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1662D" w:rsidRPr="0011703C" w:rsidRDefault="0001662D" w:rsidP="005D0296">
      <w:pPr>
        <w:jc w:val="center"/>
        <w:rPr>
          <w:rFonts w:ascii="Arial" w:hAnsi="Arial" w:cs="Arial"/>
          <w:i/>
        </w:rPr>
      </w:pPr>
    </w:p>
    <w:p w:rsidR="0001662D" w:rsidRPr="004A4652" w:rsidRDefault="0001662D" w:rsidP="005D0296">
      <w:pPr>
        <w:jc w:val="center"/>
        <w:rPr>
          <w:rFonts w:ascii="Arial" w:hAnsi="Arial" w:cs="Arial"/>
          <w:b/>
          <w:sz w:val="28"/>
        </w:rPr>
      </w:pPr>
      <w:proofErr w:type="gramStart"/>
      <w:r w:rsidRPr="004A4652">
        <w:rPr>
          <w:rFonts w:ascii="Arial" w:hAnsi="Arial" w:cs="Arial"/>
          <w:b/>
          <w:sz w:val="28"/>
        </w:rPr>
        <w:t>S M L O U V A   O   D Í L O</w:t>
      </w:r>
      <w:proofErr w:type="gramEnd"/>
    </w:p>
    <w:p w:rsidR="0001662D" w:rsidRPr="004A4652" w:rsidRDefault="0001662D" w:rsidP="005D0296">
      <w:pPr>
        <w:jc w:val="center"/>
        <w:rPr>
          <w:rFonts w:ascii="Arial" w:hAnsi="Arial" w:cs="Arial"/>
          <w:b/>
          <w:sz w:val="28"/>
        </w:rPr>
      </w:pPr>
    </w:p>
    <w:p w:rsidR="0001662D" w:rsidRPr="004A4652" w:rsidRDefault="0001662D" w:rsidP="00491BA5">
      <w:pPr>
        <w:jc w:val="center"/>
        <w:rPr>
          <w:rFonts w:ascii="Arial" w:hAnsi="Arial" w:cs="Arial"/>
        </w:rPr>
      </w:pPr>
      <w:r w:rsidRPr="004A4652">
        <w:rPr>
          <w:rFonts w:ascii="Arial" w:hAnsi="Arial" w:cs="Arial"/>
        </w:rPr>
        <w:t>uzavřená podle § 2586 občanského zákoníku č. 89/2012 Sb.</w:t>
      </w:r>
    </w:p>
    <w:p w:rsidR="0001662D" w:rsidRPr="004A4652" w:rsidRDefault="0001662D" w:rsidP="005D0296">
      <w:pPr>
        <w:jc w:val="center"/>
        <w:rPr>
          <w:rFonts w:ascii="Arial" w:hAnsi="Arial" w:cs="Arial"/>
        </w:rPr>
      </w:pPr>
    </w:p>
    <w:p w:rsidR="0001662D" w:rsidRPr="004A4652" w:rsidRDefault="0001662D" w:rsidP="005D0296">
      <w:pPr>
        <w:jc w:val="both"/>
        <w:rPr>
          <w:rFonts w:ascii="Arial" w:hAnsi="Arial" w:cs="Arial"/>
          <w:i/>
          <w:iCs/>
          <w:sz w:val="20"/>
        </w:rPr>
      </w:pPr>
      <w:proofErr w:type="spellStart"/>
      <w:proofErr w:type="gramStart"/>
      <w:r w:rsidRPr="004A4652">
        <w:rPr>
          <w:rFonts w:ascii="Arial" w:hAnsi="Arial" w:cs="Arial"/>
          <w:i/>
          <w:iCs/>
          <w:sz w:val="20"/>
        </w:rPr>
        <w:t>Č.smlouvy</w:t>
      </w:r>
      <w:proofErr w:type="spellEnd"/>
      <w:proofErr w:type="gramEnd"/>
      <w:r w:rsidRPr="004A4652">
        <w:rPr>
          <w:rFonts w:ascii="Arial" w:hAnsi="Arial" w:cs="Arial"/>
          <w:i/>
          <w:iCs/>
          <w:sz w:val="20"/>
        </w:rPr>
        <w:t xml:space="preserve"> objednatele:</w:t>
      </w:r>
      <w:r w:rsidR="00422ED3">
        <w:rPr>
          <w:rFonts w:ascii="Arial" w:hAnsi="Arial" w:cs="Arial"/>
          <w:b/>
          <w:iCs/>
          <w:sz w:val="20"/>
        </w:rPr>
        <w:t xml:space="preserve"> 413/2017/O/9</w:t>
      </w:r>
      <w:r w:rsidRPr="004A4652">
        <w:rPr>
          <w:rFonts w:ascii="Arial" w:hAnsi="Arial" w:cs="Arial"/>
          <w:i/>
          <w:iCs/>
          <w:sz w:val="20"/>
        </w:rPr>
        <w:t xml:space="preserve">                                        </w:t>
      </w:r>
      <w:proofErr w:type="spellStart"/>
      <w:r w:rsidRPr="004A4652">
        <w:rPr>
          <w:rFonts w:ascii="Arial" w:hAnsi="Arial" w:cs="Arial"/>
          <w:i/>
          <w:iCs/>
          <w:sz w:val="20"/>
        </w:rPr>
        <w:t>Č.smlouvy</w:t>
      </w:r>
      <w:proofErr w:type="spellEnd"/>
      <w:r w:rsidRPr="004A4652">
        <w:rPr>
          <w:rFonts w:ascii="Arial" w:hAnsi="Arial" w:cs="Arial"/>
          <w:i/>
          <w:iCs/>
          <w:sz w:val="20"/>
        </w:rPr>
        <w:t xml:space="preserve"> zhotovitele:</w:t>
      </w:r>
    </w:p>
    <w:p w:rsidR="0001662D" w:rsidRPr="004A4652" w:rsidRDefault="0001662D" w:rsidP="005D0296">
      <w:pPr>
        <w:pStyle w:val="Nadpis1"/>
        <w:rPr>
          <w:rFonts w:cs="Arial"/>
        </w:rPr>
      </w:pPr>
      <w:r w:rsidRPr="004A4652">
        <w:rPr>
          <w:rFonts w:cs="Arial"/>
        </w:rPr>
        <w:tab/>
      </w:r>
      <w:r w:rsidRPr="004A4652">
        <w:rPr>
          <w:rFonts w:cs="Arial"/>
        </w:rPr>
        <w:tab/>
      </w:r>
      <w:r w:rsidRPr="004A4652">
        <w:rPr>
          <w:rFonts w:cs="Arial"/>
        </w:rPr>
        <w:tab/>
      </w:r>
      <w:r w:rsidRPr="004A4652">
        <w:rPr>
          <w:rFonts w:cs="Arial"/>
        </w:rPr>
        <w:tab/>
      </w:r>
      <w:r w:rsidRPr="004A4652">
        <w:rPr>
          <w:rFonts w:cs="Arial"/>
        </w:rPr>
        <w:tab/>
        <w:t xml:space="preserve">         </w:t>
      </w:r>
    </w:p>
    <w:p w:rsidR="0001662D" w:rsidRPr="004A4652" w:rsidRDefault="0001662D" w:rsidP="005D0296">
      <w:pPr>
        <w:jc w:val="center"/>
        <w:rPr>
          <w:rFonts w:ascii="Arial" w:hAnsi="Arial" w:cs="Arial"/>
          <w:b/>
        </w:rPr>
      </w:pPr>
      <w:r w:rsidRPr="004A4652">
        <w:rPr>
          <w:rFonts w:ascii="Arial" w:hAnsi="Arial" w:cs="Arial"/>
          <w:b/>
        </w:rPr>
        <w:t>SMLUVNÍ STRANY</w:t>
      </w:r>
    </w:p>
    <w:p w:rsidR="0001662D" w:rsidRPr="004A4652" w:rsidRDefault="0001662D" w:rsidP="005D0296">
      <w:pPr>
        <w:jc w:val="center"/>
        <w:rPr>
          <w:rFonts w:ascii="Arial" w:hAnsi="Arial" w:cs="Arial"/>
          <w:b/>
        </w:rPr>
      </w:pPr>
    </w:p>
    <w:p w:rsidR="0001662D" w:rsidRPr="004A4652" w:rsidRDefault="0001662D" w:rsidP="005D0296">
      <w:pPr>
        <w:jc w:val="both"/>
        <w:rPr>
          <w:rFonts w:ascii="Arial" w:hAnsi="Arial" w:cs="Arial"/>
          <w:b/>
          <w:bCs/>
        </w:rPr>
      </w:pPr>
      <w:r w:rsidRPr="004A4652">
        <w:rPr>
          <w:rFonts w:ascii="Arial" w:hAnsi="Arial" w:cs="Arial"/>
          <w:b/>
          <w:bCs/>
        </w:rPr>
        <w:t>Objednatel:</w:t>
      </w:r>
      <w:r w:rsidRPr="004A4652">
        <w:rPr>
          <w:rFonts w:ascii="Arial" w:hAnsi="Arial" w:cs="Arial"/>
          <w:b/>
          <w:bCs/>
        </w:rPr>
        <w:tab/>
      </w:r>
      <w:r w:rsidRPr="004A4652">
        <w:rPr>
          <w:rFonts w:ascii="Arial" w:hAnsi="Arial" w:cs="Arial"/>
          <w:b/>
          <w:bCs/>
        </w:rPr>
        <w:tab/>
      </w:r>
      <w:r w:rsidRPr="004A4652">
        <w:rPr>
          <w:rFonts w:ascii="Arial" w:hAnsi="Arial" w:cs="Arial"/>
          <w:b/>
          <w:bCs/>
        </w:rPr>
        <w:tab/>
      </w:r>
      <w:r w:rsidRPr="004A4652">
        <w:rPr>
          <w:rFonts w:ascii="Arial" w:hAnsi="Arial" w:cs="Arial"/>
          <w:b/>
          <w:bCs/>
        </w:rPr>
        <w:tab/>
        <w:t xml:space="preserve">Výzkumný ústav vodohospodářský </w:t>
      </w:r>
      <w:proofErr w:type="spellStart"/>
      <w:proofErr w:type="gramStart"/>
      <w:r w:rsidRPr="004A4652">
        <w:rPr>
          <w:rFonts w:ascii="Arial" w:hAnsi="Arial" w:cs="Arial"/>
          <w:b/>
          <w:bCs/>
        </w:rPr>
        <w:t>T.G.Masaryka</w:t>
      </w:r>
      <w:proofErr w:type="spellEnd"/>
      <w:proofErr w:type="gramEnd"/>
      <w:r w:rsidRPr="004A4652">
        <w:rPr>
          <w:rFonts w:ascii="Arial" w:hAnsi="Arial" w:cs="Arial"/>
          <w:b/>
          <w:bCs/>
        </w:rPr>
        <w:t>,</w:t>
      </w:r>
    </w:p>
    <w:p w:rsidR="0001662D" w:rsidRPr="004A4652" w:rsidRDefault="0001662D" w:rsidP="005D0296">
      <w:pPr>
        <w:jc w:val="both"/>
        <w:rPr>
          <w:rFonts w:ascii="Arial" w:hAnsi="Arial" w:cs="Arial"/>
          <w:b/>
          <w:bCs/>
        </w:rPr>
      </w:pPr>
      <w:r w:rsidRPr="004A4652">
        <w:rPr>
          <w:rFonts w:ascii="Arial" w:hAnsi="Arial" w:cs="Arial"/>
          <w:b/>
          <w:bCs/>
        </w:rPr>
        <w:tab/>
      </w:r>
      <w:r w:rsidRPr="004A4652">
        <w:rPr>
          <w:rFonts w:ascii="Arial" w:hAnsi="Arial" w:cs="Arial"/>
          <w:b/>
          <w:bCs/>
        </w:rPr>
        <w:tab/>
      </w:r>
      <w:r w:rsidRPr="004A4652">
        <w:rPr>
          <w:rFonts w:ascii="Arial" w:hAnsi="Arial" w:cs="Arial"/>
          <w:b/>
          <w:bCs/>
        </w:rPr>
        <w:tab/>
      </w:r>
      <w:r w:rsidRPr="004A4652">
        <w:rPr>
          <w:rFonts w:ascii="Arial" w:hAnsi="Arial" w:cs="Arial"/>
          <w:b/>
          <w:bCs/>
        </w:rPr>
        <w:tab/>
      </w:r>
      <w:r w:rsidRPr="004A4652">
        <w:rPr>
          <w:rFonts w:ascii="Arial" w:hAnsi="Arial" w:cs="Arial"/>
          <w:b/>
          <w:bCs/>
        </w:rPr>
        <w:tab/>
        <w:t>veřejná výzkumná instituce</w:t>
      </w:r>
    </w:p>
    <w:p w:rsidR="0001662D" w:rsidRPr="004A4652" w:rsidRDefault="0001662D" w:rsidP="005D0296">
      <w:pPr>
        <w:jc w:val="both"/>
        <w:rPr>
          <w:rFonts w:ascii="Arial" w:hAnsi="Arial" w:cs="Arial"/>
        </w:rPr>
      </w:pPr>
      <w:r w:rsidRPr="004A4652">
        <w:rPr>
          <w:rFonts w:ascii="Arial" w:hAnsi="Arial" w:cs="Arial"/>
        </w:rPr>
        <w:t>Sídlem:</w:t>
      </w:r>
      <w:r w:rsidRPr="004A4652">
        <w:rPr>
          <w:rFonts w:ascii="Arial" w:hAnsi="Arial" w:cs="Arial"/>
        </w:rPr>
        <w:tab/>
      </w:r>
      <w:r w:rsidRPr="004A4652">
        <w:rPr>
          <w:rFonts w:ascii="Arial" w:hAnsi="Arial" w:cs="Arial"/>
        </w:rPr>
        <w:tab/>
      </w:r>
      <w:r w:rsidRPr="004A4652">
        <w:rPr>
          <w:rFonts w:ascii="Arial" w:hAnsi="Arial" w:cs="Arial"/>
        </w:rPr>
        <w:tab/>
      </w:r>
      <w:r w:rsidRPr="004A4652">
        <w:rPr>
          <w:rFonts w:ascii="Arial" w:hAnsi="Arial" w:cs="Arial"/>
        </w:rPr>
        <w:tab/>
        <w:t xml:space="preserve">Podbabská 2582/30, </w:t>
      </w:r>
      <w:proofErr w:type="gramStart"/>
      <w:r w:rsidRPr="004A4652">
        <w:rPr>
          <w:rFonts w:ascii="Arial" w:hAnsi="Arial" w:cs="Arial"/>
        </w:rPr>
        <w:t>160 00  Praha</w:t>
      </w:r>
      <w:proofErr w:type="gramEnd"/>
      <w:r w:rsidRPr="004A4652">
        <w:rPr>
          <w:rFonts w:ascii="Arial" w:hAnsi="Arial" w:cs="Arial"/>
        </w:rPr>
        <w:t xml:space="preserve"> 6</w:t>
      </w:r>
    </w:p>
    <w:p w:rsidR="0001662D" w:rsidRPr="004A4652" w:rsidRDefault="0001662D" w:rsidP="005D0296">
      <w:pPr>
        <w:ind w:left="3540" w:hanging="3540"/>
        <w:jc w:val="both"/>
        <w:rPr>
          <w:rFonts w:ascii="Arial" w:hAnsi="Arial" w:cs="Arial"/>
        </w:rPr>
      </w:pPr>
      <w:r w:rsidRPr="004A4652">
        <w:rPr>
          <w:rFonts w:ascii="Arial" w:hAnsi="Arial" w:cs="Arial"/>
        </w:rPr>
        <w:t>Statutární orgán:</w:t>
      </w:r>
      <w:r w:rsidRPr="004A4652">
        <w:rPr>
          <w:rFonts w:ascii="Arial" w:hAnsi="Arial" w:cs="Arial"/>
        </w:rPr>
        <w:tab/>
        <w:t xml:space="preserve">Mgr. Mark </w:t>
      </w:r>
      <w:proofErr w:type="spellStart"/>
      <w:r w:rsidRPr="004A4652">
        <w:rPr>
          <w:rFonts w:ascii="Arial" w:hAnsi="Arial" w:cs="Arial"/>
        </w:rPr>
        <w:t>Rieder</w:t>
      </w:r>
      <w:proofErr w:type="spellEnd"/>
      <w:r w:rsidRPr="004A4652">
        <w:rPr>
          <w:rFonts w:ascii="Arial" w:hAnsi="Arial" w:cs="Arial"/>
        </w:rPr>
        <w:t>, ředitel</w:t>
      </w:r>
    </w:p>
    <w:p w:rsidR="0001662D" w:rsidRPr="004A4652" w:rsidRDefault="0001662D" w:rsidP="005D0296">
      <w:pPr>
        <w:jc w:val="both"/>
        <w:rPr>
          <w:rFonts w:ascii="Arial" w:hAnsi="Arial" w:cs="Arial"/>
        </w:rPr>
      </w:pPr>
      <w:r w:rsidRPr="004A4652">
        <w:rPr>
          <w:rFonts w:ascii="Arial" w:hAnsi="Arial" w:cs="Arial"/>
        </w:rPr>
        <w:t>Zástupce ve věcech technických:</w:t>
      </w:r>
      <w:r w:rsidRPr="004A4652">
        <w:rPr>
          <w:rFonts w:ascii="Arial" w:hAnsi="Arial" w:cs="Arial"/>
        </w:rPr>
        <w:tab/>
        <w:t>Ing. Miloš Rozkošný, Ph.D.</w:t>
      </w:r>
    </w:p>
    <w:p w:rsidR="0001662D" w:rsidRPr="004A4652" w:rsidRDefault="0001662D" w:rsidP="005D0296">
      <w:pPr>
        <w:jc w:val="both"/>
        <w:rPr>
          <w:rFonts w:ascii="Arial" w:hAnsi="Arial" w:cs="Arial"/>
        </w:rPr>
      </w:pPr>
      <w:r w:rsidRPr="004A4652">
        <w:rPr>
          <w:rFonts w:ascii="Arial" w:hAnsi="Arial" w:cs="Arial"/>
        </w:rPr>
        <w:t>Bankovní spojení:</w:t>
      </w:r>
      <w:r w:rsidRPr="004A4652">
        <w:rPr>
          <w:rFonts w:ascii="Arial" w:hAnsi="Arial" w:cs="Arial"/>
        </w:rPr>
        <w:tab/>
      </w:r>
      <w:r w:rsidRPr="004A4652">
        <w:rPr>
          <w:rFonts w:ascii="Arial" w:hAnsi="Arial" w:cs="Arial"/>
        </w:rPr>
        <w:tab/>
      </w:r>
      <w:r w:rsidRPr="004A4652">
        <w:rPr>
          <w:rFonts w:ascii="Arial" w:hAnsi="Arial" w:cs="Arial"/>
        </w:rPr>
        <w:tab/>
        <w:t>Komerční banka Praha 6</w:t>
      </w:r>
    </w:p>
    <w:p w:rsidR="0001662D" w:rsidRPr="004A4652" w:rsidRDefault="0001662D" w:rsidP="005D0296">
      <w:pPr>
        <w:jc w:val="both"/>
        <w:rPr>
          <w:rFonts w:ascii="Arial" w:hAnsi="Arial" w:cs="Arial"/>
        </w:rPr>
      </w:pPr>
      <w:r w:rsidRPr="004A4652">
        <w:rPr>
          <w:rFonts w:ascii="Arial" w:hAnsi="Arial" w:cs="Arial"/>
        </w:rPr>
        <w:t>Číslo účtu:</w:t>
      </w:r>
      <w:r w:rsidRPr="004A4652">
        <w:rPr>
          <w:rFonts w:ascii="Arial" w:hAnsi="Arial" w:cs="Arial"/>
        </w:rPr>
        <w:tab/>
      </w:r>
      <w:r w:rsidRPr="004A4652">
        <w:rPr>
          <w:rFonts w:ascii="Arial" w:hAnsi="Arial" w:cs="Arial"/>
        </w:rPr>
        <w:tab/>
      </w:r>
      <w:r w:rsidRPr="004A4652">
        <w:rPr>
          <w:rFonts w:ascii="Arial" w:hAnsi="Arial" w:cs="Arial"/>
        </w:rPr>
        <w:tab/>
      </w:r>
      <w:r w:rsidRPr="004A4652">
        <w:rPr>
          <w:rFonts w:ascii="Arial" w:hAnsi="Arial" w:cs="Arial"/>
        </w:rPr>
        <w:tab/>
        <w:t>32931-061/0100</w:t>
      </w:r>
    </w:p>
    <w:p w:rsidR="0001662D" w:rsidRPr="004A4652" w:rsidRDefault="0001662D" w:rsidP="005D0296">
      <w:pPr>
        <w:jc w:val="both"/>
        <w:rPr>
          <w:rFonts w:ascii="Arial" w:hAnsi="Arial" w:cs="Arial"/>
        </w:rPr>
      </w:pPr>
      <w:r w:rsidRPr="004A4652">
        <w:rPr>
          <w:rFonts w:ascii="Arial" w:hAnsi="Arial" w:cs="Arial"/>
        </w:rPr>
        <w:t>IČO:</w:t>
      </w:r>
      <w:r w:rsidRPr="004A4652">
        <w:rPr>
          <w:rFonts w:ascii="Arial" w:hAnsi="Arial" w:cs="Arial"/>
        </w:rPr>
        <w:tab/>
      </w:r>
      <w:r w:rsidRPr="004A4652">
        <w:rPr>
          <w:rFonts w:ascii="Arial" w:hAnsi="Arial" w:cs="Arial"/>
        </w:rPr>
        <w:tab/>
      </w:r>
      <w:r w:rsidRPr="004A4652">
        <w:rPr>
          <w:rFonts w:ascii="Arial" w:hAnsi="Arial" w:cs="Arial"/>
        </w:rPr>
        <w:tab/>
      </w:r>
      <w:r w:rsidRPr="004A4652">
        <w:rPr>
          <w:rFonts w:ascii="Arial" w:hAnsi="Arial" w:cs="Arial"/>
        </w:rPr>
        <w:tab/>
      </w:r>
      <w:r w:rsidRPr="004A4652">
        <w:rPr>
          <w:rFonts w:ascii="Arial" w:hAnsi="Arial" w:cs="Arial"/>
        </w:rPr>
        <w:tab/>
        <w:t>000 20711</w:t>
      </w:r>
    </w:p>
    <w:p w:rsidR="0001662D" w:rsidRPr="004A4652" w:rsidRDefault="0001662D" w:rsidP="005D0296">
      <w:pPr>
        <w:jc w:val="both"/>
        <w:rPr>
          <w:rFonts w:ascii="Arial" w:hAnsi="Arial" w:cs="Arial"/>
        </w:rPr>
      </w:pPr>
      <w:r w:rsidRPr="004A4652">
        <w:rPr>
          <w:rFonts w:ascii="Arial" w:hAnsi="Arial" w:cs="Arial"/>
        </w:rPr>
        <w:t>DIČ:</w:t>
      </w:r>
      <w:r w:rsidRPr="004A4652">
        <w:rPr>
          <w:rFonts w:ascii="Arial" w:hAnsi="Arial" w:cs="Arial"/>
        </w:rPr>
        <w:tab/>
      </w:r>
      <w:r w:rsidRPr="004A4652">
        <w:rPr>
          <w:rFonts w:ascii="Arial" w:hAnsi="Arial" w:cs="Arial"/>
        </w:rPr>
        <w:tab/>
      </w:r>
      <w:r w:rsidRPr="004A4652">
        <w:rPr>
          <w:rFonts w:ascii="Arial" w:hAnsi="Arial" w:cs="Arial"/>
        </w:rPr>
        <w:tab/>
      </w:r>
      <w:r w:rsidRPr="004A4652">
        <w:rPr>
          <w:rFonts w:ascii="Arial" w:hAnsi="Arial" w:cs="Arial"/>
        </w:rPr>
        <w:tab/>
      </w:r>
      <w:r w:rsidRPr="004A4652">
        <w:rPr>
          <w:rFonts w:ascii="Arial" w:hAnsi="Arial" w:cs="Arial"/>
        </w:rPr>
        <w:tab/>
        <w:t>CZ 00020711</w:t>
      </w:r>
    </w:p>
    <w:p w:rsidR="0001662D" w:rsidRPr="004A4652" w:rsidRDefault="0001662D" w:rsidP="005D0296">
      <w:pPr>
        <w:ind w:left="3540" w:hanging="3540"/>
        <w:jc w:val="both"/>
        <w:rPr>
          <w:rFonts w:ascii="Arial" w:hAnsi="Arial" w:cs="Arial"/>
        </w:rPr>
      </w:pPr>
      <w:r w:rsidRPr="004A4652">
        <w:rPr>
          <w:rFonts w:ascii="Arial" w:hAnsi="Arial" w:cs="Arial"/>
        </w:rPr>
        <w:t>Plátce DPH:</w:t>
      </w:r>
      <w:r w:rsidRPr="004A4652">
        <w:rPr>
          <w:rFonts w:ascii="Arial" w:hAnsi="Arial" w:cs="Arial"/>
        </w:rPr>
        <w:tab/>
      </w:r>
      <w:r w:rsidRPr="004A4652">
        <w:rPr>
          <w:rFonts w:ascii="Arial" w:hAnsi="Arial" w:cs="Arial"/>
          <w:sz w:val="20"/>
          <w:szCs w:val="20"/>
        </w:rPr>
        <w:t xml:space="preserve">od 1.6.2007 (dle zákona č.235/2004 </w:t>
      </w:r>
      <w:proofErr w:type="spellStart"/>
      <w:proofErr w:type="gramStart"/>
      <w:r w:rsidRPr="004A4652">
        <w:rPr>
          <w:rFonts w:ascii="Arial" w:hAnsi="Arial" w:cs="Arial"/>
          <w:sz w:val="20"/>
          <w:szCs w:val="20"/>
        </w:rPr>
        <w:t>Sb.včetně</w:t>
      </w:r>
      <w:proofErr w:type="spellEnd"/>
      <w:proofErr w:type="gramEnd"/>
      <w:r w:rsidRPr="004A4652">
        <w:rPr>
          <w:rFonts w:ascii="Arial" w:hAnsi="Arial" w:cs="Arial"/>
          <w:sz w:val="20"/>
          <w:szCs w:val="20"/>
        </w:rPr>
        <w:t xml:space="preserve"> změn a doplňků</w:t>
      </w:r>
      <w:r w:rsidRPr="004A4652">
        <w:rPr>
          <w:rFonts w:ascii="Arial" w:hAnsi="Arial" w:cs="Arial"/>
        </w:rPr>
        <w:t>)</w:t>
      </w:r>
    </w:p>
    <w:p w:rsidR="0001662D" w:rsidRPr="004A4652" w:rsidRDefault="0001662D" w:rsidP="005D0296">
      <w:pPr>
        <w:jc w:val="both"/>
        <w:rPr>
          <w:rFonts w:ascii="Arial" w:hAnsi="Arial" w:cs="Arial"/>
          <w:i/>
          <w:iCs/>
        </w:rPr>
      </w:pPr>
      <w:r w:rsidRPr="004A4652">
        <w:rPr>
          <w:rFonts w:ascii="Arial" w:hAnsi="Arial" w:cs="Arial"/>
          <w:i/>
          <w:iCs/>
        </w:rPr>
        <w:t>(dále jen objednatel)</w:t>
      </w:r>
      <w:r w:rsidRPr="004A4652">
        <w:rPr>
          <w:rFonts w:ascii="Arial" w:hAnsi="Arial" w:cs="Arial"/>
          <w:i/>
          <w:iCs/>
        </w:rPr>
        <w:tab/>
      </w:r>
      <w:r w:rsidRPr="004A4652">
        <w:rPr>
          <w:rFonts w:ascii="Arial" w:hAnsi="Arial" w:cs="Arial"/>
          <w:i/>
          <w:iCs/>
        </w:rPr>
        <w:tab/>
      </w:r>
    </w:p>
    <w:p w:rsidR="0001662D" w:rsidRPr="004A4652" w:rsidRDefault="0001662D" w:rsidP="005D0296">
      <w:pPr>
        <w:jc w:val="both"/>
        <w:rPr>
          <w:rFonts w:ascii="Arial" w:hAnsi="Arial" w:cs="Arial"/>
        </w:rPr>
      </w:pPr>
    </w:p>
    <w:p w:rsidR="0001662D" w:rsidRPr="00422ED3" w:rsidRDefault="0001662D" w:rsidP="008E6B2A">
      <w:pPr>
        <w:jc w:val="both"/>
        <w:rPr>
          <w:rFonts w:ascii="Arial" w:hAnsi="Arial" w:cs="Arial"/>
          <w:b/>
        </w:rPr>
      </w:pPr>
      <w:r w:rsidRPr="00422ED3">
        <w:rPr>
          <w:rFonts w:ascii="Arial" w:hAnsi="Arial" w:cs="Arial"/>
          <w:b/>
          <w:bCs/>
        </w:rPr>
        <w:t>Zhotovitel:</w:t>
      </w:r>
      <w:r w:rsidR="00AB64EE" w:rsidRPr="00422ED3">
        <w:rPr>
          <w:rFonts w:ascii="Arial" w:hAnsi="Arial" w:cs="Arial"/>
          <w:b/>
          <w:bCs/>
        </w:rPr>
        <w:tab/>
      </w:r>
      <w:r w:rsidR="00AB64EE" w:rsidRPr="00422ED3">
        <w:rPr>
          <w:rFonts w:ascii="Arial" w:hAnsi="Arial" w:cs="Arial"/>
          <w:b/>
          <w:bCs/>
        </w:rPr>
        <w:tab/>
      </w:r>
      <w:r w:rsidR="00AB64EE" w:rsidRPr="00422ED3">
        <w:rPr>
          <w:rFonts w:ascii="Arial" w:hAnsi="Arial" w:cs="Arial"/>
          <w:b/>
          <w:bCs/>
        </w:rPr>
        <w:tab/>
      </w:r>
      <w:r w:rsidR="00AB64EE" w:rsidRPr="00422ED3">
        <w:rPr>
          <w:rFonts w:ascii="Arial" w:hAnsi="Arial" w:cs="Arial"/>
          <w:b/>
          <w:bCs/>
        </w:rPr>
        <w:tab/>
      </w:r>
      <w:r w:rsidRPr="00422ED3">
        <w:rPr>
          <w:rFonts w:ascii="Arial" w:hAnsi="Arial" w:cs="Arial"/>
          <w:b/>
        </w:rPr>
        <w:t xml:space="preserve">Ústav biologie obratlovců AV ČR, </w:t>
      </w:r>
      <w:proofErr w:type="spellStart"/>
      <w:proofErr w:type="gramStart"/>
      <w:r w:rsidRPr="00422ED3">
        <w:rPr>
          <w:rFonts w:ascii="Arial" w:hAnsi="Arial" w:cs="Arial"/>
          <w:b/>
        </w:rPr>
        <w:t>v.v.</w:t>
      </w:r>
      <w:proofErr w:type="gramEnd"/>
      <w:r w:rsidRPr="00422ED3">
        <w:rPr>
          <w:rFonts w:ascii="Arial" w:hAnsi="Arial" w:cs="Arial"/>
          <w:b/>
        </w:rPr>
        <w:t>i</w:t>
      </w:r>
      <w:proofErr w:type="spellEnd"/>
      <w:r w:rsidRPr="00422ED3">
        <w:rPr>
          <w:rFonts w:ascii="Arial" w:hAnsi="Arial" w:cs="Arial"/>
          <w:b/>
        </w:rPr>
        <w:t>.</w:t>
      </w:r>
    </w:p>
    <w:p w:rsidR="0001662D" w:rsidRPr="00422ED3" w:rsidRDefault="0001662D" w:rsidP="005D0296">
      <w:pPr>
        <w:jc w:val="both"/>
        <w:rPr>
          <w:rFonts w:ascii="Arial" w:hAnsi="Arial" w:cs="Arial"/>
        </w:rPr>
      </w:pPr>
      <w:r w:rsidRPr="00422ED3">
        <w:rPr>
          <w:rFonts w:ascii="Arial" w:hAnsi="Arial" w:cs="Arial"/>
          <w:b/>
        </w:rPr>
        <w:t xml:space="preserve">               </w:t>
      </w:r>
      <w:r w:rsidR="00AB64EE" w:rsidRPr="00422ED3">
        <w:rPr>
          <w:rFonts w:ascii="Arial" w:hAnsi="Arial" w:cs="Arial"/>
          <w:b/>
        </w:rPr>
        <w:tab/>
      </w:r>
      <w:r w:rsidR="00AB64EE" w:rsidRPr="00422ED3">
        <w:rPr>
          <w:rFonts w:ascii="Arial" w:hAnsi="Arial" w:cs="Arial"/>
          <w:b/>
        </w:rPr>
        <w:tab/>
      </w:r>
      <w:r w:rsidR="00AB64EE" w:rsidRPr="00422ED3">
        <w:rPr>
          <w:rFonts w:ascii="Arial" w:hAnsi="Arial" w:cs="Arial"/>
          <w:b/>
        </w:rPr>
        <w:tab/>
      </w:r>
      <w:r w:rsidR="00AB64EE" w:rsidRPr="00422ED3">
        <w:rPr>
          <w:rFonts w:ascii="Arial" w:hAnsi="Arial" w:cs="Arial"/>
          <w:b/>
        </w:rPr>
        <w:tab/>
      </w:r>
      <w:r w:rsidRPr="00422ED3">
        <w:rPr>
          <w:rFonts w:ascii="Arial" w:hAnsi="Arial" w:cs="Arial"/>
        </w:rPr>
        <w:t xml:space="preserve">zřizovací listina </w:t>
      </w:r>
      <w:proofErr w:type="gramStart"/>
      <w:r w:rsidRPr="00422ED3">
        <w:rPr>
          <w:rFonts w:ascii="Arial" w:hAnsi="Arial" w:cs="Arial"/>
        </w:rPr>
        <w:t>č.j.</w:t>
      </w:r>
      <w:proofErr w:type="gramEnd"/>
      <w:r w:rsidRPr="00422ED3">
        <w:rPr>
          <w:rFonts w:ascii="Arial" w:hAnsi="Arial" w:cs="Arial"/>
        </w:rPr>
        <w:t xml:space="preserve"> K-553/P/06 z 28.6.2006</w:t>
      </w:r>
    </w:p>
    <w:p w:rsidR="0001662D" w:rsidRPr="00422ED3" w:rsidRDefault="00AB64EE" w:rsidP="005D0296">
      <w:pPr>
        <w:jc w:val="both"/>
        <w:rPr>
          <w:rFonts w:ascii="Arial" w:hAnsi="Arial" w:cs="Arial"/>
        </w:rPr>
      </w:pPr>
      <w:r w:rsidRPr="00422ED3">
        <w:rPr>
          <w:rFonts w:ascii="Arial" w:hAnsi="Arial" w:cs="Arial"/>
        </w:rPr>
        <w:t>Zřizovatel:</w:t>
      </w:r>
      <w:r w:rsidRPr="00422ED3">
        <w:rPr>
          <w:rFonts w:ascii="Arial" w:hAnsi="Arial" w:cs="Arial"/>
        </w:rPr>
        <w:tab/>
      </w:r>
      <w:r w:rsidRPr="00422ED3">
        <w:rPr>
          <w:rFonts w:ascii="Arial" w:hAnsi="Arial" w:cs="Arial"/>
        </w:rPr>
        <w:tab/>
      </w:r>
      <w:r w:rsidRPr="00422ED3">
        <w:rPr>
          <w:rFonts w:ascii="Arial" w:hAnsi="Arial" w:cs="Arial"/>
        </w:rPr>
        <w:tab/>
      </w:r>
      <w:r w:rsidRPr="00422ED3">
        <w:rPr>
          <w:rFonts w:ascii="Arial" w:hAnsi="Arial" w:cs="Arial"/>
        </w:rPr>
        <w:tab/>
      </w:r>
      <w:r w:rsidR="0001662D" w:rsidRPr="00422ED3">
        <w:rPr>
          <w:rFonts w:ascii="Arial" w:hAnsi="Arial" w:cs="Arial"/>
        </w:rPr>
        <w:t>Akademie věd ČR</w:t>
      </w:r>
    </w:p>
    <w:p w:rsidR="0001662D" w:rsidRPr="00422ED3" w:rsidRDefault="0001662D" w:rsidP="005D0296">
      <w:pPr>
        <w:jc w:val="both"/>
        <w:rPr>
          <w:rFonts w:ascii="Arial" w:hAnsi="Arial" w:cs="Arial"/>
        </w:rPr>
      </w:pPr>
      <w:r w:rsidRPr="00422ED3">
        <w:rPr>
          <w:rFonts w:ascii="Arial" w:hAnsi="Arial" w:cs="Arial"/>
        </w:rPr>
        <w:t>Sídlem:</w:t>
      </w:r>
      <w:r w:rsidR="00AB64EE" w:rsidRPr="00422ED3">
        <w:rPr>
          <w:rFonts w:ascii="Arial" w:hAnsi="Arial" w:cs="Arial"/>
        </w:rPr>
        <w:tab/>
      </w:r>
      <w:r w:rsidR="00AB64EE" w:rsidRPr="00422ED3">
        <w:rPr>
          <w:rFonts w:ascii="Arial" w:hAnsi="Arial" w:cs="Arial"/>
        </w:rPr>
        <w:tab/>
      </w:r>
      <w:r w:rsidR="00AB64EE" w:rsidRPr="00422ED3">
        <w:rPr>
          <w:rFonts w:ascii="Arial" w:hAnsi="Arial" w:cs="Arial"/>
        </w:rPr>
        <w:tab/>
      </w:r>
      <w:r w:rsidR="00AB64EE" w:rsidRPr="00422ED3">
        <w:rPr>
          <w:rFonts w:ascii="Arial" w:hAnsi="Arial" w:cs="Arial"/>
        </w:rPr>
        <w:tab/>
      </w:r>
      <w:r w:rsidRPr="00422ED3">
        <w:rPr>
          <w:rFonts w:ascii="Arial" w:hAnsi="Arial" w:cs="Arial"/>
        </w:rPr>
        <w:t>Květná 8, 603 65 Brno</w:t>
      </w:r>
    </w:p>
    <w:p w:rsidR="0001662D" w:rsidRPr="00422ED3" w:rsidRDefault="0001662D" w:rsidP="005D0296">
      <w:pPr>
        <w:jc w:val="both"/>
        <w:rPr>
          <w:rFonts w:ascii="Arial" w:hAnsi="Arial" w:cs="Arial"/>
        </w:rPr>
      </w:pPr>
      <w:r w:rsidRPr="00422ED3">
        <w:rPr>
          <w:rFonts w:ascii="Arial" w:hAnsi="Arial" w:cs="Arial"/>
        </w:rPr>
        <w:t>Statutární orgán:</w:t>
      </w:r>
      <w:r w:rsidR="00AB64EE" w:rsidRPr="00422ED3">
        <w:rPr>
          <w:rFonts w:ascii="Arial" w:hAnsi="Arial" w:cs="Arial"/>
        </w:rPr>
        <w:tab/>
      </w:r>
      <w:r w:rsidR="00AB64EE" w:rsidRPr="00422ED3">
        <w:rPr>
          <w:rFonts w:ascii="Arial" w:hAnsi="Arial" w:cs="Arial"/>
        </w:rPr>
        <w:tab/>
      </w:r>
      <w:r w:rsidR="00AB64EE" w:rsidRPr="00422ED3">
        <w:rPr>
          <w:rFonts w:ascii="Arial" w:hAnsi="Arial" w:cs="Arial"/>
        </w:rPr>
        <w:tab/>
      </w:r>
      <w:r w:rsidRPr="00422ED3">
        <w:rPr>
          <w:rFonts w:ascii="Arial" w:hAnsi="Arial" w:cs="Arial"/>
        </w:rPr>
        <w:t>doc. Ing. Marcel Honza, Dr., ředitel</w:t>
      </w:r>
    </w:p>
    <w:p w:rsidR="0001662D" w:rsidRPr="00422ED3" w:rsidRDefault="0001662D" w:rsidP="005D0296">
      <w:pPr>
        <w:jc w:val="both"/>
        <w:rPr>
          <w:rFonts w:ascii="Arial" w:hAnsi="Arial" w:cs="Arial"/>
        </w:rPr>
      </w:pPr>
      <w:r w:rsidRPr="00422ED3">
        <w:rPr>
          <w:rFonts w:ascii="Arial" w:hAnsi="Arial" w:cs="Arial"/>
        </w:rPr>
        <w:t>Zástupce ve věcech technických:</w:t>
      </w:r>
      <w:r w:rsidR="00CB3ABA" w:rsidRPr="00422ED3">
        <w:rPr>
          <w:rFonts w:ascii="Arial" w:hAnsi="Arial" w:cs="Arial"/>
        </w:rPr>
        <w:t xml:space="preserve"> </w:t>
      </w:r>
      <w:r w:rsidRPr="00422ED3">
        <w:rPr>
          <w:rFonts w:ascii="Arial" w:hAnsi="Arial" w:cs="Arial"/>
        </w:rPr>
        <w:t>doc. RNDr. Zdeněk Adámek, CSc.</w:t>
      </w:r>
    </w:p>
    <w:p w:rsidR="0001662D" w:rsidRPr="00422ED3" w:rsidRDefault="0001662D" w:rsidP="005D0296">
      <w:pPr>
        <w:jc w:val="both"/>
        <w:rPr>
          <w:rFonts w:ascii="Arial" w:hAnsi="Arial" w:cs="Arial"/>
        </w:rPr>
      </w:pPr>
      <w:r w:rsidRPr="00422ED3">
        <w:rPr>
          <w:rFonts w:ascii="Arial" w:hAnsi="Arial" w:cs="Arial"/>
        </w:rPr>
        <w:t>Zástupce ve věcech smluvních, nikoliv však k podpisu: Ing. Pavla B</w:t>
      </w:r>
      <w:r w:rsidR="00C27411" w:rsidRPr="00422ED3">
        <w:rPr>
          <w:rFonts w:ascii="Arial" w:hAnsi="Arial" w:cs="Arial"/>
        </w:rPr>
        <w:t>učková</w:t>
      </w:r>
    </w:p>
    <w:p w:rsidR="0001662D" w:rsidRPr="00422ED3" w:rsidRDefault="0001662D" w:rsidP="005D0296">
      <w:pPr>
        <w:jc w:val="both"/>
        <w:rPr>
          <w:rFonts w:ascii="Arial" w:hAnsi="Arial" w:cs="Arial"/>
        </w:rPr>
      </w:pPr>
      <w:r w:rsidRPr="00422ED3">
        <w:rPr>
          <w:rFonts w:ascii="Arial" w:hAnsi="Arial" w:cs="Arial"/>
        </w:rPr>
        <w:t>Bankovní spojení:</w:t>
      </w:r>
      <w:r w:rsidR="00AB64EE" w:rsidRPr="00422ED3">
        <w:rPr>
          <w:rFonts w:ascii="Arial" w:hAnsi="Arial" w:cs="Arial"/>
        </w:rPr>
        <w:tab/>
      </w:r>
      <w:r w:rsidR="00AB64EE" w:rsidRPr="00422ED3">
        <w:rPr>
          <w:rFonts w:ascii="Arial" w:hAnsi="Arial" w:cs="Arial"/>
        </w:rPr>
        <w:tab/>
      </w:r>
      <w:r w:rsidR="00AB64EE" w:rsidRPr="00422ED3">
        <w:rPr>
          <w:rFonts w:ascii="Arial" w:hAnsi="Arial" w:cs="Arial"/>
        </w:rPr>
        <w:tab/>
      </w:r>
      <w:r w:rsidRPr="00422ED3">
        <w:rPr>
          <w:rFonts w:ascii="Arial" w:hAnsi="Arial" w:cs="Arial"/>
        </w:rPr>
        <w:t xml:space="preserve">Komerční banka </w:t>
      </w:r>
    </w:p>
    <w:p w:rsidR="0001662D" w:rsidRPr="00422ED3" w:rsidRDefault="0001662D" w:rsidP="005D0296">
      <w:pPr>
        <w:jc w:val="both"/>
        <w:rPr>
          <w:rFonts w:ascii="Arial" w:hAnsi="Arial" w:cs="Arial"/>
        </w:rPr>
      </w:pPr>
      <w:r w:rsidRPr="00422ED3">
        <w:rPr>
          <w:rFonts w:ascii="Arial" w:hAnsi="Arial" w:cs="Arial"/>
        </w:rPr>
        <w:t>Číslo účtu:</w:t>
      </w:r>
      <w:r w:rsidR="00AB64EE" w:rsidRPr="00422ED3">
        <w:rPr>
          <w:rFonts w:ascii="Arial" w:hAnsi="Arial" w:cs="Arial"/>
        </w:rPr>
        <w:tab/>
      </w:r>
      <w:r w:rsidR="00AB64EE" w:rsidRPr="00422ED3">
        <w:rPr>
          <w:rFonts w:ascii="Arial" w:hAnsi="Arial" w:cs="Arial"/>
        </w:rPr>
        <w:tab/>
      </w:r>
      <w:r w:rsidR="00AB64EE" w:rsidRPr="00422ED3">
        <w:rPr>
          <w:rFonts w:ascii="Arial" w:hAnsi="Arial" w:cs="Arial"/>
        </w:rPr>
        <w:tab/>
      </w:r>
      <w:r w:rsidR="00AB64EE" w:rsidRPr="00422ED3">
        <w:rPr>
          <w:rFonts w:ascii="Arial" w:hAnsi="Arial" w:cs="Arial"/>
        </w:rPr>
        <w:tab/>
      </w:r>
      <w:r w:rsidRPr="00422ED3">
        <w:rPr>
          <w:rFonts w:ascii="Arial" w:hAnsi="Arial" w:cs="Arial"/>
        </w:rPr>
        <w:t>27-0476710227/0100</w:t>
      </w:r>
    </w:p>
    <w:p w:rsidR="0001662D" w:rsidRPr="00422ED3" w:rsidRDefault="0001662D" w:rsidP="005D0296">
      <w:pPr>
        <w:jc w:val="both"/>
        <w:rPr>
          <w:rFonts w:ascii="Arial" w:hAnsi="Arial" w:cs="Arial"/>
          <w:i/>
        </w:rPr>
      </w:pPr>
      <w:r w:rsidRPr="00422ED3">
        <w:rPr>
          <w:rFonts w:ascii="Arial" w:hAnsi="Arial" w:cs="Arial"/>
        </w:rPr>
        <w:t>IČO:</w:t>
      </w:r>
      <w:r w:rsidRPr="00422ED3">
        <w:rPr>
          <w:rFonts w:ascii="Arial" w:hAnsi="Arial" w:cs="Arial"/>
        </w:rPr>
        <w:tab/>
      </w:r>
      <w:r w:rsidRPr="00422ED3">
        <w:rPr>
          <w:rFonts w:ascii="Arial" w:hAnsi="Arial" w:cs="Arial"/>
        </w:rPr>
        <w:tab/>
      </w:r>
      <w:r w:rsidRPr="00422ED3">
        <w:rPr>
          <w:rFonts w:ascii="Arial" w:hAnsi="Arial" w:cs="Arial"/>
        </w:rPr>
        <w:tab/>
      </w:r>
      <w:r w:rsidRPr="00422ED3">
        <w:rPr>
          <w:rFonts w:ascii="Arial" w:hAnsi="Arial" w:cs="Arial"/>
        </w:rPr>
        <w:tab/>
      </w:r>
      <w:r w:rsidRPr="00422ED3">
        <w:rPr>
          <w:rFonts w:ascii="Arial" w:hAnsi="Arial" w:cs="Arial"/>
        </w:rPr>
        <w:tab/>
        <w:t>68081766</w:t>
      </w:r>
    </w:p>
    <w:p w:rsidR="0001662D" w:rsidRPr="00422ED3" w:rsidRDefault="0001662D" w:rsidP="005D0296">
      <w:pPr>
        <w:jc w:val="both"/>
        <w:rPr>
          <w:rFonts w:ascii="Arial" w:hAnsi="Arial" w:cs="Arial"/>
        </w:rPr>
      </w:pPr>
      <w:r w:rsidRPr="00422ED3">
        <w:rPr>
          <w:rFonts w:ascii="Arial" w:hAnsi="Arial" w:cs="Arial"/>
        </w:rPr>
        <w:t>DIČ:</w:t>
      </w:r>
      <w:r w:rsidRPr="00422ED3">
        <w:rPr>
          <w:rFonts w:ascii="Arial" w:hAnsi="Arial" w:cs="Arial"/>
        </w:rPr>
        <w:tab/>
      </w:r>
      <w:r w:rsidRPr="00422ED3">
        <w:rPr>
          <w:rFonts w:ascii="Arial" w:hAnsi="Arial" w:cs="Arial"/>
        </w:rPr>
        <w:tab/>
      </w:r>
      <w:r w:rsidRPr="00422ED3">
        <w:rPr>
          <w:rFonts w:ascii="Arial" w:hAnsi="Arial" w:cs="Arial"/>
        </w:rPr>
        <w:tab/>
      </w:r>
      <w:r w:rsidRPr="00422ED3">
        <w:rPr>
          <w:rFonts w:ascii="Arial" w:hAnsi="Arial" w:cs="Arial"/>
        </w:rPr>
        <w:tab/>
      </w:r>
      <w:r w:rsidRPr="00422ED3">
        <w:rPr>
          <w:rFonts w:ascii="Arial" w:hAnsi="Arial" w:cs="Arial"/>
        </w:rPr>
        <w:tab/>
        <w:t>CZ68081766</w:t>
      </w:r>
    </w:p>
    <w:p w:rsidR="0001662D" w:rsidRPr="00422ED3" w:rsidRDefault="0001662D" w:rsidP="005D0296">
      <w:pPr>
        <w:jc w:val="both"/>
        <w:rPr>
          <w:rFonts w:ascii="Arial" w:hAnsi="Arial" w:cs="Arial"/>
          <w:i/>
        </w:rPr>
      </w:pPr>
      <w:r w:rsidRPr="00422ED3">
        <w:rPr>
          <w:rFonts w:ascii="Arial" w:hAnsi="Arial" w:cs="Arial"/>
        </w:rPr>
        <w:t>Plátce DPH:</w:t>
      </w:r>
      <w:r w:rsidRPr="00422ED3">
        <w:rPr>
          <w:rFonts w:ascii="Arial" w:hAnsi="Arial" w:cs="Arial"/>
        </w:rPr>
        <w:tab/>
      </w:r>
      <w:r w:rsidRPr="00422ED3">
        <w:rPr>
          <w:rFonts w:ascii="Arial" w:hAnsi="Arial" w:cs="Arial"/>
        </w:rPr>
        <w:tab/>
      </w:r>
      <w:r w:rsidRPr="00422ED3">
        <w:rPr>
          <w:rFonts w:ascii="Arial" w:hAnsi="Arial" w:cs="Arial"/>
        </w:rPr>
        <w:tab/>
      </w:r>
      <w:r w:rsidRPr="00422ED3">
        <w:rPr>
          <w:rFonts w:ascii="Arial" w:hAnsi="Arial" w:cs="Arial"/>
        </w:rPr>
        <w:tab/>
        <w:t>ano</w:t>
      </w:r>
    </w:p>
    <w:p w:rsidR="0001662D" w:rsidRPr="00422ED3" w:rsidRDefault="0001662D" w:rsidP="001856BB">
      <w:pPr>
        <w:jc w:val="both"/>
        <w:rPr>
          <w:rFonts w:ascii="Arial" w:hAnsi="Arial" w:cs="Arial"/>
        </w:rPr>
      </w:pPr>
      <w:r w:rsidRPr="00422ED3">
        <w:rPr>
          <w:rFonts w:ascii="Arial" w:hAnsi="Arial" w:cs="Arial"/>
        </w:rPr>
        <w:t>Příloha:</w:t>
      </w:r>
      <w:r w:rsidRPr="00422ED3">
        <w:rPr>
          <w:rFonts w:ascii="Arial" w:hAnsi="Arial" w:cs="Arial"/>
        </w:rPr>
        <w:tab/>
      </w:r>
      <w:r w:rsidRPr="00422ED3">
        <w:rPr>
          <w:rFonts w:ascii="Arial" w:hAnsi="Arial" w:cs="Arial"/>
        </w:rPr>
        <w:tab/>
      </w:r>
      <w:r w:rsidRPr="00422ED3">
        <w:rPr>
          <w:rFonts w:ascii="Arial" w:hAnsi="Arial" w:cs="Arial"/>
        </w:rPr>
        <w:tab/>
      </w:r>
      <w:r w:rsidRPr="00422ED3">
        <w:rPr>
          <w:rFonts w:ascii="Arial" w:hAnsi="Arial" w:cs="Arial"/>
        </w:rPr>
        <w:tab/>
        <w:t>zřizovací listina</w:t>
      </w:r>
    </w:p>
    <w:p w:rsidR="0001662D" w:rsidRPr="004A4652" w:rsidRDefault="0001662D" w:rsidP="005D0296">
      <w:pPr>
        <w:jc w:val="both"/>
        <w:rPr>
          <w:rFonts w:ascii="Arial" w:hAnsi="Arial" w:cs="Arial"/>
        </w:rPr>
      </w:pPr>
      <w:r w:rsidRPr="00422ED3">
        <w:rPr>
          <w:rFonts w:ascii="Arial" w:hAnsi="Arial" w:cs="Arial"/>
          <w:i/>
          <w:iCs/>
        </w:rPr>
        <w:t>(dále jen zhotovitel)</w:t>
      </w:r>
    </w:p>
    <w:p w:rsidR="0001662D" w:rsidRPr="004A4652" w:rsidRDefault="0001662D" w:rsidP="005D0296">
      <w:pPr>
        <w:jc w:val="both"/>
        <w:rPr>
          <w:rFonts w:ascii="Arial" w:hAnsi="Arial" w:cs="Arial"/>
        </w:rPr>
      </w:pPr>
    </w:p>
    <w:p w:rsidR="0001662D" w:rsidRPr="004A4652" w:rsidRDefault="0001662D" w:rsidP="005D0296">
      <w:pPr>
        <w:jc w:val="both"/>
        <w:rPr>
          <w:rFonts w:ascii="Arial" w:hAnsi="Arial" w:cs="Arial"/>
        </w:rPr>
      </w:pPr>
      <w:r w:rsidRPr="004A4652">
        <w:rPr>
          <w:rFonts w:ascii="Arial" w:hAnsi="Arial" w:cs="Arial"/>
        </w:rPr>
        <w:t>uzavírají tuto smlouvu, čímž se zhotovitel zavazuje  ke zhotovení díla  specifikovaného v </w:t>
      </w:r>
      <w:proofErr w:type="spellStart"/>
      <w:proofErr w:type="gramStart"/>
      <w:r w:rsidRPr="004A4652">
        <w:rPr>
          <w:rFonts w:ascii="Arial" w:hAnsi="Arial" w:cs="Arial"/>
        </w:rPr>
        <w:t>čl.I</w:t>
      </w:r>
      <w:proofErr w:type="spellEnd"/>
      <w:r w:rsidRPr="004A4652">
        <w:rPr>
          <w:rFonts w:ascii="Arial" w:hAnsi="Arial" w:cs="Arial"/>
        </w:rPr>
        <w:t xml:space="preserve"> této</w:t>
      </w:r>
      <w:proofErr w:type="gramEnd"/>
      <w:r w:rsidRPr="004A4652">
        <w:rPr>
          <w:rFonts w:ascii="Arial" w:hAnsi="Arial" w:cs="Arial"/>
        </w:rPr>
        <w:t xml:space="preserve"> smlouvy a objednatel k zaplacení ceny za podle čl. III. této smlouvy, a to za podmínek dále ve smlouvě uvedených.</w:t>
      </w:r>
    </w:p>
    <w:p w:rsidR="00530B5A" w:rsidRDefault="00530B5A" w:rsidP="005D0296">
      <w:pPr>
        <w:jc w:val="both"/>
        <w:rPr>
          <w:rFonts w:ascii="Arial" w:hAnsi="Arial" w:cs="Arial"/>
        </w:rPr>
      </w:pPr>
    </w:p>
    <w:p w:rsidR="004A4652" w:rsidRDefault="004A4652" w:rsidP="005D0296">
      <w:pPr>
        <w:jc w:val="both"/>
        <w:rPr>
          <w:rFonts w:ascii="Arial" w:hAnsi="Arial" w:cs="Arial"/>
        </w:rPr>
      </w:pPr>
    </w:p>
    <w:p w:rsidR="004A4652" w:rsidRPr="004A4652" w:rsidRDefault="004A4652" w:rsidP="005D0296">
      <w:pPr>
        <w:jc w:val="both"/>
        <w:rPr>
          <w:rFonts w:ascii="Arial" w:hAnsi="Arial" w:cs="Arial"/>
        </w:rPr>
      </w:pPr>
    </w:p>
    <w:p w:rsidR="0001662D" w:rsidRPr="004A4652" w:rsidRDefault="0001662D" w:rsidP="00101199">
      <w:pPr>
        <w:pStyle w:val="Nadpis2"/>
        <w:jc w:val="center"/>
        <w:rPr>
          <w:i w:val="0"/>
        </w:rPr>
      </w:pPr>
      <w:r w:rsidRPr="004A4652">
        <w:rPr>
          <w:i w:val="0"/>
        </w:rPr>
        <w:t>Článek I</w:t>
      </w:r>
    </w:p>
    <w:p w:rsidR="0001662D" w:rsidRPr="004A4652" w:rsidRDefault="0001662D" w:rsidP="005D0296">
      <w:pPr>
        <w:jc w:val="center"/>
        <w:rPr>
          <w:rFonts w:ascii="Arial" w:hAnsi="Arial" w:cs="Arial"/>
          <w:b/>
        </w:rPr>
      </w:pPr>
      <w:r w:rsidRPr="004A4652">
        <w:rPr>
          <w:rFonts w:ascii="Arial" w:hAnsi="Arial" w:cs="Arial"/>
          <w:b/>
        </w:rPr>
        <w:t>PŘEDMĚT SMLOUVY</w:t>
      </w:r>
    </w:p>
    <w:p w:rsidR="0001662D" w:rsidRPr="004A4652" w:rsidRDefault="0001662D" w:rsidP="005D0296">
      <w:pPr>
        <w:jc w:val="center"/>
        <w:rPr>
          <w:rFonts w:ascii="Arial" w:hAnsi="Arial" w:cs="Arial"/>
          <w:b/>
        </w:rPr>
      </w:pPr>
    </w:p>
    <w:p w:rsidR="00530B5A" w:rsidRPr="004A4652" w:rsidRDefault="0001662D" w:rsidP="00C86567">
      <w:pPr>
        <w:tabs>
          <w:tab w:val="left" w:pos="709"/>
        </w:tabs>
        <w:ind w:left="709" w:hanging="709"/>
        <w:jc w:val="both"/>
        <w:rPr>
          <w:rFonts w:ascii="Arial" w:hAnsi="Arial" w:cs="Arial"/>
          <w:sz w:val="22"/>
          <w:szCs w:val="22"/>
        </w:rPr>
      </w:pPr>
      <w:proofErr w:type="gramStart"/>
      <w:r w:rsidRPr="004A4652">
        <w:rPr>
          <w:rFonts w:ascii="Arial" w:hAnsi="Arial" w:cs="Arial"/>
          <w:sz w:val="22"/>
          <w:szCs w:val="22"/>
        </w:rPr>
        <w:t>1.1</w:t>
      </w:r>
      <w:proofErr w:type="gramEnd"/>
      <w:r w:rsidRPr="004A4652">
        <w:rPr>
          <w:rFonts w:ascii="Arial" w:hAnsi="Arial" w:cs="Arial"/>
          <w:sz w:val="22"/>
          <w:szCs w:val="22"/>
        </w:rPr>
        <w:t>.</w:t>
      </w:r>
      <w:r w:rsidRPr="004A4652">
        <w:rPr>
          <w:rFonts w:ascii="Arial" w:hAnsi="Arial" w:cs="Arial"/>
          <w:sz w:val="22"/>
          <w:szCs w:val="22"/>
        </w:rPr>
        <w:tab/>
        <w:t xml:space="preserve">Předmětem smlouvy je závazek zhotovitele k provedení díla zpracování části prací a dílčí výzkumné zprávy k projektu </w:t>
      </w:r>
      <w:r w:rsidR="00B769E3" w:rsidRPr="00B769E3">
        <w:rPr>
          <w:rFonts w:ascii="Arial" w:hAnsi="Arial" w:cs="Arial"/>
          <w:sz w:val="22"/>
          <w:szCs w:val="22"/>
        </w:rPr>
        <w:t>DG16P02M032 NAKI II (zakázka č. 2993)</w:t>
      </w:r>
      <w:r w:rsidR="00B769E3">
        <w:rPr>
          <w:rFonts w:ascii="Arial" w:hAnsi="Arial" w:cs="Arial"/>
          <w:sz w:val="22"/>
          <w:szCs w:val="22"/>
        </w:rPr>
        <w:t xml:space="preserve"> „</w:t>
      </w:r>
      <w:r w:rsidR="00B769E3" w:rsidRPr="00B769E3">
        <w:rPr>
          <w:rFonts w:ascii="Arial" w:hAnsi="Arial" w:cs="Arial"/>
          <w:sz w:val="22"/>
          <w:szCs w:val="22"/>
        </w:rPr>
        <w:t>Neinvazivní a šetrné postupy řešení kvality prostředí a údržby vodních prvků v rámci památkové péče</w:t>
      </w:r>
      <w:r w:rsidR="00B769E3">
        <w:rPr>
          <w:rFonts w:ascii="Arial" w:hAnsi="Arial" w:cs="Arial"/>
          <w:sz w:val="22"/>
          <w:szCs w:val="22"/>
        </w:rPr>
        <w:t>“</w:t>
      </w:r>
      <w:r w:rsidRPr="004A4652">
        <w:rPr>
          <w:rFonts w:ascii="Arial" w:hAnsi="Arial" w:cs="Arial"/>
          <w:sz w:val="22"/>
          <w:szCs w:val="22"/>
        </w:rPr>
        <w:t xml:space="preserve"> </w:t>
      </w:r>
      <w:r w:rsidRPr="0055763D">
        <w:rPr>
          <w:rFonts w:ascii="Arial" w:hAnsi="Arial" w:cs="Arial"/>
          <w:sz w:val="22"/>
          <w:szCs w:val="22"/>
        </w:rPr>
        <w:t>(řešení v roce 201</w:t>
      </w:r>
      <w:r w:rsidR="00E84EC2" w:rsidRPr="0055763D">
        <w:rPr>
          <w:rFonts w:ascii="Arial" w:hAnsi="Arial" w:cs="Arial"/>
          <w:sz w:val="22"/>
          <w:szCs w:val="22"/>
        </w:rPr>
        <w:t>7</w:t>
      </w:r>
      <w:r w:rsidRPr="0055763D">
        <w:rPr>
          <w:rFonts w:ascii="Arial" w:hAnsi="Arial" w:cs="Arial"/>
          <w:sz w:val="22"/>
          <w:szCs w:val="22"/>
        </w:rPr>
        <w:t>).</w:t>
      </w:r>
      <w:r w:rsidRPr="004A4652">
        <w:rPr>
          <w:rFonts w:ascii="Arial" w:hAnsi="Arial" w:cs="Arial"/>
          <w:sz w:val="22"/>
          <w:szCs w:val="22"/>
        </w:rPr>
        <w:t xml:space="preserve"> </w:t>
      </w:r>
    </w:p>
    <w:p w:rsidR="00530B5A" w:rsidRPr="004A4652" w:rsidRDefault="00530B5A" w:rsidP="00C86567">
      <w:pPr>
        <w:tabs>
          <w:tab w:val="left" w:pos="709"/>
        </w:tabs>
        <w:ind w:left="709" w:hanging="709"/>
        <w:jc w:val="both"/>
        <w:rPr>
          <w:rFonts w:ascii="Arial" w:hAnsi="Arial" w:cs="Arial"/>
          <w:sz w:val="22"/>
          <w:szCs w:val="22"/>
        </w:rPr>
      </w:pPr>
      <w:r w:rsidRPr="004A4652">
        <w:rPr>
          <w:rFonts w:ascii="Arial" w:hAnsi="Arial" w:cs="Arial"/>
          <w:sz w:val="22"/>
          <w:szCs w:val="22"/>
        </w:rPr>
        <w:tab/>
      </w:r>
    </w:p>
    <w:p w:rsidR="00530B5A" w:rsidRPr="004A4652" w:rsidRDefault="00530B5A" w:rsidP="00530B5A">
      <w:pPr>
        <w:tabs>
          <w:tab w:val="left" w:pos="709"/>
        </w:tabs>
        <w:ind w:left="709" w:hanging="709"/>
        <w:jc w:val="both"/>
        <w:rPr>
          <w:rFonts w:ascii="Arial" w:hAnsi="Arial" w:cs="Arial"/>
          <w:sz w:val="22"/>
          <w:szCs w:val="22"/>
        </w:rPr>
      </w:pPr>
      <w:r w:rsidRPr="004A4652">
        <w:rPr>
          <w:rFonts w:ascii="Arial" w:hAnsi="Arial" w:cs="Arial"/>
          <w:sz w:val="22"/>
          <w:szCs w:val="22"/>
        </w:rPr>
        <w:tab/>
      </w:r>
      <w:r w:rsidR="0001662D" w:rsidRPr="004A4652">
        <w:rPr>
          <w:rFonts w:ascii="Arial" w:hAnsi="Arial" w:cs="Arial"/>
          <w:sz w:val="22"/>
          <w:szCs w:val="22"/>
        </w:rPr>
        <w:t>Podrobná náplň zakázky</w:t>
      </w:r>
      <w:r w:rsidR="00B769E3">
        <w:rPr>
          <w:rFonts w:ascii="Arial" w:hAnsi="Arial" w:cs="Arial"/>
          <w:sz w:val="22"/>
          <w:szCs w:val="22"/>
        </w:rPr>
        <w:t xml:space="preserve"> s rozpisem prací je uvedena</w:t>
      </w:r>
      <w:r w:rsidR="0001662D" w:rsidRPr="004A4652">
        <w:rPr>
          <w:rFonts w:ascii="Arial" w:hAnsi="Arial" w:cs="Arial"/>
          <w:sz w:val="22"/>
          <w:szCs w:val="22"/>
        </w:rPr>
        <w:t xml:space="preserve"> v příloze </w:t>
      </w:r>
      <w:proofErr w:type="gramStart"/>
      <w:r w:rsidR="0001662D" w:rsidRPr="004A4652">
        <w:rPr>
          <w:rFonts w:ascii="Arial" w:hAnsi="Arial" w:cs="Arial"/>
          <w:sz w:val="22"/>
          <w:szCs w:val="22"/>
        </w:rPr>
        <w:t>č.1.</w:t>
      </w:r>
      <w:proofErr w:type="gramEnd"/>
    </w:p>
    <w:p w:rsidR="00530B5A" w:rsidRPr="004A4652" w:rsidRDefault="00530B5A" w:rsidP="00530B5A">
      <w:pPr>
        <w:tabs>
          <w:tab w:val="left" w:pos="709"/>
        </w:tabs>
        <w:ind w:left="709" w:hanging="709"/>
        <w:jc w:val="both"/>
        <w:rPr>
          <w:rFonts w:ascii="Arial" w:hAnsi="Arial" w:cs="Arial"/>
          <w:sz w:val="22"/>
          <w:szCs w:val="22"/>
        </w:rPr>
      </w:pPr>
    </w:p>
    <w:p w:rsidR="0001662D" w:rsidRPr="004A4652" w:rsidRDefault="00530B5A" w:rsidP="00530B5A">
      <w:pPr>
        <w:tabs>
          <w:tab w:val="left" w:pos="709"/>
        </w:tabs>
        <w:ind w:left="709" w:hanging="709"/>
        <w:jc w:val="both"/>
        <w:rPr>
          <w:rFonts w:ascii="Arial" w:hAnsi="Arial" w:cs="Arial"/>
          <w:sz w:val="22"/>
          <w:szCs w:val="22"/>
        </w:rPr>
      </w:pPr>
      <w:proofErr w:type="gramStart"/>
      <w:r w:rsidRPr="004A4652">
        <w:rPr>
          <w:rFonts w:ascii="Arial" w:hAnsi="Arial" w:cs="Arial"/>
          <w:sz w:val="22"/>
          <w:szCs w:val="22"/>
        </w:rPr>
        <w:t>1.2</w:t>
      </w:r>
      <w:proofErr w:type="gramEnd"/>
      <w:r w:rsidRPr="004A4652">
        <w:rPr>
          <w:rFonts w:ascii="Arial" w:hAnsi="Arial" w:cs="Arial"/>
          <w:sz w:val="22"/>
          <w:szCs w:val="22"/>
        </w:rPr>
        <w:t>.</w:t>
      </w:r>
      <w:r w:rsidRPr="004A4652">
        <w:rPr>
          <w:rFonts w:ascii="Arial" w:hAnsi="Arial" w:cs="Arial"/>
          <w:sz w:val="22"/>
          <w:szCs w:val="22"/>
        </w:rPr>
        <w:tab/>
        <w:t>Předmětem smlouvy</w:t>
      </w:r>
      <w:r w:rsidR="0001662D" w:rsidRPr="004A4652">
        <w:rPr>
          <w:rFonts w:ascii="Arial" w:hAnsi="Arial" w:cs="Arial"/>
          <w:sz w:val="22"/>
          <w:szCs w:val="22"/>
        </w:rPr>
        <w:t xml:space="preserve"> závazek objednatele zaplatit za provedení díla cenu ve výši a</w:t>
      </w:r>
      <w:r w:rsidRPr="004A4652">
        <w:rPr>
          <w:rFonts w:ascii="Arial" w:hAnsi="Arial" w:cs="Arial"/>
          <w:sz w:val="22"/>
          <w:szCs w:val="22"/>
        </w:rPr>
        <w:t> způsobem dle čl. III.</w:t>
      </w:r>
    </w:p>
    <w:p w:rsidR="004A4652" w:rsidRPr="004A4652" w:rsidRDefault="004A4652" w:rsidP="00530B5A">
      <w:pPr>
        <w:tabs>
          <w:tab w:val="left" w:pos="709"/>
        </w:tabs>
        <w:ind w:left="709" w:hanging="709"/>
        <w:jc w:val="both"/>
        <w:rPr>
          <w:rFonts w:ascii="Arial" w:hAnsi="Arial" w:cs="Arial"/>
          <w:sz w:val="22"/>
          <w:szCs w:val="22"/>
        </w:rPr>
      </w:pPr>
    </w:p>
    <w:p w:rsidR="0001662D" w:rsidRPr="004A4652" w:rsidRDefault="0001662D" w:rsidP="00101199">
      <w:pPr>
        <w:pStyle w:val="Nadpis3"/>
        <w:tabs>
          <w:tab w:val="clear" w:pos="720"/>
        </w:tabs>
        <w:ind w:left="0" w:hanging="11"/>
        <w:jc w:val="center"/>
        <w:rPr>
          <w:rFonts w:cs="Arial"/>
        </w:rPr>
      </w:pPr>
      <w:r w:rsidRPr="004A4652">
        <w:rPr>
          <w:rFonts w:cs="Arial"/>
        </w:rPr>
        <w:t>Článek II</w:t>
      </w:r>
    </w:p>
    <w:p w:rsidR="0001662D" w:rsidRPr="004A4652" w:rsidRDefault="0001662D" w:rsidP="005D0296">
      <w:pPr>
        <w:jc w:val="center"/>
        <w:rPr>
          <w:rFonts w:ascii="Arial" w:hAnsi="Arial" w:cs="Arial"/>
          <w:b/>
        </w:rPr>
      </w:pPr>
      <w:r w:rsidRPr="004A4652">
        <w:rPr>
          <w:rFonts w:ascii="Arial" w:hAnsi="Arial" w:cs="Arial"/>
          <w:b/>
        </w:rPr>
        <w:t>TERMÍN PLNĚNÍ</w:t>
      </w:r>
    </w:p>
    <w:p w:rsidR="0001662D" w:rsidRPr="004A4652" w:rsidRDefault="0001662D" w:rsidP="005D0296">
      <w:pPr>
        <w:jc w:val="center"/>
        <w:rPr>
          <w:rFonts w:ascii="Arial" w:hAnsi="Arial" w:cs="Arial"/>
          <w:b/>
        </w:rPr>
      </w:pPr>
    </w:p>
    <w:p w:rsidR="0001662D" w:rsidRPr="004A4652" w:rsidRDefault="0001662D" w:rsidP="005D0296">
      <w:pPr>
        <w:jc w:val="both"/>
        <w:rPr>
          <w:rFonts w:ascii="Arial" w:hAnsi="Arial" w:cs="Arial"/>
          <w:sz w:val="22"/>
          <w:szCs w:val="22"/>
        </w:rPr>
      </w:pPr>
      <w:proofErr w:type="gramStart"/>
      <w:r w:rsidRPr="004A4652">
        <w:rPr>
          <w:rFonts w:ascii="Arial" w:hAnsi="Arial" w:cs="Arial"/>
          <w:sz w:val="22"/>
          <w:szCs w:val="22"/>
        </w:rPr>
        <w:t>2.1</w:t>
      </w:r>
      <w:proofErr w:type="gramEnd"/>
      <w:r w:rsidRPr="004A4652">
        <w:rPr>
          <w:rFonts w:ascii="Arial" w:hAnsi="Arial" w:cs="Arial"/>
          <w:sz w:val="22"/>
          <w:szCs w:val="22"/>
        </w:rPr>
        <w:t>.</w:t>
      </w:r>
      <w:r w:rsidRPr="004A4652">
        <w:rPr>
          <w:rFonts w:ascii="Arial" w:hAnsi="Arial" w:cs="Arial"/>
          <w:sz w:val="22"/>
          <w:szCs w:val="22"/>
        </w:rPr>
        <w:tab/>
        <w:t xml:space="preserve">Zhotovitel se zavazuje provést dílo v celém rozsahu nejpozději </w:t>
      </w:r>
      <w:r w:rsidRPr="00657967">
        <w:rPr>
          <w:rFonts w:ascii="Arial" w:hAnsi="Arial" w:cs="Arial"/>
          <w:b/>
          <w:sz w:val="22"/>
          <w:szCs w:val="22"/>
        </w:rPr>
        <w:t xml:space="preserve">do </w:t>
      </w:r>
      <w:r w:rsidR="002E332C" w:rsidRPr="00657967">
        <w:rPr>
          <w:rFonts w:ascii="Arial" w:hAnsi="Arial" w:cs="Arial"/>
          <w:b/>
          <w:sz w:val="22"/>
          <w:szCs w:val="22"/>
        </w:rPr>
        <w:t>7</w:t>
      </w:r>
      <w:r w:rsidRPr="00657967">
        <w:rPr>
          <w:rFonts w:ascii="Arial" w:hAnsi="Arial" w:cs="Arial"/>
          <w:b/>
          <w:sz w:val="22"/>
          <w:szCs w:val="22"/>
        </w:rPr>
        <w:t>. 1</w:t>
      </w:r>
      <w:r w:rsidR="00E84EC2" w:rsidRPr="00657967">
        <w:rPr>
          <w:rFonts w:ascii="Arial" w:hAnsi="Arial" w:cs="Arial"/>
          <w:b/>
          <w:sz w:val="22"/>
          <w:szCs w:val="22"/>
        </w:rPr>
        <w:t>2</w:t>
      </w:r>
      <w:r w:rsidRPr="00657967">
        <w:rPr>
          <w:rFonts w:ascii="Arial" w:hAnsi="Arial" w:cs="Arial"/>
          <w:b/>
          <w:sz w:val="22"/>
          <w:szCs w:val="22"/>
        </w:rPr>
        <w:t>. 201</w:t>
      </w:r>
      <w:r w:rsidR="00E84EC2" w:rsidRPr="00657967">
        <w:rPr>
          <w:rFonts w:ascii="Arial" w:hAnsi="Arial" w:cs="Arial"/>
          <w:b/>
          <w:sz w:val="22"/>
          <w:szCs w:val="22"/>
        </w:rPr>
        <w:t>7</w:t>
      </w:r>
      <w:r w:rsidRPr="00657967">
        <w:rPr>
          <w:rFonts w:ascii="Arial" w:hAnsi="Arial" w:cs="Arial"/>
          <w:sz w:val="22"/>
          <w:szCs w:val="22"/>
        </w:rPr>
        <w:t>.</w:t>
      </w:r>
      <w:bookmarkStart w:id="0" w:name="_GoBack"/>
      <w:bookmarkEnd w:id="0"/>
    </w:p>
    <w:p w:rsidR="0001662D" w:rsidRPr="004A4652" w:rsidRDefault="0001662D" w:rsidP="005D0296">
      <w:pPr>
        <w:jc w:val="both"/>
        <w:rPr>
          <w:rFonts w:ascii="Arial" w:hAnsi="Arial" w:cs="Arial"/>
          <w:sz w:val="22"/>
          <w:szCs w:val="22"/>
        </w:rPr>
      </w:pPr>
    </w:p>
    <w:p w:rsidR="0001662D" w:rsidRPr="004A4652" w:rsidRDefault="0001662D" w:rsidP="005D0296">
      <w:pPr>
        <w:ind w:left="709" w:hanging="709"/>
        <w:jc w:val="both"/>
        <w:rPr>
          <w:rFonts w:ascii="Arial" w:hAnsi="Arial" w:cs="Arial"/>
          <w:sz w:val="22"/>
          <w:szCs w:val="22"/>
        </w:rPr>
      </w:pPr>
      <w:proofErr w:type="gramStart"/>
      <w:r w:rsidRPr="004A4652">
        <w:rPr>
          <w:rFonts w:ascii="Arial" w:hAnsi="Arial" w:cs="Arial"/>
          <w:sz w:val="22"/>
          <w:szCs w:val="22"/>
        </w:rPr>
        <w:t>2.2</w:t>
      </w:r>
      <w:proofErr w:type="gramEnd"/>
      <w:r w:rsidRPr="004A4652">
        <w:rPr>
          <w:rFonts w:ascii="Arial" w:hAnsi="Arial" w:cs="Arial"/>
          <w:sz w:val="22"/>
          <w:szCs w:val="22"/>
        </w:rPr>
        <w:t>.</w:t>
      </w:r>
      <w:r w:rsidRPr="004A4652">
        <w:rPr>
          <w:rFonts w:ascii="Arial" w:hAnsi="Arial" w:cs="Arial"/>
          <w:sz w:val="22"/>
          <w:szCs w:val="22"/>
        </w:rPr>
        <w:tab/>
      </w:r>
      <w:r w:rsidRPr="0055763D">
        <w:rPr>
          <w:rFonts w:ascii="Arial" w:hAnsi="Arial" w:cs="Arial"/>
          <w:sz w:val="22"/>
          <w:szCs w:val="22"/>
        </w:rPr>
        <w:t xml:space="preserve">Dílo bude předáno objednateli v podobě: tištěná dílčí závěrečná zpráva, elektronicky na DVD </w:t>
      </w:r>
      <w:r w:rsidR="00E84EC2" w:rsidRPr="0055763D">
        <w:rPr>
          <w:rFonts w:ascii="Arial" w:hAnsi="Arial" w:cs="Arial"/>
          <w:sz w:val="22"/>
          <w:szCs w:val="22"/>
        </w:rPr>
        <w:t xml:space="preserve">ve formátu MS Word </w:t>
      </w:r>
      <w:r w:rsidRPr="0055763D">
        <w:rPr>
          <w:rFonts w:ascii="Arial" w:hAnsi="Arial" w:cs="Arial"/>
          <w:sz w:val="22"/>
          <w:szCs w:val="22"/>
        </w:rPr>
        <w:t>zpráva včetně příloh.</w:t>
      </w:r>
      <w:r w:rsidR="00E84EC2" w:rsidRPr="0055763D">
        <w:rPr>
          <w:rFonts w:ascii="Arial" w:hAnsi="Arial" w:cs="Arial"/>
          <w:sz w:val="22"/>
          <w:szCs w:val="22"/>
        </w:rPr>
        <w:t xml:space="preserve"> V samostatných souborech budou dodány základní výsledky měření a průzkumů ve formátu MS Excel a fotodokumentace v běžně používaných formátech (</w:t>
      </w:r>
      <w:proofErr w:type="spellStart"/>
      <w:r w:rsidR="00E84EC2" w:rsidRPr="0055763D">
        <w:rPr>
          <w:rFonts w:ascii="Arial" w:hAnsi="Arial" w:cs="Arial"/>
          <w:sz w:val="22"/>
          <w:szCs w:val="22"/>
        </w:rPr>
        <w:t>jpeg</w:t>
      </w:r>
      <w:proofErr w:type="spellEnd"/>
      <w:r w:rsidR="00E84EC2" w:rsidRPr="0055763D">
        <w:rPr>
          <w:rFonts w:ascii="Arial" w:hAnsi="Arial" w:cs="Arial"/>
          <w:sz w:val="22"/>
          <w:szCs w:val="22"/>
        </w:rPr>
        <w:t>, apod.).</w:t>
      </w:r>
    </w:p>
    <w:p w:rsidR="0001662D" w:rsidRPr="004A4652" w:rsidRDefault="0001662D" w:rsidP="005D0296">
      <w:pPr>
        <w:ind w:left="709" w:hanging="709"/>
        <w:jc w:val="both"/>
        <w:rPr>
          <w:rFonts w:ascii="Arial" w:hAnsi="Arial" w:cs="Arial"/>
          <w:sz w:val="22"/>
          <w:szCs w:val="22"/>
        </w:rPr>
      </w:pPr>
    </w:p>
    <w:p w:rsidR="00530B5A" w:rsidRPr="004A4652" w:rsidRDefault="0001662D" w:rsidP="001856BB">
      <w:pPr>
        <w:numPr>
          <w:ilvl w:val="1"/>
          <w:numId w:val="9"/>
        </w:numPr>
        <w:jc w:val="both"/>
        <w:rPr>
          <w:rFonts w:ascii="Arial" w:hAnsi="Arial" w:cs="Arial"/>
          <w:sz w:val="22"/>
          <w:szCs w:val="22"/>
        </w:rPr>
      </w:pPr>
      <w:r w:rsidRPr="004A4652">
        <w:rPr>
          <w:rFonts w:ascii="Arial" w:hAnsi="Arial" w:cs="Arial"/>
          <w:sz w:val="22"/>
          <w:szCs w:val="22"/>
        </w:rPr>
        <w:t xml:space="preserve">O předání díla, případně o odmítnutí jeho převzetí, bude sepsán protokol s uvedením případných zjevných vad a s termínem jejich odstranění. </w:t>
      </w:r>
    </w:p>
    <w:p w:rsidR="00530B5A" w:rsidRPr="004A4652" w:rsidRDefault="00530B5A" w:rsidP="00530B5A">
      <w:pPr>
        <w:ind w:left="720"/>
        <w:jc w:val="both"/>
        <w:rPr>
          <w:rFonts w:ascii="Arial" w:hAnsi="Arial" w:cs="Arial"/>
          <w:sz w:val="22"/>
          <w:szCs w:val="22"/>
        </w:rPr>
      </w:pPr>
    </w:p>
    <w:p w:rsidR="0001662D" w:rsidRPr="004A4652" w:rsidRDefault="0001662D" w:rsidP="00530B5A">
      <w:pPr>
        <w:ind w:left="720"/>
        <w:jc w:val="both"/>
        <w:rPr>
          <w:rFonts w:ascii="Arial" w:hAnsi="Arial" w:cs="Arial"/>
          <w:sz w:val="22"/>
          <w:szCs w:val="22"/>
        </w:rPr>
      </w:pPr>
      <w:r w:rsidRPr="004A4652">
        <w:rPr>
          <w:rFonts w:ascii="Arial" w:hAnsi="Arial" w:cs="Arial"/>
          <w:sz w:val="22"/>
          <w:szCs w:val="22"/>
        </w:rPr>
        <w:t xml:space="preserve">Objednatel je oprávněn převzetí díla odmítnout pouze v případě, že vady díla znemožňují nebo značně omezují jeho užívání.   Pro případ bezdůvodného odmítnutí převzetí díla platí, že dílo je předáno třetí den následující po podání písemné výzvy zhotovitele k poštovní přepravě.    </w:t>
      </w:r>
    </w:p>
    <w:p w:rsidR="00530B5A" w:rsidRPr="004A4652" w:rsidRDefault="00530B5A" w:rsidP="001856BB">
      <w:pPr>
        <w:ind w:firstLine="709"/>
        <w:jc w:val="both"/>
        <w:rPr>
          <w:rFonts w:ascii="Arial" w:hAnsi="Arial" w:cs="Arial"/>
          <w:sz w:val="22"/>
          <w:szCs w:val="22"/>
        </w:rPr>
      </w:pPr>
    </w:p>
    <w:p w:rsidR="00530B5A" w:rsidRPr="004A4652" w:rsidRDefault="0001662D" w:rsidP="001856BB">
      <w:pPr>
        <w:ind w:firstLine="709"/>
        <w:jc w:val="both"/>
        <w:rPr>
          <w:rFonts w:ascii="Arial" w:hAnsi="Arial" w:cs="Arial"/>
          <w:sz w:val="22"/>
          <w:szCs w:val="22"/>
        </w:rPr>
      </w:pPr>
      <w:r w:rsidRPr="004A4652">
        <w:rPr>
          <w:rFonts w:ascii="Arial" w:hAnsi="Arial" w:cs="Arial"/>
          <w:sz w:val="22"/>
          <w:szCs w:val="22"/>
        </w:rPr>
        <w:t>Osoba oprávněná k podpisu předávacího protokolu za objednatele:</w:t>
      </w:r>
    </w:p>
    <w:p w:rsidR="0001662D" w:rsidRPr="004A4652" w:rsidRDefault="00530B5A" w:rsidP="001856BB">
      <w:pPr>
        <w:ind w:firstLine="709"/>
        <w:jc w:val="both"/>
        <w:rPr>
          <w:rFonts w:ascii="Arial" w:hAnsi="Arial" w:cs="Arial"/>
          <w:b/>
          <w:bCs/>
          <w:i/>
          <w:sz w:val="22"/>
          <w:szCs w:val="22"/>
        </w:rPr>
      </w:pPr>
      <w:r w:rsidRPr="004A4652">
        <w:rPr>
          <w:rFonts w:ascii="Arial" w:hAnsi="Arial" w:cs="Arial"/>
          <w:sz w:val="22"/>
          <w:szCs w:val="22"/>
        </w:rPr>
        <w:t>Ing. Miloš Rozkošný, Ph.D.</w:t>
      </w:r>
    </w:p>
    <w:p w:rsidR="00530B5A" w:rsidRPr="004A4652" w:rsidRDefault="0001662D" w:rsidP="001856BB">
      <w:pPr>
        <w:tabs>
          <w:tab w:val="left" w:pos="709"/>
        </w:tabs>
        <w:jc w:val="both"/>
        <w:rPr>
          <w:rFonts w:ascii="Arial" w:hAnsi="Arial" w:cs="Arial"/>
          <w:sz w:val="22"/>
          <w:szCs w:val="22"/>
        </w:rPr>
      </w:pPr>
      <w:r w:rsidRPr="004A4652">
        <w:rPr>
          <w:rFonts w:ascii="Arial" w:hAnsi="Arial" w:cs="Arial"/>
          <w:sz w:val="22"/>
          <w:szCs w:val="22"/>
        </w:rPr>
        <w:tab/>
        <w:t>Osoba oprávněná k podpisu předávacího protokolu za zhotovitele:</w:t>
      </w:r>
    </w:p>
    <w:p w:rsidR="0001662D" w:rsidRPr="004A4652" w:rsidRDefault="00530B5A" w:rsidP="001856BB">
      <w:pPr>
        <w:tabs>
          <w:tab w:val="left" w:pos="709"/>
        </w:tabs>
        <w:jc w:val="both"/>
        <w:rPr>
          <w:rFonts w:ascii="Arial" w:hAnsi="Arial" w:cs="Arial"/>
          <w:sz w:val="22"/>
          <w:szCs w:val="22"/>
        </w:rPr>
      </w:pPr>
      <w:r w:rsidRPr="004A4652">
        <w:rPr>
          <w:rFonts w:ascii="Arial" w:hAnsi="Arial" w:cs="Arial"/>
          <w:sz w:val="22"/>
          <w:szCs w:val="22"/>
        </w:rPr>
        <w:tab/>
      </w:r>
      <w:r w:rsidR="0001662D" w:rsidRPr="004A4652">
        <w:rPr>
          <w:rFonts w:ascii="Arial" w:hAnsi="Arial" w:cs="Arial"/>
          <w:sz w:val="22"/>
          <w:szCs w:val="22"/>
        </w:rPr>
        <w:t xml:space="preserve">doc. RNDr. Zdeněk </w:t>
      </w:r>
      <w:r w:rsidR="0001662D" w:rsidRPr="004A4652">
        <w:rPr>
          <w:rFonts w:ascii="Arial" w:hAnsi="Arial" w:cs="Arial"/>
          <w:sz w:val="22"/>
          <w:szCs w:val="22"/>
        </w:rPr>
        <w:tab/>
        <w:t>Adámek, CSc.</w:t>
      </w:r>
    </w:p>
    <w:p w:rsidR="004A4652" w:rsidRDefault="004A4652" w:rsidP="001856BB">
      <w:pPr>
        <w:tabs>
          <w:tab w:val="left" w:pos="709"/>
        </w:tabs>
        <w:jc w:val="both"/>
        <w:rPr>
          <w:rFonts w:ascii="Arial" w:hAnsi="Arial" w:cs="Arial"/>
          <w:b/>
          <w:bCs/>
          <w:i/>
          <w:sz w:val="22"/>
          <w:szCs w:val="22"/>
        </w:rPr>
      </w:pPr>
    </w:p>
    <w:p w:rsidR="002551DD" w:rsidRDefault="002551DD" w:rsidP="001856BB">
      <w:pPr>
        <w:tabs>
          <w:tab w:val="left" w:pos="709"/>
        </w:tabs>
        <w:jc w:val="both"/>
        <w:rPr>
          <w:rFonts w:ascii="Arial" w:hAnsi="Arial" w:cs="Arial"/>
          <w:b/>
          <w:bCs/>
          <w:i/>
          <w:sz w:val="22"/>
          <w:szCs w:val="22"/>
        </w:rPr>
      </w:pPr>
    </w:p>
    <w:p w:rsidR="002551DD" w:rsidRDefault="002551DD" w:rsidP="001856BB">
      <w:pPr>
        <w:tabs>
          <w:tab w:val="left" w:pos="709"/>
        </w:tabs>
        <w:jc w:val="both"/>
        <w:rPr>
          <w:rFonts w:ascii="Arial" w:hAnsi="Arial" w:cs="Arial"/>
          <w:b/>
          <w:bCs/>
          <w:i/>
          <w:sz w:val="22"/>
          <w:szCs w:val="22"/>
        </w:rPr>
      </w:pPr>
    </w:p>
    <w:p w:rsidR="002551DD" w:rsidRDefault="002551DD" w:rsidP="001856BB">
      <w:pPr>
        <w:tabs>
          <w:tab w:val="left" w:pos="709"/>
        </w:tabs>
        <w:jc w:val="both"/>
        <w:rPr>
          <w:rFonts w:ascii="Arial" w:hAnsi="Arial" w:cs="Arial"/>
          <w:b/>
          <w:bCs/>
          <w:i/>
          <w:sz w:val="22"/>
          <w:szCs w:val="22"/>
        </w:rPr>
      </w:pPr>
    </w:p>
    <w:p w:rsidR="002551DD" w:rsidRDefault="002551DD" w:rsidP="001856BB">
      <w:pPr>
        <w:tabs>
          <w:tab w:val="left" w:pos="709"/>
        </w:tabs>
        <w:jc w:val="both"/>
        <w:rPr>
          <w:rFonts w:ascii="Arial" w:hAnsi="Arial" w:cs="Arial"/>
          <w:b/>
          <w:bCs/>
          <w:i/>
          <w:sz w:val="22"/>
          <w:szCs w:val="22"/>
        </w:rPr>
      </w:pPr>
    </w:p>
    <w:p w:rsidR="002551DD" w:rsidRDefault="002551DD" w:rsidP="001856BB">
      <w:pPr>
        <w:tabs>
          <w:tab w:val="left" w:pos="709"/>
        </w:tabs>
        <w:jc w:val="both"/>
        <w:rPr>
          <w:rFonts w:ascii="Arial" w:hAnsi="Arial" w:cs="Arial"/>
          <w:b/>
          <w:bCs/>
          <w:i/>
          <w:sz w:val="22"/>
          <w:szCs w:val="22"/>
        </w:rPr>
      </w:pPr>
    </w:p>
    <w:p w:rsidR="002551DD" w:rsidRDefault="002551DD" w:rsidP="001856BB">
      <w:pPr>
        <w:tabs>
          <w:tab w:val="left" w:pos="709"/>
        </w:tabs>
        <w:jc w:val="both"/>
        <w:rPr>
          <w:rFonts w:ascii="Arial" w:hAnsi="Arial" w:cs="Arial"/>
          <w:b/>
          <w:bCs/>
          <w:i/>
          <w:sz w:val="22"/>
          <w:szCs w:val="22"/>
        </w:rPr>
      </w:pPr>
    </w:p>
    <w:p w:rsidR="002551DD" w:rsidRDefault="002551DD" w:rsidP="001856BB">
      <w:pPr>
        <w:tabs>
          <w:tab w:val="left" w:pos="709"/>
        </w:tabs>
        <w:jc w:val="both"/>
        <w:rPr>
          <w:rFonts w:ascii="Arial" w:hAnsi="Arial" w:cs="Arial"/>
          <w:b/>
          <w:bCs/>
          <w:i/>
          <w:sz w:val="22"/>
          <w:szCs w:val="22"/>
        </w:rPr>
      </w:pPr>
    </w:p>
    <w:p w:rsidR="002551DD" w:rsidRPr="004A4652" w:rsidRDefault="002551DD" w:rsidP="001856BB">
      <w:pPr>
        <w:tabs>
          <w:tab w:val="left" w:pos="709"/>
        </w:tabs>
        <w:jc w:val="both"/>
        <w:rPr>
          <w:rFonts w:ascii="Arial" w:hAnsi="Arial" w:cs="Arial"/>
          <w:b/>
          <w:bCs/>
          <w:i/>
          <w:sz w:val="22"/>
          <w:szCs w:val="22"/>
        </w:rPr>
      </w:pPr>
    </w:p>
    <w:p w:rsidR="0001662D" w:rsidRPr="004A4652" w:rsidRDefault="0001662D" w:rsidP="00101199">
      <w:pPr>
        <w:pStyle w:val="Nadpis4"/>
        <w:jc w:val="center"/>
        <w:rPr>
          <w:rFonts w:ascii="Arial" w:hAnsi="Arial" w:cs="Arial"/>
        </w:rPr>
      </w:pPr>
      <w:r w:rsidRPr="004A4652">
        <w:rPr>
          <w:rFonts w:ascii="Arial" w:hAnsi="Arial" w:cs="Arial"/>
        </w:rPr>
        <w:t>Článek III</w:t>
      </w:r>
    </w:p>
    <w:p w:rsidR="0001662D" w:rsidRPr="004A4652" w:rsidRDefault="0001662D" w:rsidP="005D0296">
      <w:pPr>
        <w:ind w:left="709" w:hanging="709"/>
        <w:jc w:val="center"/>
        <w:rPr>
          <w:rFonts w:ascii="Arial" w:hAnsi="Arial" w:cs="Arial"/>
          <w:b/>
        </w:rPr>
      </w:pPr>
      <w:r w:rsidRPr="004A4652">
        <w:rPr>
          <w:rFonts w:ascii="Arial" w:hAnsi="Arial" w:cs="Arial"/>
          <w:b/>
        </w:rPr>
        <w:t>CENA DÍLA</w:t>
      </w:r>
    </w:p>
    <w:p w:rsidR="0001662D" w:rsidRPr="004A4652" w:rsidRDefault="0001662D" w:rsidP="005D0296">
      <w:pPr>
        <w:ind w:left="709" w:hanging="709"/>
        <w:jc w:val="center"/>
        <w:rPr>
          <w:rFonts w:ascii="Arial" w:hAnsi="Arial" w:cs="Arial"/>
          <w:b/>
          <w:sz w:val="22"/>
          <w:szCs w:val="22"/>
        </w:rPr>
      </w:pPr>
    </w:p>
    <w:p w:rsidR="002551DD" w:rsidRDefault="0001662D" w:rsidP="002551DD">
      <w:pPr>
        <w:tabs>
          <w:tab w:val="left" w:pos="567"/>
        </w:tabs>
        <w:ind w:left="567" w:hanging="567"/>
        <w:jc w:val="both"/>
        <w:rPr>
          <w:rFonts w:ascii="Arial" w:hAnsi="Arial" w:cs="Arial"/>
          <w:iCs/>
          <w:sz w:val="22"/>
          <w:szCs w:val="22"/>
        </w:rPr>
      </w:pPr>
      <w:proofErr w:type="gramStart"/>
      <w:r w:rsidRPr="004A4652">
        <w:rPr>
          <w:rFonts w:ascii="Arial" w:hAnsi="Arial" w:cs="Arial"/>
          <w:sz w:val="22"/>
          <w:szCs w:val="22"/>
        </w:rPr>
        <w:t>3.1</w:t>
      </w:r>
      <w:proofErr w:type="gramEnd"/>
      <w:r w:rsidRPr="004A4652">
        <w:rPr>
          <w:rFonts w:ascii="Arial" w:hAnsi="Arial" w:cs="Arial"/>
          <w:sz w:val="22"/>
          <w:szCs w:val="22"/>
        </w:rPr>
        <w:t>.</w:t>
      </w:r>
      <w:r w:rsidRPr="004A4652">
        <w:rPr>
          <w:rFonts w:ascii="Arial" w:hAnsi="Arial" w:cs="Arial"/>
          <w:sz w:val="22"/>
          <w:szCs w:val="22"/>
        </w:rPr>
        <w:tab/>
        <w:t xml:space="preserve">Cena díla, jež je předmětem plnění smlouvy, se stanoví dohodou  dle ustanovení zákona č. 526/1990 Sb., o cenách, v platném znění, a činí  </w:t>
      </w:r>
      <w:r w:rsidR="002551DD">
        <w:rPr>
          <w:rFonts w:ascii="Arial" w:hAnsi="Arial" w:cs="Arial"/>
          <w:sz w:val="22"/>
          <w:szCs w:val="22"/>
        </w:rPr>
        <w:t>274</w:t>
      </w:r>
      <w:r w:rsidR="00FE4F15" w:rsidRPr="004A4652">
        <w:rPr>
          <w:rFonts w:ascii="Arial" w:hAnsi="Arial" w:cs="Arial"/>
          <w:sz w:val="22"/>
          <w:szCs w:val="22"/>
        </w:rPr>
        <w:t>.</w:t>
      </w:r>
      <w:r w:rsidR="002551DD">
        <w:rPr>
          <w:rFonts w:ascii="Arial" w:hAnsi="Arial" w:cs="Arial"/>
          <w:sz w:val="22"/>
          <w:szCs w:val="22"/>
        </w:rPr>
        <w:t>38</w:t>
      </w:r>
      <w:r w:rsidR="00FE4F15" w:rsidRPr="004A4652">
        <w:rPr>
          <w:rFonts w:ascii="Arial" w:hAnsi="Arial" w:cs="Arial"/>
          <w:sz w:val="22"/>
          <w:szCs w:val="22"/>
        </w:rPr>
        <w:t>0</w:t>
      </w:r>
      <w:r w:rsidR="00AB64EE" w:rsidRPr="004A4652">
        <w:rPr>
          <w:rFonts w:ascii="Arial" w:hAnsi="Arial" w:cs="Arial"/>
          <w:sz w:val="22"/>
          <w:szCs w:val="22"/>
        </w:rPr>
        <w:t>,-</w:t>
      </w:r>
      <w:r w:rsidRPr="004A4652">
        <w:rPr>
          <w:rFonts w:ascii="Arial" w:hAnsi="Arial" w:cs="Arial"/>
          <w:sz w:val="22"/>
          <w:szCs w:val="22"/>
        </w:rPr>
        <w:t xml:space="preserve">Kč (slovy: </w:t>
      </w:r>
      <w:proofErr w:type="spellStart"/>
      <w:r w:rsidR="002551DD">
        <w:rPr>
          <w:rFonts w:ascii="Arial" w:hAnsi="Arial" w:cs="Arial"/>
          <w:sz w:val="22"/>
          <w:szCs w:val="22"/>
        </w:rPr>
        <w:t>dvěstěsedmdesátčtyřitisíctřistaosmdesát</w:t>
      </w:r>
      <w:proofErr w:type="spellEnd"/>
      <w:r w:rsidR="00FE4F15" w:rsidRPr="004A4652">
        <w:rPr>
          <w:rFonts w:ascii="Arial" w:hAnsi="Arial" w:cs="Arial"/>
          <w:sz w:val="22"/>
          <w:szCs w:val="22"/>
        </w:rPr>
        <w:t xml:space="preserve"> </w:t>
      </w:r>
      <w:r w:rsidRPr="004A4652">
        <w:rPr>
          <w:rFonts w:ascii="Arial" w:hAnsi="Arial" w:cs="Arial"/>
          <w:sz w:val="22"/>
          <w:szCs w:val="22"/>
        </w:rPr>
        <w:t>korun</w:t>
      </w:r>
      <w:r w:rsidR="00FE4F15" w:rsidRPr="004A4652">
        <w:rPr>
          <w:rFonts w:ascii="Arial" w:hAnsi="Arial" w:cs="Arial"/>
          <w:sz w:val="22"/>
          <w:szCs w:val="22"/>
        </w:rPr>
        <w:t xml:space="preserve"> českých</w:t>
      </w:r>
      <w:r w:rsidRPr="004A4652">
        <w:rPr>
          <w:rFonts w:ascii="Arial" w:hAnsi="Arial" w:cs="Arial"/>
          <w:sz w:val="22"/>
          <w:szCs w:val="22"/>
        </w:rPr>
        <w:t>)</w:t>
      </w:r>
      <w:r w:rsidRPr="004A4652">
        <w:rPr>
          <w:rFonts w:ascii="Arial" w:hAnsi="Arial" w:cs="Arial"/>
          <w:i/>
          <w:sz w:val="22"/>
          <w:szCs w:val="22"/>
        </w:rPr>
        <w:t xml:space="preserve"> </w:t>
      </w:r>
      <w:r w:rsidRPr="004A4652">
        <w:rPr>
          <w:rFonts w:ascii="Arial" w:hAnsi="Arial" w:cs="Arial"/>
          <w:iCs/>
          <w:sz w:val="22"/>
          <w:szCs w:val="22"/>
        </w:rPr>
        <w:t xml:space="preserve">bez DPH. </w:t>
      </w:r>
    </w:p>
    <w:p w:rsidR="0001662D" w:rsidRPr="002551DD" w:rsidRDefault="002551DD" w:rsidP="002551DD">
      <w:pPr>
        <w:tabs>
          <w:tab w:val="left" w:pos="567"/>
        </w:tabs>
        <w:ind w:left="567" w:hanging="567"/>
        <w:jc w:val="both"/>
        <w:rPr>
          <w:rFonts w:ascii="Arial" w:hAnsi="Arial" w:cs="Arial"/>
          <w:sz w:val="22"/>
          <w:szCs w:val="22"/>
        </w:rPr>
      </w:pPr>
      <w:r>
        <w:rPr>
          <w:rFonts w:ascii="Arial" w:hAnsi="Arial" w:cs="Arial"/>
          <w:iCs/>
          <w:sz w:val="22"/>
          <w:szCs w:val="22"/>
        </w:rPr>
        <w:tab/>
      </w:r>
      <w:r w:rsidR="0001662D" w:rsidRPr="004A4652">
        <w:rPr>
          <w:rFonts w:ascii="Arial" w:hAnsi="Arial" w:cs="Arial"/>
          <w:b/>
          <w:iCs/>
          <w:sz w:val="22"/>
          <w:szCs w:val="22"/>
        </w:rPr>
        <w:t xml:space="preserve">Cena včetně DPH </w:t>
      </w:r>
      <w:proofErr w:type="gramStart"/>
      <w:r w:rsidR="0001662D" w:rsidRPr="004A4652">
        <w:rPr>
          <w:rFonts w:ascii="Arial" w:hAnsi="Arial" w:cs="Arial"/>
          <w:b/>
          <w:iCs/>
          <w:sz w:val="22"/>
          <w:szCs w:val="22"/>
        </w:rPr>
        <w:t xml:space="preserve">činí  </w:t>
      </w:r>
      <w:r>
        <w:rPr>
          <w:rFonts w:ascii="Arial" w:hAnsi="Arial" w:cs="Arial"/>
          <w:b/>
          <w:iCs/>
          <w:sz w:val="22"/>
          <w:szCs w:val="22"/>
        </w:rPr>
        <w:t>332</w:t>
      </w:r>
      <w:r w:rsidR="00CB3ABA" w:rsidRPr="004A4652">
        <w:rPr>
          <w:rFonts w:ascii="Arial" w:hAnsi="Arial" w:cs="Arial"/>
          <w:b/>
          <w:iCs/>
          <w:sz w:val="22"/>
          <w:szCs w:val="22"/>
        </w:rPr>
        <w:t>.</w:t>
      </w:r>
      <w:r>
        <w:rPr>
          <w:rFonts w:ascii="Arial" w:hAnsi="Arial" w:cs="Arial"/>
          <w:b/>
          <w:iCs/>
          <w:sz w:val="22"/>
          <w:szCs w:val="22"/>
        </w:rPr>
        <w:t>0</w:t>
      </w:r>
      <w:r w:rsidR="00CB3ABA" w:rsidRPr="004A4652">
        <w:rPr>
          <w:rFonts w:ascii="Arial" w:hAnsi="Arial" w:cs="Arial"/>
          <w:b/>
          <w:iCs/>
          <w:sz w:val="22"/>
          <w:szCs w:val="22"/>
        </w:rPr>
        <w:t>00</w:t>
      </w:r>
      <w:r w:rsidR="00AB64EE" w:rsidRPr="004A4652">
        <w:rPr>
          <w:rFonts w:ascii="Arial" w:hAnsi="Arial" w:cs="Arial"/>
          <w:b/>
          <w:iCs/>
          <w:sz w:val="22"/>
          <w:szCs w:val="22"/>
        </w:rPr>
        <w:t>,</w:t>
      </w:r>
      <w:proofErr w:type="gramEnd"/>
      <w:r w:rsidR="00AB64EE" w:rsidRPr="004A4652">
        <w:rPr>
          <w:rFonts w:ascii="Arial" w:hAnsi="Arial" w:cs="Arial"/>
          <w:b/>
          <w:iCs/>
          <w:sz w:val="22"/>
          <w:szCs w:val="22"/>
        </w:rPr>
        <w:t>-</w:t>
      </w:r>
      <w:r w:rsidR="0001662D" w:rsidRPr="004A4652">
        <w:rPr>
          <w:rFonts w:ascii="Arial" w:hAnsi="Arial" w:cs="Arial"/>
          <w:b/>
          <w:iCs/>
          <w:sz w:val="22"/>
          <w:szCs w:val="22"/>
        </w:rPr>
        <w:t xml:space="preserve"> Kč</w:t>
      </w:r>
      <w:r w:rsidR="0001662D" w:rsidRPr="004A4652">
        <w:rPr>
          <w:rFonts w:ascii="Arial" w:hAnsi="Arial" w:cs="Arial"/>
          <w:iCs/>
          <w:sz w:val="22"/>
          <w:szCs w:val="22"/>
        </w:rPr>
        <w:t xml:space="preserve"> (slovy: </w:t>
      </w:r>
      <w:proofErr w:type="spellStart"/>
      <w:r>
        <w:rPr>
          <w:rFonts w:ascii="Arial" w:hAnsi="Arial" w:cs="Arial"/>
          <w:iCs/>
          <w:sz w:val="22"/>
          <w:szCs w:val="22"/>
        </w:rPr>
        <w:t>třistatřicetdvatisíc</w:t>
      </w:r>
      <w:proofErr w:type="spellEnd"/>
      <w:r w:rsidR="0001662D" w:rsidRPr="004A4652">
        <w:rPr>
          <w:rFonts w:ascii="Arial" w:hAnsi="Arial" w:cs="Arial"/>
          <w:iCs/>
          <w:sz w:val="22"/>
          <w:szCs w:val="22"/>
        </w:rPr>
        <w:t xml:space="preserve"> korun českých).</w:t>
      </w:r>
    </w:p>
    <w:p w:rsidR="0001662D" w:rsidRPr="004A4652" w:rsidRDefault="0001662D" w:rsidP="005D0296">
      <w:pPr>
        <w:ind w:left="709" w:hanging="709"/>
        <w:jc w:val="both"/>
        <w:rPr>
          <w:rFonts w:ascii="Arial" w:hAnsi="Arial" w:cs="Arial"/>
          <w:iCs/>
          <w:sz w:val="22"/>
          <w:szCs w:val="22"/>
        </w:rPr>
      </w:pPr>
    </w:p>
    <w:p w:rsidR="0001662D" w:rsidRPr="004A4652" w:rsidRDefault="0001662D" w:rsidP="003B5528">
      <w:pPr>
        <w:pStyle w:val="Zkladntextodsazen3"/>
        <w:tabs>
          <w:tab w:val="left" w:pos="567"/>
        </w:tabs>
        <w:ind w:left="567" w:hanging="567"/>
        <w:rPr>
          <w:rFonts w:ascii="Arial" w:hAnsi="Arial" w:cs="Arial"/>
          <w:sz w:val="22"/>
          <w:szCs w:val="22"/>
        </w:rPr>
      </w:pPr>
      <w:proofErr w:type="gramStart"/>
      <w:r w:rsidRPr="004A4652">
        <w:rPr>
          <w:rFonts w:ascii="Arial" w:hAnsi="Arial" w:cs="Arial"/>
          <w:sz w:val="22"/>
          <w:szCs w:val="22"/>
        </w:rPr>
        <w:t>3.2</w:t>
      </w:r>
      <w:proofErr w:type="gramEnd"/>
      <w:r w:rsidRPr="004A4652">
        <w:rPr>
          <w:rFonts w:ascii="Arial" w:hAnsi="Arial" w:cs="Arial"/>
          <w:sz w:val="22"/>
          <w:szCs w:val="22"/>
        </w:rPr>
        <w:t>.</w:t>
      </w:r>
      <w:r w:rsidRPr="004A4652">
        <w:rPr>
          <w:rFonts w:ascii="Arial" w:hAnsi="Arial" w:cs="Arial"/>
          <w:sz w:val="22"/>
          <w:szCs w:val="22"/>
        </w:rPr>
        <w:tab/>
        <w:t>Dohodnutá cena zahrnuje veškeré náklady zhotovitele související s provedením díla.</w:t>
      </w:r>
    </w:p>
    <w:p w:rsidR="0001662D" w:rsidRPr="004A4652" w:rsidRDefault="0001662D" w:rsidP="005D0296">
      <w:pPr>
        <w:ind w:left="709" w:hanging="709"/>
        <w:jc w:val="both"/>
        <w:rPr>
          <w:rFonts w:ascii="Arial" w:hAnsi="Arial" w:cs="Arial"/>
          <w:sz w:val="22"/>
          <w:szCs w:val="22"/>
        </w:rPr>
      </w:pPr>
    </w:p>
    <w:p w:rsidR="0001662D" w:rsidRPr="004A4652" w:rsidRDefault="0001662D" w:rsidP="003B5528">
      <w:pPr>
        <w:pStyle w:val="Zkladntextodsazen2"/>
        <w:widowControl/>
        <w:numPr>
          <w:ilvl w:val="1"/>
          <w:numId w:val="4"/>
        </w:numPr>
        <w:suppressAutoHyphens w:val="0"/>
        <w:spacing w:after="0" w:line="240" w:lineRule="auto"/>
        <w:jc w:val="both"/>
        <w:rPr>
          <w:rFonts w:ascii="Arial" w:hAnsi="Arial" w:cs="Arial"/>
          <w:sz w:val="22"/>
          <w:szCs w:val="22"/>
        </w:rPr>
      </w:pPr>
      <w:r w:rsidRPr="004A4652">
        <w:rPr>
          <w:rFonts w:ascii="Arial" w:hAnsi="Arial" w:cs="Arial"/>
          <w:sz w:val="22"/>
          <w:szCs w:val="22"/>
        </w:rPr>
        <w:t>Objednatel si vyhrazuje právo, v případě vládního zásahu, krácení finančních prostředků ze státního rozpočtu, dohodnout se zhotovitelem úpravu ceny uvedené v čl. III této smlouvy a</w:t>
      </w:r>
      <w:r w:rsidR="00530B5A" w:rsidRPr="004A4652">
        <w:rPr>
          <w:rFonts w:ascii="Arial" w:hAnsi="Arial" w:cs="Arial"/>
          <w:sz w:val="22"/>
          <w:szCs w:val="22"/>
        </w:rPr>
        <w:t> </w:t>
      </w:r>
      <w:r w:rsidRPr="004A4652">
        <w:rPr>
          <w:rFonts w:ascii="Arial" w:hAnsi="Arial" w:cs="Arial"/>
          <w:sz w:val="22"/>
          <w:szCs w:val="22"/>
        </w:rPr>
        <w:t>právo rozšířit, nebo zúžit rozsah prováděných prací podle aktuální potřeby, a to i</w:t>
      </w:r>
      <w:r w:rsidR="00530B5A" w:rsidRPr="004A4652">
        <w:rPr>
          <w:rFonts w:ascii="Arial" w:hAnsi="Arial" w:cs="Arial"/>
          <w:sz w:val="22"/>
          <w:szCs w:val="22"/>
        </w:rPr>
        <w:t> </w:t>
      </w:r>
      <w:r w:rsidRPr="004A4652">
        <w:rPr>
          <w:rFonts w:ascii="Arial" w:hAnsi="Arial" w:cs="Arial"/>
          <w:sz w:val="22"/>
          <w:szCs w:val="22"/>
        </w:rPr>
        <w:t>v závislosti na výši finančních prostředků přidělených ze státního rozpočtu. V případě snížení, nebo zvýšení celkové výše nákladů dle této smlouvy, bude mezi objednatelem a</w:t>
      </w:r>
      <w:r w:rsidR="00530B5A" w:rsidRPr="004A4652">
        <w:rPr>
          <w:rFonts w:ascii="Arial" w:hAnsi="Arial" w:cs="Arial"/>
          <w:sz w:val="22"/>
          <w:szCs w:val="22"/>
        </w:rPr>
        <w:t> </w:t>
      </w:r>
      <w:r w:rsidRPr="004A4652">
        <w:rPr>
          <w:rFonts w:ascii="Arial" w:hAnsi="Arial" w:cs="Arial"/>
          <w:sz w:val="22"/>
          <w:szCs w:val="22"/>
        </w:rPr>
        <w:t>zhotovitelem uzavřen dodatek k této smlouvě. Objednatel se však zavazuje uhradit skutečně vynaložené náklady zhotovitele.</w:t>
      </w:r>
    </w:p>
    <w:p w:rsidR="00530B5A" w:rsidRPr="004A4652" w:rsidRDefault="00530B5A" w:rsidP="005D0296">
      <w:pPr>
        <w:ind w:left="709" w:hanging="709"/>
        <w:jc w:val="center"/>
        <w:rPr>
          <w:rFonts w:ascii="Arial" w:hAnsi="Arial" w:cs="Arial"/>
          <w:sz w:val="22"/>
          <w:szCs w:val="22"/>
        </w:rPr>
      </w:pPr>
    </w:p>
    <w:p w:rsidR="0001662D" w:rsidRPr="004A4652" w:rsidRDefault="0001662D" w:rsidP="00B0604F">
      <w:pPr>
        <w:pStyle w:val="Nadpis4"/>
        <w:jc w:val="center"/>
        <w:rPr>
          <w:rFonts w:ascii="Arial" w:hAnsi="Arial" w:cs="Arial"/>
        </w:rPr>
      </w:pPr>
      <w:r w:rsidRPr="004A4652">
        <w:rPr>
          <w:rFonts w:ascii="Arial" w:hAnsi="Arial" w:cs="Arial"/>
        </w:rPr>
        <w:t>Článek IV</w:t>
      </w:r>
    </w:p>
    <w:p w:rsidR="0001662D" w:rsidRPr="004A4652" w:rsidRDefault="0001662D" w:rsidP="00B0604F">
      <w:pPr>
        <w:pStyle w:val="Nadpis4"/>
        <w:spacing w:before="0" w:after="0"/>
        <w:jc w:val="center"/>
        <w:rPr>
          <w:rFonts w:ascii="Arial" w:hAnsi="Arial" w:cs="Arial"/>
          <w:bCs w:val="0"/>
          <w:sz w:val="24"/>
          <w:szCs w:val="24"/>
        </w:rPr>
      </w:pPr>
      <w:r w:rsidRPr="004A4652">
        <w:rPr>
          <w:rFonts w:ascii="Arial" w:hAnsi="Arial" w:cs="Arial"/>
          <w:bCs w:val="0"/>
          <w:sz w:val="24"/>
          <w:szCs w:val="24"/>
        </w:rPr>
        <w:t>PLATEBNÍ PODMÍNKY A FAKTURACE</w:t>
      </w:r>
    </w:p>
    <w:p w:rsidR="0001662D" w:rsidRPr="004A4652" w:rsidRDefault="0001662D" w:rsidP="00101199">
      <w:pPr>
        <w:tabs>
          <w:tab w:val="left" w:pos="709"/>
        </w:tabs>
        <w:ind w:left="709" w:hanging="709"/>
        <w:jc w:val="center"/>
        <w:rPr>
          <w:rFonts w:ascii="Arial" w:hAnsi="Arial" w:cs="Arial"/>
          <w:b/>
          <w:sz w:val="22"/>
          <w:szCs w:val="22"/>
        </w:rPr>
      </w:pPr>
    </w:p>
    <w:p w:rsidR="0001662D" w:rsidRPr="004A4652" w:rsidRDefault="0001662D" w:rsidP="00AF7D23">
      <w:pPr>
        <w:pStyle w:val="Zkladntextodsazen3"/>
        <w:tabs>
          <w:tab w:val="left" w:pos="709"/>
        </w:tabs>
        <w:ind w:left="709" w:hanging="709"/>
        <w:jc w:val="both"/>
        <w:rPr>
          <w:rFonts w:ascii="Arial" w:hAnsi="Arial" w:cs="Arial"/>
          <w:sz w:val="22"/>
          <w:szCs w:val="22"/>
        </w:rPr>
      </w:pPr>
      <w:proofErr w:type="gramStart"/>
      <w:r w:rsidRPr="004A4652">
        <w:rPr>
          <w:rFonts w:ascii="Arial" w:hAnsi="Arial" w:cs="Arial"/>
          <w:sz w:val="22"/>
          <w:szCs w:val="22"/>
        </w:rPr>
        <w:t>4.1</w:t>
      </w:r>
      <w:proofErr w:type="gramEnd"/>
      <w:r w:rsidRPr="004A4652">
        <w:rPr>
          <w:rFonts w:ascii="Arial" w:hAnsi="Arial" w:cs="Arial"/>
          <w:sz w:val="22"/>
          <w:szCs w:val="22"/>
        </w:rPr>
        <w:t>.</w:t>
      </w:r>
      <w:r w:rsidRPr="004A4652">
        <w:rPr>
          <w:rFonts w:ascii="Arial" w:hAnsi="Arial" w:cs="Arial"/>
          <w:sz w:val="22"/>
          <w:szCs w:val="22"/>
        </w:rPr>
        <w:tab/>
        <w:t>D</w:t>
      </w:r>
      <w:r w:rsidRPr="004A4652">
        <w:rPr>
          <w:rFonts w:ascii="Arial" w:hAnsi="Arial" w:cs="Arial"/>
          <w:iCs/>
          <w:sz w:val="22"/>
          <w:szCs w:val="22"/>
        </w:rPr>
        <w:t>ílčí platby jsou možné v návaznosti na odevzdání části díla podle 2.1. a na základě jednotlivých dílčích a částečných faktur, pro které platí analogicky násl. ustanovení.</w:t>
      </w:r>
    </w:p>
    <w:p w:rsidR="0001662D" w:rsidRPr="004A4652" w:rsidRDefault="0001662D" w:rsidP="00B0604F">
      <w:pPr>
        <w:tabs>
          <w:tab w:val="left" w:pos="426"/>
        </w:tabs>
        <w:ind w:left="705" w:hanging="705"/>
        <w:jc w:val="both"/>
        <w:rPr>
          <w:rFonts w:ascii="Arial" w:hAnsi="Arial" w:cs="Arial"/>
        </w:rPr>
      </w:pPr>
    </w:p>
    <w:p w:rsidR="0001662D" w:rsidRPr="004A4652" w:rsidRDefault="0001662D" w:rsidP="00B0604F">
      <w:pPr>
        <w:tabs>
          <w:tab w:val="left" w:pos="709"/>
        </w:tabs>
        <w:ind w:left="705" w:hanging="705"/>
        <w:jc w:val="both"/>
        <w:rPr>
          <w:rFonts w:ascii="Arial" w:hAnsi="Arial" w:cs="Arial"/>
          <w:sz w:val="22"/>
          <w:szCs w:val="22"/>
        </w:rPr>
      </w:pPr>
      <w:proofErr w:type="gramStart"/>
      <w:r w:rsidRPr="004A4652">
        <w:rPr>
          <w:rFonts w:ascii="Arial" w:hAnsi="Arial" w:cs="Arial"/>
          <w:sz w:val="22"/>
          <w:szCs w:val="22"/>
        </w:rPr>
        <w:t>4.2</w:t>
      </w:r>
      <w:proofErr w:type="gramEnd"/>
      <w:r w:rsidRPr="004A4652">
        <w:rPr>
          <w:rFonts w:ascii="Arial" w:hAnsi="Arial" w:cs="Arial"/>
          <w:sz w:val="22"/>
          <w:szCs w:val="22"/>
        </w:rPr>
        <w:t>.</w:t>
      </w:r>
      <w:r w:rsidRPr="004A4652">
        <w:rPr>
          <w:rFonts w:ascii="Arial" w:hAnsi="Arial" w:cs="Arial"/>
          <w:sz w:val="22"/>
          <w:szCs w:val="22"/>
        </w:rPr>
        <w:tab/>
        <w:t>Konečná faktura bude vystavena zhotovitelem bez zbytečného odkladu  do 15 dnů po převzetí díla objednatelem. Od konečné faktury bude odečtena zálohy a dílčí platby poskytnuté dle bodu 4.1.</w:t>
      </w:r>
    </w:p>
    <w:p w:rsidR="0001662D" w:rsidRPr="004A4652" w:rsidRDefault="0001662D" w:rsidP="00B0604F">
      <w:pPr>
        <w:ind w:left="705" w:hanging="705"/>
        <w:jc w:val="both"/>
        <w:rPr>
          <w:rFonts w:ascii="Arial" w:hAnsi="Arial" w:cs="Arial"/>
          <w:sz w:val="22"/>
          <w:szCs w:val="22"/>
        </w:rPr>
      </w:pPr>
    </w:p>
    <w:p w:rsidR="0001662D" w:rsidRPr="004A4652" w:rsidRDefault="0001662D" w:rsidP="00B0604F">
      <w:pPr>
        <w:tabs>
          <w:tab w:val="left" w:pos="709"/>
        </w:tabs>
        <w:ind w:left="705" w:hanging="705"/>
        <w:jc w:val="both"/>
        <w:rPr>
          <w:rFonts w:ascii="Arial" w:hAnsi="Arial" w:cs="Arial"/>
          <w:iCs/>
          <w:sz w:val="22"/>
          <w:szCs w:val="22"/>
        </w:rPr>
      </w:pPr>
      <w:proofErr w:type="gramStart"/>
      <w:r w:rsidRPr="004A4652">
        <w:rPr>
          <w:rFonts w:ascii="Arial" w:hAnsi="Arial" w:cs="Arial"/>
          <w:sz w:val="22"/>
          <w:szCs w:val="22"/>
        </w:rPr>
        <w:t>4.3</w:t>
      </w:r>
      <w:proofErr w:type="gramEnd"/>
      <w:r w:rsidRPr="004A4652">
        <w:rPr>
          <w:rFonts w:ascii="Arial" w:hAnsi="Arial" w:cs="Arial"/>
          <w:sz w:val="22"/>
          <w:szCs w:val="22"/>
        </w:rPr>
        <w:t>.</w:t>
      </w:r>
      <w:r w:rsidRPr="004A4652">
        <w:rPr>
          <w:rFonts w:ascii="Arial" w:hAnsi="Arial" w:cs="Arial"/>
          <w:sz w:val="22"/>
          <w:szCs w:val="22"/>
        </w:rPr>
        <w:tab/>
      </w:r>
      <w:r w:rsidRPr="004A4652">
        <w:rPr>
          <w:rFonts w:ascii="Arial" w:hAnsi="Arial" w:cs="Arial"/>
          <w:iCs/>
          <w:sz w:val="22"/>
          <w:szCs w:val="22"/>
        </w:rPr>
        <w:t>Daňový doklad (faktura) předkládaný objednateli musí obsahovat všechny náležitosti obchodní listiny i náležitosti daňového dokladu dle ustanovení § 28 zákona č. 235/2004 Sb., o dani z přidané hodnoty ve znění aktuálně účinném a evidenční číslo smlouvy, pod kterým je tato evidována u objednatele. Plátce je oprávněn vrátit vystaviteli k opravě daňový doklad (fakturu), která nebude obsahovat náležitosti uvedené v předchozí větě tohoto ujednání; lhůta splatnosti pro plátce počíná běžet dnem následujícím po doručení řádně vystaveného či řádně opraveného daňového dokladu (faktury).</w:t>
      </w:r>
    </w:p>
    <w:p w:rsidR="0001662D" w:rsidRPr="004A4652" w:rsidRDefault="0001662D" w:rsidP="00B0604F">
      <w:pPr>
        <w:ind w:left="705" w:hanging="705"/>
        <w:jc w:val="both"/>
        <w:rPr>
          <w:rFonts w:ascii="Arial" w:hAnsi="Arial" w:cs="Arial"/>
          <w:sz w:val="22"/>
          <w:szCs w:val="22"/>
        </w:rPr>
      </w:pPr>
    </w:p>
    <w:p w:rsidR="0001662D" w:rsidRPr="004A4652" w:rsidRDefault="0001662D" w:rsidP="00530B5A">
      <w:pPr>
        <w:tabs>
          <w:tab w:val="left" w:pos="709"/>
        </w:tabs>
        <w:ind w:left="705" w:hanging="705"/>
        <w:jc w:val="both"/>
        <w:rPr>
          <w:rFonts w:ascii="Arial" w:hAnsi="Arial" w:cs="Arial"/>
          <w:sz w:val="22"/>
          <w:szCs w:val="22"/>
        </w:rPr>
      </w:pPr>
      <w:proofErr w:type="gramStart"/>
      <w:r w:rsidRPr="004A4652">
        <w:rPr>
          <w:rFonts w:ascii="Arial" w:hAnsi="Arial" w:cs="Arial"/>
          <w:sz w:val="22"/>
          <w:szCs w:val="22"/>
        </w:rPr>
        <w:t>4.4</w:t>
      </w:r>
      <w:proofErr w:type="gramEnd"/>
      <w:r w:rsidRPr="004A4652">
        <w:rPr>
          <w:rFonts w:ascii="Arial" w:hAnsi="Arial" w:cs="Arial"/>
          <w:sz w:val="22"/>
          <w:szCs w:val="22"/>
        </w:rPr>
        <w:t>.</w:t>
      </w:r>
      <w:r w:rsidRPr="004A4652">
        <w:rPr>
          <w:rFonts w:ascii="Arial" w:hAnsi="Arial" w:cs="Arial"/>
          <w:sz w:val="22"/>
          <w:szCs w:val="22"/>
        </w:rPr>
        <w:tab/>
        <w:t>Faktury vystavené zhotovitelem budou splatné do 60ti</w:t>
      </w:r>
      <w:r w:rsidRPr="004A4652">
        <w:rPr>
          <w:rFonts w:ascii="Arial" w:hAnsi="Arial" w:cs="Arial"/>
          <w:b/>
          <w:bCs/>
          <w:sz w:val="22"/>
          <w:szCs w:val="22"/>
        </w:rPr>
        <w:t xml:space="preserve">  </w:t>
      </w:r>
      <w:r w:rsidRPr="004A4652">
        <w:rPr>
          <w:rFonts w:ascii="Arial" w:hAnsi="Arial" w:cs="Arial"/>
          <w:sz w:val="22"/>
          <w:szCs w:val="22"/>
        </w:rPr>
        <w:t>dnů po jejich obdržení objednatelem.</w:t>
      </w:r>
    </w:p>
    <w:p w:rsidR="00AB64EE" w:rsidRPr="004A4652" w:rsidRDefault="00AB64EE" w:rsidP="00855767">
      <w:pPr>
        <w:tabs>
          <w:tab w:val="left" w:pos="709"/>
        </w:tabs>
        <w:jc w:val="both"/>
        <w:rPr>
          <w:rFonts w:ascii="Arial" w:hAnsi="Arial" w:cs="Arial"/>
        </w:rPr>
      </w:pPr>
    </w:p>
    <w:p w:rsidR="0001662D" w:rsidRPr="004A4652" w:rsidRDefault="0001662D" w:rsidP="00855767">
      <w:pPr>
        <w:tabs>
          <w:tab w:val="left" w:pos="709"/>
        </w:tabs>
        <w:jc w:val="both"/>
        <w:rPr>
          <w:rFonts w:ascii="Arial" w:hAnsi="Arial" w:cs="Arial"/>
          <w:iCs/>
          <w:sz w:val="22"/>
          <w:szCs w:val="22"/>
        </w:rPr>
      </w:pPr>
      <w:r w:rsidRPr="004A4652">
        <w:rPr>
          <w:rFonts w:ascii="Arial" w:hAnsi="Arial" w:cs="Arial"/>
        </w:rPr>
        <w:t xml:space="preserve">4.5.    </w:t>
      </w:r>
      <w:r w:rsidRPr="004A4652">
        <w:rPr>
          <w:rFonts w:ascii="Arial" w:hAnsi="Arial" w:cs="Arial"/>
          <w:sz w:val="22"/>
          <w:szCs w:val="22"/>
        </w:rPr>
        <w:t xml:space="preserve">V návaznosti na § </w:t>
      </w:r>
      <w:smartTag w:uri="urn:schemas-microsoft-com:office:smarttags" w:element="metricconverter">
        <w:smartTagPr>
          <w:attr w:name="ProductID" w:val="109 a"/>
        </w:smartTagPr>
        <w:r w:rsidRPr="004A4652">
          <w:rPr>
            <w:rFonts w:ascii="Arial" w:hAnsi="Arial" w:cs="Arial"/>
            <w:sz w:val="22"/>
            <w:szCs w:val="22"/>
          </w:rPr>
          <w:t>109 a</w:t>
        </w:r>
      </w:smartTag>
      <w:r w:rsidRPr="004A4652">
        <w:rPr>
          <w:rFonts w:ascii="Arial" w:hAnsi="Arial" w:cs="Arial"/>
          <w:sz w:val="22"/>
          <w:szCs w:val="22"/>
        </w:rPr>
        <w:t xml:space="preserve"> § 109a zákona č. 235/2004 Sb., o dani </w:t>
      </w:r>
      <w:r w:rsidRPr="004A4652">
        <w:rPr>
          <w:rFonts w:ascii="Arial" w:hAnsi="Arial" w:cs="Arial"/>
          <w:iCs/>
          <w:sz w:val="22"/>
          <w:szCs w:val="22"/>
        </w:rPr>
        <w:t>z přidané hodnoty, ve</w:t>
      </w:r>
      <w:r w:rsidR="00530B5A" w:rsidRPr="004A4652">
        <w:rPr>
          <w:rFonts w:ascii="Arial" w:hAnsi="Arial" w:cs="Arial"/>
          <w:iCs/>
          <w:sz w:val="22"/>
          <w:szCs w:val="22"/>
        </w:rPr>
        <w:t> </w:t>
      </w:r>
      <w:r w:rsidR="00530B5A" w:rsidRPr="004A4652">
        <w:rPr>
          <w:rFonts w:ascii="Arial" w:hAnsi="Arial" w:cs="Arial"/>
          <w:iCs/>
          <w:sz w:val="22"/>
          <w:szCs w:val="22"/>
        </w:rPr>
        <w:lastRenderedPageBreak/>
        <w:tab/>
      </w:r>
      <w:r w:rsidRPr="004A4652">
        <w:rPr>
          <w:rFonts w:ascii="Arial" w:hAnsi="Arial" w:cs="Arial"/>
          <w:iCs/>
          <w:sz w:val="22"/>
          <w:szCs w:val="22"/>
        </w:rPr>
        <w:t xml:space="preserve">znění aktuálně účinném, se </w:t>
      </w:r>
      <w:r w:rsidRPr="004A4652">
        <w:rPr>
          <w:rFonts w:ascii="Arial" w:hAnsi="Arial" w:cs="Arial"/>
          <w:sz w:val="22"/>
          <w:szCs w:val="22"/>
        </w:rPr>
        <w:t>smluvní strany dohodly následovně</w:t>
      </w:r>
      <w:r w:rsidRPr="004A4652">
        <w:rPr>
          <w:rFonts w:ascii="Arial" w:hAnsi="Arial" w:cs="Arial"/>
          <w:iCs/>
          <w:sz w:val="22"/>
          <w:szCs w:val="22"/>
        </w:rPr>
        <w:t>.</w:t>
      </w:r>
    </w:p>
    <w:p w:rsidR="00530B5A" w:rsidRPr="004A4652" w:rsidRDefault="00530B5A" w:rsidP="00855767">
      <w:pPr>
        <w:tabs>
          <w:tab w:val="left" w:pos="709"/>
        </w:tabs>
        <w:jc w:val="both"/>
        <w:rPr>
          <w:rFonts w:ascii="Arial" w:hAnsi="Arial" w:cs="Arial"/>
          <w:sz w:val="22"/>
          <w:szCs w:val="22"/>
        </w:rPr>
      </w:pPr>
    </w:p>
    <w:p w:rsidR="0001662D" w:rsidRPr="004A4652" w:rsidRDefault="0001662D" w:rsidP="00855767">
      <w:pPr>
        <w:ind w:left="709"/>
        <w:jc w:val="both"/>
        <w:rPr>
          <w:rFonts w:ascii="Arial" w:hAnsi="Arial" w:cs="Arial"/>
          <w:sz w:val="22"/>
          <w:szCs w:val="22"/>
        </w:rPr>
      </w:pPr>
      <w:r w:rsidRPr="004A4652">
        <w:rPr>
          <w:rFonts w:ascii="Arial" w:hAnsi="Arial" w:cs="Arial"/>
          <w:sz w:val="22"/>
          <w:szCs w:val="22"/>
        </w:rPr>
        <w:t xml:space="preserve">Pokud se v okamžiku uskutečnění zdanitelného plnění s místem plnění v tuzemsku objednatel jako příjemce tohoto plnění dozví, že </w:t>
      </w:r>
    </w:p>
    <w:p w:rsidR="00530B5A" w:rsidRPr="004A4652" w:rsidRDefault="00530B5A" w:rsidP="00855767">
      <w:pPr>
        <w:ind w:left="709"/>
        <w:jc w:val="both"/>
        <w:rPr>
          <w:rFonts w:ascii="Arial" w:hAnsi="Arial" w:cs="Arial"/>
          <w:sz w:val="22"/>
          <w:szCs w:val="22"/>
        </w:rPr>
      </w:pPr>
    </w:p>
    <w:p w:rsidR="0001662D" w:rsidRPr="004A4652" w:rsidRDefault="0001662D" w:rsidP="00855767">
      <w:pPr>
        <w:pStyle w:val="Odstavecseseznamem"/>
        <w:numPr>
          <w:ilvl w:val="0"/>
          <w:numId w:val="8"/>
        </w:numPr>
        <w:jc w:val="both"/>
        <w:rPr>
          <w:rFonts w:ascii="Arial" w:hAnsi="Arial" w:cs="Arial"/>
        </w:rPr>
      </w:pPr>
      <w:r w:rsidRPr="004A4652">
        <w:rPr>
          <w:rFonts w:ascii="Arial" w:hAnsi="Arial" w:cs="Arial"/>
        </w:rPr>
        <w:t>da</w:t>
      </w:r>
      <w:r w:rsidRPr="004A4652">
        <w:rPr>
          <w:rFonts w:ascii="Arial" w:hAnsi="Arial" w:cs="Arial"/>
          <w:color w:val="000000"/>
        </w:rPr>
        <w:t>ň</w:t>
      </w:r>
      <w:r w:rsidRPr="004A4652">
        <w:rPr>
          <w:rFonts w:ascii="Arial" w:hAnsi="Arial" w:cs="Arial"/>
        </w:rPr>
        <w:t xml:space="preserve"> z přidané hodnoty uvedená na přijatém da</w:t>
      </w:r>
      <w:r w:rsidRPr="004A4652">
        <w:rPr>
          <w:rFonts w:ascii="Arial" w:hAnsi="Arial" w:cs="Arial"/>
          <w:color w:val="000000"/>
        </w:rPr>
        <w:t>ňovém dokladu nebude úmyslně zaplacena,</w:t>
      </w:r>
    </w:p>
    <w:p w:rsidR="0001662D" w:rsidRPr="004A4652" w:rsidRDefault="0001662D" w:rsidP="00855767">
      <w:pPr>
        <w:pStyle w:val="Odstavecseseznamem"/>
        <w:numPr>
          <w:ilvl w:val="0"/>
          <w:numId w:val="8"/>
        </w:numPr>
        <w:jc w:val="both"/>
        <w:rPr>
          <w:rFonts w:ascii="Arial" w:hAnsi="Arial" w:cs="Arial"/>
        </w:rPr>
      </w:pPr>
      <w:r w:rsidRPr="004A4652">
        <w:rPr>
          <w:rFonts w:ascii="Arial" w:hAnsi="Arial" w:cs="Arial"/>
          <w:color w:val="000000"/>
        </w:rPr>
        <w:t xml:space="preserve">plátce, který uskutečňuje toto zdanitelné plnění nebo obdrží úplatu za takové plnění (dále jen „poskytovatel zdanitelného plnění“), se úmyslně dostal nebo dostane do postavení, kdy nemůže DPH zaplatit, </w:t>
      </w:r>
    </w:p>
    <w:p w:rsidR="0001662D" w:rsidRPr="004A4652" w:rsidRDefault="0001662D" w:rsidP="00855767">
      <w:pPr>
        <w:pStyle w:val="Odstavecseseznamem"/>
        <w:numPr>
          <w:ilvl w:val="0"/>
          <w:numId w:val="8"/>
        </w:numPr>
        <w:jc w:val="both"/>
        <w:rPr>
          <w:rFonts w:ascii="Arial" w:hAnsi="Arial" w:cs="Arial"/>
        </w:rPr>
      </w:pPr>
      <w:r w:rsidRPr="004A4652">
        <w:rPr>
          <w:rFonts w:ascii="Arial" w:hAnsi="Arial" w:cs="Arial"/>
          <w:color w:val="000000"/>
        </w:rPr>
        <w:t>dojde ke zkrácení DPH nebo vylákání daňové výhody,</w:t>
      </w:r>
    </w:p>
    <w:p w:rsidR="0001662D" w:rsidRPr="004A4652" w:rsidRDefault="0001662D" w:rsidP="00855767">
      <w:pPr>
        <w:pStyle w:val="Odstavecseseznamem"/>
        <w:numPr>
          <w:ilvl w:val="0"/>
          <w:numId w:val="8"/>
        </w:numPr>
        <w:jc w:val="both"/>
        <w:rPr>
          <w:rFonts w:ascii="Arial" w:hAnsi="Arial" w:cs="Arial"/>
        </w:rPr>
      </w:pPr>
      <w:r w:rsidRPr="004A4652">
        <w:rPr>
          <w:rFonts w:ascii="Arial" w:hAnsi="Arial" w:cs="Arial"/>
          <w:color w:val="000000"/>
        </w:rPr>
        <w:t xml:space="preserve">o poskytovateli zdanitelného plnění je zveřejněna způsobem umožňujícím dálkový přístup skutečnost, že je nespolehlivým plátcem, </w:t>
      </w:r>
      <w:r w:rsidRPr="004A4652">
        <w:rPr>
          <w:rFonts w:ascii="Arial" w:hAnsi="Arial" w:cs="Arial"/>
        </w:rPr>
        <w:t xml:space="preserve">nebo pokud </w:t>
      </w:r>
    </w:p>
    <w:p w:rsidR="0001662D" w:rsidRPr="004A4652" w:rsidRDefault="0001662D" w:rsidP="00855767">
      <w:pPr>
        <w:pStyle w:val="Odstavecseseznamem"/>
        <w:numPr>
          <w:ilvl w:val="0"/>
          <w:numId w:val="8"/>
        </w:numPr>
        <w:jc w:val="both"/>
        <w:rPr>
          <w:rFonts w:ascii="Arial" w:hAnsi="Arial" w:cs="Arial"/>
        </w:rPr>
      </w:pPr>
      <w:r w:rsidRPr="004A4652">
        <w:rPr>
          <w:rFonts w:ascii="Arial" w:hAnsi="Arial" w:cs="Arial"/>
          <w:color w:val="000000"/>
        </w:rPr>
        <w:t>úplata za poskytnuté plnění bez ekonomického opodstatnění je zcela zjevně odchylná od obvyklé ceny,</w:t>
      </w:r>
    </w:p>
    <w:p w:rsidR="0001662D" w:rsidRPr="004A4652" w:rsidRDefault="0001662D" w:rsidP="00855767">
      <w:pPr>
        <w:pStyle w:val="Odstavecseseznamem"/>
        <w:numPr>
          <w:ilvl w:val="0"/>
          <w:numId w:val="8"/>
        </w:numPr>
        <w:jc w:val="both"/>
        <w:rPr>
          <w:rFonts w:ascii="Arial" w:hAnsi="Arial" w:cs="Arial"/>
        </w:rPr>
      </w:pPr>
      <w:r w:rsidRPr="004A4652">
        <w:rPr>
          <w:rFonts w:ascii="Arial" w:hAnsi="Arial" w:cs="Arial"/>
          <w:color w:val="000000"/>
        </w:rPr>
        <w:t>zhotovitel požaduje, aby úplata za poskytnuté plnění zcela nebo zčásti byla poskytnuta bezhotovostním převodem na účet vedený poskytovatelem platebních služeb mimo tuzemsko,</w:t>
      </w:r>
    </w:p>
    <w:p w:rsidR="0001662D" w:rsidRPr="004A4652" w:rsidRDefault="0001662D" w:rsidP="00855767">
      <w:pPr>
        <w:pStyle w:val="Odstavecseseznamem"/>
        <w:numPr>
          <w:ilvl w:val="0"/>
          <w:numId w:val="8"/>
        </w:numPr>
        <w:jc w:val="both"/>
        <w:rPr>
          <w:rFonts w:ascii="Arial" w:hAnsi="Arial" w:cs="Arial"/>
        </w:rPr>
      </w:pPr>
      <w:r w:rsidRPr="004A4652">
        <w:rPr>
          <w:rFonts w:ascii="Arial" w:hAnsi="Arial" w:cs="Arial"/>
          <w:color w:val="000000"/>
        </w:rPr>
        <w:t xml:space="preserve">zhotovitel požaduje, aby úplata za poskytnuté plnění byla poskytnuta zcela nebo zčásti bezhotovostním převodem na jiný účet než účet poskytovatele zdanitelného plnění, který je správcem daně zveřejněn způsobem umožňujícím dálkový přístup </w:t>
      </w:r>
      <w:r w:rsidRPr="004A4652">
        <w:rPr>
          <w:rFonts w:ascii="Arial" w:hAnsi="Arial" w:cs="Arial"/>
        </w:rPr>
        <w:t>uhradí objednatel zhotoviteli cenu dle této smlouvy takto:</w:t>
      </w:r>
    </w:p>
    <w:p w:rsidR="0001662D" w:rsidRPr="004A4652" w:rsidRDefault="0001662D" w:rsidP="00855767">
      <w:pPr>
        <w:ind w:left="709" w:hanging="349"/>
        <w:jc w:val="both"/>
        <w:rPr>
          <w:rFonts w:ascii="Arial" w:hAnsi="Arial" w:cs="Arial"/>
          <w:sz w:val="22"/>
          <w:szCs w:val="22"/>
        </w:rPr>
      </w:pPr>
      <w:r w:rsidRPr="004A4652">
        <w:rPr>
          <w:rFonts w:ascii="Arial" w:hAnsi="Arial" w:cs="Arial"/>
          <w:sz w:val="22"/>
          <w:szCs w:val="22"/>
        </w:rPr>
        <w:t xml:space="preserve">   - částka rovnající se základu daně z přidané hodnoty bude uhrazena způsobem dohodnutým dle této smlouvy,</w:t>
      </w:r>
    </w:p>
    <w:p w:rsidR="0001662D" w:rsidRPr="004A4652" w:rsidRDefault="0001662D" w:rsidP="00855767">
      <w:pPr>
        <w:ind w:left="709" w:hanging="349"/>
        <w:jc w:val="both"/>
        <w:rPr>
          <w:rFonts w:ascii="Arial" w:hAnsi="Arial" w:cs="Arial"/>
          <w:iCs/>
          <w:sz w:val="22"/>
          <w:szCs w:val="22"/>
        </w:rPr>
      </w:pPr>
      <w:r w:rsidRPr="004A4652">
        <w:rPr>
          <w:rFonts w:ascii="Arial" w:hAnsi="Arial" w:cs="Arial"/>
          <w:sz w:val="22"/>
          <w:szCs w:val="22"/>
        </w:rPr>
        <w:t xml:space="preserve">  - částka ve výši daně z přidané hodnoty bude poukázána správci daně zhotovitele jako úhrada DPH za zhotovitele z přijatého zdanitelného plnění. Současně s platbou sdělí objednatel správci daně údaje dle § 109a odst. 2 zákona č. 235/2004 Sb., o dani </w:t>
      </w:r>
      <w:r w:rsidRPr="004A4652">
        <w:rPr>
          <w:rFonts w:ascii="Arial" w:hAnsi="Arial" w:cs="Arial"/>
          <w:iCs/>
          <w:sz w:val="22"/>
          <w:szCs w:val="22"/>
        </w:rPr>
        <w:t>z přidané hodnoty ve znění aktuálně účinném.</w:t>
      </w:r>
    </w:p>
    <w:p w:rsidR="00530B5A" w:rsidRPr="004A4652" w:rsidRDefault="00530B5A" w:rsidP="00855767">
      <w:pPr>
        <w:ind w:left="709" w:hanging="349"/>
        <w:jc w:val="both"/>
        <w:rPr>
          <w:rFonts w:ascii="Arial" w:hAnsi="Arial" w:cs="Arial"/>
          <w:sz w:val="22"/>
          <w:szCs w:val="22"/>
        </w:rPr>
      </w:pPr>
    </w:p>
    <w:p w:rsidR="0001662D" w:rsidRPr="004A4652" w:rsidRDefault="0001662D" w:rsidP="00B0604F">
      <w:pPr>
        <w:pStyle w:val="Nadpis4"/>
        <w:jc w:val="center"/>
        <w:rPr>
          <w:rFonts w:ascii="Arial" w:hAnsi="Arial" w:cs="Arial"/>
        </w:rPr>
      </w:pPr>
      <w:r w:rsidRPr="004A4652">
        <w:rPr>
          <w:rFonts w:ascii="Arial" w:hAnsi="Arial" w:cs="Arial"/>
        </w:rPr>
        <w:t>Článek V</w:t>
      </w:r>
    </w:p>
    <w:p w:rsidR="0001662D" w:rsidRPr="004A4652" w:rsidRDefault="0001662D" w:rsidP="00B0604F">
      <w:pPr>
        <w:ind w:left="705" w:hanging="705"/>
        <w:jc w:val="center"/>
        <w:rPr>
          <w:rFonts w:ascii="Arial" w:hAnsi="Arial" w:cs="Arial"/>
          <w:b/>
        </w:rPr>
      </w:pPr>
      <w:r w:rsidRPr="004A4652">
        <w:rPr>
          <w:rFonts w:ascii="Arial" w:hAnsi="Arial" w:cs="Arial"/>
          <w:b/>
        </w:rPr>
        <w:t>SMLUVNÍ POKUTY</w:t>
      </w:r>
    </w:p>
    <w:p w:rsidR="0001662D" w:rsidRPr="004A4652" w:rsidRDefault="0001662D" w:rsidP="005D0296">
      <w:pPr>
        <w:ind w:left="705" w:hanging="705"/>
        <w:jc w:val="center"/>
        <w:rPr>
          <w:rFonts w:ascii="Arial" w:hAnsi="Arial" w:cs="Arial"/>
          <w:b/>
        </w:rPr>
      </w:pPr>
    </w:p>
    <w:p w:rsidR="0001662D" w:rsidRPr="004A4652" w:rsidRDefault="0001662D" w:rsidP="007039CD">
      <w:pPr>
        <w:tabs>
          <w:tab w:val="left" w:pos="709"/>
        </w:tabs>
        <w:ind w:left="705" w:hanging="705"/>
        <w:jc w:val="both"/>
        <w:rPr>
          <w:rFonts w:ascii="Arial" w:hAnsi="Arial" w:cs="Arial"/>
          <w:sz w:val="22"/>
          <w:szCs w:val="22"/>
        </w:rPr>
      </w:pPr>
      <w:r w:rsidRPr="004A4652">
        <w:rPr>
          <w:rFonts w:ascii="Arial" w:hAnsi="Arial" w:cs="Arial"/>
          <w:sz w:val="22"/>
          <w:szCs w:val="22"/>
        </w:rPr>
        <w:t>5.1.</w:t>
      </w:r>
      <w:r w:rsidRPr="004A4652">
        <w:rPr>
          <w:rFonts w:ascii="Arial" w:hAnsi="Arial" w:cs="Arial"/>
          <w:sz w:val="22"/>
          <w:szCs w:val="22"/>
        </w:rPr>
        <w:tab/>
        <w:t>Při nedodržení termínu splatnosti dle článku IV může být objednateli účtován úrok z prodlení ve výši 0,05 % z fakturované částky za každý den prodlení.</w:t>
      </w:r>
    </w:p>
    <w:p w:rsidR="0001662D" w:rsidRPr="004A4652" w:rsidRDefault="0001662D" w:rsidP="007039CD">
      <w:pPr>
        <w:tabs>
          <w:tab w:val="left" w:pos="709"/>
        </w:tabs>
        <w:ind w:left="705" w:hanging="705"/>
        <w:jc w:val="both"/>
        <w:rPr>
          <w:rFonts w:ascii="Arial" w:hAnsi="Arial" w:cs="Arial"/>
          <w:sz w:val="22"/>
          <w:szCs w:val="22"/>
        </w:rPr>
      </w:pPr>
    </w:p>
    <w:p w:rsidR="0001662D" w:rsidRPr="004A4652" w:rsidRDefault="0001662D" w:rsidP="007039CD">
      <w:pPr>
        <w:tabs>
          <w:tab w:val="left" w:pos="709"/>
        </w:tabs>
        <w:ind w:left="705" w:hanging="705"/>
        <w:jc w:val="both"/>
        <w:rPr>
          <w:rFonts w:ascii="Arial" w:hAnsi="Arial" w:cs="Arial"/>
          <w:sz w:val="22"/>
          <w:szCs w:val="22"/>
        </w:rPr>
      </w:pPr>
      <w:r w:rsidRPr="004A4652">
        <w:rPr>
          <w:rFonts w:ascii="Arial" w:hAnsi="Arial" w:cs="Arial"/>
          <w:sz w:val="22"/>
          <w:szCs w:val="22"/>
        </w:rPr>
        <w:t>5.2.</w:t>
      </w:r>
      <w:r w:rsidRPr="004A4652">
        <w:rPr>
          <w:rFonts w:ascii="Arial" w:hAnsi="Arial" w:cs="Arial"/>
          <w:sz w:val="22"/>
          <w:szCs w:val="22"/>
        </w:rPr>
        <w:tab/>
        <w:t>Za každý započatý měsíc prodlení v době plnění dle článku II má objednatel právo účtovat zhotoviteli smluvní pokutu ve výši 2 % z ceny díla dle čl. III</w:t>
      </w:r>
    </w:p>
    <w:p w:rsidR="0001662D" w:rsidRPr="004A4652" w:rsidRDefault="0001662D" w:rsidP="007039CD">
      <w:pPr>
        <w:tabs>
          <w:tab w:val="left" w:pos="709"/>
        </w:tabs>
        <w:ind w:left="705" w:hanging="705"/>
        <w:jc w:val="center"/>
        <w:rPr>
          <w:rFonts w:ascii="Arial" w:hAnsi="Arial" w:cs="Arial"/>
          <w:sz w:val="22"/>
          <w:szCs w:val="22"/>
        </w:rPr>
      </w:pPr>
    </w:p>
    <w:p w:rsidR="0001662D" w:rsidRPr="004A4652" w:rsidRDefault="0001662D" w:rsidP="007039CD">
      <w:pPr>
        <w:tabs>
          <w:tab w:val="left" w:pos="709"/>
        </w:tabs>
        <w:ind w:left="705" w:hanging="705"/>
        <w:jc w:val="both"/>
        <w:rPr>
          <w:rFonts w:ascii="Arial" w:hAnsi="Arial" w:cs="Arial"/>
          <w:sz w:val="22"/>
          <w:szCs w:val="22"/>
        </w:rPr>
      </w:pPr>
      <w:r w:rsidRPr="004A4652">
        <w:rPr>
          <w:rFonts w:ascii="Arial" w:hAnsi="Arial" w:cs="Arial"/>
          <w:sz w:val="22"/>
          <w:szCs w:val="22"/>
        </w:rPr>
        <w:t>5.3.</w:t>
      </w:r>
      <w:r w:rsidRPr="004A4652">
        <w:rPr>
          <w:rFonts w:ascii="Arial" w:hAnsi="Arial" w:cs="Arial"/>
          <w:sz w:val="22"/>
          <w:szCs w:val="22"/>
        </w:rPr>
        <w:tab/>
        <w:t>Uvedená smluvní pokuta nemá vliv na výši případné náhrady škody uplatněné objednatelem.</w:t>
      </w:r>
    </w:p>
    <w:p w:rsidR="0001662D" w:rsidRPr="004A4652" w:rsidRDefault="0001662D" w:rsidP="007039CD">
      <w:pPr>
        <w:tabs>
          <w:tab w:val="left" w:pos="709"/>
        </w:tabs>
        <w:ind w:left="705" w:hanging="705"/>
        <w:jc w:val="both"/>
        <w:rPr>
          <w:rFonts w:ascii="Arial" w:hAnsi="Arial" w:cs="Arial"/>
          <w:sz w:val="22"/>
          <w:szCs w:val="22"/>
        </w:rPr>
      </w:pPr>
    </w:p>
    <w:p w:rsidR="0001662D" w:rsidRPr="004A4652" w:rsidRDefault="0001662D" w:rsidP="00855767">
      <w:pPr>
        <w:tabs>
          <w:tab w:val="left" w:pos="709"/>
        </w:tabs>
        <w:ind w:left="705" w:hanging="705"/>
        <w:jc w:val="both"/>
        <w:rPr>
          <w:rFonts w:ascii="Arial" w:hAnsi="Arial" w:cs="Arial"/>
          <w:sz w:val="22"/>
          <w:szCs w:val="22"/>
        </w:rPr>
      </w:pPr>
      <w:r w:rsidRPr="004A4652">
        <w:rPr>
          <w:rFonts w:ascii="Arial" w:hAnsi="Arial" w:cs="Arial"/>
          <w:sz w:val="22"/>
          <w:szCs w:val="22"/>
        </w:rPr>
        <w:t>5.4.</w:t>
      </w:r>
      <w:r w:rsidRPr="004A4652">
        <w:rPr>
          <w:rFonts w:ascii="Arial" w:hAnsi="Arial" w:cs="Arial"/>
          <w:sz w:val="22"/>
          <w:szCs w:val="22"/>
        </w:rPr>
        <w:tab/>
        <w:t xml:space="preserve">V případě odstoupení od smlouvy je smluvní strana, která od smlouvy odstupuje, povinna </w:t>
      </w:r>
      <w:r w:rsidRPr="004A4652">
        <w:rPr>
          <w:rFonts w:ascii="Arial" w:hAnsi="Arial" w:cs="Arial"/>
          <w:sz w:val="22"/>
          <w:szCs w:val="22"/>
        </w:rPr>
        <w:lastRenderedPageBreak/>
        <w:t>uhradit druhé straně veškeré prokazatelné náklady vzniklé do doby odstoupení, pokud se smluvní strany nedohodnou jinak.</w:t>
      </w:r>
    </w:p>
    <w:p w:rsidR="00530B5A" w:rsidRPr="004A4652" w:rsidRDefault="00530B5A" w:rsidP="00855767">
      <w:pPr>
        <w:tabs>
          <w:tab w:val="left" w:pos="709"/>
        </w:tabs>
        <w:ind w:left="705" w:hanging="705"/>
        <w:jc w:val="both"/>
        <w:rPr>
          <w:rFonts w:ascii="Arial" w:hAnsi="Arial" w:cs="Arial"/>
          <w:sz w:val="22"/>
          <w:szCs w:val="22"/>
        </w:rPr>
      </w:pPr>
    </w:p>
    <w:p w:rsidR="0001662D" w:rsidRPr="004A4652" w:rsidRDefault="0001662D" w:rsidP="007039CD">
      <w:pPr>
        <w:pStyle w:val="Nadpis5"/>
        <w:jc w:val="center"/>
        <w:rPr>
          <w:rFonts w:ascii="Arial" w:hAnsi="Arial" w:cs="Arial"/>
          <w:i w:val="0"/>
          <w:sz w:val="28"/>
          <w:szCs w:val="28"/>
        </w:rPr>
      </w:pPr>
      <w:r w:rsidRPr="004A4652">
        <w:rPr>
          <w:rFonts w:ascii="Arial" w:hAnsi="Arial" w:cs="Arial"/>
          <w:i w:val="0"/>
          <w:sz w:val="28"/>
          <w:szCs w:val="28"/>
        </w:rPr>
        <w:t>Článek VI</w:t>
      </w:r>
    </w:p>
    <w:p w:rsidR="0001662D" w:rsidRPr="004A4652" w:rsidRDefault="0001662D" w:rsidP="005D0296">
      <w:pPr>
        <w:ind w:left="705" w:hanging="705"/>
        <w:jc w:val="center"/>
        <w:rPr>
          <w:rFonts w:ascii="Arial" w:hAnsi="Arial" w:cs="Arial"/>
          <w:b/>
        </w:rPr>
      </w:pPr>
      <w:r w:rsidRPr="004A4652">
        <w:rPr>
          <w:rFonts w:ascii="Arial" w:hAnsi="Arial" w:cs="Arial"/>
          <w:b/>
        </w:rPr>
        <w:t>VADY DÍLA A OSTATNÍ UJEDNÁNÍ</w:t>
      </w:r>
    </w:p>
    <w:p w:rsidR="0001662D" w:rsidRPr="004A4652" w:rsidRDefault="0001662D" w:rsidP="005D0296">
      <w:pPr>
        <w:ind w:left="705" w:hanging="705"/>
        <w:jc w:val="center"/>
        <w:rPr>
          <w:rFonts w:ascii="Arial" w:hAnsi="Arial" w:cs="Arial"/>
          <w:b/>
          <w:sz w:val="16"/>
          <w:szCs w:val="16"/>
        </w:rPr>
      </w:pPr>
    </w:p>
    <w:p w:rsidR="0001662D" w:rsidRPr="004A4652" w:rsidRDefault="0001662D" w:rsidP="007039CD">
      <w:pPr>
        <w:tabs>
          <w:tab w:val="left" w:pos="709"/>
        </w:tabs>
        <w:ind w:left="705" w:hanging="705"/>
        <w:jc w:val="both"/>
        <w:rPr>
          <w:rFonts w:ascii="Arial" w:hAnsi="Arial" w:cs="Arial"/>
          <w:sz w:val="22"/>
          <w:szCs w:val="22"/>
        </w:rPr>
      </w:pPr>
      <w:r w:rsidRPr="004A4652">
        <w:rPr>
          <w:rFonts w:ascii="Arial" w:hAnsi="Arial" w:cs="Arial"/>
          <w:sz w:val="22"/>
          <w:szCs w:val="22"/>
        </w:rPr>
        <w:t>6.1.</w:t>
      </w:r>
      <w:r w:rsidRPr="004A4652">
        <w:rPr>
          <w:rFonts w:ascii="Arial" w:hAnsi="Arial" w:cs="Arial"/>
          <w:sz w:val="22"/>
          <w:szCs w:val="22"/>
        </w:rPr>
        <w:tab/>
        <w:t>Vady díla musí objednatel oznámit zhotoviteli bez zbytečného odkladu poté, kdy je zjistí.</w:t>
      </w:r>
    </w:p>
    <w:p w:rsidR="0001662D" w:rsidRPr="004A4652" w:rsidRDefault="0001662D" w:rsidP="007039CD">
      <w:pPr>
        <w:tabs>
          <w:tab w:val="left" w:pos="709"/>
        </w:tabs>
        <w:ind w:left="705" w:hanging="705"/>
        <w:jc w:val="both"/>
        <w:rPr>
          <w:rFonts w:ascii="Arial" w:hAnsi="Arial" w:cs="Arial"/>
          <w:sz w:val="22"/>
          <w:szCs w:val="22"/>
        </w:rPr>
      </w:pPr>
      <w:r w:rsidRPr="004A4652">
        <w:rPr>
          <w:rFonts w:ascii="Arial" w:hAnsi="Arial" w:cs="Arial"/>
          <w:sz w:val="22"/>
          <w:szCs w:val="22"/>
        </w:rPr>
        <w:tab/>
        <w:t>Zhotovitel je povinen vady odstranit svým nákladem. Pokud tak zhotovitel neučiní ve lhůtě přiměřené povaze díla, a způsobu jeho užití objednatelem, je objednatel oprávněn od smlouvy odstoupit nebo požadovat přiměřenou slevu z ceny díla.</w:t>
      </w:r>
    </w:p>
    <w:p w:rsidR="0001662D" w:rsidRPr="004A4652" w:rsidRDefault="0001662D" w:rsidP="007039CD">
      <w:pPr>
        <w:tabs>
          <w:tab w:val="left" w:pos="709"/>
        </w:tabs>
        <w:ind w:left="705" w:hanging="705"/>
        <w:jc w:val="both"/>
        <w:rPr>
          <w:rFonts w:ascii="Arial" w:hAnsi="Arial" w:cs="Arial"/>
          <w:color w:val="424242"/>
          <w:sz w:val="22"/>
          <w:szCs w:val="22"/>
        </w:rPr>
      </w:pPr>
      <w:r w:rsidRPr="004A4652">
        <w:rPr>
          <w:rFonts w:ascii="Arial" w:hAnsi="Arial" w:cs="Arial"/>
          <w:sz w:val="22"/>
          <w:szCs w:val="22"/>
        </w:rPr>
        <w:tab/>
        <w:t>Právo na náhradu škody není výše uvedeným dotčeno.</w:t>
      </w:r>
    </w:p>
    <w:p w:rsidR="0001662D" w:rsidRPr="004A4652" w:rsidRDefault="0001662D" w:rsidP="007039CD">
      <w:pPr>
        <w:tabs>
          <w:tab w:val="left" w:pos="709"/>
        </w:tabs>
        <w:ind w:left="705" w:hanging="705"/>
        <w:jc w:val="both"/>
        <w:rPr>
          <w:rFonts w:ascii="Arial" w:hAnsi="Arial" w:cs="Arial"/>
          <w:sz w:val="16"/>
          <w:szCs w:val="16"/>
        </w:rPr>
      </w:pPr>
    </w:p>
    <w:p w:rsidR="0001662D" w:rsidRPr="004A4652" w:rsidRDefault="0001662D" w:rsidP="007039CD">
      <w:pPr>
        <w:tabs>
          <w:tab w:val="left" w:pos="709"/>
        </w:tabs>
        <w:ind w:left="705" w:hanging="705"/>
        <w:jc w:val="both"/>
        <w:rPr>
          <w:rFonts w:ascii="Arial" w:hAnsi="Arial" w:cs="Arial"/>
          <w:sz w:val="22"/>
          <w:szCs w:val="22"/>
        </w:rPr>
      </w:pPr>
      <w:r w:rsidRPr="004A4652">
        <w:rPr>
          <w:rFonts w:ascii="Arial" w:hAnsi="Arial" w:cs="Arial"/>
          <w:sz w:val="22"/>
          <w:szCs w:val="22"/>
        </w:rPr>
        <w:t>6.2.</w:t>
      </w:r>
      <w:r w:rsidRPr="004A4652">
        <w:rPr>
          <w:rFonts w:ascii="Arial" w:hAnsi="Arial" w:cs="Arial"/>
          <w:sz w:val="22"/>
          <w:szCs w:val="22"/>
        </w:rPr>
        <w:tab/>
        <w:t>Smluvní strany mohou smlouvu ukončit dohodou nebo odstoupením. Dohoda o zrušení smluvených práv a závazků musí být písemná, jinak je neplatná.</w:t>
      </w:r>
    </w:p>
    <w:p w:rsidR="0001662D" w:rsidRPr="004A4652" w:rsidRDefault="0001662D" w:rsidP="007039CD">
      <w:pPr>
        <w:tabs>
          <w:tab w:val="left" w:pos="709"/>
        </w:tabs>
        <w:ind w:left="705" w:hanging="705"/>
        <w:jc w:val="both"/>
        <w:rPr>
          <w:rFonts w:ascii="Arial" w:hAnsi="Arial" w:cs="Arial"/>
          <w:sz w:val="16"/>
          <w:szCs w:val="16"/>
        </w:rPr>
      </w:pPr>
    </w:p>
    <w:p w:rsidR="0001662D" w:rsidRPr="004A4652" w:rsidRDefault="0001662D" w:rsidP="007039CD">
      <w:pPr>
        <w:tabs>
          <w:tab w:val="left" w:pos="709"/>
        </w:tabs>
        <w:ind w:left="705" w:hanging="705"/>
        <w:jc w:val="both"/>
        <w:rPr>
          <w:rFonts w:ascii="Arial" w:hAnsi="Arial" w:cs="Arial"/>
          <w:sz w:val="22"/>
          <w:szCs w:val="22"/>
        </w:rPr>
      </w:pPr>
      <w:r w:rsidRPr="004A4652">
        <w:rPr>
          <w:rFonts w:ascii="Arial" w:hAnsi="Arial" w:cs="Arial"/>
          <w:sz w:val="22"/>
          <w:szCs w:val="22"/>
        </w:rPr>
        <w:t>6.3.</w:t>
      </w:r>
      <w:r w:rsidRPr="004A4652">
        <w:rPr>
          <w:rFonts w:ascii="Arial" w:hAnsi="Arial" w:cs="Arial"/>
          <w:sz w:val="22"/>
          <w:szCs w:val="22"/>
        </w:rPr>
        <w:tab/>
        <w:t>Objednatel se zavazuje spolupracovat se zhotovitelem v rozsahu nutném k dosažení cíle.</w:t>
      </w:r>
    </w:p>
    <w:p w:rsidR="0001662D" w:rsidRPr="004A4652" w:rsidRDefault="0001662D" w:rsidP="007039CD">
      <w:pPr>
        <w:tabs>
          <w:tab w:val="left" w:pos="709"/>
        </w:tabs>
        <w:ind w:left="705" w:hanging="705"/>
        <w:jc w:val="both"/>
        <w:rPr>
          <w:rFonts w:ascii="Arial" w:hAnsi="Arial" w:cs="Arial"/>
          <w:sz w:val="16"/>
          <w:szCs w:val="16"/>
        </w:rPr>
      </w:pPr>
    </w:p>
    <w:p w:rsidR="0001662D" w:rsidRPr="004A4652" w:rsidRDefault="0001662D" w:rsidP="007039CD">
      <w:pPr>
        <w:tabs>
          <w:tab w:val="left" w:pos="709"/>
        </w:tabs>
        <w:ind w:left="705" w:hanging="705"/>
        <w:jc w:val="both"/>
        <w:rPr>
          <w:rFonts w:ascii="Arial" w:hAnsi="Arial" w:cs="Arial"/>
          <w:sz w:val="22"/>
          <w:szCs w:val="22"/>
        </w:rPr>
      </w:pPr>
      <w:r w:rsidRPr="004A4652">
        <w:rPr>
          <w:rFonts w:ascii="Arial" w:hAnsi="Arial" w:cs="Arial"/>
          <w:sz w:val="22"/>
          <w:szCs w:val="22"/>
        </w:rPr>
        <w:t>6.4.</w:t>
      </w:r>
      <w:r w:rsidRPr="004A4652">
        <w:rPr>
          <w:rFonts w:ascii="Arial" w:hAnsi="Arial" w:cs="Arial"/>
          <w:sz w:val="22"/>
          <w:szCs w:val="22"/>
        </w:rPr>
        <w:tab/>
        <w:t>Objednatel poskytne zhotoviteli údaje potřebné k plnění předmětu smlouvy. Zhotovitel takto získané údaje použije pouze pro plnění smlouvy a neposkytne je třetí straně.</w:t>
      </w:r>
    </w:p>
    <w:p w:rsidR="0001662D" w:rsidRPr="004A4652" w:rsidRDefault="0001662D" w:rsidP="007039CD">
      <w:pPr>
        <w:tabs>
          <w:tab w:val="left" w:pos="709"/>
        </w:tabs>
        <w:ind w:left="705" w:hanging="705"/>
        <w:jc w:val="both"/>
        <w:rPr>
          <w:rFonts w:ascii="Arial" w:hAnsi="Arial" w:cs="Arial"/>
          <w:sz w:val="16"/>
          <w:szCs w:val="16"/>
        </w:rPr>
      </w:pPr>
    </w:p>
    <w:p w:rsidR="0001662D" w:rsidRPr="004A4652" w:rsidRDefault="0001662D" w:rsidP="007039CD">
      <w:pPr>
        <w:tabs>
          <w:tab w:val="left" w:pos="709"/>
        </w:tabs>
        <w:ind w:left="705" w:hanging="705"/>
        <w:jc w:val="both"/>
        <w:rPr>
          <w:rFonts w:ascii="Arial" w:hAnsi="Arial" w:cs="Arial"/>
          <w:sz w:val="22"/>
          <w:szCs w:val="22"/>
        </w:rPr>
      </w:pPr>
      <w:r w:rsidRPr="004A4652">
        <w:rPr>
          <w:rFonts w:ascii="Arial" w:hAnsi="Arial" w:cs="Arial"/>
          <w:sz w:val="22"/>
          <w:szCs w:val="22"/>
        </w:rPr>
        <w:t>6.5.</w:t>
      </w:r>
      <w:r w:rsidRPr="004A4652">
        <w:rPr>
          <w:rFonts w:ascii="Arial" w:hAnsi="Arial" w:cs="Arial"/>
          <w:sz w:val="22"/>
          <w:szCs w:val="22"/>
        </w:rPr>
        <w:tab/>
        <w:t>Dílo je výlučným vlastnictvím objednatele a jeho předání jiným osobám, jakož i využívání u zhotovitele je možné jen s výslovným souhlasem objednatele a za podmínek jím stanovených.</w:t>
      </w:r>
    </w:p>
    <w:p w:rsidR="0001662D" w:rsidRPr="004A4652" w:rsidRDefault="0001662D" w:rsidP="007039CD">
      <w:pPr>
        <w:tabs>
          <w:tab w:val="left" w:pos="709"/>
        </w:tabs>
        <w:ind w:left="705" w:hanging="705"/>
        <w:jc w:val="both"/>
        <w:rPr>
          <w:rFonts w:ascii="Arial" w:hAnsi="Arial" w:cs="Arial"/>
          <w:sz w:val="16"/>
          <w:szCs w:val="16"/>
        </w:rPr>
      </w:pPr>
    </w:p>
    <w:p w:rsidR="0001662D" w:rsidRPr="004A4652" w:rsidRDefault="0001662D" w:rsidP="008C7E09">
      <w:pPr>
        <w:tabs>
          <w:tab w:val="left" w:pos="709"/>
        </w:tabs>
        <w:ind w:left="705" w:hanging="705"/>
        <w:jc w:val="both"/>
        <w:rPr>
          <w:rFonts w:ascii="Arial" w:hAnsi="Arial" w:cs="Arial"/>
          <w:sz w:val="22"/>
          <w:szCs w:val="22"/>
        </w:rPr>
      </w:pPr>
      <w:r w:rsidRPr="004A4652">
        <w:rPr>
          <w:rFonts w:ascii="Arial" w:hAnsi="Arial" w:cs="Arial"/>
          <w:sz w:val="22"/>
          <w:szCs w:val="22"/>
        </w:rPr>
        <w:t>6.6.</w:t>
      </w:r>
      <w:r w:rsidRPr="004A4652">
        <w:rPr>
          <w:rFonts w:ascii="Arial" w:hAnsi="Arial" w:cs="Arial"/>
          <w:sz w:val="22"/>
          <w:szCs w:val="22"/>
        </w:rPr>
        <w:tab/>
      </w:r>
      <w:r w:rsidRPr="004A4652">
        <w:rPr>
          <w:rFonts w:ascii="Arial" w:hAnsi="Arial" w:cs="Arial"/>
          <w:color w:val="000000"/>
          <w:kern w:val="0"/>
          <w:sz w:val="22"/>
          <w:szCs w:val="22"/>
        </w:rPr>
        <w:t>Objednatel je oprávněn v průběhu zhotovování díla vykonávat u zhotovitele audity pracovních postupů směřujících k provedení objednaného díla</w:t>
      </w:r>
      <w:r w:rsidRPr="004A4652">
        <w:rPr>
          <w:rFonts w:ascii="Arial" w:hAnsi="Arial" w:cs="Arial"/>
          <w:sz w:val="22"/>
          <w:szCs w:val="22"/>
        </w:rPr>
        <w:t>.</w:t>
      </w:r>
    </w:p>
    <w:p w:rsidR="0001662D" w:rsidRPr="004A4652" w:rsidRDefault="0001662D" w:rsidP="00855767">
      <w:pPr>
        <w:tabs>
          <w:tab w:val="left" w:pos="709"/>
        </w:tabs>
        <w:jc w:val="both"/>
        <w:rPr>
          <w:rFonts w:ascii="Arial" w:hAnsi="Arial" w:cs="Arial"/>
          <w:sz w:val="22"/>
          <w:szCs w:val="22"/>
        </w:rPr>
      </w:pPr>
    </w:p>
    <w:p w:rsidR="0001662D" w:rsidRPr="004A4652" w:rsidRDefault="0001662D" w:rsidP="001F2F06">
      <w:pPr>
        <w:pStyle w:val="Nadpis5"/>
        <w:tabs>
          <w:tab w:val="left" w:pos="2925"/>
          <w:tab w:val="center" w:pos="4536"/>
        </w:tabs>
        <w:jc w:val="center"/>
        <w:rPr>
          <w:rFonts w:ascii="Arial" w:hAnsi="Arial" w:cs="Arial"/>
          <w:i w:val="0"/>
          <w:sz w:val="28"/>
          <w:szCs w:val="28"/>
        </w:rPr>
      </w:pPr>
      <w:r w:rsidRPr="004A4652">
        <w:rPr>
          <w:rFonts w:ascii="Arial" w:hAnsi="Arial" w:cs="Arial"/>
          <w:i w:val="0"/>
          <w:sz w:val="28"/>
          <w:szCs w:val="28"/>
        </w:rPr>
        <w:t>Článek VII</w:t>
      </w:r>
    </w:p>
    <w:p w:rsidR="0001662D" w:rsidRPr="004A4652" w:rsidRDefault="0001662D" w:rsidP="001F2F06">
      <w:pPr>
        <w:ind w:left="705" w:hanging="705"/>
        <w:jc w:val="center"/>
        <w:rPr>
          <w:rFonts w:ascii="Arial" w:hAnsi="Arial" w:cs="Arial"/>
          <w:b/>
          <w:caps/>
          <w:kern w:val="24"/>
        </w:rPr>
      </w:pPr>
      <w:r w:rsidRPr="004A4652">
        <w:rPr>
          <w:rFonts w:ascii="Arial" w:hAnsi="Arial" w:cs="Arial"/>
          <w:b/>
          <w:caps/>
          <w:kern w:val="24"/>
        </w:rPr>
        <w:t>Vlastník a uživatel díla</w:t>
      </w:r>
    </w:p>
    <w:p w:rsidR="0001662D" w:rsidRPr="004A4652" w:rsidRDefault="0001662D" w:rsidP="001F2F06">
      <w:pPr>
        <w:ind w:left="705" w:hanging="705"/>
        <w:jc w:val="both"/>
        <w:rPr>
          <w:rFonts w:ascii="Arial" w:hAnsi="Arial" w:cs="Arial"/>
          <w:b/>
          <w:caps/>
          <w:kern w:val="24"/>
          <w:sz w:val="16"/>
          <w:szCs w:val="16"/>
        </w:rPr>
      </w:pPr>
    </w:p>
    <w:p w:rsidR="0001662D" w:rsidRPr="004A4652" w:rsidRDefault="0001662D" w:rsidP="001F2F06">
      <w:pPr>
        <w:tabs>
          <w:tab w:val="left" w:pos="709"/>
        </w:tabs>
        <w:ind w:left="705" w:hanging="705"/>
        <w:jc w:val="both"/>
        <w:rPr>
          <w:rFonts w:ascii="Arial" w:hAnsi="Arial" w:cs="Arial"/>
          <w:sz w:val="22"/>
          <w:szCs w:val="22"/>
        </w:rPr>
      </w:pPr>
      <w:r w:rsidRPr="004A4652">
        <w:rPr>
          <w:rFonts w:ascii="Arial" w:hAnsi="Arial" w:cs="Arial"/>
          <w:sz w:val="22"/>
          <w:szCs w:val="22"/>
        </w:rPr>
        <w:t>7.1.</w:t>
      </w:r>
      <w:r w:rsidRPr="004A4652">
        <w:rPr>
          <w:rFonts w:ascii="Arial" w:hAnsi="Arial" w:cs="Arial"/>
          <w:sz w:val="22"/>
          <w:szCs w:val="22"/>
        </w:rPr>
        <w:tab/>
        <w:t>Zhotovené dílo je dílem ve smyslu autorského zákona a jeho výlučným vlastníkem a uživatelem je objednatel.</w:t>
      </w:r>
    </w:p>
    <w:p w:rsidR="0001662D" w:rsidRPr="004A4652" w:rsidRDefault="0001662D" w:rsidP="001F2F06">
      <w:pPr>
        <w:tabs>
          <w:tab w:val="left" w:pos="709"/>
        </w:tabs>
        <w:ind w:left="705" w:hanging="705"/>
        <w:jc w:val="both"/>
        <w:rPr>
          <w:rFonts w:ascii="Arial" w:hAnsi="Arial" w:cs="Arial"/>
          <w:sz w:val="16"/>
          <w:szCs w:val="16"/>
        </w:rPr>
      </w:pPr>
    </w:p>
    <w:p w:rsidR="0001662D" w:rsidRPr="004A4652" w:rsidRDefault="0001662D" w:rsidP="001F2F06">
      <w:pPr>
        <w:tabs>
          <w:tab w:val="left" w:pos="709"/>
        </w:tabs>
        <w:ind w:left="705" w:hanging="705"/>
        <w:jc w:val="both"/>
        <w:rPr>
          <w:rFonts w:ascii="Arial" w:hAnsi="Arial" w:cs="Arial"/>
          <w:sz w:val="22"/>
          <w:szCs w:val="22"/>
        </w:rPr>
      </w:pPr>
      <w:r w:rsidRPr="004A4652">
        <w:rPr>
          <w:rFonts w:ascii="Arial" w:hAnsi="Arial" w:cs="Arial"/>
          <w:sz w:val="22"/>
          <w:szCs w:val="22"/>
        </w:rPr>
        <w:t>7.2.</w:t>
      </w:r>
      <w:r w:rsidRPr="004A4652">
        <w:rPr>
          <w:rFonts w:ascii="Arial" w:hAnsi="Arial" w:cs="Arial"/>
          <w:sz w:val="22"/>
          <w:szCs w:val="22"/>
        </w:rPr>
        <w:tab/>
        <w:t>Zhotovitel – autor není oprávněn dílo užívat a prezentovat bez předchozího písemného souhlasu objednatele.</w:t>
      </w:r>
    </w:p>
    <w:p w:rsidR="0001662D" w:rsidRPr="004A4652" w:rsidRDefault="0001662D" w:rsidP="001F2F06">
      <w:pPr>
        <w:tabs>
          <w:tab w:val="left" w:pos="709"/>
        </w:tabs>
        <w:ind w:left="705" w:hanging="705"/>
        <w:jc w:val="both"/>
        <w:rPr>
          <w:rFonts w:ascii="Arial" w:hAnsi="Arial" w:cs="Arial"/>
          <w:sz w:val="16"/>
          <w:szCs w:val="16"/>
        </w:rPr>
      </w:pPr>
    </w:p>
    <w:p w:rsidR="0001662D" w:rsidRPr="004A4652" w:rsidRDefault="0001662D" w:rsidP="001F2F06">
      <w:pPr>
        <w:ind w:left="709" w:hanging="709"/>
        <w:jc w:val="both"/>
        <w:rPr>
          <w:rFonts w:ascii="Arial" w:hAnsi="Arial" w:cs="Arial"/>
          <w:sz w:val="22"/>
          <w:szCs w:val="22"/>
        </w:rPr>
      </w:pPr>
      <w:r w:rsidRPr="004A4652">
        <w:rPr>
          <w:rFonts w:ascii="Arial" w:hAnsi="Arial" w:cs="Arial"/>
          <w:sz w:val="22"/>
          <w:szCs w:val="22"/>
        </w:rPr>
        <w:t>7.3.</w:t>
      </w:r>
      <w:r w:rsidRPr="004A4652">
        <w:rPr>
          <w:rFonts w:ascii="Arial" w:hAnsi="Arial" w:cs="Arial"/>
          <w:sz w:val="22"/>
          <w:szCs w:val="22"/>
        </w:rPr>
        <w:tab/>
        <w:t>Režim díla se v tomto směru řídí ustanovením § 58 a násl. autorského zákona a ve vztahu k  eventuálně použitým databázím objednavatele § 88 a násl. autorského zákona.</w:t>
      </w:r>
    </w:p>
    <w:p w:rsidR="004A4652" w:rsidRPr="004A4652" w:rsidRDefault="004A4652" w:rsidP="00855767">
      <w:pPr>
        <w:rPr>
          <w:rFonts w:ascii="Arial" w:hAnsi="Arial" w:cs="Arial"/>
          <w:b/>
          <w:caps/>
          <w:kern w:val="24"/>
        </w:rPr>
      </w:pPr>
    </w:p>
    <w:p w:rsidR="0001662D" w:rsidRPr="004A4652" w:rsidRDefault="0001662D" w:rsidP="007039CD">
      <w:pPr>
        <w:pStyle w:val="Nadpis5"/>
        <w:tabs>
          <w:tab w:val="left" w:pos="2925"/>
          <w:tab w:val="center" w:pos="4536"/>
        </w:tabs>
        <w:jc w:val="center"/>
        <w:rPr>
          <w:rFonts w:ascii="Arial" w:hAnsi="Arial" w:cs="Arial"/>
          <w:i w:val="0"/>
          <w:sz w:val="28"/>
          <w:szCs w:val="28"/>
        </w:rPr>
      </w:pPr>
      <w:r w:rsidRPr="004A4652">
        <w:rPr>
          <w:rFonts w:ascii="Arial" w:hAnsi="Arial" w:cs="Arial"/>
          <w:i w:val="0"/>
          <w:sz w:val="28"/>
          <w:szCs w:val="28"/>
        </w:rPr>
        <w:t>Článek VIII</w:t>
      </w:r>
    </w:p>
    <w:p w:rsidR="0001662D" w:rsidRPr="004A4652" w:rsidRDefault="0001662D" w:rsidP="005D0296">
      <w:pPr>
        <w:ind w:left="705" w:hanging="705"/>
        <w:jc w:val="center"/>
        <w:rPr>
          <w:rFonts w:ascii="Arial" w:hAnsi="Arial" w:cs="Arial"/>
          <w:b/>
        </w:rPr>
      </w:pPr>
      <w:r w:rsidRPr="004A4652">
        <w:rPr>
          <w:rFonts w:ascii="Arial" w:hAnsi="Arial" w:cs="Arial"/>
          <w:b/>
        </w:rPr>
        <w:t xml:space="preserve">ZÁVĚREČNÁ USTANOVENÍ </w:t>
      </w:r>
    </w:p>
    <w:p w:rsidR="0001662D" w:rsidRPr="004A4652" w:rsidRDefault="0001662D" w:rsidP="00B447E1">
      <w:pPr>
        <w:ind w:left="705" w:hanging="705"/>
        <w:jc w:val="both"/>
        <w:rPr>
          <w:rFonts w:ascii="Arial" w:hAnsi="Arial" w:cs="Arial"/>
          <w:b/>
          <w:sz w:val="16"/>
          <w:szCs w:val="16"/>
        </w:rPr>
      </w:pPr>
    </w:p>
    <w:p w:rsidR="0001662D" w:rsidRPr="004A4652" w:rsidRDefault="0001662D" w:rsidP="001F2F06">
      <w:pPr>
        <w:widowControl/>
        <w:numPr>
          <w:ilvl w:val="1"/>
          <w:numId w:val="6"/>
        </w:numPr>
        <w:tabs>
          <w:tab w:val="left" w:pos="709"/>
        </w:tabs>
        <w:suppressAutoHyphens w:val="0"/>
        <w:jc w:val="both"/>
        <w:rPr>
          <w:rFonts w:ascii="Arial" w:hAnsi="Arial" w:cs="Arial"/>
          <w:sz w:val="22"/>
          <w:szCs w:val="22"/>
        </w:rPr>
      </w:pPr>
      <w:r w:rsidRPr="004A4652">
        <w:rPr>
          <w:rFonts w:ascii="Arial" w:hAnsi="Arial" w:cs="Arial"/>
          <w:sz w:val="22"/>
          <w:szCs w:val="22"/>
        </w:rPr>
        <w:t xml:space="preserve">Práva a povinnosti smluvních stran, pokud nejsou upraveny touto smlouvou, se řídí </w:t>
      </w:r>
      <w:r w:rsidR="00C27411">
        <w:rPr>
          <w:rFonts w:ascii="Arial" w:hAnsi="Arial" w:cs="Arial"/>
          <w:sz w:val="22"/>
          <w:szCs w:val="22"/>
        </w:rPr>
        <w:t xml:space="preserve">příslušnými ustanoveními občanského zákoníku </w:t>
      </w:r>
      <w:r w:rsidRPr="004A4652">
        <w:rPr>
          <w:rFonts w:ascii="Arial" w:hAnsi="Arial" w:cs="Arial"/>
          <w:sz w:val="22"/>
          <w:szCs w:val="22"/>
        </w:rPr>
        <w:t>a předpisy souvisejícími.</w:t>
      </w:r>
    </w:p>
    <w:p w:rsidR="0001662D" w:rsidRPr="004A4652" w:rsidRDefault="0001662D" w:rsidP="00B447E1">
      <w:pPr>
        <w:tabs>
          <w:tab w:val="left" w:pos="709"/>
        </w:tabs>
        <w:jc w:val="both"/>
        <w:rPr>
          <w:rFonts w:ascii="Arial" w:hAnsi="Arial" w:cs="Arial"/>
          <w:sz w:val="16"/>
          <w:szCs w:val="16"/>
        </w:rPr>
      </w:pPr>
    </w:p>
    <w:p w:rsidR="0001662D" w:rsidRPr="004A4652" w:rsidRDefault="0001662D" w:rsidP="001F2F06">
      <w:pPr>
        <w:widowControl/>
        <w:numPr>
          <w:ilvl w:val="1"/>
          <w:numId w:val="6"/>
        </w:numPr>
        <w:suppressAutoHyphens w:val="0"/>
        <w:jc w:val="both"/>
        <w:rPr>
          <w:rFonts w:ascii="Arial" w:hAnsi="Arial" w:cs="Arial"/>
          <w:sz w:val="22"/>
          <w:szCs w:val="22"/>
        </w:rPr>
      </w:pPr>
      <w:r w:rsidRPr="004A4652">
        <w:rPr>
          <w:rFonts w:ascii="Arial" w:hAnsi="Arial" w:cs="Arial"/>
          <w:sz w:val="22"/>
          <w:szCs w:val="22"/>
        </w:rPr>
        <w:lastRenderedPageBreak/>
        <w:t>K uzavření nebo změně či zrušení smlouvy je oprávněn pouze statutární orgán. Zástupce ve věcech technických je oprávněn v rámci této smlouvy vést s protistranou jednání technického rázu týkající se předmětu a lhůty ke splnění díla, podmínek pro jeho provedení a ceny. Závěry z těchto jednání jsou podkladem pro úpravu právních vztahů stran v rámci této smlouvy. Zástupce ve věcech technických není oprávněn měnit, rušit ani uzavírat smlouvu.</w:t>
      </w:r>
    </w:p>
    <w:p w:rsidR="0001662D" w:rsidRPr="004A4652" w:rsidRDefault="0001662D" w:rsidP="00B447E1">
      <w:pPr>
        <w:ind w:left="709"/>
        <w:jc w:val="both"/>
        <w:rPr>
          <w:rFonts w:ascii="Arial" w:hAnsi="Arial" w:cs="Arial"/>
          <w:sz w:val="16"/>
          <w:szCs w:val="16"/>
        </w:rPr>
      </w:pPr>
    </w:p>
    <w:p w:rsidR="0001662D" w:rsidRPr="004A4652" w:rsidRDefault="0001662D" w:rsidP="00B447E1">
      <w:pPr>
        <w:ind w:left="709" w:hanging="709"/>
        <w:jc w:val="both"/>
        <w:rPr>
          <w:rFonts w:ascii="Arial" w:hAnsi="Arial" w:cs="Arial"/>
          <w:sz w:val="22"/>
          <w:szCs w:val="22"/>
        </w:rPr>
      </w:pPr>
      <w:r w:rsidRPr="004A4652">
        <w:rPr>
          <w:rFonts w:ascii="Arial" w:hAnsi="Arial" w:cs="Arial"/>
          <w:sz w:val="22"/>
          <w:szCs w:val="22"/>
        </w:rPr>
        <w:t>8.3.</w:t>
      </w:r>
      <w:r w:rsidRPr="004A4652">
        <w:rPr>
          <w:rFonts w:ascii="Arial" w:hAnsi="Arial" w:cs="Arial"/>
          <w:sz w:val="22"/>
          <w:szCs w:val="22"/>
        </w:rPr>
        <w:tab/>
        <w:t>Veškeré změny a doplňky této smlouvy budou uskutečňovány formou písemných dodatků podepsanými oprávněnými zástupci obou smluvních stran.</w:t>
      </w:r>
    </w:p>
    <w:p w:rsidR="0001662D" w:rsidRPr="004A4652" w:rsidRDefault="0001662D" w:rsidP="00B447E1">
      <w:pPr>
        <w:jc w:val="both"/>
        <w:rPr>
          <w:rFonts w:ascii="Arial" w:hAnsi="Arial" w:cs="Arial"/>
          <w:sz w:val="16"/>
          <w:szCs w:val="16"/>
        </w:rPr>
      </w:pPr>
    </w:p>
    <w:p w:rsidR="0001662D" w:rsidRPr="004A4652" w:rsidRDefault="0001662D" w:rsidP="00B447E1">
      <w:pPr>
        <w:ind w:left="705" w:hanging="705"/>
        <w:jc w:val="both"/>
        <w:rPr>
          <w:rFonts w:ascii="Arial" w:hAnsi="Arial" w:cs="Arial"/>
          <w:b/>
          <w:bCs/>
          <w:sz w:val="22"/>
          <w:szCs w:val="22"/>
        </w:rPr>
      </w:pPr>
      <w:r w:rsidRPr="004A4652">
        <w:rPr>
          <w:rFonts w:ascii="Arial" w:hAnsi="Arial" w:cs="Arial"/>
          <w:sz w:val="22"/>
          <w:szCs w:val="22"/>
        </w:rPr>
        <w:t>8.4.</w:t>
      </w:r>
      <w:r w:rsidRPr="004A4652">
        <w:rPr>
          <w:rFonts w:ascii="Arial" w:hAnsi="Arial" w:cs="Arial"/>
          <w:sz w:val="22"/>
          <w:szCs w:val="22"/>
        </w:rPr>
        <w:tab/>
        <w:t xml:space="preserve">Tato smlouva je vyhotovena ve  </w:t>
      </w:r>
      <w:r w:rsidRPr="004A4652">
        <w:rPr>
          <w:rFonts w:ascii="Arial" w:hAnsi="Arial" w:cs="Arial"/>
          <w:b/>
          <w:bCs/>
          <w:sz w:val="22"/>
          <w:szCs w:val="22"/>
        </w:rPr>
        <w:t>4</w:t>
      </w:r>
      <w:r w:rsidRPr="004A4652">
        <w:rPr>
          <w:rFonts w:ascii="Arial" w:hAnsi="Arial" w:cs="Arial"/>
          <w:sz w:val="22"/>
          <w:szCs w:val="22"/>
        </w:rPr>
        <w:t xml:space="preserve">  stejnopisech, z nichž každá smluvní strana obdrží </w:t>
      </w:r>
      <w:r w:rsidRPr="004A4652">
        <w:rPr>
          <w:rFonts w:ascii="Arial" w:hAnsi="Arial" w:cs="Arial"/>
          <w:b/>
          <w:bCs/>
          <w:sz w:val="22"/>
          <w:szCs w:val="22"/>
        </w:rPr>
        <w:t xml:space="preserve">2 </w:t>
      </w:r>
      <w:r w:rsidRPr="004A4652">
        <w:rPr>
          <w:rFonts w:ascii="Arial" w:hAnsi="Arial" w:cs="Arial"/>
          <w:sz w:val="22"/>
          <w:szCs w:val="22"/>
        </w:rPr>
        <w:t>výtisků</w:t>
      </w:r>
      <w:r w:rsidRPr="004A4652">
        <w:rPr>
          <w:rFonts w:ascii="Arial" w:hAnsi="Arial" w:cs="Arial"/>
          <w:b/>
          <w:bCs/>
          <w:sz w:val="22"/>
          <w:szCs w:val="22"/>
        </w:rPr>
        <w:t>.</w:t>
      </w:r>
    </w:p>
    <w:p w:rsidR="0001662D" w:rsidRPr="004A4652" w:rsidRDefault="0001662D" w:rsidP="00B447E1">
      <w:pPr>
        <w:ind w:left="426" w:firstLine="279"/>
        <w:jc w:val="both"/>
        <w:rPr>
          <w:rFonts w:ascii="Arial" w:hAnsi="Arial" w:cs="Arial"/>
          <w:sz w:val="16"/>
          <w:szCs w:val="16"/>
        </w:rPr>
      </w:pPr>
    </w:p>
    <w:p w:rsidR="0001662D" w:rsidRPr="004A4652" w:rsidRDefault="0001662D" w:rsidP="001F2F06">
      <w:pPr>
        <w:widowControl/>
        <w:numPr>
          <w:ilvl w:val="1"/>
          <w:numId w:val="7"/>
        </w:numPr>
        <w:suppressAutoHyphens w:val="0"/>
        <w:jc w:val="both"/>
        <w:rPr>
          <w:rFonts w:ascii="Arial" w:hAnsi="Arial" w:cs="Arial"/>
          <w:sz w:val="22"/>
          <w:szCs w:val="22"/>
        </w:rPr>
      </w:pPr>
      <w:r w:rsidRPr="004A4652">
        <w:rPr>
          <w:rFonts w:ascii="Arial" w:hAnsi="Arial" w:cs="Arial"/>
          <w:sz w:val="22"/>
          <w:szCs w:val="22"/>
        </w:rPr>
        <w:t>Nedílnou součástí smlouvy jsou přílohy</w:t>
      </w:r>
      <w:r w:rsidR="002551DD">
        <w:rPr>
          <w:rFonts w:ascii="Arial" w:hAnsi="Arial" w:cs="Arial"/>
          <w:sz w:val="22"/>
          <w:szCs w:val="22"/>
        </w:rPr>
        <w:t>:</w:t>
      </w:r>
      <w:r w:rsidRPr="004A4652">
        <w:rPr>
          <w:rFonts w:ascii="Arial" w:hAnsi="Arial" w:cs="Arial"/>
          <w:sz w:val="22"/>
          <w:szCs w:val="22"/>
        </w:rPr>
        <w:t xml:space="preserve"> „Příloha č.1“</w:t>
      </w:r>
    </w:p>
    <w:p w:rsidR="0001662D" w:rsidRPr="004A4652" w:rsidRDefault="0001662D" w:rsidP="00B447E1">
      <w:pPr>
        <w:jc w:val="both"/>
        <w:rPr>
          <w:rFonts w:ascii="Arial" w:hAnsi="Arial" w:cs="Arial"/>
          <w:sz w:val="16"/>
          <w:szCs w:val="16"/>
        </w:rPr>
      </w:pPr>
    </w:p>
    <w:p w:rsidR="0001662D" w:rsidRPr="004A4652" w:rsidRDefault="0001662D" w:rsidP="00B447E1">
      <w:pPr>
        <w:ind w:left="705" w:hanging="705"/>
        <w:jc w:val="both"/>
        <w:rPr>
          <w:rFonts w:ascii="Arial" w:hAnsi="Arial" w:cs="Arial"/>
          <w:sz w:val="22"/>
          <w:szCs w:val="22"/>
        </w:rPr>
      </w:pPr>
      <w:r w:rsidRPr="004A4652">
        <w:rPr>
          <w:rFonts w:ascii="Arial" w:hAnsi="Arial" w:cs="Arial"/>
          <w:sz w:val="22"/>
          <w:szCs w:val="22"/>
        </w:rPr>
        <w:t>8.6.</w:t>
      </w:r>
      <w:r w:rsidRPr="004A4652">
        <w:rPr>
          <w:rFonts w:ascii="Arial" w:hAnsi="Arial" w:cs="Arial"/>
          <w:sz w:val="22"/>
          <w:szCs w:val="22"/>
        </w:rPr>
        <w:tab/>
        <w:t>Smlouva nabývá platnosti a účinnosti dnem podpisu oprávněnými zástupci smluvních</w:t>
      </w:r>
    </w:p>
    <w:p w:rsidR="00C27411" w:rsidRDefault="0001662D" w:rsidP="00C27411">
      <w:pPr>
        <w:ind w:left="426" w:firstLine="279"/>
        <w:jc w:val="both"/>
        <w:rPr>
          <w:rFonts w:ascii="Arial" w:hAnsi="Arial" w:cs="Arial"/>
          <w:sz w:val="22"/>
          <w:szCs w:val="22"/>
        </w:rPr>
      </w:pPr>
      <w:r w:rsidRPr="004A4652">
        <w:rPr>
          <w:rFonts w:ascii="Arial" w:hAnsi="Arial" w:cs="Arial"/>
          <w:sz w:val="22"/>
          <w:szCs w:val="22"/>
        </w:rPr>
        <w:t>stran.</w:t>
      </w:r>
    </w:p>
    <w:p w:rsidR="00C27411" w:rsidRPr="00422ED3" w:rsidRDefault="00C27411" w:rsidP="00C27411">
      <w:pPr>
        <w:pStyle w:val="Odstavecseseznamem"/>
        <w:keepLines/>
        <w:numPr>
          <w:ilvl w:val="1"/>
          <w:numId w:val="14"/>
        </w:numPr>
        <w:autoSpaceDE w:val="0"/>
        <w:autoSpaceDN w:val="0"/>
        <w:spacing w:before="120"/>
        <w:jc w:val="both"/>
        <w:rPr>
          <w:rFonts w:ascii="Arial" w:hAnsi="Arial" w:cs="Arial"/>
          <w:kern w:val="28"/>
        </w:rPr>
      </w:pPr>
      <w:r w:rsidRPr="00422ED3">
        <w:rPr>
          <w:rFonts w:ascii="Arial" w:hAnsi="Arial" w:cs="Arial"/>
          <w:kern w:val="28"/>
        </w:rPr>
        <w:t>Smluvní strany souhlasí se zveřejněním údajů v této smlouvě dle Zákona č. 340/2015 Sb. v platném znění. Zhotovitel  pověřuje objednatele ke zveřejnění údajů dle tohoto zákona.</w:t>
      </w:r>
    </w:p>
    <w:p w:rsidR="00C27411" w:rsidRPr="00C27411" w:rsidRDefault="00C27411" w:rsidP="00C27411">
      <w:pPr>
        <w:pStyle w:val="Odstavecseseznamem"/>
        <w:jc w:val="both"/>
        <w:rPr>
          <w:rFonts w:ascii="Arial" w:hAnsi="Arial" w:cs="Arial"/>
        </w:rPr>
      </w:pPr>
    </w:p>
    <w:p w:rsidR="0001662D" w:rsidRPr="004A4652" w:rsidRDefault="0001662D" w:rsidP="005D0296">
      <w:pPr>
        <w:ind w:left="705" w:hanging="705"/>
        <w:jc w:val="both"/>
        <w:rPr>
          <w:rFonts w:ascii="Arial" w:hAnsi="Arial" w:cs="Arial"/>
          <w:sz w:val="22"/>
          <w:szCs w:val="22"/>
        </w:rPr>
      </w:pPr>
    </w:p>
    <w:p w:rsidR="00AB64EE" w:rsidRPr="004A4652" w:rsidRDefault="00AB64EE" w:rsidP="005D0296">
      <w:pPr>
        <w:ind w:left="705" w:hanging="705"/>
        <w:jc w:val="both"/>
        <w:rPr>
          <w:rFonts w:ascii="Arial" w:hAnsi="Arial" w:cs="Arial"/>
          <w:sz w:val="22"/>
          <w:szCs w:val="22"/>
        </w:rPr>
      </w:pPr>
    </w:p>
    <w:p w:rsidR="00AB64EE" w:rsidRPr="004A4652" w:rsidRDefault="00AB64EE" w:rsidP="005D0296">
      <w:pPr>
        <w:ind w:left="705" w:hanging="705"/>
        <w:jc w:val="both"/>
        <w:rPr>
          <w:rFonts w:ascii="Arial" w:hAnsi="Arial" w:cs="Arial"/>
          <w:sz w:val="22"/>
          <w:szCs w:val="22"/>
        </w:rPr>
      </w:pPr>
    </w:p>
    <w:p w:rsidR="00AB64EE" w:rsidRPr="004A4652" w:rsidRDefault="00AB64EE" w:rsidP="005D0296">
      <w:pPr>
        <w:ind w:left="705" w:hanging="705"/>
        <w:jc w:val="both"/>
        <w:rPr>
          <w:rFonts w:ascii="Arial" w:hAnsi="Arial" w:cs="Arial"/>
          <w:sz w:val="22"/>
          <w:szCs w:val="22"/>
        </w:rPr>
      </w:pPr>
    </w:p>
    <w:p w:rsidR="00AB64EE" w:rsidRPr="004A4652" w:rsidRDefault="00AB64EE" w:rsidP="005D0296">
      <w:pPr>
        <w:ind w:left="705" w:hanging="705"/>
        <w:jc w:val="both"/>
        <w:rPr>
          <w:rFonts w:ascii="Arial" w:hAnsi="Arial" w:cs="Arial"/>
          <w:sz w:val="22"/>
          <w:szCs w:val="22"/>
        </w:rPr>
      </w:pPr>
    </w:p>
    <w:p w:rsidR="00AB64EE" w:rsidRPr="004A4652" w:rsidRDefault="00AB64EE" w:rsidP="005D0296">
      <w:pPr>
        <w:ind w:left="705" w:hanging="705"/>
        <w:jc w:val="both"/>
        <w:rPr>
          <w:rFonts w:ascii="Arial" w:hAnsi="Arial" w:cs="Arial"/>
          <w:sz w:val="22"/>
          <w:szCs w:val="22"/>
        </w:rPr>
      </w:pPr>
    </w:p>
    <w:p w:rsidR="00AB64EE" w:rsidRPr="004A4652" w:rsidRDefault="00AB64EE" w:rsidP="005D0296">
      <w:pPr>
        <w:ind w:left="705" w:hanging="705"/>
        <w:jc w:val="both"/>
        <w:rPr>
          <w:rFonts w:ascii="Arial" w:hAnsi="Arial" w:cs="Arial"/>
          <w:sz w:val="22"/>
          <w:szCs w:val="22"/>
        </w:rPr>
      </w:pPr>
    </w:p>
    <w:p w:rsidR="0001662D" w:rsidRPr="004A4652" w:rsidRDefault="0001662D" w:rsidP="005D0296">
      <w:pPr>
        <w:jc w:val="both"/>
        <w:rPr>
          <w:rFonts w:ascii="Arial" w:hAnsi="Arial" w:cs="Arial"/>
          <w:sz w:val="22"/>
          <w:szCs w:val="22"/>
        </w:rPr>
      </w:pPr>
      <w:r w:rsidRPr="004A4652">
        <w:rPr>
          <w:rFonts w:ascii="Arial" w:hAnsi="Arial" w:cs="Arial"/>
          <w:sz w:val="22"/>
          <w:szCs w:val="22"/>
        </w:rPr>
        <w:t>Datum:</w:t>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t>Datum:</w:t>
      </w:r>
    </w:p>
    <w:p w:rsidR="0001662D" w:rsidRPr="004A4652" w:rsidRDefault="0001662D" w:rsidP="005D0296">
      <w:pPr>
        <w:ind w:left="705" w:hanging="705"/>
        <w:jc w:val="both"/>
        <w:rPr>
          <w:rFonts w:ascii="Arial" w:hAnsi="Arial" w:cs="Arial"/>
          <w:sz w:val="22"/>
          <w:szCs w:val="22"/>
        </w:rPr>
      </w:pPr>
    </w:p>
    <w:p w:rsidR="0001662D" w:rsidRPr="004A4652" w:rsidRDefault="0001662D" w:rsidP="005D0296">
      <w:pPr>
        <w:ind w:left="705" w:hanging="705"/>
        <w:jc w:val="both"/>
        <w:rPr>
          <w:rFonts w:ascii="Arial" w:hAnsi="Arial" w:cs="Arial"/>
          <w:sz w:val="22"/>
          <w:szCs w:val="22"/>
        </w:rPr>
      </w:pPr>
    </w:p>
    <w:p w:rsidR="0001662D" w:rsidRPr="004A4652" w:rsidRDefault="0001662D" w:rsidP="005D0296">
      <w:pPr>
        <w:ind w:left="705" w:hanging="705"/>
        <w:jc w:val="both"/>
        <w:rPr>
          <w:rFonts w:ascii="Arial" w:hAnsi="Arial" w:cs="Arial"/>
          <w:sz w:val="22"/>
          <w:szCs w:val="22"/>
        </w:rPr>
      </w:pPr>
    </w:p>
    <w:p w:rsidR="0001662D" w:rsidRPr="004A4652" w:rsidRDefault="0001662D" w:rsidP="005D0296">
      <w:pPr>
        <w:ind w:left="705" w:hanging="705"/>
        <w:jc w:val="both"/>
        <w:rPr>
          <w:rFonts w:ascii="Arial" w:hAnsi="Arial" w:cs="Arial"/>
          <w:sz w:val="22"/>
          <w:szCs w:val="22"/>
        </w:rPr>
      </w:pPr>
    </w:p>
    <w:p w:rsidR="0001662D" w:rsidRPr="004A4652" w:rsidRDefault="0001662D" w:rsidP="005D0296">
      <w:pPr>
        <w:ind w:left="705" w:hanging="705"/>
        <w:jc w:val="both"/>
        <w:rPr>
          <w:rFonts w:ascii="Arial" w:hAnsi="Arial" w:cs="Arial"/>
          <w:sz w:val="22"/>
          <w:szCs w:val="22"/>
        </w:rPr>
      </w:pPr>
      <w:r w:rsidRPr="004A4652">
        <w:rPr>
          <w:rFonts w:ascii="Arial" w:hAnsi="Arial" w:cs="Arial"/>
          <w:sz w:val="22"/>
          <w:szCs w:val="22"/>
        </w:rPr>
        <w:t>.............................................</w:t>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t>.........................................</w:t>
      </w:r>
    </w:p>
    <w:p w:rsidR="0001662D" w:rsidRDefault="0001662D" w:rsidP="005D0296">
      <w:pPr>
        <w:ind w:left="705" w:hanging="705"/>
        <w:jc w:val="both"/>
        <w:rPr>
          <w:rFonts w:ascii="Arial" w:hAnsi="Arial" w:cs="Arial"/>
          <w:sz w:val="22"/>
          <w:szCs w:val="22"/>
        </w:rPr>
      </w:pPr>
      <w:r w:rsidRPr="004A4652">
        <w:rPr>
          <w:rFonts w:ascii="Arial" w:hAnsi="Arial" w:cs="Arial"/>
          <w:sz w:val="22"/>
          <w:szCs w:val="22"/>
        </w:rPr>
        <w:tab/>
        <w:t xml:space="preserve">    objednatel</w:t>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t xml:space="preserve">  zhotovitel</w:t>
      </w:r>
    </w:p>
    <w:p w:rsidR="000E1732" w:rsidRPr="004A4652" w:rsidRDefault="000E1732" w:rsidP="005D0296">
      <w:pPr>
        <w:ind w:left="705" w:hanging="705"/>
        <w:jc w:val="both"/>
        <w:rPr>
          <w:rFonts w:ascii="Arial" w:hAnsi="Arial" w:cs="Arial"/>
          <w:sz w:val="22"/>
          <w:szCs w:val="22"/>
        </w:rPr>
      </w:pPr>
    </w:p>
    <w:p w:rsidR="0001662D" w:rsidRPr="004A4652" w:rsidRDefault="0001662D" w:rsidP="00B66D4E">
      <w:pPr>
        <w:ind w:left="705" w:hanging="705"/>
        <w:jc w:val="both"/>
        <w:rPr>
          <w:rFonts w:ascii="Arial" w:hAnsi="Arial" w:cs="Arial"/>
          <w:sz w:val="22"/>
          <w:szCs w:val="22"/>
        </w:rPr>
      </w:pPr>
      <w:r w:rsidRPr="004A4652">
        <w:rPr>
          <w:rFonts w:ascii="Arial" w:hAnsi="Arial" w:cs="Arial"/>
          <w:sz w:val="22"/>
          <w:szCs w:val="22"/>
        </w:rPr>
        <w:t xml:space="preserve">           Mgr. Mark </w:t>
      </w:r>
      <w:proofErr w:type="spellStart"/>
      <w:r w:rsidRPr="004A4652">
        <w:rPr>
          <w:rFonts w:ascii="Arial" w:hAnsi="Arial" w:cs="Arial"/>
          <w:sz w:val="22"/>
          <w:szCs w:val="22"/>
        </w:rPr>
        <w:t>Rieder</w:t>
      </w:r>
      <w:proofErr w:type="spellEnd"/>
      <w:r w:rsidRPr="004A4652">
        <w:rPr>
          <w:rFonts w:ascii="Arial" w:hAnsi="Arial" w:cs="Arial"/>
          <w:sz w:val="22"/>
          <w:szCs w:val="22"/>
        </w:rPr>
        <w:tab/>
        <w:t xml:space="preserve">    </w:t>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t xml:space="preserve">doc. Ing. Marcel Honza, Dr. </w:t>
      </w:r>
    </w:p>
    <w:p w:rsidR="0001662D" w:rsidRPr="004A4652" w:rsidRDefault="0001662D" w:rsidP="00B66D4E">
      <w:pPr>
        <w:ind w:left="705"/>
        <w:jc w:val="both"/>
        <w:rPr>
          <w:rFonts w:ascii="Arial" w:hAnsi="Arial" w:cs="Arial"/>
          <w:sz w:val="22"/>
          <w:szCs w:val="22"/>
        </w:rPr>
      </w:pPr>
      <w:r w:rsidRPr="004A4652">
        <w:rPr>
          <w:rFonts w:ascii="Arial" w:hAnsi="Arial" w:cs="Arial"/>
          <w:sz w:val="22"/>
          <w:szCs w:val="22"/>
        </w:rPr>
        <w:t xml:space="preserve">      ředitel      </w:t>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t xml:space="preserve">   </w:t>
      </w:r>
      <w:proofErr w:type="spellStart"/>
      <w:r w:rsidRPr="004A4652">
        <w:rPr>
          <w:rFonts w:ascii="Arial" w:hAnsi="Arial" w:cs="Arial"/>
          <w:sz w:val="22"/>
          <w:szCs w:val="22"/>
        </w:rPr>
        <w:t>ředitel</w:t>
      </w:r>
      <w:proofErr w:type="spellEnd"/>
      <w:r w:rsidRPr="004A4652">
        <w:rPr>
          <w:rFonts w:ascii="Arial" w:hAnsi="Arial" w:cs="Arial"/>
          <w:sz w:val="22"/>
          <w:szCs w:val="22"/>
        </w:rPr>
        <w:t xml:space="preserve">      </w:t>
      </w:r>
    </w:p>
    <w:p w:rsidR="0001662D" w:rsidRPr="004A4652" w:rsidRDefault="0001662D">
      <w:pPr>
        <w:widowControl/>
        <w:suppressAutoHyphens w:val="0"/>
        <w:rPr>
          <w:rFonts w:ascii="Arial" w:hAnsi="Arial" w:cs="Arial"/>
          <w:sz w:val="22"/>
          <w:szCs w:val="22"/>
        </w:rPr>
      </w:pP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r>
      <w:r w:rsidRPr="004A4652">
        <w:rPr>
          <w:rFonts w:ascii="Arial" w:hAnsi="Arial" w:cs="Arial"/>
          <w:sz w:val="22"/>
          <w:szCs w:val="22"/>
        </w:rPr>
        <w:tab/>
        <w:t xml:space="preserve">           </w:t>
      </w:r>
      <w:r w:rsidRPr="004A4652">
        <w:rPr>
          <w:rFonts w:ascii="Arial" w:hAnsi="Arial" w:cs="Arial"/>
          <w:sz w:val="22"/>
          <w:szCs w:val="22"/>
        </w:rPr>
        <w:br w:type="page"/>
      </w:r>
    </w:p>
    <w:p w:rsidR="0001662D" w:rsidRPr="004A4652" w:rsidRDefault="0001662D" w:rsidP="005D0296">
      <w:pPr>
        <w:ind w:left="705" w:hanging="705"/>
        <w:jc w:val="both"/>
        <w:rPr>
          <w:rFonts w:ascii="Arial" w:hAnsi="Arial" w:cs="Arial"/>
          <w:sz w:val="22"/>
          <w:szCs w:val="22"/>
        </w:rPr>
      </w:pPr>
    </w:p>
    <w:p w:rsidR="0001662D" w:rsidRPr="004A4652" w:rsidRDefault="0001662D" w:rsidP="00A81744">
      <w:pPr>
        <w:ind w:left="705" w:hanging="705"/>
        <w:jc w:val="both"/>
        <w:rPr>
          <w:rFonts w:ascii="Arial" w:hAnsi="Arial" w:cs="Arial"/>
          <w:b/>
          <w:sz w:val="22"/>
          <w:szCs w:val="22"/>
        </w:rPr>
      </w:pPr>
    </w:p>
    <w:p w:rsidR="0001662D" w:rsidRPr="004A4652" w:rsidRDefault="0001662D" w:rsidP="00A81744">
      <w:pPr>
        <w:ind w:left="705" w:hanging="705"/>
        <w:jc w:val="both"/>
        <w:rPr>
          <w:rFonts w:ascii="Arial" w:hAnsi="Arial" w:cs="Arial"/>
          <w:b/>
          <w:sz w:val="22"/>
          <w:szCs w:val="22"/>
        </w:rPr>
      </w:pPr>
      <w:r w:rsidRPr="004A4652">
        <w:rPr>
          <w:rFonts w:ascii="Arial" w:hAnsi="Arial" w:cs="Arial"/>
          <w:b/>
          <w:sz w:val="22"/>
          <w:szCs w:val="22"/>
        </w:rPr>
        <w:t>Příloha č.1 – podrobná náplň řešení zakázky</w:t>
      </w:r>
    </w:p>
    <w:p w:rsidR="0001662D" w:rsidRPr="004A4652" w:rsidRDefault="0001662D" w:rsidP="00A81744">
      <w:pPr>
        <w:ind w:left="705" w:hanging="705"/>
        <w:jc w:val="both"/>
        <w:rPr>
          <w:rFonts w:ascii="Arial" w:hAnsi="Arial" w:cs="Arial"/>
          <w:sz w:val="22"/>
          <w:szCs w:val="22"/>
        </w:rPr>
      </w:pPr>
    </w:p>
    <w:p w:rsidR="0001662D" w:rsidRPr="004A4652" w:rsidRDefault="0001662D" w:rsidP="00A81744">
      <w:pPr>
        <w:jc w:val="both"/>
        <w:rPr>
          <w:rFonts w:ascii="Arial" w:hAnsi="Arial" w:cs="Arial"/>
          <w:sz w:val="22"/>
          <w:szCs w:val="22"/>
        </w:rPr>
      </w:pPr>
      <w:r w:rsidRPr="004A4652">
        <w:rPr>
          <w:rFonts w:ascii="Arial" w:hAnsi="Arial" w:cs="Arial"/>
          <w:sz w:val="22"/>
          <w:szCs w:val="22"/>
        </w:rPr>
        <w:t>Součástí objedn</w:t>
      </w:r>
      <w:r w:rsidR="002551DD">
        <w:rPr>
          <w:rFonts w:ascii="Arial" w:hAnsi="Arial" w:cs="Arial"/>
          <w:sz w:val="22"/>
          <w:szCs w:val="22"/>
        </w:rPr>
        <w:t>ávky k projektu</w:t>
      </w:r>
      <w:r w:rsidRPr="004A4652">
        <w:rPr>
          <w:rFonts w:ascii="Arial" w:hAnsi="Arial" w:cs="Arial"/>
          <w:sz w:val="22"/>
          <w:szCs w:val="22"/>
        </w:rPr>
        <w:t xml:space="preserve"> budou zhotovitelem provedené </w:t>
      </w:r>
      <w:r w:rsidR="002551DD">
        <w:rPr>
          <w:rFonts w:ascii="Arial" w:hAnsi="Arial" w:cs="Arial"/>
          <w:sz w:val="22"/>
          <w:szCs w:val="22"/>
        </w:rPr>
        <w:t>v roce 201</w:t>
      </w:r>
      <w:r w:rsidR="00E84EC2">
        <w:rPr>
          <w:rFonts w:ascii="Arial" w:hAnsi="Arial" w:cs="Arial"/>
          <w:sz w:val="22"/>
          <w:szCs w:val="22"/>
        </w:rPr>
        <w:t>7</w:t>
      </w:r>
      <w:r w:rsidR="002551DD">
        <w:rPr>
          <w:rFonts w:ascii="Arial" w:hAnsi="Arial" w:cs="Arial"/>
          <w:sz w:val="22"/>
          <w:szCs w:val="22"/>
        </w:rPr>
        <w:t xml:space="preserve"> </w:t>
      </w:r>
      <w:r w:rsidRPr="004A4652">
        <w:rPr>
          <w:rFonts w:ascii="Arial" w:hAnsi="Arial" w:cs="Arial"/>
          <w:sz w:val="22"/>
          <w:szCs w:val="22"/>
        </w:rPr>
        <w:t>následující práce:</w:t>
      </w:r>
    </w:p>
    <w:p w:rsidR="0001662D" w:rsidRPr="004A4652" w:rsidRDefault="0001662D" w:rsidP="00F229C7">
      <w:pPr>
        <w:ind w:left="705" w:hanging="705"/>
        <w:jc w:val="both"/>
        <w:rPr>
          <w:rFonts w:ascii="Arial" w:hAnsi="Arial" w:cs="Arial"/>
          <w:sz w:val="22"/>
          <w:szCs w:val="22"/>
        </w:rPr>
      </w:pPr>
    </w:p>
    <w:p w:rsidR="002551DD" w:rsidRDefault="002551DD" w:rsidP="00CB3ABA">
      <w:pPr>
        <w:spacing w:before="120"/>
        <w:ind w:left="703" w:hanging="703"/>
        <w:jc w:val="both"/>
        <w:rPr>
          <w:rFonts w:ascii="Arial" w:hAnsi="Arial" w:cs="Arial"/>
          <w:sz w:val="22"/>
          <w:szCs w:val="22"/>
        </w:rPr>
      </w:pPr>
      <w:r>
        <w:rPr>
          <w:rFonts w:ascii="Arial" w:hAnsi="Arial" w:cs="Arial"/>
          <w:sz w:val="22"/>
          <w:szCs w:val="22"/>
        </w:rPr>
        <w:t xml:space="preserve">1. </w:t>
      </w:r>
      <w:r w:rsidR="002E332C" w:rsidRPr="002E332C">
        <w:rPr>
          <w:rFonts w:ascii="Arial" w:hAnsi="Arial" w:cs="Arial"/>
          <w:sz w:val="22"/>
          <w:szCs w:val="22"/>
        </w:rPr>
        <w:t>podrobné analýzy podmínek prostředí na vybraných vodních prvcích památkových lokalit</w:t>
      </w:r>
      <w:r w:rsidR="002E332C">
        <w:rPr>
          <w:rFonts w:ascii="Arial" w:hAnsi="Arial" w:cs="Arial"/>
          <w:sz w:val="22"/>
          <w:szCs w:val="22"/>
        </w:rPr>
        <w:t>.</w:t>
      </w:r>
    </w:p>
    <w:p w:rsidR="002551DD" w:rsidRDefault="002551DD" w:rsidP="00CB3ABA">
      <w:pPr>
        <w:spacing w:before="120"/>
        <w:ind w:left="703" w:hanging="703"/>
        <w:jc w:val="both"/>
        <w:rPr>
          <w:rFonts w:ascii="Arial" w:hAnsi="Arial" w:cs="Arial"/>
          <w:sz w:val="22"/>
          <w:szCs w:val="22"/>
        </w:rPr>
      </w:pPr>
      <w:r>
        <w:rPr>
          <w:rFonts w:ascii="Arial" w:hAnsi="Arial" w:cs="Arial"/>
          <w:sz w:val="22"/>
          <w:szCs w:val="22"/>
        </w:rPr>
        <w:t xml:space="preserve">2. </w:t>
      </w:r>
      <w:r w:rsidRPr="002551DD">
        <w:rPr>
          <w:rFonts w:ascii="Arial" w:hAnsi="Arial" w:cs="Arial"/>
          <w:sz w:val="22"/>
          <w:szCs w:val="22"/>
        </w:rPr>
        <w:t>průzkumy rybích obsádek vybraných pilotních lokalit.</w:t>
      </w:r>
    </w:p>
    <w:p w:rsidR="002551DD" w:rsidRDefault="002551DD" w:rsidP="00CB3ABA">
      <w:pPr>
        <w:spacing w:before="120"/>
        <w:ind w:left="703" w:hanging="703"/>
        <w:jc w:val="both"/>
        <w:rPr>
          <w:rFonts w:ascii="Arial" w:hAnsi="Arial" w:cs="Arial"/>
          <w:sz w:val="22"/>
          <w:szCs w:val="22"/>
        </w:rPr>
      </w:pPr>
      <w:r>
        <w:rPr>
          <w:rFonts w:ascii="Arial" w:hAnsi="Arial" w:cs="Arial"/>
          <w:sz w:val="22"/>
          <w:szCs w:val="22"/>
        </w:rPr>
        <w:t xml:space="preserve">3. </w:t>
      </w:r>
      <w:r w:rsidRPr="002551DD">
        <w:rPr>
          <w:rFonts w:ascii="Arial" w:hAnsi="Arial" w:cs="Arial"/>
          <w:sz w:val="22"/>
          <w:szCs w:val="22"/>
        </w:rPr>
        <w:t xml:space="preserve">odběry, zpracování a determinace vzorků zooplanktonu a </w:t>
      </w:r>
      <w:proofErr w:type="spellStart"/>
      <w:r w:rsidRPr="002551DD">
        <w:rPr>
          <w:rFonts w:ascii="Arial" w:hAnsi="Arial" w:cs="Arial"/>
          <w:sz w:val="22"/>
          <w:szCs w:val="22"/>
        </w:rPr>
        <w:t>zoobentosu</w:t>
      </w:r>
      <w:proofErr w:type="spellEnd"/>
      <w:r w:rsidRPr="002551DD">
        <w:rPr>
          <w:rFonts w:ascii="Arial" w:hAnsi="Arial" w:cs="Arial"/>
          <w:sz w:val="22"/>
          <w:szCs w:val="22"/>
        </w:rPr>
        <w:t xml:space="preserve"> </w:t>
      </w:r>
      <w:r>
        <w:rPr>
          <w:rFonts w:ascii="Arial" w:hAnsi="Arial" w:cs="Arial"/>
          <w:sz w:val="22"/>
          <w:szCs w:val="22"/>
        </w:rPr>
        <w:t xml:space="preserve">z vodních prvků </w:t>
      </w:r>
      <w:r w:rsidRPr="002551DD">
        <w:rPr>
          <w:rFonts w:ascii="Arial" w:hAnsi="Arial" w:cs="Arial"/>
          <w:sz w:val="22"/>
          <w:szCs w:val="22"/>
        </w:rPr>
        <w:t>vybraných pilotních lokalit.</w:t>
      </w:r>
    </w:p>
    <w:p w:rsidR="0001662D" w:rsidRPr="004A4652" w:rsidRDefault="00FE4F15" w:rsidP="00CB3ABA">
      <w:pPr>
        <w:spacing w:before="120"/>
        <w:ind w:left="703" w:hanging="703"/>
        <w:jc w:val="both"/>
        <w:rPr>
          <w:rFonts w:ascii="Arial" w:hAnsi="Arial" w:cs="Arial"/>
          <w:sz w:val="22"/>
          <w:szCs w:val="22"/>
        </w:rPr>
      </w:pPr>
      <w:r w:rsidRPr="004A4652">
        <w:rPr>
          <w:rFonts w:ascii="Arial" w:hAnsi="Arial" w:cs="Arial"/>
          <w:sz w:val="22"/>
          <w:szCs w:val="22"/>
        </w:rPr>
        <w:t>4</w:t>
      </w:r>
      <w:r w:rsidR="0001662D" w:rsidRPr="004A4652">
        <w:rPr>
          <w:rFonts w:ascii="Arial" w:hAnsi="Arial" w:cs="Arial"/>
          <w:sz w:val="22"/>
          <w:szCs w:val="22"/>
        </w:rPr>
        <w:t xml:space="preserve">. zpracování výsledků a měření provedených v terénu </w:t>
      </w:r>
      <w:r w:rsidRPr="004A4652">
        <w:rPr>
          <w:rFonts w:ascii="Arial" w:hAnsi="Arial" w:cs="Arial"/>
          <w:sz w:val="22"/>
          <w:szCs w:val="22"/>
        </w:rPr>
        <w:t>ve formách uvedených v bodě 2.2. smlouvy.</w:t>
      </w:r>
    </w:p>
    <w:p w:rsidR="0001662D" w:rsidRDefault="0001662D" w:rsidP="00A81744">
      <w:pPr>
        <w:ind w:left="705" w:hanging="705"/>
        <w:jc w:val="both"/>
        <w:rPr>
          <w:rFonts w:ascii="Arial" w:hAnsi="Arial" w:cs="Arial"/>
          <w:sz w:val="22"/>
          <w:szCs w:val="22"/>
        </w:rPr>
      </w:pPr>
    </w:p>
    <w:p w:rsidR="0001662D" w:rsidRPr="007D6192" w:rsidRDefault="0001662D" w:rsidP="00A81744">
      <w:pPr>
        <w:ind w:left="705" w:hanging="705"/>
        <w:jc w:val="both"/>
        <w:rPr>
          <w:rFonts w:ascii="Arial" w:hAnsi="Arial" w:cs="Arial"/>
          <w:sz w:val="22"/>
          <w:szCs w:val="22"/>
        </w:rPr>
      </w:pPr>
    </w:p>
    <w:sectPr w:rsidR="0001662D" w:rsidRPr="007D6192" w:rsidSect="00FF4406">
      <w:headerReference w:type="default" r:id="rId8"/>
      <w:footerReference w:type="default" r:id="rId9"/>
      <w:type w:val="continuous"/>
      <w:pgSz w:w="11905" w:h="16837"/>
      <w:pgMar w:top="2608" w:right="1134" w:bottom="2382" w:left="1134" w:header="141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C25" w:rsidRDefault="001B4C25">
      <w:r>
        <w:separator/>
      </w:r>
    </w:p>
  </w:endnote>
  <w:endnote w:type="continuationSeparator" w:id="0">
    <w:p w:rsidR="001B4C25" w:rsidRDefault="001B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987070"/>
      <w:docPartObj>
        <w:docPartGallery w:val="Page Numbers (Bottom of Page)"/>
        <w:docPartUnique/>
      </w:docPartObj>
    </w:sdtPr>
    <w:sdtEndPr/>
    <w:sdtContent>
      <w:p w:rsidR="007B5E0B" w:rsidRDefault="007B5E0B">
        <w:pPr>
          <w:pStyle w:val="Zpat"/>
          <w:jc w:val="center"/>
        </w:pPr>
        <w:r>
          <w:fldChar w:fldCharType="begin"/>
        </w:r>
        <w:r>
          <w:instrText>PAGE   \* MERGEFORMAT</w:instrText>
        </w:r>
        <w:r>
          <w:fldChar w:fldCharType="separate"/>
        </w:r>
        <w:r w:rsidR="00657967">
          <w:rPr>
            <w:noProof/>
          </w:rPr>
          <w:t>7</w:t>
        </w:r>
        <w:r>
          <w:fldChar w:fldCharType="end"/>
        </w:r>
      </w:p>
    </w:sdtContent>
  </w:sdt>
  <w:p w:rsidR="0001662D" w:rsidRDefault="0001662D">
    <w:pPr>
      <w:pStyle w:val="VUVTGM-Kontakty"/>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C25" w:rsidRDefault="001B4C25">
      <w:r>
        <w:separator/>
      </w:r>
    </w:p>
  </w:footnote>
  <w:footnote w:type="continuationSeparator" w:id="0">
    <w:p w:rsidR="001B4C25" w:rsidRDefault="001B4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62D" w:rsidRDefault="00530B5A">
    <w:pPr>
      <w:pStyle w:val="Zhlav"/>
    </w:pPr>
    <w:r>
      <w:rPr>
        <w:noProof/>
      </w:rPr>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354965" cy="391160"/>
          <wp:effectExtent l="0" t="0" r="6985" b="889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65" cy="391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pStyle w:val="Nadpis3"/>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846CF9"/>
    <w:multiLevelType w:val="multilevel"/>
    <w:tmpl w:val="A150175A"/>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F0E4B91"/>
    <w:multiLevelType w:val="hybridMultilevel"/>
    <w:tmpl w:val="98C41C8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EA965F5"/>
    <w:multiLevelType w:val="multilevel"/>
    <w:tmpl w:val="8D5213BC"/>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2DAA195C"/>
    <w:multiLevelType w:val="multilevel"/>
    <w:tmpl w:val="3D7C1F70"/>
    <w:lvl w:ilvl="0">
      <w:start w:val="8"/>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A603E0D"/>
    <w:multiLevelType w:val="multilevel"/>
    <w:tmpl w:val="5F001DCE"/>
    <w:lvl w:ilvl="0">
      <w:start w:val="3"/>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46114F44"/>
    <w:multiLevelType w:val="hybridMultilevel"/>
    <w:tmpl w:val="2EB8CEE8"/>
    <w:lvl w:ilvl="0" w:tplc="368CF9F8">
      <w:start w:val="1"/>
      <w:numFmt w:val="decimal"/>
      <w:lvlText w:val="%1)"/>
      <w:lvlJc w:val="left"/>
      <w:pPr>
        <w:tabs>
          <w:tab w:val="num" w:pos="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47C75116"/>
    <w:multiLevelType w:val="multilevel"/>
    <w:tmpl w:val="F65CDBEC"/>
    <w:lvl w:ilvl="0">
      <w:start w:val="8"/>
      <w:numFmt w:val="decimal"/>
      <w:lvlText w:val="%1."/>
      <w:lvlJc w:val="left"/>
      <w:pPr>
        <w:ind w:left="360" w:hanging="36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48F47B76"/>
    <w:multiLevelType w:val="multilevel"/>
    <w:tmpl w:val="8196E57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E793F68"/>
    <w:multiLevelType w:val="multilevel"/>
    <w:tmpl w:val="65F4D1C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4F0361EB"/>
    <w:multiLevelType w:val="hybridMultilevel"/>
    <w:tmpl w:val="5B28A7B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nsid w:val="78DA1ECA"/>
    <w:multiLevelType w:val="multilevel"/>
    <w:tmpl w:val="AA089188"/>
    <w:lvl w:ilvl="0">
      <w:start w:val="7"/>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7C71489B"/>
    <w:multiLevelType w:val="multilevel"/>
    <w:tmpl w:val="3E2C6D36"/>
    <w:lvl w:ilvl="0">
      <w:start w:val="8"/>
      <w:numFmt w:val="decimal"/>
      <w:lvlText w:val="%1."/>
      <w:lvlJc w:val="left"/>
      <w:pPr>
        <w:ind w:left="390" w:hanging="390"/>
      </w:pPr>
      <w:rPr>
        <w:rFonts w:hint="default"/>
        <w:sz w:val="24"/>
      </w:rPr>
    </w:lvl>
    <w:lvl w:ilvl="1">
      <w:start w:val="7"/>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3">
    <w:nsid w:val="7D271DDA"/>
    <w:multiLevelType w:val="multilevel"/>
    <w:tmpl w:val="D938EB9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9"/>
  </w:num>
  <w:num w:numId="3">
    <w:abstractNumId w:val="8"/>
  </w:num>
  <w:num w:numId="4">
    <w:abstractNumId w:val="5"/>
  </w:num>
  <w:num w:numId="5">
    <w:abstractNumId w:val="11"/>
  </w:num>
  <w:num w:numId="6">
    <w:abstractNumId w:val="1"/>
  </w:num>
  <w:num w:numId="7">
    <w:abstractNumId w:val="7"/>
  </w:num>
  <w:num w:numId="8">
    <w:abstractNumId w:val="2"/>
  </w:num>
  <w:num w:numId="9">
    <w:abstractNumId w:val="3"/>
  </w:num>
  <w:num w:numId="10">
    <w:abstractNumId w:val="10"/>
  </w:num>
  <w:num w:numId="11">
    <w:abstractNumId w:val="12"/>
  </w:num>
  <w:num w:numId="12">
    <w:abstractNumId w:val="6"/>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EEC"/>
    <w:rsid w:val="00012203"/>
    <w:rsid w:val="0001662D"/>
    <w:rsid w:val="00027C6D"/>
    <w:rsid w:val="000425AA"/>
    <w:rsid w:val="00051971"/>
    <w:rsid w:val="000547CD"/>
    <w:rsid w:val="0005645B"/>
    <w:rsid w:val="000567E1"/>
    <w:rsid w:val="00063CB6"/>
    <w:rsid w:val="0008205E"/>
    <w:rsid w:val="000A1A14"/>
    <w:rsid w:val="000A52D1"/>
    <w:rsid w:val="000E1732"/>
    <w:rsid w:val="001004B9"/>
    <w:rsid w:val="00101199"/>
    <w:rsid w:val="0011703C"/>
    <w:rsid w:val="001316CD"/>
    <w:rsid w:val="001467BC"/>
    <w:rsid w:val="00156A82"/>
    <w:rsid w:val="00176C90"/>
    <w:rsid w:val="001856BB"/>
    <w:rsid w:val="001B4C25"/>
    <w:rsid w:val="001C1845"/>
    <w:rsid w:val="001F2F06"/>
    <w:rsid w:val="0023186F"/>
    <w:rsid w:val="002551DD"/>
    <w:rsid w:val="002667F8"/>
    <w:rsid w:val="002A63F2"/>
    <w:rsid w:val="002E150E"/>
    <w:rsid w:val="002E332C"/>
    <w:rsid w:val="002F52D0"/>
    <w:rsid w:val="00302222"/>
    <w:rsid w:val="003266E9"/>
    <w:rsid w:val="00341D89"/>
    <w:rsid w:val="003477CE"/>
    <w:rsid w:val="00353FAA"/>
    <w:rsid w:val="00386EFE"/>
    <w:rsid w:val="003B5528"/>
    <w:rsid w:val="00422ED3"/>
    <w:rsid w:val="0043799F"/>
    <w:rsid w:val="00491BA5"/>
    <w:rsid w:val="004A4652"/>
    <w:rsid w:val="00530B5A"/>
    <w:rsid w:val="0055763D"/>
    <w:rsid w:val="00593D64"/>
    <w:rsid w:val="00594E61"/>
    <w:rsid w:val="005A6BDC"/>
    <w:rsid w:val="005D0296"/>
    <w:rsid w:val="006105FF"/>
    <w:rsid w:val="00657967"/>
    <w:rsid w:val="0066245C"/>
    <w:rsid w:val="00692FC0"/>
    <w:rsid w:val="006A573B"/>
    <w:rsid w:val="006B0213"/>
    <w:rsid w:val="006C11ED"/>
    <w:rsid w:val="007039CD"/>
    <w:rsid w:val="007121C1"/>
    <w:rsid w:val="00721390"/>
    <w:rsid w:val="00727018"/>
    <w:rsid w:val="00744FB8"/>
    <w:rsid w:val="007510FF"/>
    <w:rsid w:val="0077007C"/>
    <w:rsid w:val="007B5E0B"/>
    <w:rsid w:val="007D6192"/>
    <w:rsid w:val="007E5B3B"/>
    <w:rsid w:val="007F0C4A"/>
    <w:rsid w:val="007F7564"/>
    <w:rsid w:val="00812277"/>
    <w:rsid w:val="0083432E"/>
    <w:rsid w:val="00855767"/>
    <w:rsid w:val="008C7E09"/>
    <w:rsid w:val="008E6B2A"/>
    <w:rsid w:val="009126FA"/>
    <w:rsid w:val="00916378"/>
    <w:rsid w:val="009A3391"/>
    <w:rsid w:val="009A3DDC"/>
    <w:rsid w:val="009F097C"/>
    <w:rsid w:val="009F3978"/>
    <w:rsid w:val="00A06697"/>
    <w:rsid w:val="00A81744"/>
    <w:rsid w:val="00AB64EE"/>
    <w:rsid w:val="00AE02B4"/>
    <w:rsid w:val="00AF7D23"/>
    <w:rsid w:val="00B0604F"/>
    <w:rsid w:val="00B4179E"/>
    <w:rsid w:val="00B43E16"/>
    <w:rsid w:val="00B447E1"/>
    <w:rsid w:val="00B66D4E"/>
    <w:rsid w:val="00B769E3"/>
    <w:rsid w:val="00B96701"/>
    <w:rsid w:val="00BA7547"/>
    <w:rsid w:val="00BA7BC5"/>
    <w:rsid w:val="00BB2DAB"/>
    <w:rsid w:val="00BF5CED"/>
    <w:rsid w:val="00C21EEC"/>
    <w:rsid w:val="00C27411"/>
    <w:rsid w:val="00C64414"/>
    <w:rsid w:val="00C777BD"/>
    <w:rsid w:val="00C86567"/>
    <w:rsid w:val="00CB3ABA"/>
    <w:rsid w:val="00CC3DEC"/>
    <w:rsid w:val="00CD076E"/>
    <w:rsid w:val="00D134A1"/>
    <w:rsid w:val="00D254EF"/>
    <w:rsid w:val="00DC2C48"/>
    <w:rsid w:val="00E040CF"/>
    <w:rsid w:val="00E10BAD"/>
    <w:rsid w:val="00E55DD9"/>
    <w:rsid w:val="00E84EC2"/>
    <w:rsid w:val="00E8571D"/>
    <w:rsid w:val="00E85F86"/>
    <w:rsid w:val="00E9015D"/>
    <w:rsid w:val="00EC22BD"/>
    <w:rsid w:val="00ED203F"/>
    <w:rsid w:val="00ED3C28"/>
    <w:rsid w:val="00F10AF2"/>
    <w:rsid w:val="00F229C7"/>
    <w:rsid w:val="00F5603D"/>
    <w:rsid w:val="00FA30E3"/>
    <w:rsid w:val="00FD06A4"/>
    <w:rsid w:val="00FE4F15"/>
    <w:rsid w:val="00FF4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25AA"/>
    <w:pPr>
      <w:widowControl w:val="0"/>
      <w:suppressAutoHyphens/>
    </w:pPr>
    <w:rPr>
      <w:kern w:val="1"/>
      <w:sz w:val="24"/>
      <w:szCs w:val="24"/>
    </w:rPr>
  </w:style>
  <w:style w:type="paragraph" w:styleId="Nadpis1">
    <w:name w:val="heading 1"/>
    <w:basedOn w:val="Nadpis"/>
    <w:next w:val="Zkladntext"/>
    <w:link w:val="Nadpis1Char"/>
    <w:uiPriority w:val="99"/>
    <w:qFormat/>
    <w:rsid w:val="000425AA"/>
    <w:pPr>
      <w:numPr>
        <w:numId w:val="1"/>
      </w:numPr>
      <w:outlineLvl w:val="0"/>
    </w:pPr>
    <w:rPr>
      <w:b/>
      <w:bCs/>
      <w:sz w:val="32"/>
      <w:szCs w:val="32"/>
    </w:rPr>
  </w:style>
  <w:style w:type="paragraph" w:styleId="Nadpis2">
    <w:name w:val="heading 2"/>
    <w:basedOn w:val="Normln"/>
    <w:next w:val="Normln"/>
    <w:link w:val="Nadpis2Char"/>
    <w:uiPriority w:val="99"/>
    <w:qFormat/>
    <w:rsid w:val="005D0296"/>
    <w:pPr>
      <w:keepNext/>
      <w:spacing w:before="240" w:after="60"/>
      <w:outlineLvl w:val="1"/>
    </w:pPr>
    <w:rPr>
      <w:rFonts w:ascii="Arial" w:hAnsi="Arial" w:cs="Arial"/>
      <w:b/>
      <w:bCs/>
      <w:i/>
      <w:iCs/>
      <w:sz w:val="28"/>
      <w:szCs w:val="28"/>
    </w:rPr>
  </w:style>
  <w:style w:type="paragraph" w:styleId="Nadpis3">
    <w:name w:val="heading 3"/>
    <w:basedOn w:val="Nadpis"/>
    <w:next w:val="Zkladntext"/>
    <w:link w:val="Nadpis3Char"/>
    <w:uiPriority w:val="99"/>
    <w:qFormat/>
    <w:rsid w:val="000425AA"/>
    <w:pPr>
      <w:numPr>
        <w:ilvl w:val="2"/>
        <w:numId w:val="1"/>
      </w:numPr>
      <w:outlineLvl w:val="2"/>
    </w:pPr>
    <w:rPr>
      <w:b/>
      <w:bCs/>
    </w:rPr>
  </w:style>
  <w:style w:type="paragraph" w:styleId="Nadpis4">
    <w:name w:val="heading 4"/>
    <w:basedOn w:val="Normln"/>
    <w:next w:val="Normln"/>
    <w:link w:val="Nadpis4Char"/>
    <w:uiPriority w:val="99"/>
    <w:qFormat/>
    <w:rsid w:val="005D0296"/>
    <w:pPr>
      <w:keepNext/>
      <w:spacing w:before="240" w:after="60"/>
      <w:outlineLvl w:val="3"/>
    </w:pPr>
    <w:rPr>
      <w:b/>
      <w:bCs/>
      <w:sz w:val="28"/>
      <w:szCs w:val="28"/>
    </w:rPr>
  </w:style>
  <w:style w:type="paragraph" w:styleId="Nadpis5">
    <w:name w:val="heading 5"/>
    <w:basedOn w:val="Normln"/>
    <w:next w:val="Normln"/>
    <w:link w:val="Nadpis5Char"/>
    <w:uiPriority w:val="99"/>
    <w:qFormat/>
    <w:rsid w:val="005D029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86EF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6EFE"/>
    <w:rPr>
      <w:rFonts w:ascii="Cambria" w:hAnsi="Cambria" w:cs="Times New Roman"/>
      <w:b/>
      <w:bCs/>
      <w:i/>
      <w:iCs/>
      <w:kern w:val="1"/>
      <w:sz w:val="28"/>
      <w:szCs w:val="28"/>
    </w:rPr>
  </w:style>
  <w:style w:type="character" w:customStyle="1" w:styleId="Nadpis3Char">
    <w:name w:val="Nadpis 3 Char"/>
    <w:basedOn w:val="Standardnpsmoodstavce"/>
    <w:link w:val="Nadpis3"/>
    <w:uiPriority w:val="99"/>
    <w:semiHidden/>
    <w:locked/>
    <w:rsid w:val="00386EFE"/>
    <w:rPr>
      <w:rFonts w:ascii="Cambria" w:hAnsi="Cambria" w:cs="Times New Roman"/>
      <w:b/>
      <w:bCs/>
      <w:kern w:val="1"/>
      <w:sz w:val="26"/>
      <w:szCs w:val="26"/>
    </w:rPr>
  </w:style>
  <w:style w:type="character" w:customStyle="1" w:styleId="Nadpis4Char">
    <w:name w:val="Nadpis 4 Char"/>
    <w:basedOn w:val="Standardnpsmoodstavce"/>
    <w:link w:val="Nadpis4"/>
    <w:uiPriority w:val="99"/>
    <w:semiHidden/>
    <w:locked/>
    <w:rsid w:val="00386EFE"/>
    <w:rPr>
      <w:rFonts w:ascii="Calibri" w:hAnsi="Calibri" w:cs="Times New Roman"/>
      <w:b/>
      <w:bCs/>
      <w:kern w:val="1"/>
      <w:sz w:val="28"/>
      <w:szCs w:val="28"/>
    </w:rPr>
  </w:style>
  <w:style w:type="character" w:customStyle="1" w:styleId="Nadpis5Char">
    <w:name w:val="Nadpis 5 Char"/>
    <w:basedOn w:val="Standardnpsmoodstavce"/>
    <w:link w:val="Nadpis5"/>
    <w:uiPriority w:val="99"/>
    <w:semiHidden/>
    <w:locked/>
    <w:rsid w:val="00386EFE"/>
    <w:rPr>
      <w:rFonts w:ascii="Calibri" w:hAnsi="Calibri" w:cs="Times New Roman"/>
      <w:b/>
      <w:bCs/>
      <w:i/>
      <w:iCs/>
      <w:kern w:val="1"/>
      <w:sz w:val="26"/>
      <w:szCs w:val="26"/>
    </w:rPr>
  </w:style>
  <w:style w:type="character" w:customStyle="1" w:styleId="Absatz-Standardschriftart">
    <w:name w:val="Absatz-Standardschriftart"/>
    <w:uiPriority w:val="99"/>
    <w:rsid w:val="000425AA"/>
  </w:style>
  <w:style w:type="character" w:customStyle="1" w:styleId="WW-Absatz-Standardschriftart">
    <w:name w:val="WW-Absatz-Standardschriftart"/>
    <w:uiPriority w:val="99"/>
    <w:rsid w:val="000425AA"/>
  </w:style>
  <w:style w:type="character" w:customStyle="1" w:styleId="WW-Absatz-Standardschriftart1">
    <w:name w:val="WW-Absatz-Standardschriftart1"/>
    <w:uiPriority w:val="99"/>
    <w:rsid w:val="000425AA"/>
  </w:style>
  <w:style w:type="character" w:customStyle="1" w:styleId="WW-Absatz-Standardschriftart11">
    <w:name w:val="WW-Absatz-Standardschriftart11"/>
    <w:uiPriority w:val="99"/>
    <w:rsid w:val="000425AA"/>
  </w:style>
  <w:style w:type="character" w:customStyle="1" w:styleId="WW-Absatz-Standardschriftart111">
    <w:name w:val="WW-Absatz-Standardschriftart111"/>
    <w:uiPriority w:val="99"/>
    <w:rsid w:val="000425AA"/>
  </w:style>
  <w:style w:type="character" w:customStyle="1" w:styleId="WW-Absatz-Standardschriftart1111">
    <w:name w:val="WW-Absatz-Standardschriftart1111"/>
    <w:uiPriority w:val="99"/>
    <w:rsid w:val="000425AA"/>
  </w:style>
  <w:style w:type="character" w:customStyle="1" w:styleId="WW-Absatz-Standardschriftart11111">
    <w:name w:val="WW-Absatz-Standardschriftart11111"/>
    <w:uiPriority w:val="99"/>
    <w:rsid w:val="000425AA"/>
  </w:style>
  <w:style w:type="character" w:customStyle="1" w:styleId="WW-Absatz-Standardschriftart111111">
    <w:name w:val="WW-Absatz-Standardschriftart111111"/>
    <w:uiPriority w:val="99"/>
    <w:rsid w:val="000425AA"/>
  </w:style>
  <w:style w:type="character" w:customStyle="1" w:styleId="WW-Absatz-Standardschriftart1111111">
    <w:name w:val="WW-Absatz-Standardschriftart1111111"/>
    <w:uiPriority w:val="99"/>
    <w:rsid w:val="000425AA"/>
  </w:style>
  <w:style w:type="character" w:customStyle="1" w:styleId="WW-Absatz-Standardschriftart11111111">
    <w:name w:val="WW-Absatz-Standardschriftart11111111"/>
    <w:uiPriority w:val="99"/>
    <w:rsid w:val="000425AA"/>
  </w:style>
  <w:style w:type="character" w:customStyle="1" w:styleId="WW-Absatz-Standardschriftart111111111">
    <w:name w:val="WW-Absatz-Standardschriftart111111111"/>
    <w:uiPriority w:val="99"/>
    <w:rsid w:val="000425AA"/>
  </w:style>
  <w:style w:type="character" w:customStyle="1" w:styleId="WW-Absatz-Standardschriftart1111111111">
    <w:name w:val="WW-Absatz-Standardschriftart1111111111"/>
    <w:uiPriority w:val="99"/>
    <w:rsid w:val="000425AA"/>
  </w:style>
  <w:style w:type="character" w:customStyle="1" w:styleId="WW-Absatz-Standardschriftart11111111111">
    <w:name w:val="WW-Absatz-Standardschriftart11111111111"/>
    <w:uiPriority w:val="99"/>
    <w:rsid w:val="000425AA"/>
  </w:style>
  <w:style w:type="character" w:customStyle="1" w:styleId="WW-Absatz-Standardschriftart111111111111">
    <w:name w:val="WW-Absatz-Standardschriftart111111111111"/>
    <w:uiPriority w:val="99"/>
    <w:rsid w:val="000425AA"/>
  </w:style>
  <w:style w:type="character" w:customStyle="1" w:styleId="WW-Absatz-Standardschriftart1111111111111">
    <w:name w:val="WW-Absatz-Standardschriftart1111111111111"/>
    <w:uiPriority w:val="99"/>
    <w:rsid w:val="000425AA"/>
  </w:style>
  <w:style w:type="character" w:customStyle="1" w:styleId="WW-Absatz-Standardschriftart11111111111111">
    <w:name w:val="WW-Absatz-Standardschriftart11111111111111"/>
    <w:uiPriority w:val="99"/>
    <w:rsid w:val="000425AA"/>
  </w:style>
  <w:style w:type="character" w:customStyle="1" w:styleId="WW-Absatz-Standardschriftart111111111111111">
    <w:name w:val="WW-Absatz-Standardschriftart111111111111111"/>
    <w:uiPriority w:val="99"/>
    <w:rsid w:val="000425AA"/>
  </w:style>
  <w:style w:type="character" w:customStyle="1" w:styleId="WW-Absatz-Standardschriftart1111111111111111">
    <w:name w:val="WW-Absatz-Standardschriftart1111111111111111"/>
    <w:uiPriority w:val="99"/>
    <w:rsid w:val="000425AA"/>
  </w:style>
  <w:style w:type="character" w:customStyle="1" w:styleId="WW-Absatz-Standardschriftart11111111111111111">
    <w:name w:val="WW-Absatz-Standardschriftart11111111111111111"/>
    <w:uiPriority w:val="99"/>
    <w:rsid w:val="000425AA"/>
  </w:style>
  <w:style w:type="character" w:customStyle="1" w:styleId="WW-Absatz-Standardschriftart111111111111111111">
    <w:name w:val="WW-Absatz-Standardschriftart111111111111111111"/>
    <w:uiPriority w:val="99"/>
    <w:rsid w:val="000425AA"/>
  </w:style>
  <w:style w:type="character" w:styleId="Hypertextovodkaz">
    <w:name w:val="Hyperlink"/>
    <w:basedOn w:val="Standardnpsmoodstavce"/>
    <w:uiPriority w:val="99"/>
    <w:rsid w:val="000425AA"/>
    <w:rPr>
      <w:rFonts w:cs="Times New Roman"/>
      <w:color w:val="000080"/>
      <w:u w:val="single"/>
    </w:rPr>
  </w:style>
  <w:style w:type="character" w:customStyle="1" w:styleId="Odrky">
    <w:name w:val="Odrážky"/>
    <w:uiPriority w:val="99"/>
    <w:rsid w:val="000425AA"/>
    <w:rPr>
      <w:rFonts w:ascii="OpenSymbol" w:hAnsi="OpenSymbol"/>
    </w:rPr>
  </w:style>
  <w:style w:type="character" w:customStyle="1" w:styleId="VUVTGM-Datumamsto">
    <w:name w:val="VUV TGM - Datum a místo"/>
    <w:uiPriority w:val="99"/>
    <w:rsid w:val="000425AA"/>
    <w:rPr>
      <w:rFonts w:ascii="Arial" w:hAnsi="Arial"/>
      <w:color w:val="auto"/>
      <w:kern w:val="1"/>
      <w:sz w:val="18"/>
      <w:lang w:val="cs-CZ"/>
    </w:rPr>
  </w:style>
  <w:style w:type="character" w:customStyle="1" w:styleId="VUVTGM-Jmnoapjmen">
    <w:name w:val="VUV TGM - Jméno a příjmení"/>
    <w:uiPriority w:val="99"/>
    <w:rsid w:val="000425AA"/>
    <w:rPr>
      <w:rFonts w:ascii="Arial" w:hAnsi="Arial"/>
      <w:b/>
      <w:color w:val="auto"/>
      <w:kern w:val="1"/>
      <w:sz w:val="26"/>
      <w:lang w:val="cs-CZ"/>
    </w:rPr>
  </w:style>
  <w:style w:type="paragraph" w:customStyle="1" w:styleId="Nadpis">
    <w:name w:val="Nadpis"/>
    <w:basedOn w:val="Normln"/>
    <w:next w:val="Zkladntext"/>
    <w:uiPriority w:val="99"/>
    <w:rsid w:val="000425AA"/>
    <w:pPr>
      <w:keepNext/>
      <w:spacing w:before="240" w:after="120"/>
    </w:pPr>
    <w:rPr>
      <w:rFonts w:ascii="Arial" w:hAnsi="Arial" w:cs="Tahoma"/>
      <w:sz w:val="28"/>
      <w:szCs w:val="28"/>
    </w:rPr>
  </w:style>
  <w:style w:type="paragraph" w:styleId="Zkladntext">
    <w:name w:val="Body Text"/>
    <w:basedOn w:val="Normln"/>
    <w:link w:val="ZkladntextChar"/>
    <w:uiPriority w:val="99"/>
    <w:rsid w:val="000425AA"/>
    <w:pPr>
      <w:spacing w:after="120"/>
    </w:pPr>
  </w:style>
  <w:style w:type="character" w:customStyle="1" w:styleId="ZkladntextChar">
    <w:name w:val="Základní text Char"/>
    <w:basedOn w:val="Standardnpsmoodstavce"/>
    <w:link w:val="Zkladntext"/>
    <w:uiPriority w:val="99"/>
    <w:semiHidden/>
    <w:locked/>
    <w:rsid w:val="00386EFE"/>
    <w:rPr>
      <w:rFonts w:cs="Times New Roman"/>
      <w:kern w:val="1"/>
      <w:sz w:val="24"/>
      <w:szCs w:val="24"/>
    </w:rPr>
  </w:style>
  <w:style w:type="paragraph" w:styleId="Seznam">
    <w:name w:val="List"/>
    <w:basedOn w:val="Zkladntext"/>
    <w:uiPriority w:val="99"/>
    <w:rsid w:val="000425AA"/>
    <w:rPr>
      <w:rFonts w:cs="Tahoma"/>
    </w:rPr>
  </w:style>
  <w:style w:type="paragraph" w:customStyle="1" w:styleId="Popisek">
    <w:name w:val="Popisek"/>
    <w:basedOn w:val="Normln"/>
    <w:uiPriority w:val="99"/>
    <w:rsid w:val="000425AA"/>
    <w:pPr>
      <w:suppressLineNumbers/>
      <w:spacing w:before="120" w:after="120"/>
    </w:pPr>
    <w:rPr>
      <w:rFonts w:cs="Tahoma"/>
      <w:i/>
      <w:iCs/>
    </w:rPr>
  </w:style>
  <w:style w:type="paragraph" w:customStyle="1" w:styleId="Rejstk">
    <w:name w:val="Rejstřík"/>
    <w:basedOn w:val="Normln"/>
    <w:uiPriority w:val="99"/>
    <w:rsid w:val="000425AA"/>
    <w:pPr>
      <w:suppressLineNumbers/>
    </w:pPr>
    <w:rPr>
      <w:rFonts w:cs="Tahoma"/>
    </w:rPr>
  </w:style>
  <w:style w:type="paragraph" w:styleId="Zhlav">
    <w:name w:val="header"/>
    <w:basedOn w:val="Normln"/>
    <w:link w:val="ZhlavChar"/>
    <w:uiPriority w:val="99"/>
    <w:rsid w:val="000425AA"/>
    <w:pPr>
      <w:suppressLineNumbers/>
      <w:tabs>
        <w:tab w:val="center" w:pos="4818"/>
        <w:tab w:val="right" w:pos="9637"/>
      </w:tabs>
    </w:pPr>
  </w:style>
  <w:style w:type="character" w:customStyle="1" w:styleId="ZhlavChar">
    <w:name w:val="Záhlaví Char"/>
    <w:basedOn w:val="Standardnpsmoodstavce"/>
    <w:link w:val="Zhlav"/>
    <w:uiPriority w:val="99"/>
    <w:semiHidden/>
    <w:locked/>
    <w:rsid w:val="00386EFE"/>
    <w:rPr>
      <w:rFonts w:cs="Times New Roman"/>
      <w:kern w:val="1"/>
      <w:sz w:val="24"/>
      <w:szCs w:val="24"/>
    </w:rPr>
  </w:style>
  <w:style w:type="paragraph" w:styleId="Zpat">
    <w:name w:val="footer"/>
    <w:basedOn w:val="Normln"/>
    <w:link w:val="ZpatChar"/>
    <w:uiPriority w:val="99"/>
    <w:rsid w:val="000425AA"/>
    <w:pPr>
      <w:suppressLineNumbers/>
      <w:tabs>
        <w:tab w:val="center" w:pos="4819"/>
        <w:tab w:val="right" w:pos="9638"/>
      </w:tabs>
    </w:pPr>
  </w:style>
  <w:style w:type="character" w:customStyle="1" w:styleId="ZpatChar">
    <w:name w:val="Zápatí Char"/>
    <w:basedOn w:val="Standardnpsmoodstavce"/>
    <w:link w:val="Zpat"/>
    <w:uiPriority w:val="99"/>
    <w:locked/>
    <w:rsid w:val="00386EFE"/>
    <w:rPr>
      <w:rFonts w:cs="Times New Roman"/>
      <w:kern w:val="1"/>
      <w:sz w:val="24"/>
      <w:szCs w:val="24"/>
    </w:rPr>
  </w:style>
  <w:style w:type="paragraph" w:customStyle="1" w:styleId="VUVTGM-JmnoaPjmen0">
    <w:name w:val="VUV TGM - Jméno a Příjmení"/>
    <w:basedOn w:val="Zhlav"/>
    <w:uiPriority w:val="99"/>
    <w:rsid w:val="000425AA"/>
    <w:rPr>
      <w:rFonts w:ascii="Arial" w:hAnsi="Arial"/>
      <w:b/>
      <w:bCs/>
      <w:sz w:val="20"/>
      <w:szCs w:val="20"/>
    </w:rPr>
  </w:style>
  <w:style w:type="paragraph" w:customStyle="1" w:styleId="VUVTGM-Funkce">
    <w:name w:val="VUV TGM - Funkce"/>
    <w:basedOn w:val="Zhlav"/>
    <w:uiPriority w:val="99"/>
    <w:rsid w:val="000425AA"/>
    <w:rPr>
      <w:rFonts w:ascii="Arial" w:hAnsi="Arial"/>
      <w:sz w:val="18"/>
      <w:szCs w:val="18"/>
    </w:rPr>
  </w:style>
  <w:style w:type="paragraph" w:customStyle="1" w:styleId="VUVTGM-Mstoadatum">
    <w:name w:val="VUV TGM - Místo a datum"/>
    <w:basedOn w:val="VUVTGM-JmnoaPjmen0"/>
    <w:uiPriority w:val="99"/>
    <w:rsid w:val="000425AA"/>
  </w:style>
  <w:style w:type="paragraph" w:customStyle="1" w:styleId="VUVTGM-Obsah">
    <w:name w:val="VUV TGM - Obsah"/>
    <w:basedOn w:val="Normln"/>
    <w:uiPriority w:val="99"/>
    <w:rsid w:val="000425AA"/>
  </w:style>
  <w:style w:type="paragraph" w:customStyle="1" w:styleId="VUVTGM-Kontakty">
    <w:name w:val="VUV TGM - Kontakty"/>
    <w:basedOn w:val="Zpat"/>
    <w:uiPriority w:val="99"/>
    <w:rsid w:val="000425AA"/>
    <w:pPr>
      <w:spacing w:line="100" w:lineRule="atLeast"/>
    </w:pPr>
    <w:rPr>
      <w:rFonts w:ascii="Arial" w:hAnsi="Arial"/>
      <w:color w:val="000000"/>
      <w:sz w:val="18"/>
      <w:szCs w:val="18"/>
    </w:rPr>
  </w:style>
  <w:style w:type="paragraph" w:styleId="Zkladntextodsazen2">
    <w:name w:val="Body Text Indent 2"/>
    <w:basedOn w:val="Normln"/>
    <w:link w:val="Zkladntextodsazen2Char"/>
    <w:uiPriority w:val="99"/>
    <w:rsid w:val="005D029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386EFE"/>
    <w:rPr>
      <w:rFonts w:cs="Times New Roman"/>
      <w:kern w:val="1"/>
      <w:sz w:val="24"/>
      <w:szCs w:val="24"/>
    </w:rPr>
  </w:style>
  <w:style w:type="paragraph" w:styleId="Zkladntextodsazen3">
    <w:name w:val="Body Text Indent 3"/>
    <w:basedOn w:val="Normln"/>
    <w:link w:val="Zkladntextodsazen3Char"/>
    <w:uiPriority w:val="99"/>
    <w:rsid w:val="005D029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386EFE"/>
    <w:rPr>
      <w:rFonts w:cs="Times New Roman"/>
      <w:kern w:val="1"/>
      <w:sz w:val="16"/>
      <w:szCs w:val="16"/>
    </w:rPr>
  </w:style>
  <w:style w:type="paragraph" w:customStyle="1" w:styleId="Zkladntextodsazen1">
    <w:name w:val="Základní text odsazený1"/>
    <w:basedOn w:val="Normln"/>
    <w:uiPriority w:val="99"/>
    <w:semiHidden/>
    <w:rsid w:val="005D0296"/>
    <w:pPr>
      <w:widowControl/>
      <w:suppressAutoHyphens w:val="0"/>
      <w:ind w:left="709" w:hanging="709"/>
      <w:jc w:val="both"/>
    </w:pPr>
    <w:rPr>
      <w:i/>
      <w:kern w:val="0"/>
      <w:szCs w:val="20"/>
    </w:rPr>
  </w:style>
  <w:style w:type="character" w:styleId="Odkaznakoment">
    <w:name w:val="annotation reference"/>
    <w:basedOn w:val="Standardnpsmoodstavce"/>
    <w:uiPriority w:val="99"/>
    <w:semiHidden/>
    <w:rsid w:val="005D0296"/>
    <w:rPr>
      <w:rFonts w:cs="Times New Roman"/>
      <w:sz w:val="16"/>
    </w:rPr>
  </w:style>
  <w:style w:type="paragraph" w:styleId="Textkomente">
    <w:name w:val="annotation text"/>
    <w:basedOn w:val="Normln"/>
    <w:link w:val="TextkomenteChar"/>
    <w:uiPriority w:val="99"/>
    <w:semiHidden/>
    <w:rsid w:val="005D0296"/>
    <w:pPr>
      <w:widowControl/>
      <w:suppressAutoHyphens w:val="0"/>
    </w:pPr>
  </w:style>
  <w:style w:type="character" w:customStyle="1" w:styleId="TextkomenteChar">
    <w:name w:val="Text komentáře Char"/>
    <w:basedOn w:val="Standardnpsmoodstavce"/>
    <w:link w:val="Textkomente"/>
    <w:uiPriority w:val="99"/>
    <w:semiHidden/>
    <w:locked/>
    <w:rsid w:val="005D0296"/>
    <w:rPr>
      <w:rFonts w:eastAsia="Times New Roman" w:cs="Times New Roman"/>
      <w:kern w:val="1"/>
      <w:sz w:val="24"/>
      <w:lang w:val="cs-CZ"/>
    </w:rPr>
  </w:style>
  <w:style w:type="paragraph" w:styleId="Textbubliny">
    <w:name w:val="Balloon Text"/>
    <w:basedOn w:val="Normln"/>
    <w:link w:val="TextbublinyChar"/>
    <w:uiPriority w:val="99"/>
    <w:semiHidden/>
    <w:rsid w:val="005D029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6EFE"/>
    <w:rPr>
      <w:rFonts w:cs="Times New Roman"/>
      <w:kern w:val="1"/>
      <w:sz w:val="2"/>
    </w:rPr>
  </w:style>
  <w:style w:type="paragraph" w:styleId="Odstavecseseznamem">
    <w:name w:val="List Paragraph"/>
    <w:basedOn w:val="Normln"/>
    <w:uiPriority w:val="99"/>
    <w:qFormat/>
    <w:rsid w:val="00855767"/>
    <w:pPr>
      <w:widowControl/>
      <w:suppressAutoHyphens w:val="0"/>
      <w:spacing w:after="200" w:line="276" w:lineRule="auto"/>
      <w:ind w:left="720"/>
      <w:contextualSpacing/>
    </w:pPr>
    <w:rPr>
      <w:rFonts w:ascii="Calibri" w:hAnsi="Calibri"/>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25AA"/>
    <w:pPr>
      <w:widowControl w:val="0"/>
      <w:suppressAutoHyphens/>
    </w:pPr>
    <w:rPr>
      <w:kern w:val="1"/>
      <w:sz w:val="24"/>
      <w:szCs w:val="24"/>
    </w:rPr>
  </w:style>
  <w:style w:type="paragraph" w:styleId="Nadpis1">
    <w:name w:val="heading 1"/>
    <w:basedOn w:val="Nadpis"/>
    <w:next w:val="Zkladntext"/>
    <w:link w:val="Nadpis1Char"/>
    <w:uiPriority w:val="99"/>
    <w:qFormat/>
    <w:rsid w:val="000425AA"/>
    <w:pPr>
      <w:numPr>
        <w:numId w:val="1"/>
      </w:numPr>
      <w:outlineLvl w:val="0"/>
    </w:pPr>
    <w:rPr>
      <w:b/>
      <w:bCs/>
      <w:sz w:val="32"/>
      <w:szCs w:val="32"/>
    </w:rPr>
  </w:style>
  <w:style w:type="paragraph" w:styleId="Nadpis2">
    <w:name w:val="heading 2"/>
    <w:basedOn w:val="Normln"/>
    <w:next w:val="Normln"/>
    <w:link w:val="Nadpis2Char"/>
    <w:uiPriority w:val="99"/>
    <w:qFormat/>
    <w:rsid w:val="005D0296"/>
    <w:pPr>
      <w:keepNext/>
      <w:spacing w:before="240" w:after="60"/>
      <w:outlineLvl w:val="1"/>
    </w:pPr>
    <w:rPr>
      <w:rFonts w:ascii="Arial" w:hAnsi="Arial" w:cs="Arial"/>
      <w:b/>
      <w:bCs/>
      <w:i/>
      <w:iCs/>
      <w:sz w:val="28"/>
      <w:szCs w:val="28"/>
    </w:rPr>
  </w:style>
  <w:style w:type="paragraph" w:styleId="Nadpis3">
    <w:name w:val="heading 3"/>
    <w:basedOn w:val="Nadpis"/>
    <w:next w:val="Zkladntext"/>
    <w:link w:val="Nadpis3Char"/>
    <w:uiPriority w:val="99"/>
    <w:qFormat/>
    <w:rsid w:val="000425AA"/>
    <w:pPr>
      <w:numPr>
        <w:ilvl w:val="2"/>
        <w:numId w:val="1"/>
      </w:numPr>
      <w:outlineLvl w:val="2"/>
    </w:pPr>
    <w:rPr>
      <w:b/>
      <w:bCs/>
    </w:rPr>
  </w:style>
  <w:style w:type="paragraph" w:styleId="Nadpis4">
    <w:name w:val="heading 4"/>
    <w:basedOn w:val="Normln"/>
    <w:next w:val="Normln"/>
    <w:link w:val="Nadpis4Char"/>
    <w:uiPriority w:val="99"/>
    <w:qFormat/>
    <w:rsid w:val="005D0296"/>
    <w:pPr>
      <w:keepNext/>
      <w:spacing w:before="240" w:after="60"/>
      <w:outlineLvl w:val="3"/>
    </w:pPr>
    <w:rPr>
      <w:b/>
      <w:bCs/>
      <w:sz w:val="28"/>
      <w:szCs w:val="28"/>
    </w:rPr>
  </w:style>
  <w:style w:type="paragraph" w:styleId="Nadpis5">
    <w:name w:val="heading 5"/>
    <w:basedOn w:val="Normln"/>
    <w:next w:val="Normln"/>
    <w:link w:val="Nadpis5Char"/>
    <w:uiPriority w:val="99"/>
    <w:qFormat/>
    <w:rsid w:val="005D029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86EF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6EFE"/>
    <w:rPr>
      <w:rFonts w:ascii="Cambria" w:hAnsi="Cambria" w:cs="Times New Roman"/>
      <w:b/>
      <w:bCs/>
      <w:i/>
      <w:iCs/>
      <w:kern w:val="1"/>
      <w:sz w:val="28"/>
      <w:szCs w:val="28"/>
    </w:rPr>
  </w:style>
  <w:style w:type="character" w:customStyle="1" w:styleId="Nadpis3Char">
    <w:name w:val="Nadpis 3 Char"/>
    <w:basedOn w:val="Standardnpsmoodstavce"/>
    <w:link w:val="Nadpis3"/>
    <w:uiPriority w:val="99"/>
    <w:semiHidden/>
    <w:locked/>
    <w:rsid w:val="00386EFE"/>
    <w:rPr>
      <w:rFonts w:ascii="Cambria" w:hAnsi="Cambria" w:cs="Times New Roman"/>
      <w:b/>
      <w:bCs/>
      <w:kern w:val="1"/>
      <w:sz w:val="26"/>
      <w:szCs w:val="26"/>
    </w:rPr>
  </w:style>
  <w:style w:type="character" w:customStyle="1" w:styleId="Nadpis4Char">
    <w:name w:val="Nadpis 4 Char"/>
    <w:basedOn w:val="Standardnpsmoodstavce"/>
    <w:link w:val="Nadpis4"/>
    <w:uiPriority w:val="99"/>
    <w:semiHidden/>
    <w:locked/>
    <w:rsid w:val="00386EFE"/>
    <w:rPr>
      <w:rFonts w:ascii="Calibri" w:hAnsi="Calibri" w:cs="Times New Roman"/>
      <w:b/>
      <w:bCs/>
      <w:kern w:val="1"/>
      <w:sz w:val="28"/>
      <w:szCs w:val="28"/>
    </w:rPr>
  </w:style>
  <w:style w:type="character" w:customStyle="1" w:styleId="Nadpis5Char">
    <w:name w:val="Nadpis 5 Char"/>
    <w:basedOn w:val="Standardnpsmoodstavce"/>
    <w:link w:val="Nadpis5"/>
    <w:uiPriority w:val="99"/>
    <w:semiHidden/>
    <w:locked/>
    <w:rsid w:val="00386EFE"/>
    <w:rPr>
      <w:rFonts w:ascii="Calibri" w:hAnsi="Calibri" w:cs="Times New Roman"/>
      <w:b/>
      <w:bCs/>
      <w:i/>
      <w:iCs/>
      <w:kern w:val="1"/>
      <w:sz w:val="26"/>
      <w:szCs w:val="26"/>
    </w:rPr>
  </w:style>
  <w:style w:type="character" w:customStyle="1" w:styleId="Absatz-Standardschriftart">
    <w:name w:val="Absatz-Standardschriftart"/>
    <w:uiPriority w:val="99"/>
    <w:rsid w:val="000425AA"/>
  </w:style>
  <w:style w:type="character" w:customStyle="1" w:styleId="WW-Absatz-Standardschriftart">
    <w:name w:val="WW-Absatz-Standardschriftart"/>
    <w:uiPriority w:val="99"/>
    <w:rsid w:val="000425AA"/>
  </w:style>
  <w:style w:type="character" w:customStyle="1" w:styleId="WW-Absatz-Standardschriftart1">
    <w:name w:val="WW-Absatz-Standardschriftart1"/>
    <w:uiPriority w:val="99"/>
    <w:rsid w:val="000425AA"/>
  </w:style>
  <w:style w:type="character" w:customStyle="1" w:styleId="WW-Absatz-Standardschriftart11">
    <w:name w:val="WW-Absatz-Standardschriftart11"/>
    <w:uiPriority w:val="99"/>
    <w:rsid w:val="000425AA"/>
  </w:style>
  <w:style w:type="character" w:customStyle="1" w:styleId="WW-Absatz-Standardschriftart111">
    <w:name w:val="WW-Absatz-Standardschriftart111"/>
    <w:uiPriority w:val="99"/>
    <w:rsid w:val="000425AA"/>
  </w:style>
  <w:style w:type="character" w:customStyle="1" w:styleId="WW-Absatz-Standardschriftart1111">
    <w:name w:val="WW-Absatz-Standardschriftart1111"/>
    <w:uiPriority w:val="99"/>
    <w:rsid w:val="000425AA"/>
  </w:style>
  <w:style w:type="character" w:customStyle="1" w:styleId="WW-Absatz-Standardschriftart11111">
    <w:name w:val="WW-Absatz-Standardschriftart11111"/>
    <w:uiPriority w:val="99"/>
    <w:rsid w:val="000425AA"/>
  </w:style>
  <w:style w:type="character" w:customStyle="1" w:styleId="WW-Absatz-Standardschriftart111111">
    <w:name w:val="WW-Absatz-Standardschriftart111111"/>
    <w:uiPriority w:val="99"/>
    <w:rsid w:val="000425AA"/>
  </w:style>
  <w:style w:type="character" w:customStyle="1" w:styleId="WW-Absatz-Standardschriftart1111111">
    <w:name w:val="WW-Absatz-Standardschriftart1111111"/>
    <w:uiPriority w:val="99"/>
    <w:rsid w:val="000425AA"/>
  </w:style>
  <w:style w:type="character" w:customStyle="1" w:styleId="WW-Absatz-Standardschriftart11111111">
    <w:name w:val="WW-Absatz-Standardschriftart11111111"/>
    <w:uiPriority w:val="99"/>
    <w:rsid w:val="000425AA"/>
  </w:style>
  <w:style w:type="character" w:customStyle="1" w:styleId="WW-Absatz-Standardschriftart111111111">
    <w:name w:val="WW-Absatz-Standardschriftart111111111"/>
    <w:uiPriority w:val="99"/>
    <w:rsid w:val="000425AA"/>
  </w:style>
  <w:style w:type="character" w:customStyle="1" w:styleId="WW-Absatz-Standardschriftart1111111111">
    <w:name w:val="WW-Absatz-Standardschriftart1111111111"/>
    <w:uiPriority w:val="99"/>
    <w:rsid w:val="000425AA"/>
  </w:style>
  <w:style w:type="character" w:customStyle="1" w:styleId="WW-Absatz-Standardschriftart11111111111">
    <w:name w:val="WW-Absatz-Standardschriftart11111111111"/>
    <w:uiPriority w:val="99"/>
    <w:rsid w:val="000425AA"/>
  </w:style>
  <w:style w:type="character" w:customStyle="1" w:styleId="WW-Absatz-Standardschriftart111111111111">
    <w:name w:val="WW-Absatz-Standardschriftart111111111111"/>
    <w:uiPriority w:val="99"/>
    <w:rsid w:val="000425AA"/>
  </w:style>
  <w:style w:type="character" w:customStyle="1" w:styleId="WW-Absatz-Standardschriftart1111111111111">
    <w:name w:val="WW-Absatz-Standardschriftart1111111111111"/>
    <w:uiPriority w:val="99"/>
    <w:rsid w:val="000425AA"/>
  </w:style>
  <w:style w:type="character" w:customStyle="1" w:styleId="WW-Absatz-Standardschriftart11111111111111">
    <w:name w:val="WW-Absatz-Standardschriftart11111111111111"/>
    <w:uiPriority w:val="99"/>
    <w:rsid w:val="000425AA"/>
  </w:style>
  <w:style w:type="character" w:customStyle="1" w:styleId="WW-Absatz-Standardschriftart111111111111111">
    <w:name w:val="WW-Absatz-Standardschriftart111111111111111"/>
    <w:uiPriority w:val="99"/>
    <w:rsid w:val="000425AA"/>
  </w:style>
  <w:style w:type="character" w:customStyle="1" w:styleId="WW-Absatz-Standardschriftart1111111111111111">
    <w:name w:val="WW-Absatz-Standardschriftart1111111111111111"/>
    <w:uiPriority w:val="99"/>
    <w:rsid w:val="000425AA"/>
  </w:style>
  <w:style w:type="character" w:customStyle="1" w:styleId="WW-Absatz-Standardschriftart11111111111111111">
    <w:name w:val="WW-Absatz-Standardschriftart11111111111111111"/>
    <w:uiPriority w:val="99"/>
    <w:rsid w:val="000425AA"/>
  </w:style>
  <w:style w:type="character" w:customStyle="1" w:styleId="WW-Absatz-Standardschriftart111111111111111111">
    <w:name w:val="WW-Absatz-Standardschriftart111111111111111111"/>
    <w:uiPriority w:val="99"/>
    <w:rsid w:val="000425AA"/>
  </w:style>
  <w:style w:type="character" w:styleId="Hypertextovodkaz">
    <w:name w:val="Hyperlink"/>
    <w:basedOn w:val="Standardnpsmoodstavce"/>
    <w:uiPriority w:val="99"/>
    <w:rsid w:val="000425AA"/>
    <w:rPr>
      <w:rFonts w:cs="Times New Roman"/>
      <w:color w:val="000080"/>
      <w:u w:val="single"/>
    </w:rPr>
  </w:style>
  <w:style w:type="character" w:customStyle="1" w:styleId="Odrky">
    <w:name w:val="Odrážky"/>
    <w:uiPriority w:val="99"/>
    <w:rsid w:val="000425AA"/>
    <w:rPr>
      <w:rFonts w:ascii="OpenSymbol" w:hAnsi="OpenSymbol"/>
    </w:rPr>
  </w:style>
  <w:style w:type="character" w:customStyle="1" w:styleId="VUVTGM-Datumamsto">
    <w:name w:val="VUV TGM - Datum a místo"/>
    <w:uiPriority w:val="99"/>
    <w:rsid w:val="000425AA"/>
    <w:rPr>
      <w:rFonts w:ascii="Arial" w:hAnsi="Arial"/>
      <w:color w:val="auto"/>
      <w:kern w:val="1"/>
      <w:sz w:val="18"/>
      <w:lang w:val="cs-CZ"/>
    </w:rPr>
  </w:style>
  <w:style w:type="character" w:customStyle="1" w:styleId="VUVTGM-Jmnoapjmen">
    <w:name w:val="VUV TGM - Jméno a příjmení"/>
    <w:uiPriority w:val="99"/>
    <w:rsid w:val="000425AA"/>
    <w:rPr>
      <w:rFonts w:ascii="Arial" w:hAnsi="Arial"/>
      <w:b/>
      <w:color w:val="auto"/>
      <w:kern w:val="1"/>
      <w:sz w:val="26"/>
      <w:lang w:val="cs-CZ"/>
    </w:rPr>
  </w:style>
  <w:style w:type="paragraph" w:customStyle="1" w:styleId="Nadpis">
    <w:name w:val="Nadpis"/>
    <w:basedOn w:val="Normln"/>
    <w:next w:val="Zkladntext"/>
    <w:uiPriority w:val="99"/>
    <w:rsid w:val="000425AA"/>
    <w:pPr>
      <w:keepNext/>
      <w:spacing w:before="240" w:after="120"/>
    </w:pPr>
    <w:rPr>
      <w:rFonts w:ascii="Arial" w:hAnsi="Arial" w:cs="Tahoma"/>
      <w:sz w:val="28"/>
      <w:szCs w:val="28"/>
    </w:rPr>
  </w:style>
  <w:style w:type="paragraph" w:styleId="Zkladntext">
    <w:name w:val="Body Text"/>
    <w:basedOn w:val="Normln"/>
    <w:link w:val="ZkladntextChar"/>
    <w:uiPriority w:val="99"/>
    <w:rsid w:val="000425AA"/>
    <w:pPr>
      <w:spacing w:after="120"/>
    </w:pPr>
  </w:style>
  <w:style w:type="character" w:customStyle="1" w:styleId="ZkladntextChar">
    <w:name w:val="Základní text Char"/>
    <w:basedOn w:val="Standardnpsmoodstavce"/>
    <w:link w:val="Zkladntext"/>
    <w:uiPriority w:val="99"/>
    <w:semiHidden/>
    <w:locked/>
    <w:rsid w:val="00386EFE"/>
    <w:rPr>
      <w:rFonts w:cs="Times New Roman"/>
      <w:kern w:val="1"/>
      <w:sz w:val="24"/>
      <w:szCs w:val="24"/>
    </w:rPr>
  </w:style>
  <w:style w:type="paragraph" w:styleId="Seznam">
    <w:name w:val="List"/>
    <w:basedOn w:val="Zkladntext"/>
    <w:uiPriority w:val="99"/>
    <w:rsid w:val="000425AA"/>
    <w:rPr>
      <w:rFonts w:cs="Tahoma"/>
    </w:rPr>
  </w:style>
  <w:style w:type="paragraph" w:customStyle="1" w:styleId="Popisek">
    <w:name w:val="Popisek"/>
    <w:basedOn w:val="Normln"/>
    <w:uiPriority w:val="99"/>
    <w:rsid w:val="000425AA"/>
    <w:pPr>
      <w:suppressLineNumbers/>
      <w:spacing w:before="120" w:after="120"/>
    </w:pPr>
    <w:rPr>
      <w:rFonts w:cs="Tahoma"/>
      <w:i/>
      <w:iCs/>
    </w:rPr>
  </w:style>
  <w:style w:type="paragraph" w:customStyle="1" w:styleId="Rejstk">
    <w:name w:val="Rejstřík"/>
    <w:basedOn w:val="Normln"/>
    <w:uiPriority w:val="99"/>
    <w:rsid w:val="000425AA"/>
    <w:pPr>
      <w:suppressLineNumbers/>
    </w:pPr>
    <w:rPr>
      <w:rFonts w:cs="Tahoma"/>
    </w:rPr>
  </w:style>
  <w:style w:type="paragraph" w:styleId="Zhlav">
    <w:name w:val="header"/>
    <w:basedOn w:val="Normln"/>
    <w:link w:val="ZhlavChar"/>
    <w:uiPriority w:val="99"/>
    <w:rsid w:val="000425AA"/>
    <w:pPr>
      <w:suppressLineNumbers/>
      <w:tabs>
        <w:tab w:val="center" w:pos="4818"/>
        <w:tab w:val="right" w:pos="9637"/>
      </w:tabs>
    </w:pPr>
  </w:style>
  <w:style w:type="character" w:customStyle="1" w:styleId="ZhlavChar">
    <w:name w:val="Záhlaví Char"/>
    <w:basedOn w:val="Standardnpsmoodstavce"/>
    <w:link w:val="Zhlav"/>
    <w:uiPriority w:val="99"/>
    <w:semiHidden/>
    <w:locked/>
    <w:rsid w:val="00386EFE"/>
    <w:rPr>
      <w:rFonts w:cs="Times New Roman"/>
      <w:kern w:val="1"/>
      <w:sz w:val="24"/>
      <w:szCs w:val="24"/>
    </w:rPr>
  </w:style>
  <w:style w:type="paragraph" w:styleId="Zpat">
    <w:name w:val="footer"/>
    <w:basedOn w:val="Normln"/>
    <w:link w:val="ZpatChar"/>
    <w:uiPriority w:val="99"/>
    <w:rsid w:val="000425AA"/>
    <w:pPr>
      <w:suppressLineNumbers/>
      <w:tabs>
        <w:tab w:val="center" w:pos="4819"/>
        <w:tab w:val="right" w:pos="9638"/>
      </w:tabs>
    </w:pPr>
  </w:style>
  <w:style w:type="character" w:customStyle="1" w:styleId="ZpatChar">
    <w:name w:val="Zápatí Char"/>
    <w:basedOn w:val="Standardnpsmoodstavce"/>
    <w:link w:val="Zpat"/>
    <w:uiPriority w:val="99"/>
    <w:locked/>
    <w:rsid w:val="00386EFE"/>
    <w:rPr>
      <w:rFonts w:cs="Times New Roman"/>
      <w:kern w:val="1"/>
      <w:sz w:val="24"/>
      <w:szCs w:val="24"/>
    </w:rPr>
  </w:style>
  <w:style w:type="paragraph" w:customStyle="1" w:styleId="VUVTGM-JmnoaPjmen0">
    <w:name w:val="VUV TGM - Jméno a Příjmení"/>
    <w:basedOn w:val="Zhlav"/>
    <w:uiPriority w:val="99"/>
    <w:rsid w:val="000425AA"/>
    <w:rPr>
      <w:rFonts w:ascii="Arial" w:hAnsi="Arial"/>
      <w:b/>
      <w:bCs/>
      <w:sz w:val="20"/>
      <w:szCs w:val="20"/>
    </w:rPr>
  </w:style>
  <w:style w:type="paragraph" w:customStyle="1" w:styleId="VUVTGM-Funkce">
    <w:name w:val="VUV TGM - Funkce"/>
    <w:basedOn w:val="Zhlav"/>
    <w:uiPriority w:val="99"/>
    <w:rsid w:val="000425AA"/>
    <w:rPr>
      <w:rFonts w:ascii="Arial" w:hAnsi="Arial"/>
      <w:sz w:val="18"/>
      <w:szCs w:val="18"/>
    </w:rPr>
  </w:style>
  <w:style w:type="paragraph" w:customStyle="1" w:styleId="VUVTGM-Mstoadatum">
    <w:name w:val="VUV TGM - Místo a datum"/>
    <w:basedOn w:val="VUVTGM-JmnoaPjmen0"/>
    <w:uiPriority w:val="99"/>
    <w:rsid w:val="000425AA"/>
  </w:style>
  <w:style w:type="paragraph" w:customStyle="1" w:styleId="VUVTGM-Obsah">
    <w:name w:val="VUV TGM - Obsah"/>
    <w:basedOn w:val="Normln"/>
    <w:uiPriority w:val="99"/>
    <w:rsid w:val="000425AA"/>
  </w:style>
  <w:style w:type="paragraph" w:customStyle="1" w:styleId="VUVTGM-Kontakty">
    <w:name w:val="VUV TGM - Kontakty"/>
    <w:basedOn w:val="Zpat"/>
    <w:uiPriority w:val="99"/>
    <w:rsid w:val="000425AA"/>
    <w:pPr>
      <w:spacing w:line="100" w:lineRule="atLeast"/>
    </w:pPr>
    <w:rPr>
      <w:rFonts w:ascii="Arial" w:hAnsi="Arial"/>
      <w:color w:val="000000"/>
      <w:sz w:val="18"/>
      <w:szCs w:val="18"/>
    </w:rPr>
  </w:style>
  <w:style w:type="paragraph" w:styleId="Zkladntextodsazen2">
    <w:name w:val="Body Text Indent 2"/>
    <w:basedOn w:val="Normln"/>
    <w:link w:val="Zkladntextodsazen2Char"/>
    <w:uiPriority w:val="99"/>
    <w:rsid w:val="005D029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386EFE"/>
    <w:rPr>
      <w:rFonts w:cs="Times New Roman"/>
      <w:kern w:val="1"/>
      <w:sz w:val="24"/>
      <w:szCs w:val="24"/>
    </w:rPr>
  </w:style>
  <w:style w:type="paragraph" w:styleId="Zkladntextodsazen3">
    <w:name w:val="Body Text Indent 3"/>
    <w:basedOn w:val="Normln"/>
    <w:link w:val="Zkladntextodsazen3Char"/>
    <w:uiPriority w:val="99"/>
    <w:rsid w:val="005D029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386EFE"/>
    <w:rPr>
      <w:rFonts w:cs="Times New Roman"/>
      <w:kern w:val="1"/>
      <w:sz w:val="16"/>
      <w:szCs w:val="16"/>
    </w:rPr>
  </w:style>
  <w:style w:type="paragraph" w:customStyle="1" w:styleId="Zkladntextodsazen1">
    <w:name w:val="Základní text odsazený1"/>
    <w:basedOn w:val="Normln"/>
    <w:uiPriority w:val="99"/>
    <w:semiHidden/>
    <w:rsid w:val="005D0296"/>
    <w:pPr>
      <w:widowControl/>
      <w:suppressAutoHyphens w:val="0"/>
      <w:ind w:left="709" w:hanging="709"/>
      <w:jc w:val="both"/>
    </w:pPr>
    <w:rPr>
      <w:i/>
      <w:kern w:val="0"/>
      <w:szCs w:val="20"/>
    </w:rPr>
  </w:style>
  <w:style w:type="character" w:styleId="Odkaznakoment">
    <w:name w:val="annotation reference"/>
    <w:basedOn w:val="Standardnpsmoodstavce"/>
    <w:uiPriority w:val="99"/>
    <w:semiHidden/>
    <w:rsid w:val="005D0296"/>
    <w:rPr>
      <w:rFonts w:cs="Times New Roman"/>
      <w:sz w:val="16"/>
    </w:rPr>
  </w:style>
  <w:style w:type="paragraph" w:styleId="Textkomente">
    <w:name w:val="annotation text"/>
    <w:basedOn w:val="Normln"/>
    <w:link w:val="TextkomenteChar"/>
    <w:uiPriority w:val="99"/>
    <w:semiHidden/>
    <w:rsid w:val="005D0296"/>
    <w:pPr>
      <w:widowControl/>
      <w:suppressAutoHyphens w:val="0"/>
    </w:pPr>
  </w:style>
  <w:style w:type="character" w:customStyle="1" w:styleId="TextkomenteChar">
    <w:name w:val="Text komentáře Char"/>
    <w:basedOn w:val="Standardnpsmoodstavce"/>
    <w:link w:val="Textkomente"/>
    <w:uiPriority w:val="99"/>
    <w:semiHidden/>
    <w:locked/>
    <w:rsid w:val="005D0296"/>
    <w:rPr>
      <w:rFonts w:eastAsia="Times New Roman" w:cs="Times New Roman"/>
      <w:kern w:val="1"/>
      <w:sz w:val="24"/>
      <w:lang w:val="cs-CZ"/>
    </w:rPr>
  </w:style>
  <w:style w:type="paragraph" w:styleId="Textbubliny">
    <w:name w:val="Balloon Text"/>
    <w:basedOn w:val="Normln"/>
    <w:link w:val="TextbublinyChar"/>
    <w:uiPriority w:val="99"/>
    <w:semiHidden/>
    <w:rsid w:val="005D029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6EFE"/>
    <w:rPr>
      <w:rFonts w:cs="Times New Roman"/>
      <w:kern w:val="1"/>
      <w:sz w:val="2"/>
    </w:rPr>
  </w:style>
  <w:style w:type="paragraph" w:styleId="Odstavecseseznamem">
    <w:name w:val="List Paragraph"/>
    <w:basedOn w:val="Normln"/>
    <w:uiPriority w:val="99"/>
    <w:qFormat/>
    <w:rsid w:val="00855767"/>
    <w:pPr>
      <w:widowControl/>
      <w:suppressAutoHyphens w:val="0"/>
      <w:spacing w:after="200" w:line="276" w:lineRule="auto"/>
      <w:ind w:left="720"/>
      <w:contextualSpacing/>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ZKOS~1\AppData\Local\Temp\notes256C9A\Smlova_o_d&#237;lo-VUV-objednatel-vzor-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Smlova_o_dílo-VUV-objednatel-vzor-2014</Template>
  <TotalTime>0</TotalTime>
  <Pages>7</Pages>
  <Words>1557</Words>
  <Characters>9465</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VUV TGM</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Milos Rozkosny</dc:creator>
  <cp:lastModifiedBy>Horáková Irena</cp:lastModifiedBy>
  <cp:revision>2</cp:revision>
  <cp:lastPrinted>2010-07-15T13:45:00Z</cp:lastPrinted>
  <dcterms:created xsi:type="dcterms:W3CDTF">2017-05-09T07:46:00Z</dcterms:created>
  <dcterms:modified xsi:type="dcterms:W3CDTF">2017-05-09T07:46:00Z</dcterms:modified>
</cp:coreProperties>
</file>