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700" w:rsidRDefault="006B3700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7"/>
        <w:gridCol w:w="860"/>
        <w:gridCol w:w="875"/>
        <w:gridCol w:w="508"/>
        <w:gridCol w:w="1611"/>
        <w:gridCol w:w="1141"/>
        <w:gridCol w:w="1038"/>
        <w:gridCol w:w="1142"/>
      </w:tblGrid>
      <w:tr w:rsidR="00552DD5" w:rsidRPr="00552DD5" w:rsidTr="00552DD5">
        <w:trPr>
          <w:trHeight w:val="1999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52DD5"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5114925" cy="647700"/>
                  <wp:effectExtent l="0" t="0" r="9525" b="0"/>
                  <wp:wrapNone/>
                  <wp:docPr id="2" name="Obrázek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3709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9" name="Picture 9">
                            <a:extLst>
                              <a:ext uri="{FF2B5EF4-FFF2-40B4-BE49-F238E27FC236}">
                                <a16:creationId xmlns:a16="http://schemas.microsoft.com/office/drawing/2014/main" id="{00000000-0008-0000-0200-00003709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6238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"/>
              <w:gridCol w:w="879"/>
            </w:tblGrid>
            <w:tr w:rsidR="00552DD5" w:rsidRPr="00552DD5" w:rsidTr="00552DD5">
              <w:trPr>
                <w:trHeight w:val="1999"/>
                <w:tblCellSpacing w:w="0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2DD5" w:rsidRPr="00552DD5" w:rsidRDefault="00552DD5" w:rsidP="00552DD5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52DD5" w:rsidRPr="00552DD5" w:rsidRDefault="00552DD5" w:rsidP="00552DD5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552DD5" w:rsidRPr="00552DD5" w:rsidRDefault="00552DD5" w:rsidP="00552DD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52DD5" w:rsidRPr="00552DD5" w:rsidTr="00552DD5">
        <w:trPr>
          <w:trHeight w:val="31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OBJEDNÁV</w:t>
            </w:r>
            <w:r w:rsidRPr="00552D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552DD5">
              <w:rPr>
                <w:rFonts w:ascii="Arial CE" w:eastAsia="Times New Roman" w:hAnsi="Arial CE" w:cs="Arial CE"/>
                <w:b/>
                <w:bCs/>
                <w:lang w:eastAsia="cs-CZ"/>
              </w:rPr>
              <w:t>č.2207/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552DD5">
              <w:rPr>
                <w:rFonts w:ascii="Arial CE" w:eastAsia="Times New Roman" w:hAnsi="Arial CE" w:cs="Arial CE"/>
                <w:b/>
                <w:bCs/>
                <w:lang w:eastAsia="cs-CZ"/>
              </w:rPr>
              <w:t>081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552DD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ze dne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52DD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15.08.2022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52DD5" w:rsidRPr="00552DD5" w:rsidTr="00552DD5">
        <w:trPr>
          <w:trHeight w:val="25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52DD5" w:rsidRPr="00552DD5" w:rsidTr="00552DD5">
        <w:trPr>
          <w:trHeight w:val="255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552DD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odběratel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552DD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552DD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552DD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552DD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dodavatel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52D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52D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52D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52DD5" w:rsidRPr="00552DD5" w:rsidTr="00552DD5">
        <w:trPr>
          <w:trHeight w:val="285"/>
        </w:trPr>
        <w:tc>
          <w:tcPr>
            <w:tcW w:w="2002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552DD5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Údaje dle zřizovací listiny: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552DD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52D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JAKA21, s.r.o.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52D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52DD5" w:rsidRPr="00552DD5" w:rsidTr="00552DD5">
        <w:trPr>
          <w:trHeight w:val="255"/>
        </w:trPr>
        <w:tc>
          <w:tcPr>
            <w:tcW w:w="2002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52D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Centrum psychologické pomoci,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52D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52D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Šípková 781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52D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52DD5" w:rsidRPr="00552DD5" w:rsidTr="00552DD5">
        <w:trPr>
          <w:trHeight w:val="255"/>
        </w:trPr>
        <w:tc>
          <w:tcPr>
            <w:tcW w:w="228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52D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příspěvková organizace Moravskoslezského kraje</w:t>
            </w:r>
          </w:p>
        </w:tc>
        <w:tc>
          <w:tcPr>
            <w:tcW w:w="15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52D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644 01 Bílovice nad Svitavou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52D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52DD5" w:rsidRPr="00552DD5" w:rsidTr="00552DD5">
        <w:trPr>
          <w:trHeight w:val="255"/>
        </w:trPr>
        <w:tc>
          <w:tcPr>
            <w:tcW w:w="2002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52D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Na Bělidle 815, 733 01  Karviná - Fryštát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52D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52D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52D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52DD5" w:rsidRPr="00552DD5" w:rsidTr="00552DD5">
        <w:trPr>
          <w:trHeight w:val="255"/>
        </w:trPr>
        <w:tc>
          <w:tcPr>
            <w:tcW w:w="228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52D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Statutární zástupce: Mgr. Renáta Chytrová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52D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52D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52DD5" w:rsidRPr="00552DD5" w:rsidTr="00552DD5">
        <w:trPr>
          <w:trHeight w:val="300"/>
        </w:trPr>
        <w:tc>
          <w:tcPr>
            <w:tcW w:w="10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52DD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52D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52D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52D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52DD5" w:rsidRPr="00552DD5" w:rsidTr="00552DD5">
        <w:trPr>
          <w:trHeight w:val="255"/>
        </w:trPr>
        <w:tc>
          <w:tcPr>
            <w:tcW w:w="152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52D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Tel.: </w:t>
            </w:r>
            <w:r w:rsidR="00B6783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52D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52D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Tel.: </w:t>
            </w:r>
            <w:r w:rsidR="00B6783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52D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52DD5" w:rsidRPr="00552DD5" w:rsidTr="00552DD5">
        <w:trPr>
          <w:trHeight w:val="255"/>
        </w:trPr>
        <w:tc>
          <w:tcPr>
            <w:tcW w:w="152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52D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Email: </w:t>
            </w:r>
            <w:r w:rsidR="00B6783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XXX</w:t>
            </w:r>
            <w:r w:rsidRPr="00552D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, 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52D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52D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Email: </w:t>
            </w:r>
            <w:r w:rsidR="00B6783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52D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52DD5" w:rsidRPr="00552DD5" w:rsidTr="00552DD5">
        <w:trPr>
          <w:trHeight w:val="255"/>
        </w:trPr>
        <w:tc>
          <w:tcPr>
            <w:tcW w:w="2002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52D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IČO: 00847267 - nejsme plátci DPH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52D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52D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IČO: 14261791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52D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52DD5" w:rsidRPr="00552DD5" w:rsidTr="00552DD5">
        <w:trPr>
          <w:trHeight w:val="255"/>
        </w:trPr>
        <w:tc>
          <w:tcPr>
            <w:tcW w:w="2002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52D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Bankovní spojení: Komerční banka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52D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</w:pPr>
            <w:r w:rsidRPr="00552DD5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52D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52DD5" w:rsidRPr="00552DD5" w:rsidTr="00552DD5">
        <w:trPr>
          <w:trHeight w:val="255"/>
        </w:trPr>
        <w:tc>
          <w:tcPr>
            <w:tcW w:w="15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52D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Číslo účtu: 63635791/0100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52D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52D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</w:pPr>
            <w:r w:rsidRPr="00552DD5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52D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52D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52D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52DD5" w:rsidRPr="00552DD5" w:rsidTr="00552DD5">
        <w:trPr>
          <w:trHeight w:val="255"/>
        </w:trPr>
        <w:tc>
          <w:tcPr>
            <w:tcW w:w="10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552DD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příjemce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52D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52D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52D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552DD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Termín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52D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07.-08.11.2022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52D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52DD5" w:rsidRPr="00552DD5" w:rsidTr="00552DD5">
        <w:trPr>
          <w:trHeight w:val="255"/>
        </w:trPr>
        <w:tc>
          <w:tcPr>
            <w:tcW w:w="10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52D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52D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52D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52D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52DD5" w:rsidRPr="00552DD5" w:rsidTr="00552DD5">
        <w:trPr>
          <w:trHeight w:val="255"/>
        </w:trPr>
        <w:tc>
          <w:tcPr>
            <w:tcW w:w="2002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52D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Centrum psychologické pomoci, p.</w:t>
            </w:r>
            <w:r w:rsidR="00B6783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 w:rsidRPr="00552D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o.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52D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552DD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vystavil</w:t>
            </w:r>
          </w:p>
        </w:tc>
        <w:tc>
          <w:tcPr>
            <w:tcW w:w="12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B67836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52D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52DD5" w:rsidRPr="00552DD5" w:rsidTr="00552DD5">
        <w:trPr>
          <w:trHeight w:val="255"/>
        </w:trPr>
        <w:tc>
          <w:tcPr>
            <w:tcW w:w="10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52D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Na Bělidle 815/12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52D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552DD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B67836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52D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52DD5" w:rsidRPr="00552DD5" w:rsidTr="00552DD5">
        <w:trPr>
          <w:trHeight w:val="255"/>
        </w:trPr>
        <w:tc>
          <w:tcPr>
            <w:tcW w:w="152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52D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733 01 Karviná - Fryštát 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52D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552DD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12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B67836" w:rsidP="00552DD5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  <w:hyperlink r:id="rId5" w:history="1">
              <w:r>
                <w:rPr>
                  <w:rFonts w:ascii="Arial CE" w:eastAsia="Times New Roman" w:hAnsi="Arial CE" w:cs="Arial CE"/>
                  <w:color w:val="0000FF"/>
                  <w:sz w:val="20"/>
                  <w:szCs w:val="20"/>
                  <w:u w:val="single"/>
                  <w:lang w:eastAsia="cs-CZ"/>
                </w:rPr>
                <w:t>XXX</w:t>
              </w:r>
            </w:hyperlink>
          </w:p>
        </w:tc>
        <w:tc>
          <w:tcPr>
            <w:tcW w:w="6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52D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52DD5" w:rsidRPr="00552DD5" w:rsidTr="00552DD5">
        <w:trPr>
          <w:trHeight w:val="255"/>
        </w:trPr>
        <w:tc>
          <w:tcPr>
            <w:tcW w:w="10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52D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52D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52D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52D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52D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52D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52D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52D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52DD5" w:rsidRPr="00552DD5" w:rsidTr="00552DD5">
        <w:trPr>
          <w:trHeight w:val="255"/>
        </w:trPr>
        <w:tc>
          <w:tcPr>
            <w:tcW w:w="10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52DD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52DD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552DD5" w:rsidRPr="00552DD5" w:rsidTr="00552DD5">
        <w:trPr>
          <w:trHeight w:val="510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552DD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druh zboží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552DD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552DD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552DD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552DD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552DD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DD5" w:rsidRPr="00552DD5" w:rsidRDefault="00C80CF1" w:rsidP="00552DD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cena Kč/MJ s</w:t>
            </w:r>
            <w:r w:rsidR="00552DD5" w:rsidRPr="00552DD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 DPH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DD5" w:rsidRPr="00552DD5" w:rsidRDefault="00C80CF1" w:rsidP="00552D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celkem Kč s </w:t>
            </w:r>
            <w:r w:rsidR="00552DD5" w:rsidRPr="00552DD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DPH</w:t>
            </w:r>
          </w:p>
        </w:tc>
      </w:tr>
      <w:tr w:rsidR="00552DD5" w:rsidRPr="00552DD5" w:rsidTr="00552DD5">
        <w:trPr>
          <w:trHeight w:val="255"/>
        </w:trPr>
        <w:tc>
          <w:tcPr>
            <w:tcW w:w="228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52D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52DD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52DD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52DD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52DD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552DD5" w:rsidRPr="00552DD5" w:rsidTr="00552DD5">
        <w:trPr>
          <w:trHeight w:val="555"/>
        </w:trPr>
        <w:tc>
          <w:tcPr>
            <w:tcW w:w="228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52DD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realizace výjezdní porady zaměstnanců CPP, </w:t>
            </w:r>
            <w:proofErr w:type="spellStart"/>
            <w:r w:rsidRPr="00552DD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p.o</w:t>
            </w:r>
            <w:proofErr w:type="spellEnd"/>
            <w:r w:rsidRPr="00552DD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. dle podrobného popisu VZMR 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552DD5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552DD5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52DD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163 480,00 </w:t>
            </w:r>
          </w:p>
        </w:tc>
      </w:tr>
      <w:tr w:rsidR="00552DD5" w:rsidRPr="00552DD5" w:rsidTr="00552DD5">
        <w:trPr>
          <w:trHeight w:val="360"/>
        </w:trPr>
        <w:tc>
          <w:tcPr>
            <w:tcW w:w="228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52DD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18"/>
                <w:szCs w:val="18"/>
                <w:lang w:eastAsia="cs-CZ"/>
              </w:rPr>
            </w:pPr>
            <w:r w:rsidRPr="00552DD5">
              <w:rPr>
                <w:rFonts w:ascii="Arial CE" w:eastAsia="Times New Roman" w:hAnsi="Arial CE" w:cs="Arial CE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552DD5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52DD5">
              <w:rPr>
                <w:rFonts w:ascii="Arial CE" w:eastAsia="Times New Roman" w:hAnsi="Arial CE" w:cs="Arial CE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</w:tr>
      <w:tr w:rsidR="00552DD5" w:rsidRPr="00552DD5" w:rsidTr="00552DD5">
        <w:trPr>
          <w:trHeight w:val="570"/>
        </w:trPr>
        <w:tc>
          <w:tcPr>
            <w:tcW w:w="228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52DD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doprovodný program "Beskydský večer s Cimbálem"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52DD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552DD5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52D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15 000,00 </w:t>
            </w:r>
          </w:p>
        </w:tc>
      </w:tr>
      <w:tr w:rsidR="00552DD5" w:rsidRPr="00552DD5" w:rsidTr="00552DD5">
        <w:trPr>
          <w:trHeight w:val="315"/>
        </w:trPr>
        <w:tc>
          <w:tcPr>
            <w:tcW w:w="228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52DD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52DD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552DD5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52DD5">
              <w:rPr>
                <w:rFonts w:ascii="Arial CE" w:eastAsia="Times New Roman" w:hAnsi="Arial CE" w:cs="Arial CE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</w:tr>
      <w:tr w:rsidR="00552DD5" w:rsidRPr="00552DD5" w:rsidTr="00552DD5">
        <w:trPr>
          <w:trHeight w:val="255"/>
        </w:trPr>
        <w:tc>
          <w:tcPr>
            <w:tcW w:w="10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52DD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52DD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52DD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552DD5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552DD5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</w:tr>
      <w:tr w:rsidR="00552DD5" w:rsidRPr="00552DD5" w:rsidTr="00552DD5">
        <w:trPr>
          <w:trHeight w:val="255"/>
        </w:trPr>
        <w:tc>
          <w:tcPr>
            <w:tcW w:w="10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52DD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52DD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52DD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552DD5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52D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178 480,00 </w:t>
            </w:r>
          </w:p>
        </w:tc>
      </w:tr>
      <w:tr w:rsidR="00552DD5" w:rsidRPr="00552DD5" w:rsidTr="00552DD5">
        <w:trPr>
          <w:trHeight w:val="255"/>
        </w:trPr>
        <w:tc>
          <w:tcPr>
            <w:tcW w:w="10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52DD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52DD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52DD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552DD5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52DD5">
              <w:rPr>
                <w:rFonts w:ascii="Arial CE" w:eastAsia="Times New Roman" w:hAnsi="Arial CE" w:cs="Arial CE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</w:tr>
      <w:tr w:rsidR="00552DD5" w:rsidRPr="00552DD5" w:rsidTr="00552DD5">
        <w:trPr>
          <w:trHeight w:val="255"/>
        </w:trPr>
        <w:tc>
          <w:tcPr>
            <w:tcW w:w="228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52DD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52DD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52DD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52DD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52DD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552DD5" w:rsidRPr="00552DD5" w:rsidTr="00552DD5">
        <w:trPr>
          <w:trHeight w:val="25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52DD5" w:rsidRPr="00552DD5" w:rsidTr="00552DD5">
        <w:trPr>
          <w:trHeight w:val="25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52DD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dodavatele: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52DD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odběratele:</w:t>
            </w:r>
          </w:p>
        </w:tc>
      </w:tr>
      <w:tr w:rsidR="00552DD5" w:rsidRPr="00552DD5" w:rsidTr="00552DD5">
        <w:trPr>
          <w:trHeight w:val="255"/>
        </w:trPr>
        <w:tc>
          <w:tcPr>
            <w:tcW w:w="15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52DD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Karolína </w:t>
            </w:r>
            <w:proofErr w:type="spellStart"/>
            <w:r w:rsidRPr="00552DD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Kukučová</w:t>
            </w:r>
            <w:proofErr w:type="spellEnd"/>
            <w:r w:rsidRPr="00552DD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52DD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Mgr. Renáta Chytrová </w:t>
            </w:r>
          </w:p>
        </w:tc>
      </w:tr>
      <w:tr w:rsidR="00552DD5" w:rsidRPr="00552DD5" w:rsidTr="00552DD5">
        <w:trPr>
          <w:trHeight w:val="255"/>
        </w:trPr>
        <w:tc>
          <w:tcPr>
            <w:tcW w:w="15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DD5" w:rsidRPr="00552DD5" w:rsidRDefault="00552DD5" w:rsidP="00552DD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DD5" w:rsidRPr="00552DD5" w:rsidRDefault="00552DD5" w:rsidP="00552DD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DD5" w:rsidRPr="00552DD5" w:rsidRDefault="00552DD5" w:rsidP="00552DD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552DD5" w:rsidRPr="00552DD5" w:rsidTr="00552DD5">
        <w:trPr>
          <w:trHeight w:val="255"/>
        </w:trPr>
        <w:tc>
          <w:tcPr>
            <w:tcW w:w="317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52DD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Dodavatel tuto objednávku přijímá dne 15.08.2022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D5" w:rsidRPr="00552DD5" w:rsidRDefault="00552DD5" w:rsidP="0055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552DD5" w:rsidRDefault="00552DD5" w:rsidP="00552DD5">
      <w:pPr>
        <w:tabs>
          <w:tab w:val="left" w:pos="2505"/>
        </w:tabs>
      </w:pPr>
    </w:p>
    <w:sectPr w:rsidR="00552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DD5"/>
    <w:rsid w:val="00552DD5"/>
    <w:rsid w:val="00692DAE"/>
    <w:rsid w:val="006B3700"/>
    <w:rsid w:val="00B67836"/>
    <w:rsid w:val="00C8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38BFE"/>
  <w15:chartTrackingRefBased/>
  <w15:docId w15:val="{071B8299-FD41-4E74-B0A1-787778F11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52D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0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anowsk&#225;@cepp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Csölleiová</dc:creator>
  <cp:keywords/>
  <dc:description/>
  <cp:lastModifiedBy>Radka Miškovičová</cp:lastModifiedBy>
  <cp:revision>2</cp:revision>
  <dcterms:created xsi:type="dcterms:W3CDTF">2022-08-24T08:31:00Z</dcterms:created>
  <dcterms:modified xsi:type="dcterms:W3CDTF">2022-08-24T08:31:00Z</dcterms:modified>
</cp:coreProperties>
</file>