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83" w:rsidRDefault="00EF0307">
      <w:pPr>
        <w:tabs>
          <w:tab w:val="right" w:pos="10770"/>
        </w:tabs>
      </w:pPr>
      <w:r>
        <w:t>Servis - elektromontáže s. r. o.</w:t>
      </w:r>
      <w:r>
        <w:tab/>
        <w:t>NABÍDKA č. 22NA00016</w:t>
      </w:r>
    </w:p>
    <w:tbl>
      <w:tblPr>
        <w:tblStyle w:val="TableGrid"/>
        <w:tblW w:w="10772" w:type="dxa"/>
        <w:tblInd w:w="0" w:type="dxa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278"/>
        <w:gridCol w:w="1593"/>
        <w:gridCol w:w="798"/>
        <w:gridCol w:w="1048"/>
        <w:gridCol w:w="928"/>
        <w:gridCol w:w="997"/>
        <w:gridCol w:w="968"/>
        <w:gridCol w:w="1162"/>
      </w:tblGrid>
      <w:tr w:rsidR="003B6EF9" w:rsidTr="00CE77C6">
        <w:trPr>
          <w:trHeight w:val="2891"/>
        </w:trPr>
        <w:tc>
          <w:tcPr>
            <w:tcW w:w="48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3B6EF9" w:rsidRPr="003B6EF9" w:rsidRDefault="003B6EF9" w:rsidP="003B6EF9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                            </w:t>
            </w:r>
            <w:r w:rsidRPr="003B6EF9">
              <w:rPr>
                <w:sz w:val="18"/>
              </w:rPr>
              <w:t>Dodavatel:</w:t>
            </w:r>
          </w:p>
          <w:p w:rsidR="003B6EF9" w:rsidRPr="003B6EF9" w:rsidRDefault="003B6EF9" w:rsidP="003B6EF9">
            <w:pPr>
              <w:ind w:right="-57"/>
              <w:rPr>
                <w:sz w:val="18"/>
              </w:rPr>
            </w:pPr>
            <w:r w:rsidRPr="003B6EF9">
              <w:rPr>
                <w:sz w:val="18"/>
              </w:rPr>
              <w:t xml:space="preserve">                            Servis – elektromontáže s.r.o.</w:t>
            </w:r>
          </w:p>
          <w:p w:rsidR="003B6EF9" w:rsidRPr="003B6EF9" w:rsidRDefault="003B6EF9" w:rsidP="003B6EF9">
            <w:pPr>
              <w:ind w:right="-57"/>
              <w:rPr>
                <w:sz w:val="18"/>
              </w:rPr>
            </w:pPr>
            <w:r w:rsidRPr="003B6EF9">
              <w:rPr>
                <w:sz w:val="18"/>
              </w:rPr>
              <w:t xml:space="preserve">                            Sukova 393</w:t>
            </w:r>
          </w:p>
          <w:p w:rsidR="003B6EF9" w:rsidRPr="003B6EF9" w:rsidRDefault="003B6EF9" w:rsidP="003B6EF9">
            <w:pPr>
              <w:ind w:right="-57"/>
            </w:pPr>
            <w:r w:rsidRPr="003B6EF9">
              <w:rPr>
                <w:sz w:val="18"/>
              </w:rPr>
              <w:t xml:space="preserve">                            </w:t>
            </w:r>
            <w:proofErr w:type="gramStart"/>
            <w:r w:rsidRPr="003B6EF9">
              <w:rPr>
                <w:sz w:val="18"/>
              </w:rPr>
              <w:t>259 01    Votice</w:t>
            </w:r>
            <w:proofErr w:type="gramEnd"/>
          </w:p>
          <w:p w:rsidR="003B6EF9" w:rsidRPr="003B6EF9" w:rsidRDefault="003B6EF9" w:rsidP="003B6EF9">
            <w:pPr>
              <w:tabs>
                <w:tab w:val="center" w:pos="402"/>
                <w:tab w:val="center" w:pos="1529"/>
              </w:tabs>
              <w:rPr>
                <w:rFonts w:ascii="Calibri" w:eastAsia="Calibri" w:hAnsi="Calibri" w:cs="Calibri"/>
                <w:b w:val="0"/>
                <w:sz w:val="22"/>
              </w:rPr>
            </w:pPr>
            <w:r w:rsidRPr="003B6EF9">
              <w:rPr>
                <w:rFonts w:ascii="Calibri" w:eastAsia="Calibri" w:hAnsi="Calibri" w:cs="Calibri"/>
                <w:b w:val="0"/>
                <w:sz w:val="22"/>
              </w:rPr>
              <w:tab/>
            </w:r>
          </w:p>
          <w:p w:rsidR="003B6EF9" w:rsidRPr="003B6EF9" w:rsidRDefault="003B6EF9" w:rsidP="003B6EF9">
            <w:pPr>
              <w:tabs>
                <w:tab w:val="center" w:pos="402"/>
                <w:tab w:val="center" w:pos="1529"/>
              </w:tabs>
            </w:pPr>
            <w:r w:rsidRPr="003B6EF9">
              <w:rPr>
                <w:rFonts w:ascii="Calibri" w:eastAsia="Calibri" w:hAnsi="Calibri" w:cs="Calibri"/>
                <w:b w:val="0"/>
                <w:sz w:val="22"/>
              </w:rPr>
              <w:t xml:space="preserve">      </w:t>
            </w:r>
            <w:r w:rsidRPr="003B6EF9">
              <w:rPr>
                <w:sz w:val="18"/>
              </w:rPr>
              <w:t>IČ:</w:t>
            </w:r>
            <w:r w:rsidRPr="003B6EF9">
              <w:rPr>
                <w:sz w:val="18"/>
              </w:rPr>
              <w:tab/>
            </w:r>
            <w:r w:rsidRPr="003B6EF9">
              <w:rPr>
                <w:b w:val="0"/>
                <w:sz w:val="18"/>
              </w:rPr>
              <w:t>08738572</w:t>
            </w:r>
          </w:p>
          <w:p w:rsidR="003B6EF9" w:rsidRPr="003B6EF9" w:rsidRDefault="003B6EF9" w:rsidP="003B6EF9">
            <w:pPr>
              <w:tabs>
                <w:tab w:val="center" w:pos="466"/>
                <w:tab w:val="center" w:pos="1648"/>
              </w:tabs>
            </w:pPr>
            <w:r w:rsidRPr="003B6EF9"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Pr="003B6EF9">
              <w:rPr>
                <w:sz w:val="18"/>
              </w:rPr>
              <w:t>DIČ:</w:t>
            </w:r>
            <w:r w:rsidRPr="003B6EF9">
              <w:rPr>
                <w:sz w:val="18"/>
              </w:rPr>
              <w:tab/>
            </w:r>
            <w:r w:rsidRPr="003B6EF9">
              <w:rPr>
                <w:b w:val="0"/>
                <w:sz w:val="18"/>
              </w:rPr>
              <w:t>CZ08738572</w:t>
            </w:r>
          </w:p>
          <w:p w:rsidR="003B6EF9" w:rsidRPr="003B6EF9" w:rsidRDefault="003B6EF9" w:rsidP="003B6EF9">
            <w:pPr>
              <w:spacing w:line="352" w:lineRule="auto"/>
              <w:ind w:left="283"/>
              <w:jc w:val="both"/>
              <w:rPr>
                <w:b w:val="0"/>
                <w:sz w:val="18"/>
              </w:rPr>
            </w:pPr>
            <w:r w:rsidRPr="003B6EF9">
              <w:rPr>
                <w:sz w:val="18"/>
              </w:rPr>
              <w:t xml:space="preserve">Telefon: </w:t>
            </w:r>
            <w:r w:rsidRPr="003B6EF9">
              <w:rPr>
                <w:b w:val="0"/>
                <w:sz w:val="18"/>
              </w:rPr>
              <w:t xml:space="preserve">+420 739 171 853 </w:t>
            </w:r>
          </w:p>
          <w:p w:rsidR="003B6EF9" w:rsidRPr="003B6EF9" w:rsidRDefault="003B6EF9" w:rsidP="003B6EF9">
            <w:pPr>
              <w:spacing w:line="352" w:lineRule="auto"/>
              <w:ind w:left="283"/>
              <w:jc w:val="both"/>
            </w:pPr>
            <w:r w:rsidRPr="003B6EF9">
              <w:rPr>
                <w:sz w:val="18"/>
              </w:rPr>
              <w:t xml:space="preserve">E-mail: </w:t>
            </w:r>
            <w:r w:rsidRPr="003B6EF9">
              <w:rPr>
                <w:b w:val="0"/>
                <w:sz w:val="18"/>
              </w:rPr>
              <w:t>marek.demel@serviselektromontaze.cz</w:t>
            </w:r>
          </w:p>
          <w:p w:rsidR="003B6EF9" w:rsidRPr="003B6EF9" w:rsidRDefault="003B6EF9" w:rsidP="003B6EF9">
            <w:pPr>
              <w:ind w:left="283"/>
            </w:pPr>
            <w:r w:rsidRPr="003B6EF9">
              <w:rPr>
                <w:b w:val="0"/>
                <w:sz w:val="20"/>
              </w:rPr>
              <w:t>Nabídka</w:t>
            </w:r>
            <w:r>
              <w:rPr>
                <w:b w:val="0"/>
                <w:sz w:val="20"/>
              </w:rPr>
              <w:t xml:space="preserve"> č.:                   22NA00016</w:t>
            </w:r>
          </w:p>
          <w:p w:rsidR="003B6EF9" w:rsidRPr="003B6EF9" w:rsidRDefault="003B6EF9" w:rsidP="003B6EF9">
            <w:pPr>
              <w:ind w:left="283"/>
            </w:pPr>
            <w:r w:rsidRPr="003B6EF9">
              <w:rPr>
                <w:b w:val="0"/>
                <w:sz w:val="20"/>
              </w:rPr>
              <w:t xml:space="preserve">Datum zápisu:              </w:t>
            </w:r>
            <w:proofErr w:type="gramStart"/>
            <w:r w:rsidRPr="003B6EF9">
              <w:rPr>
                <w:b w:val="0"/>
                <w:sz w:val="20"/>
              </w:rPr>
              <w:t>11.08.2022</w:t>
            </w:r>
            <w:proofErr w:type="gramEnd"/>
          </w:p>
          <w:p w:rsidR="003B6EF9" w:rsidRDefault="003B6EF9" w:rsidP="003B6EF9">
            <w:pPr>
              <w:ind w:left="283"/>
            </w:pPr>
            <w:proofErr w:type="spellStart"/>
            <w:r w:rsidRPr="003B6EF9">
              <w:rPr>
                <w:b w:val="0"/>
                <w:sz w:val="20"/>
              </w:rPr>
              <w:t>Platno</w:t>
            </w:r>
            <w:proofErr w:type="spellEnd"/>
            <w:r w:rsidRPr="003B6EF9">
              <w:rPr>
                <w:b w:val="0"/>
                <w:sz w:val="20"/>
              </w:rPr>
              <w:t xml:space="preserve"> do:</w:t>
            </w:r>
          </w:p>
        </w:tc>
        <w:tc>
          <w:tcPr>
            <w:tcW w:w="7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3B6EF9" w:rsidRDefault="003B6EF9">
            <w:pPr>
              <w:spacing w:after="160"/>
            </w:pP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3B6EF9" w:rsidRPr="003B6EF9" w:rsidRDefault="003B6EF9" w:rsidP="003B6EF9">
            <w:pPr>
              <w:ind w:left="556"/>
              <w:rPr>
                <w:b w:val="0"/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Odběratel:              </w:t>
            </w:r>
          </w:p>
          <w:p w:rsidR="003B6EF9" w:rsidRPr="003B6EF9" w:rsidRDefault="003B6EF9" w:rsidP="003B6EF9">
            <w:pPr>
              <w:ind w:left="556"/>
              <w:rPr>
                <w:b w:val="0"/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                 </w:t>
            </w:r>
            <w:r>
              <w:rPr>
                <w:b w:val="0"/>
                <w:sz w:val="16"/>
                <w:szCs w:val="16"/>
              </w:rPr>
              <w:t xml:space="preserve">                                IČ: </w:t>
            </w:r>
            <w:r w:rsidRPr="003B6EF9">
              <w:rPr>
                <w:b w:val="0"/>
                <w:sz w:val="16"/>
                <w:szCs w:val="16"/>
              </w:rPr>
              <w:t>71294520</w:t>
            </w:r>
            <w:r>
              <w:rPr>
                <w:b w:val="0"/>
                <w:sz w:val="16"/>
                <w:szCs w:val="16"/>
              </w:rPr>
              <w:t xml:space="preserve">                </w:t>
            </w:r>
          </w:p>
          <w:p w:rsidR="003B6EF9" w:rsidRPr="003B6EF9" w:rsidRDefault="003B6EF9" w:rsidP="003B6EF9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   </w:t>
            </w:r>
            <w:r>
              <w:rPr>
                <w:b w:val="0"/>
                <w:sz w:val="16"/>
                <w:szCs w:val="16"/>
              </w:rPr>
              <w:t xml:space="preserve">                     </w:t>
            </w:r>
            <w:r w:rsidRPr="003B6EF9">
              <w:rPr>
                <w:b w:val="0"/>
                <w:sz w:val="16"/>
                <w:szCs w:val="16"/>
              </w:rPr>
              <w:t>DIČ:</w:t>
            </w:r>
          </w:p>
          <w:p w:rsidR="003B6EF9" w:rsidRPr="003B6EF9" w:rsidRDefault="003B6EF9" w:rsidP="003B6EF9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3B6EF9" w:rsidRPr="003B6EF9" w:rsidRDefault="003B6EF9" w:rsidP="003B6EF9">
            <w:pPr>
              <w:ind w:left="-1256" w:right="-939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 </w:t>
            </w:r>
            <w:r w:rsidRPr="003B6EF9">
              <w:rPr>
                <w:sz w:val="16"/>
                <w:szCs w:val="16"/>
              </w:rPr>
              <w:t xml:space="preserve">Základní škola a Mateřská škola Votice, příspěvková </w:t>
            </w:r>
          </w:p>
          <w:p w:rsidR="003B6EF9" w:rsidRPr="003B6EF9" w:rsidRDefault="003B6EF9" w:rsidP="003B6EF9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3B6EF9">
              <w:rPr>
                <w:sz w:val="16"/>
                <w:szCs w:val="16"/>
              </w:rPr>
              <w:t>organizace</w:t>
            </w:r>
          </w:p>
          <w:p w:rsidR="003B6EF9" w:rsidRPr="003B6EF9" w:rsidRDefault="003B6EF9" w:rsidP="003B6EF9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3B6EF9">
              <w:rPr>
                <w:sz w:val="16"/>
                <w:szCs w:val="16"/>
              </w:rPr>
              <w:t>Pražská 235</w:t>
            </w:r>
          </w:p>
          <w:p w:rsidR="003B6EF9" w:rsidRPr="003B6EF9" w:rsidRDefault="003B6EF9" w:rsidP="003B6EF9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3B6EF9">
              <w:rPr>
                <w:sz w:val="16"/>
                <w:szCs w:val="16"/>
              </w:rPr>
              <w:t>259 01 Votice</w:t>
            </w:r>
          </w:p>
          <w:p w:rsidR="003B6EF9" w:rsidRPr="003B6EF9" w:rsidRDefault="003B6EF9" w:rsidP="003B6EF9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3B6EF9" w:rsidRPr="003B6EF9" w:rsidRDefault="003B6EF9" w:rsidP="003B6EF9">
            <w:pPr>
              <w:ind w:left="-1256" w:right="-939"/>
              <w:rPr>
                <w:b w:val="0"/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P</w:t>
            </w:r>
          </w:p>
          <w:p w:rsidR="003B6EF9" w:rsidRPr="003B6EF9" w:rsidRDefault="003B6EF9" w:rsidP="003B6EF9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3B6EF9" w:rsidRDefault="003B6EF9">
            <w:pPr>
              <w:ind w:left="79"/>
            </w:pPr>
            <w:r w:rsidRPr="003B6EF9">
              <w:rPr>
                <w:b w:val="0"/>
                <w:sz w:val="16"/>
                <w:szCs w:val="16"/>
              </w:rPr>
              <w:t>Tel:</w:t>
            </w:r>
          </w:p>
        </w:tc>
      </w:tr>
      <w:tr w:rsidR="003B6EF9" w:rsidTr="003B6EF9">
        <w:trPr>
          <w:trHeight w:val="503"/>
        </w:trPr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B6EF9" w:rsidRDefault="003B6EF9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3B6EF9" w:rsidRDefault="003B6EF9">
            <w:pPr>
              <w:spacing w:after="160"/>
            </w:pPr>
          </w:p>
        </w:tc>
        <w:tc>
          <w:tcPr>
            <w:tcW w:w="2973" w:type="dxa"/>
            <w:gridSpan w:val="3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EF9" w:rsidRDefault="003B6EF9">
            <w:pPr>
              <w:ind w:left="255"/>
            </w:pPr>
            <w:r>
              <w:rPr>
                <w:b w:val="0"/>
                <w:sz w:val="16"/>
              </w:rPr>
              <w:t>Konečný příjemce:</w:t>
            </w:r>
          </w:p>
        </w:tc>
        <w:tc>
          <w:tcPr>
            <w:tcW w:w="968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3B6EF9" w:rsidRDefault="003B6EF9">
            <w:pPr>
              <w:spacing w:after="160"/>
            </w:pP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6EF9" w:rsidRDefault="003B6EF9">
            <w:pPr>
              <w:spacing w:after="160"/>
            </w:pPr>
          </w:p>
        </w:tc>
      </w:tr>
      <w:tr w:rsidR="005D3683" w:rsidTr="003B6EF9">
        <w:trPr>
          <w:trHeight w:val="510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3683" w:rsidRDefault="00EF0307">
            <w:pPr>
              <w:ind w:left="283"/>
            </w:pPr>
            <w:r>
              <w:rPr>
                <w:b w:val="0"/>
                <w:sz w:val="20"/>
              </w:rPr>
              <w:t xml:space="preserve">Úprava </w:t>
            </w:r>
            <w:proofErr w:type="spellStart"/>
            <w:r>
              <w:rPr>
                <w:b w:val="0"/>
                <w:sz w:val="20"/>
              </w:rPr>
              <w:t>Rack</w:t>
            </w:r>
            <w:proofErr w:type="spellEnd"/>
            <w:r>
              <w:rPr>
                <w:b w:val="0"/>
                <w:sz w:val="20"/>
              </w:rPr>
              <w:t xml:space="preserve"> 2p.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>
            <w:pPr>
              <w:spacing w:after="160"/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>
            <w:pPr>
              <w:spacing w:after="160"/>
            </w:pPr>
          </w:p>
        </w:tc>
        <w:tc>
          <w:tcPr>
            <w:tcW w:w="29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>
            <w:pPr>
              <w:spacing w:after="160"/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>
            <w:pPr>
              <w:spacing w:after="160"/>
            </w:pP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3683" w:rsidRDefault="005D3683">
            <w:pPr>
              <w:spacing w:after="160"/>
            </w:pPr>
          </w:p>
        </w:tc>
      </w:tr>
      <w:tr w:rsidR="005D3683" w:rsidTr="003B6EF9">
        <w:trPr>
          <w:trHeight w:val="425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D3683" w:rsidRDefault="00EF0307">
            <w:pPr>
              <w:ind w:left="283"/>
            </w:pPr>
            <w:r>
              <w:rPr>
                <w:b w:val="0"/>
                <w:sz w:val="18"/>
              </w:rPr>
              <w:t>Označení dodávky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>
            <w:r>
              <w:rPr>
                <w:b w:val="0"/>
                <w:sz w:val="16"/>
              </w:rPr>
              <w:t>Množství</w:t>
            </w: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>
            <w:pPr>
              <w:ind w:left="99"/>
            </w:pPr>
            <w:proofErr w:type="spellStart"/>
            <w:proofErr w:type="gramStart"/>
            <w:r>
              <w:rPr>
                <w:b w:val="0"/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>
            <w:pPr>
              <w:ind w:left="27"/>
            </w:pPr>
            <w:r>
              <w:rPr>
                <w:b w:val="0"/>
                <w:sz w:val="16"/>
              </w:rPr>
              <w:t>Sleva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>
            <w:pPr>
              <w:ind w:left="274"/>
            </w:pPr>
            <w:r>
              <w:rPr>
                <w:b w:val="0"/>
                <w:sz w:val="16"/>
              </w:rPr>
              <w:t>Cena %DPH</w:t>
            </w: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>
            <w:pPr>
              <w:ind w:left="236"/>
            </w:pPr>
            <w:r>
              <w:rPr>
                <w:b w:val="0"/>
                <w:sz w:val="16"/>
              </w:rPr>
              <w:t>DPH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3683" w:rsidRDefault="00EF0307">
            <w:pPr>
              <w:ind w:left="101"/>
            </w:pPr>
            <w:r>
              <w:rPr>
                <w:b w:val="0"/>
                <w:sz w:val="16"/>
              </w:rPr>
              <w:t>Kč Celkem</w:t>
            </w:r>
          </w:p>
        </w:tc>
      </w:tr>
      <w:tr w:rsidR="005D3683">
        <w:trPr>
          <w:trHeight w:val="395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Přepojení RACK, Odhad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9 000,00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ind w:left="8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9 000,00</w:t>
            </w:r>
          </w:p>
        </w:tc>
        <w:tc>
          <w:tcPr>
            <w:tcW w:w="99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1 890,00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5D3683" w:rsidRPr="003B6EF9" w:rsidRDefault="00EF0307" w:rsidP="003B6EF9">
            <w:pPr>
              <w:ind w:right="6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10 890,00</w:t>
            </w:r>
          </w:p>
        </w:tc>
      </w:tr>
      <w:tr w:rsidR="005D3683">
        <w:trPr>
          <w:trHeight w:val="646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DW126050--: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Nástěn.rozvaděč</w:t>
            </w:r>
            <w:proofErr w:type="spellEnd"/>
            <w:r w:rsidRPr="003B6EF9">
              <w:rPr>
                <w:b w:val="0"/>
                <w:sz w:val="16"/>
                <w:szCs w:val="16"/>
              </w:rPr>
              <w:t xml:space="preserve"> jednodíl,12U,š.600mm,</w:t>
            </w:r>
            <w:proofErr w:type="gramStart"/>
            <w:r w:rsidRPr="003B6EF9">
              <w:rPr>
                <w:b w:val="0"/>
                <w:sz w:val="16"/>
                <w:szCs w:val="16"/>
              </w:rPr>
              <w:t>hl.500</w:t>
            </w:r>
            <w:proofErr w:type="gramEnd"/>
            <w:r w:rsidRPr="003B6EF9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mm,odním.bočnice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5 447,30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8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5 447,30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1 143,93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6 591,23</w:t>
            </w:r>
          </w:p>
        </w:tc>
      </w:tr>
      <w:tr w:rsidR="005D3683">
        <w:trPr>
          <w:trHeight w:val="225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right="58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95:Montáž RACK na zeď nebo konstrukci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1 950,00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8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1 950,00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409,50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2 359,50</w:t>
            </w:r>
          </w:p>
        </w:tc>
      </w:tr>
      <w:tr w:rsidR="005D3683">
        <w:trPr>
          <w:trHeight w:val="646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HSERU245GF:19"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Patch</w:t>
            </w:r>
            <w:proofErr w:type="spellEnd"/>
            <w:r w:rsidRPr="003B6EF9">
              <w:rPr>
                <w:b w:val="0"/>
                <w:sz w:val="16"/>
                <w:szCs w:val="16"/>
              </w:rPr>
              <w:t xml:space="preserve"> Panel </w:t>
            </w:r>
          </w:p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kompaktní 24xRJ45 UTP </w:t>
            </w:r>
            <w:proofErr w:type="gramStart"/>
            <w:r w:rsidRPr="003B6EF9">
              <w:rPr>
                <w:b w:val="0"/>
                <w:sz w:val="16"/>
                <w:szCs w:val="16"/>
              </w:rPr>
              <w:t>Cat.5 (třída</w:t>
            </w:r>
            <w:proofErr w:type="gramEnd"/>
            <w:r w:rsidRPr="003B6EF9">
              <w:rPr>
                <w:b w:val="0"/>
                <w:sz w:val="16"/>
                <w:szCs w:val="16"/>
              </w:rPr>
              <w:t xml:space="preserve"> D) </w:t>
            </w:r>
          </w:p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1U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1 455,00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8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2 910,00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611,10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3 521,10</w:t>
            </w:r>
          </w:p>
        </w:tc>
      </w:tr>
      <w:tr w:rsidR="005D3683">
        <w:trPr>
          <w:trHeight w:val="633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HSERG246GV:19"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Patch</w:t>
            </w:r>
            <w:proofErr w:type="spellEnd"/>
            <w:r w:rsidRPr="003B6EF9">
              <w:rPr>
                <w:b w:val="0"/>
                <w:sz w:val="16"/>
                <w:szCs w:val="16"/>
              </w:rPr>
              <w:t xml:space="preserve"> Panel </w:t>
            </w:r>
          </w:p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DE-EMBEDDED LINE 24xRJ45 STP </w:t>
            </w:r>
          </w:p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10GB (třída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Ea</w:t>
            </w:r>
            <w:proofErr w:type="spellEnd"/>
            <w:r w:rsidRPr="003B6EF9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3 139,70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8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3 139,70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659,34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3 799,04</w:t>
            </w:r>
          </w:p>
        </w:tc>
      </w:tr>
      <w:tr w:rsidR="005D3683">
        <w:trPr>
          <w:trHeight w:val="422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121:Montáž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patch</w:t>
            </w:r>
            <w:proofErr w:type="spellEnd"/>
            <w:r w:rsidRPr="003B6EF9">
              <w:rPr>
                <w:b w:val="0"/>
                <w:sz w:val="16"/>
                <w:szCs w:val="16"/>
              </w:rPr>
              <w:t xml:space="preserve"> panelu 24 portů </w:t>
            </w:r>
          </w:p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UTP/FTP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2 740,00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8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8 220,00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1 726,20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9 946,20</w:t>
            </w:r>
          </w:p>
        </w:tc>
      </w:tr>
      <w:tr w:rsidR="005D3683">
        <w:trPr>
          <w:trHeight w:val="422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 w:right="128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DBS14805--:19" vyvaz.panel,5x malé měkké plastové oko,1U,barva šedá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260,80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204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782,40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164,30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41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946,70</w:t>
            </w:r>
          </w:p>
        </w:tc>
      </w:tr>
      <w:tr w:rsidR="005D3683">
        <w:trPr>
          <w:trHeight w:val="225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148:Montáž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vyvazovacíhoho</w:t>
            </w:r>
            <w:proofErr w:type="spellEnd"/>
            <w:r w:rsidRPr="003B6EF9">
              <w:rPr>
                <w:b w:val="0"/>
                <w:sz w:val="16"/>
                <w:szCs w:val="16"/>
              </w:rPr>
              <w:t xml:space="preserve"> panelu 1U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103,00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204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309,00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204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64,89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41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373,89</w:t>
            </w:r>
          </w:p>
        </w:tc>
      </w:tr>
      <w:tr w:rsidR="005D3683">
        <w:trPr>
          <w:trHeight w:val="238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154:Montáž police do rozvaděče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right="2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79,00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8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79,00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204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16,59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224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95,59</w:t>
            </w:r>
          </w:p>
        </w:tc>
      </w:tr>
      <w:tr w:rsidR="005D3683">
        <w:trPr>
          <w:trHeight w:val="435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DFS14835-C:19" polička s </w:t>
            </w:r>
            <w:proofErr w:type="spellStart"/>
            <w:proofErr w:type="gramStart"/>
            <w:r w:rsidRPr="003B6EF9">
              <w:rPr>
                <w:b w:val="0"/>
                <w:sz w:val="16"/>
                <w:szCs w:val="16"/>
              </w:rPr>
              <w:t>perf</w:t>
            </w:r>
            <w:proofErr w:type="spellEnd"/>
            <w:r w:rsidRPr="003B6EF9">
              <w:rPr>
                <w:b w:val="0"/>
                <w:sz w:val="16"/>
                <w:szCs w:val="16"/>
              </w:rPr>
              <w:t>.,hl.</w:t>
            </w:r>
            <w:proofErr w:type="gramEnd"/>
            <w:r w:rsidRPr="003B6EF9">
              <w:rPr>
                <w:b w:val="0"/>
                <w:sz w:val="16"/>
                <w:szCs w:val="16"/>
              </w:rPr>
              <w:t xml:space="preserve"> </w:t>
            </w:r>
          </w:p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350mm, </w:t>
            </w:r>
            <w:proofErr w:type="spellStart"/>
            <w:proofErr w:type="gramStart"/>
            <w:r w:rsidRPr="003B6EF9">
              <w:rPr>
                <w:b w:val="0"/>
                <w:sz w:val="16"/>
                <w:szCs w:val="16"/>
              </w:rPr>
              <w:t>šroub.,zátěž</w:t>
            </w:r>
            <w:proofErr w:type="spellEnd"/>
            <w:proofErr w:type="gramEnd"/>
            <w:r w:rsidRPr="003B6EF9">
              <w:rPr>
                <w:b w:val="0"/>
                <w:sz w:val="16"/>
                <w:szCs w:val="16"/>
              </w:rPr>
              <w:t xml:space="preserve"> 50kg,1U,RAL 7035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602,60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204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602,60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126,55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41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729,15</w:t>
            </w:r>
          </w:p>
        </w:tc>
      </w:tr>
      <w:tr w:rsidR="005D3683">
        <w:trPr>
          <w:trHeight w:val="422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CSRAB-RPX3:19"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nap.panel</w:t>
            </w:r>
            <w:proofErr w:type="spellEnd"/>
            <w:r w:rsidRPr="003B6EF9">
              <w:rPr>
                <w:b w:val="0"/>
                <w:sz w:val="16"/>
                <w:szCs w:val="16"/>
              </w:rPr>
              <w:t xml:space="preserve"> 8x230V </w:t>
            </w:r>
            <w:proofErr w:type="gramStart"/>
            <w:r w:rsidRPr="003B6EF9">
              <w:rPr>
                <w:b w:val="0"/>
                <w:sz w:val="16"/>
                <w:szCs w:val="16"/>
              </w:rPr>
              <w:t>ČSN,vypínač</w:t>
            </w:r>
            <w:proofErr w:type="gramEnd"/>
            <w:r w:rsidRPr="003B6EF9">
              <w:rPr>
                <w:b w:val="0"/>
                <w:sz w:val="16"/>
                <w:szCs w:val="16"/>
              </w:rPr>
              <w:t>,přep.och.,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tep.pojistka</w:t>
            </w:r>
            <w:proofErr w:type="spellEnd"/>
            <w:r w:rsidRPr="003B6EF9">
              <w:rPr>
                <w:b w:val="0"/>
                <w:sz w:val="16"/>
                <w:szCs w:val="16"/>
              </w:rPr>
              <w:t>, 3m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894,20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204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894,20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187,78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1 081,98</w:t>
            </w:r>
          </w:p>
        </w:tc>
      </w:tr>
      <w:tr w:rsidR="005D3683">
        <w:trPr>
          <w:trHeight w:val="422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 w:right="108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147:Montáž napájecího panelu do rozvaděče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151,00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204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151,00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204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31,71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41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182,71</w:t>
            </w:r>
          </w:p>
        </w:tc>
      </w:tr>
      <w:tr w:rsidR="005D3683">
        <w:trPr>
          <w:trHeight w:val="225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156:Popis portů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patchpanelu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471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40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116,00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8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4 640,00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974,40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5 614,40</w:t>
            </w:r>
          </w:p>
        </w:tc>
      </w:tr>
      <w:tr w:rsidR="005D3683" w:rsidTr="003B6EF9">
        <w:trPr>
          <w:trHeight w:val="333"/>
        </w:trPr>
        <w:tc>
          <w:tcPr>
            <w:tcW w:w="3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Pomocný materiál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EF0307" w:rsidP="003B6EF9">
            <w:pPr>
              <w:ind w:left="55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1 </w:t>
            </w:r>
            <w:proofErr w:type="spellStart"/>
            <w:r w:rsidRPr="003B6EF9">
              <w:rPr>
                <w:b w:val="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EF0307" w:rsidP="003B6EF9">
            <w:pPr>
              <w:ind w:left="8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EF0307" w:rsidP="003B6EF9">
            <w:pPr>
              <w:ind w:left="122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D3683" w:rsidRPr="003B6EF9" w:rsidRDefault="00EF0307" w:rsidP="003B6EF9">
            <w:pPr>
              <w:ind w:left="1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1 815,00</w:t>
            </w:r>
          </w:p>
        </w:tc>
      </w:tr>
      <w:tr w:rsidR="005D3683">
        <w:trPr>
          <w:trHeight w:val="380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Součet položek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39 625,20</w:t>
            </w:r>
          </w:p>
        </w:tc>
        <w:tc>
          <w:tcPr>
            <w:tcW w:w="9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D3683" w:rsidRPr="003B6EF9" w:rsidRDefault="00EF0307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8 321,29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5D3683" w:rsidRPr="003B6EF9" w:rsidRDefault="00EF0307" w:rsidP="003B6EF9">
            <w:pPr>
              <w:ind w:right="66"/>
              <w:jc w:val="center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47 946,49</w:t>
            </w:r>
          </w:p>
        </w:tc>
      </w:tr>
      <w:tr w:rsidR="005D3683">
        <w:trPr>
          <w:trHeight w:val="249"/>
        </w:trPr>
        <w:tc>
          <w:tcPr>
            <w:tcW w:w="3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3683" w:rsidRPr="003B6EF9" w:rsidRDefault="00EF0307" w:rsidP="003B6EF9">
            <w:pPr>
              <w:ind w:left="283"/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>CELKEM K ÚHRADĚ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3683" w:rsidRPr="003B6EF9" w:rsidRDefault="005D3683" w:rsidP="003B6EF9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D3683" w:rsidRPr="003B6EF9" w:rsidRDefault="003B6EF9" w:rsidP="003B6EF9">
            <w:pPr>
              <w:rPr>
                <w:sz w:val="16"/>
                <w:szCs w:val="16"/>
              </w:rPr>
            </w:pPr>
            <w:r w:rsidRPr="003B6EF9">
              <w:rPr>
                <w:b w:val="0"/>
                <w:sz w:val="16"/>
                <w:szCs w:val="16"/>
              </w:rPr>
              <w:t xml:space="preserve"> </w:t>
            </w:r>
            <w:r w:rsidR="00EF0307" w:rsidRPr="003B6EF9">
              <w:rPr>
                <w:b w:val="0"/>
                <w:sz w:val="16"/>
                <w:szCs w:val="16"/>
              </w:rPr>
              <w:t>47 946,49</w:t>
            </w:r>
          </w:p>
        </w:tc>
      </w:tr>
      <w:tr w:rsidR="005D3683" w:rsidTr="003B6EF9">
        <w:trPr>
          <w:trHeight w:val="2385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D3683" w:rsidRDefault="00EF0307">
            <w:pPr>
              <w:ind w:right="74"/>
              <w:jc w:val="center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>
            <w:pPr>
              <w:spacing w:after="160"/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>
            <w:pPr>
              <w:spacing w:after="160"/>
            </w:pPr>
          </w:p>
        </w:tc>
        <w:tc>
          <w:tcPr>
            <w:tcW w:w="510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3683" w:rsidRDefault="005D3683">
            <w:pPr>
              <w:spacing w:after="160"/>
            </w:pPr>
          </w:p>
        </w:tc>
      </w:tr>
    </w:tbl>
    <w:p w:rsidR="005D3683" w:rsidRDefault="005D3683">
      <w:pPr>
        <w:ind w:left="-567" w:right="11337"/>
      </w:pPr>
    </w:p>
    <w:tbl>
      <w:tblPr>
        <w:tblStyle w:val="TableGrid"/>
        <w:tblW w:w="10772" w:type="dxa"/>
        <w:tblInd w:w="0" w:type="dxa"/>
        <w:tblCellMar>
          <w:top w:w="134" w:type="dxa"/>
          <w:bottom w:w="64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1692"/>
        <w:gridCol w:w="727"/>
        <w:gridCol w:w="1294"/>
        <w:gridCol w:w="1146"/>
        <w:gridCol w:w="2635"/>
      </w:tblGrid>
      <w:tr w:rsidR="005D3683" w:rsidTr="003B6EF9">
        <w:trPr>
          <w:trHeight w:val="425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D3683" w:rsidRDefault="00EF0307" w:rsidP="003B6EF9">
            <w:pPr>
              <w:ind w:left="283"/>
            </w:pPr>
            <w:r>
              <w:rPr>
                <w:b w:val="0"/>
                <w:sz w:val="18"/>
              </w:rPr>
              <w:lastRenderedPageBreak/>
              <w:t>Označení dodávky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 w:rsidP="003B6EF9">
            <w:r>
              <w:rPr>
                <w:b w:val="0"/>
                <w:sz w:val="16"/>
              </w:rPr>
              <w:t>Množství</w:t>
            </w: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 w:rsidP="003B6EF9">
            <w:proofErr w:type="spellStart"/>
            <w:proofErr w:type="gramStart"/>
            <w:r>
              <w:rPr>
                <w:b w:val="0"/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 w:rsidP="003B6EF9">
            <w:r>
              <w:rPr>
                <w:b w:val="0"/>
                <w:sz w:val="16"/>
              </w:rPr>
              <w:t>Sleva</w:t>
            </w:r>
          </w:p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EF0307" w:rsidP="003B6EF9">
            <w:r>
              <w:rPr>
                <w:b w:val="0"/>
                <w:sz w:val="16"/>
              </w:rPr>
              <w:t>Cena %DPH</w:t>
            </w:r>
          </w:p>
        </w:tc>
        <w:tc>
          <w:tcPr>
            <w:tcW w:w="26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3683" w:rsidRDefault="00EF0307" w:rsidP="003B6EF9">
            <w:pPr>
              <w:tabs>
                <w:tab w:val="center" w:pos="909"/>
                <w:tab w:val="center" w:pos="195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6"/>
              </w:rPr>
              <w:t>DPH</w:t>
            </w:r>
            <w:r>
              <w:rPr>
                <w:b w:val="0"/>
                <w:sz w:val="16"/>
              </w:rPr>
              <w:tab/>
              <w:t>Kč Celkem</w:t>
            </w:r>
          </w:p>
        </w:tc>
      </w:tr>
      <w:tr w:rsidR="005D3683" w:rsidTr="00744038">
        <w:trPr>
          <w:trHeight w:val="10776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D3683" w:rsidRDefault="00EF0307" w:rsidP="003B6EF9">
            <w:pPr>
              <w:tabs>
                <w:tab w:val="center" w:pos="687"/>
                <w:tab w:val="center" w:pos="1945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0"/>
              </w:rPr>
              <w:t xml:space="preserve">Vystavil: </w:t>
            </w:r>
            <w:r>
              <w:rPr>
                <w:sz w:val="20"/>
              </w:rPr>
              <w:tab/>
            </w:r>
            <w:r>
              <w:rPr>
                <w:b w:val="0"/>
                <w:sz w:val="18"/>
              </w:rPr>
              <w:t>Marek Demel</w:t>
            </w:r>
            <w:bookmarkStart w:id="0" w:name="_GoBack"/>
            <w:bookmarkEnd w:id="0"/>
          </w:p>
          <w:p w:rsidR="005D3683" w:rsidRDefault="00EF0307" w:rsidP="003B6EF9">
            <w:pPr>
              <w:tabs>
                <w:tab w:val="center" w:pos="659"/>
                <w:tab w:val="center" w:pos="1911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Zakázka: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22Zak00019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 w:rsidP="003B6EF9"/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 w:rsidP="003B6EF9"/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 w:rsidP="003B6EF9"/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 w:rsidP="003B6EF9"/>
        </w:tc>
        <w:tc>
          <w:tcPr>
            <w:tcW w:w="26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3683" w:rsidRDefault="005D3683" w:rsidP="003B6EF9"/>
        </w:tc>
      </w:tr>
      <w:tr w:rsidR="005D3683" w:rsidTr="003B6EF9">
        <w:trPr>
          <w:trHeight w:val="368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683" w:rsidRDefault="00EF0307" w:rsidP="003B6EF9">
            <w:pPr>
              <w:ind w:left="41"/>
              <w:jc w:val="center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 w:rsidP="003B6EF9"/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 w:rsidP="003B6EF9"/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 w:rsidP="003B6EF9"/>
        </w:tc>
        <w:tc>
          <w:tcPr>
            <w:tcW w:w="1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D3683" w:rsidRDefault="005D3683" w:rsidP="003B6EF9"/>
        </w:tc>
        <w:tc>
          <w:tcPr>
            <w:tcW w:w="26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3683" w:rsidRDefault="00EF0307" w:rsidP="003B6EF9">
            <w:r>
              <w:rPr>
                <w:b w:val="0"/>
                <w:sz w:val="18"/>
              </w:rPr>
              <w:t>Strana 2 dokladu 22NA00016</w:t>
            </w:r>
          </w:p>
        </w:tc>
      </w:tr>
    </w:tbl>
    <w:p w:rsidR="00EF0307" w:rsidRDefault="00EF0307" w:rsidP="003B6EF9"/>
    <w:sectPr w:rsidR="00EF0307">
      <w:pgSz w:w="11906" w:h="16838"/>
      <w:pgMar w:top="567" w:right="569" w:bottom="113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83"/>
    <w:rsid w:val="003B6EF9"/>
    <w:rsid w:val="005D3683"/>
    <w:rsid w:val="00744038"/>
    <w:rsid w:val="00E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D81E-5510-4D93-90BB-52D5E898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Bínová Jana</cp:lastModifiedBy>
  <cp:revision>4</cp:revision>
  <dcterms:created xsi:type="dcterms:W3CDTF">2022-08-24T06:53:00Z</dcterms:created>
  <dcterms:modified xsi:type="dcterms:W3CDTF">2022-08-24T06:54:00Z</dcterms:modified>
</cp:coreProperties>
</file>