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SMLOUVA O DÍLO</w:t>
      </w:r>
      <w:bookmarkEnd w:id="4"/>
      <w:bookmarkEnd w:id="5"/>
    </w:p>
    <w:p>
      <w:pPr>
        <w:pStyle w:val="Style4"/>
        <w:keepNext w:val="0"/>
        <w:keepLines w:val="0"/>
        <w:widowControl w:val="0"/>
        <w:shd w:val="clear" w:color="auto" w:fill="auto"/>
        <w:bidi w:val="0"/>
        <w:spacing w:before="0" w:after="420" w:line="240" w:lineRule="auto"/>
        <w:ind w:left="0" w:right="0" w:firstLine="0"/>
        <w:jc w:val="center"/>
      </w:pPr>
      <w:r>
        <w:rPr>
          <w:i/>
          <w:iCs/>
          <w:color w:val="000000"/>
          <w:spacing w:val="0"/>
          <w:w w:val="100"/>
          <w:position w:val="0"/>
          <w:shd w:val="clear" w:color="auto" w:fill="auto"/>
          <w:lang w:val="cs-CZ" w:eastAsia="cs-CZ" w:bidi="cs-CZ"/>
        </w:rPr>
        <w:t>uzavřená podle ustanovení § 2586 a následujících zákona č. 89/2012 Sb., občanského zákoníku</w:t>
        <w:br/>
        <w:t>(dále jen „OZ“), ve znění pozdějších předpisů (dále také jako „smlouva“)</w:t>
      </w:r>
    </w:p>
    <w:tbl>
      <w:tblPr>
        <w:tblOverlap w:val="never"/>
        <w:jc w:val="center"/>
        <w:tblLayout w:type="fixed"/>
      </w:tblPr>
      <w:tblGrid>
        <w:gridCol w:w="1363"/>
        <w:gridCol w:w="7666"/>
      </w:tblGrid>
      <w:tr>
        <w:trPr>
          <w:trHeight w:val="624"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I.</w:t>
            </w:r>
          </w:p>
          <w:p>
            <w:pPr>
              <w:pStyle w:val="Style18"/>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Smluvní strany</w:t>
            </w:r>
          </w:p>
        </w:tc>
      </w:tr>
      <w:tr>
        <w:trPr>
          <w:trHeight w:val="413"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6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tc>
      </w:tr>
      <w:tr>
        <w:trPr>
          <w:trHeight w:val="336"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se sídlem:</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60"/>
              <w:jc w:val="left"/>
              <w:rPr>
                <w:sz w:val="20"/>
                <w:szCs w:val="20"/>
              </w:rPr>
            </w:pPr>
            <w:r>
              <w:rPr>
                <w:color w:val="000000"/>
                <w:spacing w:val="0"/>
                <w:w w:val="100"/>
                <w:position w:val="0"/>
                <w:sz w:val="20"/>
                <w:szCs w:val="20"/>
                <w:shd w:val="clear" w:color="auto" w:fill="auto"/>
                <w:lang w:val="cs-CZ" w:eastAsia="cs-CZ" w:bidi="cs-CZ"/>
              </w:rPr>
              <w:t>Kosovská 1122/16, 586 01 Jihlava</w:t>
            </w:r>
          </w:p>
        </w:tc>
      </w:tr>
      <w:tr>
        <w:trPr>
          <w:trHeight w:val="312"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60"/>
              <w:jc w:val="left"/>
              <w:rPr>
                <w:sz w:val="20"/>
                <w:szCs w:val="20"/>
              </w:rPr>
            </w:pPr>
            <w:r>
              <w:rPr>
                <w:b/>
                <w:bCs/>
                <w:color w:val="000000"/>
                <w:spacing w:val="0"/>
                <w:w w:val="100"/>
                <w:position w:val="0"/>
                <w:sz w:val="20"/>
                <w:szCs w:val="20"/>
                <w:shd w:val="clear" w:color="auto" w:fill="auto"/>
                <w:lang w:val="cs-CZ" w:eastAsia="cs-CZ" w:bidi="cs-CZ"/>
              </w:rPr>
              <w:t>Ing. Radovanem Necidem, ředitelem organizace</w:t>
            </w:r>
          </w:p>
        </w:tc>
      </w:tr>
    </w:tbl>
    <w:p>
      <w:pPr>
        <w:pStyle w:val="Style15"/>
        <w:keepNext w:val="0"/>
        <w:keepLines w:val="0"/>
        <w:widowControl w:val="0"/>
        <w:shd w:val="clear" w:color="auto" w:fill="auto"/>
        <w:bidi w:val="0"/>
        <w:spacing w:before="0" w:after="0" w:line="240" w:lineRule="auto"/>
        <w:ind w:left="0" w:right="0" w:firstLine="0"/>
        <w:jc w:val="left"/>
        <w:rPr>
          <w:sz w:val="20"/>
          <w:szCs w:val="20"/>
        </w:rPr>
      </w:pPr>
      <w:r>
        <w:rPr>
          <w:b w:val="0"/>
          <w:bCs w:val="0"/>
          <w:color w:val="000000"/>
          <w:spacing w:val="0"/>
          <w:w w:val="100"/>
          <w:position w:val="0"/>
          <w:sz w:val="20"/>
          <w:szCs w:val="20"/>
          <w:shd w:val="clear" w:color="auto" w:fill="auto"/>
          <w:lang w:val="cs-CZ" w:eastAsia="cs-CZ" w:bidi="cs-CZ"/>
        </w:rPr>
        <w:t>Osoba pověřená jednat jménem objednatele ve věcech</w:t>
      </w:r>
    </w:p>
    <w:p>
      <w:pPr>
        <w:widowControl w:val="0"/>
        <w:spacing w:after="99" w:line="1" w:lineRule="exact"/>
      </w:pPr>
    </w:p>
    <w:p>
      <w:pPr>
        <w:widowControl w:val="0"/>
        <w:spacing w:line="1" w:lineRule="exact"/>
      </w:pPr>
    </w:p>
    <w:tbl>
      <w:tblPr>
        <w:tblOverlap w:val="never"/>
        <w:jc w:val="center"/>
        <w:tblLayout w:type="fixed"/>
      </w:tblPr>
      <w:tblGrid>
        <w:gridCol w:w="1363"/>
        <w:gridCol w:w="7666"/>
      </w:tblGrid>
      <w:tr>
        <w:trPr>
          <w:trHeight w:val="293"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smluvních:</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ředitel organizace</w:t>
            </w:r>
          </w:p>
        </w:tc>
      </w:tr>
      <w:tr>
        <w:trPr>
          <w:trHeight w:val="336"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IČO:</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60"/>
              <w:jc w:val="left"/>
              <w:rPr>
                <w:sz w:val="20"/>
                <w:szCs w:val="20"/>
              </w:rPr>
            </w:pPr>
            <w:r>
              <w:rPr>
                <w:color w:val="000000"/>
                <w:spacing w:val="0"/>
                <w:w w:val="100"/>
                <w:position w:val="0"/>
                <w:sz w:val="20"/>
                <w:szCs w:val="20"/>
                <w:shd w:val="clear" w:color="auto" w:fill="auto"/>
                <w:lang w:val="cs-CZ" w:eastAsia="cs-CZ" w:bidi="cs-CZ"/>
              </w:rPr>
              <w:t>00090450</w:t>
            </w:r>
          </w:p>
        </w:tc>
      </w:tr>
      <w:tr>
        <w:trPr>
          <w:trHeight w:val="350"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DIČ:</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60"/>
              <w:jc w:val="left"/>
              <w:rPr>
                <w:sz w:val="20"/>
                <w:szCs w:val="20"/>
              </w:rPr>
            </w:pPr>
            <w:r>
              <w:rPr>
                <w:color w:val="000000"/>
                <w:spacing w:val="0"/>
                <w:w w:val="100"/>
                <w:position w:val="0"/>
                <w:sz w:val="20"/>
                <w:szCs w:val="20"/>
                <w:shd w:val="clear" w:color="auto" w:fill="auto"/>
                <w:lang w:val="cs-CZ" w:eastAsia="cs-CZ" w:bidi="cs-CZ"/>
              </w:rPr>
              <w:t>CZ00090450</w:t>
            </w:r>
          </w:p>
        </w:tc>
      </w:tr>
      <w:tr>
        <w:trPr>
          <w:trHeight w:val="317"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Zřizovatel: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60"/>
              <w:jc w:val="left"/>
              <w:rPr>
                <w:sz w:val="20"/>
                <w:szCs w:val="20"/>
              </w:rPr>
            </w:pPr>
            <w:r>
              <w:rPr>
                <w:color w:val="000000"/>
                <w:spacing w:val="0"/>
                <w:w w:val="100"/>
                <w:position w:val="0"/>
                <w:sz w:val="20"/>
                <w:szCs w:val="20"/>
                <w:shd w:val="clear" w:color="auto" w:fill="auto"/>
                <w:lang w:val="cs-CZ" w:eastAsia="cs-CZ" w:bidi="cs-CZ"/>
              </w:rPr>
              <w:t>Kraj Vysočina</w:t>
            </w:r>
          </w:p>
        </w:tc>
      </w:tr>
    </w:tbl>
    <w:p>
      <w:pPr>
        <w:pStyle w:val="Style15"/>
        <w:keepNext w:val="0"/>
        <w:keepLines w:val="0"/>
        <w:widowControl w:val="0"/>
        <w:shd w:val="clear" w:color="auto" w:fill="auto"/>
        <w:bidi w:val="0"/>
        <w:spacing w:before="0" w:after="0" w:line="240" w:lineRule="auto"/>
        <w:ind w:left="0" w:right="0" w:firstLine="0"/>
        <w:jc w:val="left"/>
        <w:rPr>
          <w:sz w:val="20"/>
          <w:szCs w:val="20"/>
        </w:rPr>
      </w:pPr>
      <w:r>
        <w:rPr>
          <w:b w:val="0"/>
          <w:bCs w:val="0"/>
          <w:color w:val="000000"/>
          <w:spacing w:val="0"/>
          <w:w w:val="100"/>
          <w:position w:val="0"/>
          <w:sz w:val="20"/>
          <w:szCs w:val="20"/>
          <w:shd w:val="clear" w:color="auto" w:fill="auto"/>
          <w:lang w:val="cs-CZ" w:eastAsia="cs-CZ" w:bidi="cs-CZ"/>
        </w:rPr>
        <w:t>(dále jen „Objednatel“)</w:t>
      </w:r>
    </w:p>
    <w:p>
      <w:pPr>
        <w:widowControl w:val="0"/>
        <w:spacing w:after="1139" w:line="1" w:lineRule="exact"/>
      </w:pPr>
    </w:p>
    <w:p>
      <w:pPr>
        <w:widowControl w:val="0"/>
        <w:spacing w:line="1" w:lineRule="exact"/>
      </w:pPr>
    </w:p>
    <w:tbl>
      <w:tblPr>
        <w:tblOverlap w:val="never"/>
        <w:jc w:val="left"/>
        <w:tblLayout w:type="fixed"/>
      </w:tblPr>
      <w:tblGrid>
        <w:gridCol w:w="1810"/>
        <w:gridCol w:w="4670"/>
      </w:tblGrid>
      <w:tr>
        <w:trPr>
          <w:trHeight w:val="27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Zhotovitel: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left"/>
              <w:rPr>
                <w:sz w:val="20"/>
                <w:szCs w:val="20"/>
              </w:rPr>
            </w:pPr>
            <w:r>
              <w:rPr>
                <w:b/>
                <w:bCs/>
                <w:color w:val="000000"/>
                <w:spacing w:val="0"/>
                <w:w w:val="100"/>
                <w:position w:val="0"/>
                <w:sz w:val="20"/>
                <w:szCs w:val="20"/>
                <w:shd w:val="clear" w:color="auto" w:fill="auto"/>
                <w:lang w:val="cs-CZ" w:eastAsia="cs-CZ" w:bidi="cs-CZ"/>
              </w:rPr>
              <w:t>SaM silnice a mosty a.s.</w:t>
            </w:r>
          </w:p>
        </w:tc>
      </w:tr>
      <w:tr>
        <w:trPr>
          <w:trHeight w:val="350"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se sídlem:</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Máchova 1129/6, 470 01 Česká Lípa</w:t>
            </w:r>
          </w:p>
        </w:tc>
      </w:tr>
      <w:tr>
        <w:trPr>
          <w:trHeight w:val="312"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left"/>
              <w:rPr>
                <w:sz w:val="20"/>
                <w:szCs w:val="20"/>
              </w:rPr>
            </w:pPr>
            <w:r>
              <w:rPr>
                <w:b/>
                <w:bCs/>
                <w:color w:val="000000"/>
                <w:spacing w:val="0"/>
                <w:w w:val="100"/>
                <w:position w:val="0"/>
                <w:sz w:val="20"/>
                <w:szCs w:val="20"/>
                <w:shd w:val="clear" w:color="auto" w:fill="auto"/>
                <w:lang w:val="cs-CZ" w:eastAsia="cs-CZ" w:bidi="cs-CZ"/>
              </w:rPr>
              <w:t>Ing. Dušan Drahoš, předseda představenstva</w:t>
            </w:r>
          </w:p>
        </w:tc>
      </w:tr>
    </w:tbl>
    <w:p>
      <w:pPr>
        <w:widowControl w:val="0"/>
        <w:spacing w:after="99" w:line="1" w:lineRule="exact"/>
      </w:pPr>
    </w:p>
    <w:p>
      <w:pPr>
        <w:pStyle w:val="Style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 xml:space="preserve">zapsán v obchodním rejstříku </w:t>
      </w:r>
      <w:r>
        <w:rPr>
          <w:b/>
          <w:bCs/>
          <w:color w:val="000000"/>
          <w:spacing w:val="0"/>
          <w:w w:val="100"/>
          <w:position w:val="0"/>
          <w:shd w:val="clear" w:color="auto" w:fill="auto"/>
          <w:lang w:val="cs-CZ" w:eastAsia="cs-CZ" w:bidi="cs-CZ"/>
        </w:rPr>
        <w:t>u KS v Ústí nad Labem 972 B</w:t>
      </w:r>
    </w:p>
    <w:p>
      <w:pPr>
        <w:pStyle w:val="Style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Osoba pověřená jednat jménem zhotovitele ve věcech</w:t>
      </w:r>
    </w:p>
    <w:tbl>
      <w:tblPr>
        <w:tblOverlap w:val="never"/>
        <w:jc w:val="left"/>
        <w:tblLayout w:type="fixed"/>
      </w:tblPr>
      <w:tblGrid>
        <w:gridCol w:w="1810"/>
        <w:gridCol w:w="4670"/>
      </w:tblGrid>
      <w:tr>
        <w:trPr>
          <w:trHeight w:val="29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smluvních:</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2100" w:right="0" w:firstLine="0"/>
              <w:jc w:val="left"/>
              <w:rPr>
                <w:sz w:val="20"/>
                <w:szCs w:val="20"/>
              </w:rPr>
            </w:pPr>
            <w:r>
              <w:rPr>
                <w:color w:val="000000"/>
                <w:spacing w:val="0"/>
                <w:w w:val="100"/>
                <w:position w:val="0"/>
                <w:sz w:val="20"/>
                <w:szCs w:val="20"/>
                <w:shd w:val="clear" w:color="auto" w:fill="auto"/>
                <w:lang w:val="cs-CZ" w:eastAsia="cs-CZ" w:bidi="cs-CZ"/>
              </w:rPr>
              <w:t>předseda představenstva</w:t>
            </w:r>
          </w:p>
        </w:tc>
      </w:tr>
      <w:tr>
        <w:trPr>
          <w:trHeight w:val="331"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IČO:</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25018094</w:t>
            </w:r>
          </w:p>
        </w:tc>
      </w:tr>
      <w:tr>
        <w:trPr>
          <w:trHeight w:val="27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DIČ:</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CZ25018094</w:t>
            </w:r>
          </w:p>
        </w:tc>
      </w:tr>
    </w:tbl>
    <w:p>
      <w:pPr>
        <w:widowControl w:val="0"/>
        <w:spacing w:after="219" w:line="1" w:lineRule="exact"/>
      </w:pP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4"/>
        <w:keepNext w:val="0"/>
        <w:keepLines w:val="0"/>
        <w:widowControl w:val="0"/>
        <w:shd w:val="clear" w:color="auto" w:fill="auto"/>
        <w:bidi w:val="0"/>
        <w:spacing w:before="0" w:line="480" w:lineRule="auto"/>
        <w:ind w:left="0" w:right="0" w:firstLine="0"/>
        <w:jc w:val="left"/>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 se dohodly na následujících ustanoveních: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4"/>
        <w:keepNext w:val="0"/>
        <w:keepLines w:val="0"/>
        <w:widowControl w:val="0"/>
        <w:numPr>
          <w:ilvl w:val="0"/>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4"/>
        <w:keepNext w:val="0"/>
        <w:keepLines w:val="0"/>
        <w:widowControl w:val="0"/>
        <w:numPr>
          <w:ilvl w:val="0"/>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Podkladem pro uzavření Smlouvy je nabídka Zhotovitele předložená na veřejnou zakázku s názvem „</w:t>
      </w:r>
      <w:r>
        <w:rPr>
          <w:b/>
          <w:bCs/>
          <w:color w:val="000000"/>
          <w:spacing w:val="0"/>
          <w:w w:val="100"/>
          <w:position w:val="0"/>
          <w:shd w:val="clear" w:color="auto" w:fill="auto"/>
          <w:lang w:val="cs-CZ" w:eastAsia="cs-CZ" w:bidi="cs-CZ"/>
        </w:rPr>
        <w:t>II/639 Častrov, průtah</w:t>
      </w:r>
      <w:r>
        <w:rPr>
          <w:color w:val="000000"/>
          <w:spacing w:val="0"/>
          <w:w w:val="100"/>
          <w:position w:val="0"/>
          <w:shd w:val="clear" w:color="auto" w:fill="auto"/>
          <w:lang w:val="cs-CZ" w:eastAsia="cs-CZ" w:bidi="cs-CZ"/>
        </w:rPr>
        <w:t xml:space="preserve">“ zadávanou ve zjednodušeném podlimitním řízení dle zákona č. 134/2016 Sb., o zadávání veřejných zakázek, v platném znění (dále jen „ZZVZ“) a dále </w:t>
      </w:r>
      <w:r>
        <w:rPr>
          <w:b/>
          <w:bCs/>
          <w:color w:val="000000"/>
          <w:spacing w:val="0"/>
          <w:w w:val="100"/>
          <w:position w:val="0"/>
          <w:shd w:val="clear" w:color="auto" w:fill="auto"/>
          <w:lang w:val="cs-CZ" w:eastAsia="cs-CZ" w:bidi="cs-CZ"/>
        </w:rPr>
        <w:t>Obchodní podmínky zadavatele pro veřejné zakázky na stavební práce dle § 37 odst. 1 písm. c) ZZVZ</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vydané dle § 1751 a násl. OZ.</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III.</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Specifikace díla</w:t>
      </w:r>
    </w:p>
    <w:p>
      <w:pPr>
        <w:pStyle w:val="Style4"/>
        <w:keepNext w:val="0"/>
        <w:keepLines w:val="0"/>
        <w:widowControl w:val="0"/>
        <w:numPr>
          <w:ilvl w:val="0"/>
          <w:numId w:val="3"/>
        </w:numPr>
        <w:shd w:val="clear" w:color="auto" w:fill="auto"/>
        <w:tabs>
          <w:tab w:pos="571" w:val="left"/>
        </w:tabs>
        <w:bidi w:val="0"/>
        <w:spacing w:before="0" w:after="120" w:line="240" w:lineRule="auto"/>
        <w:ind w:left="0" w:right="0" w:firstLine="0"/>
        <w:jc w:val="both"/>
      </w:pPr>
      <w:r>
        <w:rPr>
          <w:color w:val="000000"/>
          <w:spacing w:val="0"/>
          <w:w w:val="100"/>
          <w:position w:val="0"/>
          <w:shd w:val="clear" w:color="auto" w:fill="auto"/>
          <w:lang w:val="cs-CZ" w:eastAsia="cs-CZ" w:bidi="cs-CZ"/>
        </w:rPr>
        <w:t>Předmětem této Smlouvy je oprava dílčího úseku silnice II/639 v délce 981,37 m s napojující částí silnice III/40912 v délce 39,88 m a oprava mostu ev.č. 639-002 v intravilánu obce Častrov, okres Pelhřimov, kraj Vysočina.</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Částí díla pro dalšího investora je dále při opravě komunikace II/639 oprava dešťové kanalizace, oprava chodníků a úpravy veřejného osvětlení.</w:t>
      </w:r>
    </w:p>
    <w:p>
      <w:pPr>
        <w:pStyle w:val="Style4"/>
        <w:keepNext w:val="0"/>
        <w:keepLines w:val="0"/>
        <w:widowControl w:val="0"/>
        <w:numPr>
          <w:ilvl w:val="0"/>
          <w:numId w:val="3"/>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této Smlouvy je zároveň úhrada finančního podílu objednatele na opravě dešťové kanalizace ve výši 17,3 % oceněného rozpočtu, dle Smlouvy o financování společné stavby obou investorů veřejné zakázky </w:t>
      </w:r>
      <w:r>
        <w:rPr>
          <w:b/>
          <w:bCs/>
          <w:color w:val="000000"/>
          <w:spacing w:val="0"/>
          <w:w w:val="100"/>
          <w:position w:val="0"/>
          <w:shd w:val="clear" w:color="auto" w:fill="auto"/>
          <w:lang w:val="cs-CZ" w:eastAsia="cs-CZ" w:bidi="cs-CZ"/>
        </w:rPr>
        <w:t xml:space="preserve">II/639 Častrov průtah, </w:t>
      </w:r>
      <w:r>
        <w:rPr>
          <w:color w:val="000000"/>
          <w:spacing w:val="0"/>
          <w:w w:val="100"/>
          <w:position w:val="0"/>
          <w:shd w:val="clear" w:color="auto" w:fill="auto"/>
          <w:lang w:val="cs-CZ" w:eastAsia="cs-CZ" w:bidi="cs-CZ"/>
        </w:rPr>
        <w:t>ze dne 13. 04. 2022. Zhotovitel zahrne do ceny díla objednatele také tento podíl na SO 01.</w:t>
      </w:r>
    </w:p>
    <w:p>
      <w:pPr>
        <w:pStyle w:val="Style4"/>
        <w:keepNext w:val="0"/>
        <w:keepLines w:val="0"/>
        <w:widowControl w:val="0"/>
        <w:numPr>
          <w:ilvl w:val="0"/>
          <w:numId w:val="3"/>
        </w:numPr>
        <w:shd w:val="clear" w:color="auto" w:fill="auto"/>
        <w:tabs>
          <w:tab w:pos="571" w:val="left"/>
          <w:tab w:pos="6202"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a dodávek obsažených v projektové dokumentaci pro provádění stavby s názvem „</w:t>
      </w:r>
      <w:r>
        <w:rPr>
          <w:b/>
          <w:bCs/>
          <w:color w:val="000000"/>
          <w:spacing w:val="0"/>
          <w:w w:val="100"/>
          <w:position w:val="0"/>
          <w:shd w:val="clear" w:color="auto" w:fill="auto"/>
          <w:lang w:val="cs-CZ" w:eastAsia="cs-CZ" w:bidi="cs-CZ"/>
        </w:rPr>
        <w:t>II/639 Častrov průtah</w:t>
      </w:r>
      <w:r>
        <w:rPr>
          <w:color w:val="000000"/>
          <w:spacing w:val="0"/>
          <w:w w:val="100"/>
          <w:position w:val="0"/>
          <w:shd w:val="clear" w:color="auto" w:fill="auto"/>
          <w:lang w:val="cs-CZ" w:eastAsia="cs-CZ" w:bidi="cs-CZ"/>
        </w:rPr>
        <w:t xml:space="preserve">“ (dále projektová dokumentace), kterou vypracovala společnost APC SILNICE s.r.o., </w:t>
      </w:r>
      <w:r>
        <w:rPr>
          <w:color w:val="333333"/>
          <w:spacing w:val="0"/>
          <w:w w:val="100"/>
          <w:position w:val="0"/>
          <w:shd w:val="clear" w:color="auto" w:fill="auto"/>
          <w:lang w:val="cs-CZ" w:eastAsia="cs-CZ" w:bidi="cs-CZ"/>
        </w:rPr>
        <w:t xml:space="preserve">Jana Babáka 2733/11, Královo Pole, 612 00 Brno, </w:t>
      </w:r>
      <w:r>
        <w:rPr>
          <w:color w:val="000000"/>
          <w:spacing w:val="0"/>
          <w:w w:val="100"/>
          <w:position w:val="0"/>
          <w:shd w:val="clear" w:color="auto" w:fill="auto"/>
          <w:lang w:val="cs-CZ" w:eastAsia="cs-CZ" w:bidi="cs-CZ"/>
        </w:rPr>
        <w:t>IČO: 60705981; zodpovědný projektant</w:t>
        <w:tab/>
        <w:t>autorizovaný inženýr pro dopravní</w:t>
      </w:r>
    </w:p>
    <w:p>
      <w:pPr>
        <w:pStyle w:val="Style4"/>
        <w:keepNext w:val="0"/>
        <w:keepLines w:val="0"/>
        <w:widowControl w:val="0"/>
        <w:shd w:val="clear" w:color="auto" w:fill="auto"/>
        <w:tabs>
          <w:tab w:pos="2510" w:val="left"/>
        </w:tabs>
        <w:bidi w:val="0"/>
        <w:spacing w:before="0" w:after="0" w:line="240" w:lineRule="auto"/>
        <w:ind w:left="0" w:right="0" w:firstLine="0"/>
        <w:jc w:val="both"/>
      </w:pPr>
      <w:r>
        <w:rPr>
          <w:color w:val="000000"/>
          <w:spacing w:val="0"/>
          <w:w w:val="100"/>
          <w:position w:val="0"/>
          <w:shd w:val="clear" w:color="auto" w:fill="auto"/>
          <w:lang w:val="cs-CZ" w:eastAsia="cs-CZ" w:bidi="cs-CZ"/>
        </w:rPr>
        <w:t>stavby, ČKAIT č.</w:t>
        <w:tab/>
        <w:t xml:space="preserve">a v projektové dokumentaci </w:t>
      </w:r>
      <w:r>
        <w:rPr>
          <w:b/>
          <w:bCs/>
          <w:color w:val="000000"/>
          <w:spacing w:val="0"/>
          <w:w w:val="100"/>
          <w:position w:val="0"/>
          <w:shd w:val="clear" w:color="auto" w:fill="auto"/>
          <w:lang w:val="cs-CZ" w:eastAsia="cs-CZ" w:bidi="cs-CZ"/>
        </w:rPr>
        <w:t>„Dešťová kanalizace v silnici II/639 Častrov“</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tabs>
          <w:tab w:pos="7210" w:val="left"/>
        </w:tabs>
        <w:bidi w:val="0"/>
        <w:spacing w:before="0" w:after="0" w:line="240" w:lineRule="auto"/>
        <w:ind w:left="0" w:right="0" w:firstLine="0"/>
        <w:jc w:val="both"/>
      </w:pPr>
      <w:r>
        <w:rPr>
          <w:color w:val="000000"/>
          <w:spacing w:val="0"/>
          <w:w w:val="100"/>
          <w:position w:val="0"/>
          <w:shd w:val="clear" w:color="auto" w:fill="auto"/>
          <w:lang w:val="cs-CZ" w:eastAsia="cs-CZ" w:bidi="cs-CZ"/>
        </w:rPr>
        <w:t>ve stupni DUR+DSP (DVSP); kterou vypracovala společnost PROfi Jihlava spol. s r.o., Pod Příkopem 933/6, 586 01 Jihlava, IČO: 18198228; zodpovědný projektant</w:t>
        <w:tab/>
        <w:t>autorizovaný inženýr pro</w:t>
      </w:r>
    </w:p>
    <w:p>
      <w:pPr>
        <w:pStyle w:val="Style4"/>
        <w:keepNext w:val="0"/>
        <w:keepLines w:val="0"/>
        <w:widowControl w:val="0"/>
        <w:shd w:val="clear" w:color="auto" w:fill="auto"/>
        <w:tabs>
          <w:tab w:pos="4176" w:val="left"/>
        </w:tabs>
        <w:bidi w:val="0"/>
        <w:spacing w:before="0" w:after="0" w:line="240" w:lineRule="auto"/>
        <w:ind w:left="0" w:right="0" w:firstLine="0"/>
        <w:jc w:val="both"/>
      </w:pPr>
      <w:r>
        <w:rPr>
          <w:color w:val="000000"/>
          <w:spacing w:val="0"/>
          <w:w w:val="100"/>
          <w:position w:val="0"/>
          <w:shd w:val="clear" w:color="auto" w:fill="auto"/>
          <w:lang w:val="cs-CZ" w:eastAsia="cs-CZ" w:bidi="cs-CZ"/>
        </w:rPr>
        <w:t>dopravní stavby a městské inženýrství, technik pro stavby vodního hospodářství a krajinného inženýrství - stavby zdravotnětechnické, ČKAIT č.</w:t>
        <w:tab/>
        <w:t>, v soupise stavebních prací, dodávek a služeb s výkazem</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výměr k této projektové dokumentaci v rozsahu stavebních objektů:</w:t>
      </w:r>
    </w:p>
    <w:p>
      <w:pPr>
        <w:pStyle w:val="Style2"/>
        <w:keepNext/>
        <w:keepLines/>
        <w:widowControl w:val="0"/>
        <w:numPr>
          <w:ilvl w:val="0"/>
          <w:numId w:val="5"/>
        </w:numPr>
        <w:shd w:val="clear" w:color="auto" w:fill="auto"/>
        <w:tabs>
          <w:tab w:pos="1095" w:val="left"/>
        </w:tabs>
        <w:bidi w:val="0"/>
        <w:spacing w:before="0" w:line="252" w:lineRule="auto"/>
        <w:ind w:left="0" w:right="0" w:firstLine="740"/>
        <w:jc w:val="both"/>
      </w:pPr>
      <w:bookmarkStart w:id="6" w:name="bookmark6"/>
      <w:bookmarkStart w:id="7" w:name="bookmark7"/>
      <w:r>
        <w:rPr>
          <w:b w:val="0"/>
          <w:bCs w:val="0"/>
          <w:color w:val="000000"/>
          <w:spacing w:val="0"/>
          <w:w w:val="100"/>
          <w:position w:val="0"/>
          <w:shd w:val="clear" w:color="auto" w:fill="auto"/>
          <w:lang w:val="cs-CZ" w:eastAsia="cs-CZ" w:bidi="cs-CZ"/>
        </w:rPr>
        <w:t xml:space="preserve">dle PD </w:t>
      </w:r>
      <w:r>
        <w:rPr>
          <w:color w:val="000000"/>
          <w:spacing w:val="0"/>
          <w:w w:val="100"/>
          <w:position w:val="0"/>
          <w:shd w:val="clear" w:color="auto" w:fill="auto"/>
          <w:lang w:val="cs-CZ" w:eastAsia="cs-CZ" w:bidi="cs-CZ"/>
        </w:rPr>
        <w:t>„II/639 Častrov průtah“</w:t>
      </w:r>
      <w:bookmarkEnd w:id="6"/>
      <w:bookmarkEnd w:id="7"/>
    </w:p>
    <w:p>
      <w:pPr>
        <w:pStyle w:val="Style4"/>
        <w:keepNext w:val="0"/>
        <w:keepLines w:val="0"/>
        <w:widowControl w:val="0"/>
        <w:shd w:val="clear" w:color="auto" w:fill="auto"/>
        <w:tabs>
          <w:tab w:pos="2794" w:val="left"/>
        </w:tabs>
        <w:bidi w:val="0"/>
        <w:spacing w:before="0" w:after="120" w:line="240" w:lineRule="auto"/>
        <w:ind w:left="1100" w:right="0" w:firstLine="0"/>
        <w:jc w:val="both"/>
      </w:pPr>
      <w:r>
        <w:rPr>
          <w:color w:val="000000"/>
          <w:spacing w:val="0"/>
          <w:w w:val="100"/>
          <w:position w:val="0"/>
          <w:shd w:val="clear" w:color="auto" w:fill="auto"/>
          <w:lang w:val="cs-CZ" w:eastAsia="cs-CZ" w:bidi="cs-CZ"/>
        </w:rPr>
        <w:t>SO 101</w:t>
        <w:tab/>
        <w:t>Silnice II/639</w:t>
      </w:r>
    </w:p>
    <w:p>
      <w:pPr>
        <w:pStyle w:val="Style4"/>
        <w:keepNext w:val="0"/>
        <w:keepLines w:val="0"/>
        <w:widowControl w:val="0"/>
        <w:shd w:val="clear" w:color="auto" w:fill="auto"/>
        <w:tabs>
          <w:tab w:pos="2794" w:val="left"/>
        </w:tabs>
        <w:bidi w:val="0"/>
        <w:spacing w:before="0" w:after="120" w:line="240" w:lineRule="auto"/>
        <w:ind w:left="1100" w:right="0" w:firstLine="0"/>
        <w:jc w:val="both"/>
      </w:pPr>
      <w:r>
        <w:rPr>
          <w:color w:val="000000"/>
          <w:spacing w:val="0"/>
          <w:w w:val="100"/>
          <w:position w:val="0"/>
          <w:shd w:val="clear" w:color="auto" w:fill="auto"/>
          <w:lang w:val="cs-CZ" w:eastAsia="cs-CZ" w:bidi="cs-CZ"/>
        </w:rPr>
        <w:t>SO 103</w:t>
        <w:tab/>
        <w:t>Dopravně inženýrská opatření</w:t>
      </w:r>
    </w:p>
    <w:p>
      <w:pPr>
        <w:pStyle w:val="Style4"/>
        <w:keepNext w:val="0"/>
        <w:keepLines w:val="0"/>
        <w:widowControl w:val="0"/>
        <w:shd w:val="clear" w:color="auto" w:fill="auto"/>
        <w:tabs>
          <w:tab w:pos="2794" w:val="left"/>
        </w:tabs>
        <w:bidi w:val="0"/>
        <w:spacing w:before="0" w:after="120" w:line="240" w:lineRule="auto"/>
        <w:ind w:left="1100" w:right="0" w:firstLine="0"/>
        <w:jc w:val="both"/>
      </w:pPr>
      <w:r>
        <w:rPr>
          <w:color w:val="000000"/>
          <w:spacing w:val="0"/>
          <w:w w:val="100"/>
          <w:position w:val="0"/>
          <w:shd w:val="clear" w:color="auto" w:fill="auto"/>
          <w:lang w:val="cs-CZ" w:eastAsia="cs-CZ" w:bidi="cs-CZ"/>
        </w:rPr>
        <w:t>SO 204</w:t>
        <w:tab/>
        <w:t>II/639 Častrov - most ev. č. 639-002</w:t>
      </w:r>
    </w:p>
    <w:p>
      <w:pPr>
        <w:pStyle w:val="Style4"/>
        <w:keepNext w:val="0"/>
        <w:keepLines w:val="0"/>
        <w:widowControl w:val="0"/>
        <w:shd w:val="clear" w:color="auto" w:fill="auto"/>
        <w:tabs>
          <w:tab w:pos="2794" w:val="left"/>
        </w:tabs>
        <w:bidi w:val="0"/>
        <w:spacing w:before="0" w:line="240" w:lineRule="auto"/>
        <w:ind w:left="1100" w:right="0" w:firstLine="0"/>
        <w:jc w:val="both"/>
      </w:pPr>
      <w:r>
        <w:rPr>
          <w:color w:val="000000"/>
          <w:spacing w:val="0"/>
          <w:w w:val="100"/>
          <w:position w:val="0"/>
          <w:shd w:val="clear" w:color="auto" w:fill="auto"/>
          <w:lang w:val="cs-CZ" w:eastAsia="cs-CZ" w:bidi="cs-CZ"/>
        </w:rPr>
        <w:t>SO 951</w:t>
        <w:tab/>
        <w:t>Vedlejší a ostatní náklady</w:t>
      </w:r>
    </w:p>
    <w:p>
      <w:pPr>
        <w:pStyle w:val="Style2"/>
        <w:keepNext/>
        <w:keepLines/>
        <w:widowControl w:val="0"/>
        <w:numPr>
          <w:ilvl w:val="0"/>
          <w:numId w:val="5"/>
        </w:numPr>
        <w:shd w:val="clear" w:color="auto" w:fill="auto"/>
        <w:tabs>
          <w:tab w:pos="1095" w:val="left"/>
        </w:tabs>
        <w:bidi w:val="0"/>
        <w:spacing w:before="0" w:line="240" w:lineRule="auto"/>
        <w:ind w:left="0" w:right="0" w:firstLine="740"/>
        <w:jc w:val="both"/>
      </w:pPr>
      <w:bookmarkStart w:id="8" w:name="bookmark8"/>
      <w:bookmarkStart w:id="9" w:name="bookmark9"/>
      <w:r>
        <w:rPr>
          <w:b w:val="0"/>
          <w:bCs w:val="0"/>
          <w:color w:val="000000"/>
          <w:spacing w:val="0"/>
          <w:w w:val="100"/>
          <w:position w:val="0"/>
          <w:shd w:val="clear" w:color="auto" w:fill="auto"/>
          <w:lang w:val="cs-CZ" w:eastAsia="cs-CZ" w:bidi="cs-CZ"/>
        </w:rPr>
        <w:t xml:space="preserve">dle PD </w:t>
      </w:r>
      <w:r>
        <w:rPr>
          <w:color w:val="000000"/>
          <w:spacing w:val="0"/>
          <w:w w:val="100"/>
          <w:position w:val="0"/>
          <w:shd w:val="clear" w:color="auto" w:fill="auto"/>
          <w:lang w:val="cs-CZ" w:eastAsia="cs-CZ" w:bidi="cs-CZ"/>
        </w:rPr>
        <w:t>„Dešťová kanalizace v silnici II/639 Častrov“</w:t>
      </w:r>
      <w:bookmarkEnd w:id="8"/>
      <w:bookmarkEnd w:id="9"/>
    </w:p>
    <w:p>
      <w:pPr>
        <w:pStyle w:val="Style4"/>
        <w:keepNext w:val="0"/>
        <w:keepLines w:val="0"/>
        <w:widowControl w:val="0"/>
        <w:shd w:val="clear" w:color="auto" w:fill="auto"/>
        <w:tabs>
          <w:tab w:pos="2794" w:val="left"/>
        </w:tabs>
        <w:bidi w:val="0"/>
        <w:spacing w:before="0" w:after="120" w:line="240" w:lineRule="auto"/>
        <w:ind w:left="1100" w:right="0" w:firstLine="0"/>
        <w:jc w:val="both"/>
      </w:pPr>
      <w:r>
        <w:rPr>
          <w:color w:val="000000"/>
          <w:spacing w:val="0"/>
          <w:w w:val="100"/>
          <w:position w:val="0"/>
          <w:shd w:val="clear" w:color="auto" w:fill="auto"/>
          <w:lang w:val="cs-CZ" w:eastAsia="cs-CZ" w:bidi="cs-CZ"/>
        </w:rPr>
        <w:t>SO 01</w:t>
        <w:tab/>
        <w:t xml:space="preserve">Dešťová kanalizace (podíl </w:t>
      </w:r>
      <w:r>
        <w:rPr>
          <w:b/>
          <w:bCs/>
          <w:color w:val="000000"/>
          <w:spacing w:val="0"/>
          <w:w w:val="100"/>
          <w:position w:val="0"/>
          <w:shd w:val="clear" w:color="auto" w:fill="auto"/>
          <w:lang w:val="cs-CZ" w:eastAsia="cs-CZ" w:bidi="cs-CZ"/>
        </w:rPr>
        <w:t xml:space="preserve">17,3 % </w:t>
      </w:r>
      <w:r>
        <w:rPr>
          <w:color w:val="000000"/>
          <w:spacing w:val="0"/>
          <w:w w:val="100"/>
          <w:position w:val="0"/>
          <w:shd w:val="clear" w:color="auto" w:fill="auto"/>
          <w:lang w:val="cs-CZ" w:eastAsia="cs-CZ" w:bidi="cs-CZ"/>
        </w:rPr>
        <w:t>z oceněného rozpočtu)</w:t>
      </w:r>
    </w:p>
    <w:p>
      <w:pPr>
        <w:pStyle w:val="Style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které tvoří přílohu této Smlouvy.</w:t>
      </w:r>
    </w:p>
    <w:p>
      <w:pPr>
        <w:pStyle w:val="Style4"/>
        <w:keepNext w:val="0"/>
        <w:keepLines w:val="0"/>
        <w:widowControl w:val="0"/>
        <w:numPr>
          <w:ilvl w:val="0"/>
          <w:numId w:val="3"/>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4"/>
        <w:keepNext w:val="0"/>
        <w:keepLines w:val="0"/>
        <w:widowControl w:val="0"/>
        <w:numPr>
          <w:ilvl w:val="0"/>
          <w:numId w:val="3"/>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4"/>
        <w:keepNext w:val="0"/>
        <w:keepLines w:val="0"/>
        <w:widowControl w:val="0"/>
        <w:numPr>
          <w:ilvl w:val="0"/>
          <w:numId w:val="3"/>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Všechny povrchy, konstrukce, venkovní plochy apod. poškozené v důsledku stavební činnosti budou po provedení prací uvedeny Zhotovitelem do původního stavu, v případě zničení budou Zhotovitelem nahrazeny novými.</w:t>
      </w:r>
    </w:p>
    <w:p>
      <w:pPr>
        <w:pStyle w:val="Style2"/>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IV.</w:t>
      </w:r>
      <w:bookmarkEnd w:id="10"/>
      <w:bookmarkEnd w:id="11"/>
    </w:p>
    <w:p>
      <w:pPr>
        <w:pStyle w:val="Style2"/>
        <w:keepNext/>
        <w:keepLines/>
        <w:widowControl w:val="0"/>
        <w:shd w:val="clear" w:color="auto" w:fill="auto"/>
        <w:bidi w:val="0"/>
        <w:spacing w:before="0" w:after="22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Doba plnění</w:t>
      </w:r>
      <w:bookmarkEnd w:id="12"/>
      <w:bookmarkEnd w:id="13"/>
    </w:p>
    <w:p>
      <w:pPr>
        <w:pStyle w:val="Style4"/>
        <w:keepNext w:val="0"/>
        <w:keepLines w:val="0"/>
        <w:widowControl w:val="0"/>
        <w:numPr>
          <w:ilvl w:val="0"/>
          <w:numId w:val="7"/>
        </w:numPr>
        <w:shd w:val="clear" w:color="auto" w:fill="auto"/>
        <w:tabs>
          <w:tab w:pos="568" w:val="left"/>
        </w:tabs>
        <w:bidi w:val="0"/>
        <w:spacing w:before="0" w:after="120" w:line="240" w:lineRule="auto"/>
        <w:ind w:left="0" w:right="0" w:firstLine="0"/>
        <w:jc w:val="both"/>
      </w:pPr>
      <w:r>
        <w:rPr>
          <w:color w:val="000000"/>
          <w:spacing w:val="0"/>
          <w:w w:val="100"/>
          <w:position w:val="0"/>
          <w:shd w:val="clear" w:color="auto" w:fill="auto"/>
          <w:lang w:val="cs-CZ" w:eastAsia="cs-CZ" w:bidi="cs-CZ"/>
        </w:rPr>
        <w:t>Zhotovitel se zavazuje řádně a včas provést dílo v těchto termínech plnění:</w:t>
      </w:r>
    </w:p>
    <w:p>
      <w:pPr>
        <w:pStyle w:val="Style2"/>
        <w:keepNext/>
        <w:keepLines/>
        <w:widowControl w:val="0"/>
        <w:shd w:val="clear" w:color="auto" w:fill="auto"/>
        <w:bidi w:val="0"/>
        <w:spacing w:before="0" w:line="240" w:lineRule="auto"/>
        <w:ind w:left="0" w:right="0" w:firstLine="580"/>
        <w:jc w:val="both"/>
      </w:pPr>
      <w:bookmarkStart w:id="14" w:name="bookmark14"/>
      <w:bookmarkStart w:id="15" w:name="bookmark15"/>
      <w:r>
        <w:rPr>
          <w:color w:val="000000"/>
          <w:spacing w:val="0"/>
          <w:w w:val="100"/>
          <w:position w:val="0"/>
          <w:shd w:val="clear" w:color="auto" w:fill="auto"/>
          <w:lang w:val="cs-CZ" w:eastAsia="cs-CZ" w:bidi="cs-CZ"/>
        </w:rPr>
        <w:t xml:space="preserve">a) </w:t>
      </w:r>
      <w:r>
        <w:rPr>
          <w:b w:val="0"/>
          <w:bCs w:val="0"/>
          <w:color w:val="000000"/>
          <w:spacing w:val="0"/>
          <w:w w:val="100"/>
          <w:position w:val="0"/>
          <w:shd w:val="clear" w:color="auto" w:fill="auto"/>
          <w:lang w:val="cs-CZ" w:eastAsia="cs-CZ" w:bidi="cs-CZ"/>
        </w:rPr>
        <w:t xml:space="preserve">zahájení realizace stavby: </w:t>
      </w:r>
      <w:r>
        <w:rPr>
          <w:color w:val="000000"/>
          <w:spacing w:val="0"/>
          <w:w w:val="100"/>
          <w:position w:val="0"/>
          <w:shd w:val="clear" w:color="auto" w:fill="auto"/>
          <w:lang w:val="cs-CZ" w:eastAsia="cs-CZ" w:bidi="cs-CZ"/>
        </w:rPr>
        <w:t>dnem předání a převzetí staveniště</w:t>
      </w:r>
      <w:bookmarkEnd w:id="14"/>
      <w:bookmarkEnd w:id="15"/>
    </w:p>
    <w:p>
      <w:pPr>
        <w:pStyle w:val="Style4"/>
        <w:keepNext w:val="0"/>
        <w:keepLines w:val="0"/>
        <w:widowControl w:val="0"/>
        <w:numPr>
          <w:ilvl w:val="0"/>
          <w:numId w:val="9"/>
        </w:numPr>
        <w:shd w:val="clear" w:color="auto" w:fill="auto"/>
        <w:tabs>
          <w:tab w:pos="946" w:val="left"/>
        </w:tabs>
        <w:bidi w:val="0"/>
        <w:spacing w:before="0" w:after="120" w:line="240" w:lineRule="auto"/>
        <w:ind w:left="940" w:right="0" w:hanging="360"/>
        <w:jc w:val="both"/>
      </w:pPr>
      <w:r>
        <w:rPr>
          <w:color w:val="000000"/>
          <w:spacing w:val="0"/>
          <w:w w:val="100"/>
          <w:position w:val="0"/>
          <w:shd w:val="clear" w:color="auto" w:fill="auto"/>
          <w:lang w:val="cs-CZ" w:eastAsia="cs-CZ" w:bidi="cs-CZ"/>
        </w:rPr>
        <w:t xml:space="preserve">uvedení celé stavby do užívání ve smyslu čl. XII. obchodních podmínek (dále i „OP“): </w:t>
      </w:r>
      <w:r>
        <w:rPr>
          <w:b/>
          <w:bCs/>
          <w:color w:val="000000"/>
          <w:spacing w:val="0"/>
          <w:w w:val="100"/>
          <w:position w:val="0"/>
          <w:shd w:val="clear" w:color="auto" w:fill="auto"/>
          <w:lang w:val="cs-CZ" w:eastAsia="cs-CZ" w:bidi="cs-CZ"/>
        </w:rPr>
        <w:t xml:space="preserve">do 3 měsíců </w:t>
      </w:r>
      <w:r>
        <w:rPr>
          <w:color w:val="000000"/>
          <w:spacing w:val="0"/>
          <w:w w:val="100"/>
          <w:position w:val="0"/>
          <w:shd w:val="clear" w:color="auto" w:fill="auto"/>
          <w:lang w:val="cs-CZ" w:eastAsia="cs-CZ" w:bidi="cs-CZ"/>
        </w:rPr>
        <w:t>od předání a převzetí staveniště</w:t>
      </w:r>
    </w:p>
    <w:p>
      <w:pPr>
        <w:pStyle w:val="Style4"/>
        <w:keepNext w:val="0"/>
        <w:keepLines w:val="0"/>
        <w:widowControl w:val="0"/>
        <w:shd w:val="clear" w:color="auto" w:fill="auto"/>
        <w:bidi w:val="0"/>
        <w:spacing w:before="0" w:after="120" w:line="240" w:lineRule="auto"/>
        <w:ind w:left="1100" w:right="0" w:hanging="360"/>
        <w:jc w:val="both"/>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součástí celé stavby je zároveň dílo pro dalšího investora, tj. oprava dešťové kanalizace, oprava chodníků a úpravy veřejného osvětlení</w:t>
      </w:r>
    </w:p>
    <w:p>
      <w:pPr>
        <w:pStyle w:val="Style4"/>
        <w:keepNext w:val="0"/>
        <w:keepLines w:val="0"/>
        <w:widowControl w:val="0"/>
        <w:numPr>
          <w:ilvl w:val="0"/>
          <w:numId w:val="9"/>
        </w:numPr>
        <w:shd w:val="clear" w:color="auto" w:fill="auto"/>
        <w:tabs>
          <w:tab w:pos="946" w:val="left"/>
        </w:tabs>
        <w:bidi w:val="0"/>
        <w:spacing w:before="0" w:after="120" w:line="240" w:lineRule="auto"/>
        <w:ind w:left="940" w:right="0" w:hanging="360"/>
        <w:jc w:val="both"/>
      </w:pPr>
      <w:r>
        <w:rPr>
          <w:color w:val="000000"/>
          <w:spacing w:val="0"/>
          <w:w w:val="100"/>
          <w:position w:val="0"/>
          <w:shd w:val="clear" w:color="auto" w:fill="auto"/>
          <w:lang w:val="cs-CZ" w:eastAsia="cs-CZ" w:bidi="cs-CZ"/>
        </w:rPr>
        <w:t xml:space="preserve">dokončení díla vč. předání kompletní dokladové části Objednateli: </w:t>
      </w:r>
      <w:r>
        <w:rPr>
          <w:b/>
          <w:bCs/>
          <w:color w:val="000000"/>
          <w:spacing w:val="0"/>
          <w:w w:val="100"/>
          <w:position w:val="0"/>
          <w:shd w:val="clear" w:color="auto" w:fill="auto"/>
          <w:lang w:val="cs-CZ" w:eastAsia="cs-CZ" w:bidi="cs-CZ"/>
        </w:rPr>
        <w:t xml:space="preserve">do 1 měsíce </w:t>
      </w:r>
      <w:r>
        <w:rPr>
          <w:color w:val="000000"/>
          <w:spacing w:val="0"/>
          <w:w w:val="100"/>
          <w:position w:val="0"/>
          <w:shd w:val="clear" w:color="auto" w:fill="auto"/>
          <w:lang w:val="cs-CZ" w:eastAsia="cs-CZ" w:bidi="cs-CZ"/>
        </w:rPr>
        <w:t>od uvedení celé stavby do užívání dle bodu b), (vyjma geometrického plánu)</w:t>
      </w:r>
    </w:p>
    <w:p>
      <w:pPr>
        <w:pStyle w:val="Style4"/>
        <w:keepNext w:val="0"/>
        <w:keepLines w:val="0"/>
        <w:widowControl w:val="0"/>
        <w:numPr>
          <w:ilvl w:val="0"/>
          <w:numId w:val="9"/>
        </w:numPr>
        <w:shd w:val="clear" w:color="auto" w:fill="auto"/>
        <w:tabs>
          <w:tab w:pos="946" w:val="left"/>
        </w:tabs>
        <w:bidi w:val="0"/>
        <w:spacing w:before="0" w:line="240" w:lineRule="auto"/>
        <w:ind w:left="940" w:right="0" w:hanging="360"/>
        <w:jc w:val="both"/>
      </w:pPr>
      <w:r>
        <w:rPr>
          <w:color w:val="000000"/>
          <w:spacing w:val="0"/>
          <w:w w:val="100"/>
          <w:position w:val="0"/>
          <w:shd w:val="clear" w:color="auto" w:fill="auto"/>
          <w:lang w:val="cs-CZ" w:eastAsia="cs-CZ" w:bidi="cs-CZ"/>
        </w:rPr>
        <w:t xml:space="preserve">předání a převzetí ověřeného geometrického plánu: </w:t>
      </w:r>
      <w:r>
        <w:rPr>
          <w:b/>
          <w:bCs/>
          <w:color w:val="000000"/>
          <w:spacing w:val="0"/>
          <w:w w:val="100"/>
          <w:position w:val="0"/>
          <w:shd w:val="clear" w:color="auto" w:fill="auto"/>
          <w:lang w:val="cs-CZ" w:eastAsia="cs-CZ" w:bidi="cs-CZ"/>
        </w:rPr>
        <w:t xml:space="preserve">do 3 měsíců </w:t>
      </w:r>
      <w:r>
        <w:rPr>
          <w:color w:val="000000"/>
          <w:spacing w:val="0"/>
          <w:w w:val="100"/>
          <w:position w:val="0"/>
          <w:shd w:val="clear" w:color="auto" w:fill="auto"/>
          <w:lang w:val="cs-CZ" w:eastAsia="cs-CZ" w:bidi="cs-CZ"/>
        </w:rPr>
        <w:t>od uvedení celé stavby do užívání dle bodu b).</w:t>
      </w:r>
    </w:p>
    <w:p>
      <w:pPr>
        <w:pStyle w:val="Style2"/>
        <w:keepNext/>
        <w:keepLines/>
        <w:widowControl w:val="0"/>
        <w:numPr>
          <w:ilvl w:val="0"/>
          <w:numId w:val="11"/>
        </w:numPr>
        <w:shd w:val="clear" w:color="auto" w:fill="auto"/>
        <w:tabs>
          <w:tab w:pos="1430" w:val="left"/>
        </w:tabs>
        <w:bidi w:val="0"/>
        <w:spacing w:before="0" w:after="220" w:line="240" w:lineRule="auto"/>
        <w:ind w:left="1440" w:right="0" w:hanging="860"/>
        <w:jc w:val="both"/>
      </w:pPr>
      <w:bookmarkStart w:id="16" w:name="bookmark16"/>
      <w:bookmarkStart w:id="17" w:name="bookmark17"/>
      <w:r>
        <w:rPr>
          <w:color w:val="000000"/>
          <w:spacing w:val="0"/>
          <w:w w:val="100"/>
          <w:position w:val="0"/>
          <w:shd w:val="clear" w:color="auto" w:fill="auto"/>
          <w:lang w:val="cs-CZ" w:eastAsia="cs-CZ" w:bidi="cs-CZ"/>
        </w:rPr>
        <w:t xml:space="preserve">Zimní přestávka </w:t>
      </w:r>
      <w:r>
        <w:rPr>
          <w:b w:val="0"/>
          <w:bCs w:val="0"/>
          <w:color w:val="000000"/>
          <w:spacing w:val="0"/>
          <w:w w:val="100"/>
          <w:position w:val="0"/>
          <w:shd w:val="clear" w:color="auto" w:fill="auto"/>
          <w:lang w:val="cs-CZ" w:eastAsia="cs-CZ" w:bidi="cs-CZ"/>
        </w:rPr>
        <w:t xml:space="preserve">z důvodu zimní údržby komunikací: </w:t>
      </w:r>
      <w:r>
        <w:rPr>
          <w:color w:val="000000"/>
          <w:spacing w:val="0"/>
          <w:w w:val="100"/>
          <w:position w:val="0"/>
          <w:shd w:val="clear" w:color="auto" w:fill="auto"/>
          <w:lang w:val="cs-CZ" w:eastAsia="cs-CZ" w:bidi="cs-CZ"/>
        </w:rPr>
        <w:t>01. 11.2022 - 31. 3. 2023.</w:t>
      </w:r>
      <w:bookmarkEnd w:id="16"/>
      <w:bookmarkEnd w:id="17"/>
    </w:p>
    <w:p>
      <w:pPr>
        <w:pStyle w:val="Style4"/>
        <w:keepNext w:val="0"/>
        <w:keepLines w:val="0"/>
        <w:widowControl w:val="0"/>
        <w:numPr>
          <w:ilvl w:val="0"/>
          <w:numId w:val="11"/>
        </w:numPr>
        <w:shd w:val="clear" w:color="auto" w:fill="auto"/>
        <w:tabs>
          <w:tab w:pos="1430" w:val="left"/>
        </w:tabs>
        <w:bidi w:val="0"/>
        <w:spacing w:before="0" w:line="240" w:lineRule="auto"/>
        <w:ind w:left="1440" w:right="0" w:hanging="860"/>
        <w:jc w:val="both"/>
      </w:pPr>
      <w:r>
        <w:rPr>
          <w:color w:val="000000"/>
          <w:spacing w:val="0"/>
          <w:w w:val="100"/>
          <w:position w:val="0"/>
          <w:shd w:val="clear" w:color="auto" w:fill="auto"/>
          <w:lang w:val="cs-CZ" w:eastAsia="cs-CZ" w:bidi="cs-CZ"/>
        </w:rPr>
        <w:t>V případě příznivých klimatických podmínek pro realizaci stavebních prací v době zimní přestávky a při provádění těchto prací, bude učiněn zápis ve stavebním deníku. Na tyto dny se nebude vztahovat zimní přestávka dle bodu 4.1.1. a budou započítány do celkového termínu plnění stavebních prací dle bodu 4.1. b).</w:t>
      </w:r>
    </w:p>
    <w:p>
      <w:pPr>
        <w:pStyle w:val="Style4"/>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realizovat práce dle předem odsouhlaseného Časového plánu (dále jen harmonogram) realizace díla. Zhotovitel se při realizaci díla zavazuje respektovat termíny dokončení jednotlivých částí díla dle tohoto časového plánu.</w:t>
      </w:r>
    </w:p>
    <w:p>
      <w:pPr>
        <w:pStyle w:val="Style4"/>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se odlišně od OP dohodly, že Harmonogram realizace díla </w:t>
      </w:r>
      <w:r>
        <w:rPr>
          <w:b/>
          <w:bCs/>
          <w:color w:val="000000"/>
          <w:spacing w:val="0"/>
          <w:w w:val="100"/>
          <w:position w:val="0"/>
          <w:shd w:val="clear" w:color="auto" w:fill="auto"/>
          <w:lang w:val="cs-CZ" w:eastAsia="cs-CZ" w:bidi="cs-CZ"/>
        </w:rPr>
        <w:t xml:space="preserve">netvoří </w:t>
      </w:r>
      <w:r>
        <w:rPr>
          <w:color w:val="000000"/>
          <w:spacing w:val="0"/>
          <w:w w:val="100"/>
          <w:position w:val="0"/>
          <w:shd w:val="clear" w:color="auto" w:fill="auto"/>
          <w:lang w:val="cs-CZ" w:eastAsia="cs-CZ" w:bidi="cs-CZ"/>
        </w:rP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4"/>
        <w:keepNext w:val="0"/>
        <w:keepLines w:val="0"/>
        <w:widowControl w:val="0"/>
        <w:numPr>
          <w:ilvl w:val="0"/>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je povinen předat a Zhotovitel převzít staveniště (nebo jeho ucelenou část) v termínu do </w:t>
      </w:r>
      <w:r>
        <w:rPr>
          <w:b/>
          <w:bCs/>
          <w:color w:val="000000"/>
          <w:spacing w:val="0"/>
          <w:w w:val="100"/>
          <w:position w:val="0"/>
          <w:shd w:val="clear" w:color="auto" w:fill="auto"/>
          <w:lang w:val="cs-CZ" w:eastAsia="cs-CZ" w:bidi="cs-CZ"/>
        </w:rPr>
        <w:t>15 kalendářních dnů ode dne účinnosti této Smlouvy</w:t>
      </w:r>
      <w:r>
        <w:rPr>
          <w:color w:val="000000"/>
          <w:spacing w:val="0"/>
          <w:w w:val="100"/>
          <w:position w:val="0"/>
          <w:shd w:val="clear" w:color="auto" w:fill="auto"/>
          <w:lang w:val="cs-CZ" w:eastAsia="cs-CZ" w:bidi="cs-CZ"/>
        </w:rPr>
        <w:t>, včetně volného přístupu k jednotlivým objektům tak, aby Zhotovitel mohl zahájit práce a plynule v nich pokračovat.</w:t>
      </w:r>
    </w:p>
    <w:p>
      <w:pPr>
        <w:pStyle w:val="Style4"/>
        <w:keepNext w:val="0"/>
        <w:keepLines w:val="0"/>
        <w:widowControl w:val="0"/>
        <w:numPr>
          <w:ilvl w:val="0"/>
          <w:numId w:val="7"/>
        </w:numPr>
        <w:shd w:val="clear" w:color="auto" w:fill="auto"/>
        <w:tabs>
          <w:tab w:pos="568" w:val="left"/>
        </w:tabs>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Pokud Zhotovitel nezahájí realizaci díla </w:t>
      </w:r>
      <w:r>
        <w:rPr>
          <w:b/>
          <w:bCs/>
          <w:color w:val="000000"/>
          <w:spacing w:val="0"/>
          <w:w w:val="100"/>
          <w:position w:val="0"/>
          <w:shd w:val="clear" w:color="auto" w:fill="auto"/>
          <w:lang w:val="cs-CZ" w:eastAsia="cs-CZ" w:bidi="cs-CZ"/>
        </w:rPr>
        <w:t xml:space="preserve">do 15 kalendářních dnů </w:t>
      </w:r>
      <w:r>
        <w:rPr>
          <w:color w:val="000000"/>
          <w:spacing w:val="0"/>
          <w:w w:val="100"/>
          <w:position w:val="0"/>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2"/>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V.</w:t>
      </w:r>
      <w:bookmarkEnd w:id="18"/>
      <w:bookmarkEnd w:id="19"/>
    </w:p>
    <w:p>
      <w:pPr>
        <w:pStyle w:val="Style2"/>
        <w:keepNext/>
        <w:keepLines/>
        <w:widowControl w:val="0"/>
        <w:shd w:val="clear" w:color="auto" w:fill="auto"/>
        <w:bidi w:val="0"/>
        <w:spacing w:before="0" w:after="22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Místo provádění díla</w:t>
      </w:r>
      <w:bookmarkEnd w:id="20"/>
      <w:bookmarkEnd w:id="21"/>
    </w:p>
    <w:p>
      <w:pPr>
        <w:pStyle w:val="Style4"/>
        <w:keepNext w:val="0"/>
        <w:keepLines w:val="0"/>
        <w:widowControl w:val="0"/>
        <w:numPr>
          <w:ilvl w:val="1"/>
          <w:numId w:val="7"/>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Místo provádění díla jako prostor staveniště je blíže specifikováno v projektové dokumentaci, viz odst. 3.2. smlouvy.</w:t>
      </w:r>
      <w:r>
        <w:br w:type="page"/>
      </w:r>
    </w:p>
    <w:p>
      <w:pPr>
        <w:pStyle w:val="Style2"/>
        <w:keepNext/>
        <w:keepLines/>
        <w:widowControl w:val="0"/>
        <w:shd w:val="clear" w:color="auto" w:fill="auto"/>
        <w:bidi w:val="0"/>
        <w:spacing w:before="0" w:after="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VI.</w:t>
      </w:r>
      <w:bookmarkEnd w:id="22"/>
      <w:bookmarkEnd w:id="23"/>
    </w:p>
    <w:p>
      <w:pPr>
        <w:pStyle w:val="Style2"/>
        <w:keepNext/>
        <w:keepLines/>
        <w:widowControl w:val="0"/>
        <w:shd w:val="clear" w:color="auto" w:fill="auto"/>
        <w:bidi w:val="0"/>
        <w:spacing w:before="0" w:after="24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Cena díla</w:t>
      </w:r>
      <w:bookmarkEnd w:id="24"/>
      <w:bookmarkEnd w:id="25"/>
    </w:p>
    <w:p>
      <w:pPr>
        <w:pStyle w:val="Style4"/>
        <w:keepNext w:val="0"/>
        <w:keepLines w:val="0"/>
        <w:widowControl w:val="0"/>
        <w:numPr>
          <w:ilvl w:val="0"/>
          <w:numId w:val="13"/>
        </w:numPr>
        <w:shd w:val="clear" w:color="auto" w:fill="auto"/>
        <w:tabs>
          <w:tab w:pos="566" w:val="left"/>
        </w:tabs>
        <w:bidi w:val="0"/>
        <w:spacing w:before="0" w:after="300" w:line="240" w:lineRule="auto"/>
        <w:ind w:left="0" w:right="0" w:firstLine="0"/>
        <w:jc w:val="left"/>
      </w:pPr>
      <w:r>
        <w:rPr>
          <w:color w:val="000000"/>
          <w:spacing w:val="0"/>
          <w:w w:val="100"/>
          <w:position w:val="0"/>
          <w:shd w:val="clear" w:color="auto" w:fill="auto"/>
          <w:lang w:val="cs-CZ" w:eastAsia="cs-CZ" w:bidi="cs-CZ"/>
        </w:rPr>
        <w:t>Celková cena díla dle této Smlouvy je stanovena na základě podané nabídky v rámci výše uvedeného zadávacího řízení následovně:</w:t>
      </w:r>
    </w:p>
    <w:tbl>
      <w:tblPr>
        <w:tblOverlap w:val="never"/>
        <w:jc w:val="left"/>
        <w:tblLayout w:type="fixed"/>
      </w:tblPr>
      <w:tblGrid>
        <w:gridCol w:w="4181"/>
        <w:gridCol w:w="1762"/>
        <w:gridCol w:w="1210"/>
      </w:tblGrid>
      <w:tr>
        <w:trPr>
          <w:trHeight w:val="288" w:hRule="exact"/>
        </w:trPr>
        <w:tc>
          <w:tcPr>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SO 101</w:t>
            </w:r>
          </w:p>
        </w:tc>
        <w:tc>
          <w:tcPr>
            <w:tcBorders/>
            <w:shd w:val="clear" w:color="auto" w:fill="FFFFFF"/>
            <w:vAlign w:val="center"/>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8 708 652,83</w:t>
            </w:r>
          </w:p>
        </w:tc>
        <w:tc>
          <w:tcPr>
            <w:tcBorders/>
            <w:shd w:val="clear" w:color="auto" w:fill="FFFFFF"/>
            <w:vAlign w:val="center"/>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Kč bez DPH</w:t>
            </w:r>
          </w:p>
        </w:tc>
      </w:tr>
      <w:tr>
        <w:trPr>
          <w:trHeight w:val="379" w:hRule="exact"/>
        </w:trPr>
        <w:tc>
          <w:tcPr>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SO 103</w:t>
            </w:r>
          </w:p>
        </w:tc>
        <w:tc>
          <w:tcPr>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57 570,00</w:t>
            </w:r>
          </w:p>
        </w:tc>
        <w:tc>
          <w:tcPr>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Kč bez DPH</w:t>
            </w:r>
          </w:p>
        </w:tc>
      </w:tr>
      <w:tr>
        <w:trPr>
          <w:trHeight w:val="379" w:hRule="exact"/>
        </w:trPr>
        <w:tc>
          <w:tcPr>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SO 204</w:t>
            </w:r>
          </w:p>
        </w:tc>
        <w:tc>
          <w:tcPr>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620"/>
              <w:jc w:val="both"/>
              <w:rPr>
                <w:sz w:val="20"/>
                <w:szCs w:val="20"/>
              </w:rPr>
            </w:pPr>
            <w:r>
              <w:rPr>
                <w:color w:val="000000"/>
                <w:spacing w:val="0"/>
                <w:w w:val="100"/>
                <w:position w:val="0"/>
                <w:sz w:val="20"/>
                <w:szCs w:val="20"/>
                <w:shd w:val="clear" w:color="auto" w:fill="auto"/>
                <w:lang w:val="cs-CZ" w:eastAsia="cs-CZ" w:bidi="cs-CZ"/>
              </w:rPr>
              <w:t>784 879,20</w:t>
            </w:r>
          </w:p>
        </w:tc>
        <w:tc>
          <w:tcPr>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Kč bez DPH</w:t>
            </w:r>
          </w:p>
        </w:tc>
      </w:tr>
      <w:tr>
        <w:trPr>
          <w:trHeight w:val="374" w:hRule="exact"/>
        </w:trPr>
        <w:tc>
          <w:tcPr>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SO 951</w:t>
            </w:r>
          </w:p>
        </w:tc>
        <w:tc>
          <w:tcPr>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620"/>
              <w:jc w:val="both"/>
              <w:rPr>
                <w:sz w:val="20"/>
                <w:szCs w:val="20"/>
              </w:rPr>
            </w:pPr>
            <w:r>
              <w:rPr>
                <w:color w:val="000000"/>
                <w:spacing w:val="0"/>
                <w:w w:val="100"/>
                <w:position w:val="0"/>
                <w:sz w:val="20"/>
                <w:szCs w:val="20"/>
                <w:shd w:val="clear" w:color="auto" w:fill="auto"/>
                <w:lang w:val="cs-CZ" w:eastAsia="cs-CZ" w:bidi="cs-CZ"/>
              </w:rPr>
              <w:t>130 750,00</w:t>
            </w:r>
          </w:p>
        </w:tc>
        <w:tc>
          <w:tcPr>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Kč bez DPH</w:t>
            </w:r>
          </w:p>
        </w:tc>
      </w:tr>
      <w:tr>
        <w:trPr>
          <w:trHeight w:val="331" w:hRule="exact"/>
        </w:trPr>
        <w:tc>
          <w:tcPr>
            <w:tcBorders>
              <w:bottom w:val="single" w:sz="4"/>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 xml:space="preserve">SO 01 </w:t>
            </w:r>
            <w:r>
              <w:rPr>
                <w:color w:val="000000"/>
                <w:spacing w:val="0"/>
                <w:w w:val="100"/>
                <w:position w:val="0"/>
                <w:sz w:val="20"/>
                <w:szCs w:val="20"/>
                <w:shd w:val="clear" w:color="auto" w:fill="auto"/>
                <w:lang w:val="cs-CZ" w:eastAsia="cs-CZ" w:bidi="cs-CZ"/>
              </w:rPr>
              <w:t>(podíl 17,3% oceněného rozpočtu)</w:t>
            </w:r>
          </w:p>
        </w:tc>
        <w:tc>
          <w:tcPr>
            <w:tcBorders>
              <w:bottom w:val="single" w:sz="4"/>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620"/>
              <w:jc w:val="both"/>
              <w:rPr>
                <w:sz w:val="20"/>
                <w:szCs w:val="20"/>
              </w:rPr>
            </w:pPr>
            <w:r>
              <w:rPr>
                <w:color w:val="000000"/>
                <w:spacing w:val="0"/>
                <w:w w:val="100"/>
                <w:position w:val="0"/>
                <w:sz w:val="20"/>
                <w:szCs w:val="20"/>
                <w:shd w:val="clear" w:color="auto" w:fill="auto"/>
                <w:lang w:val="cs-CZ" w:eastAsia="cs-CZ" w:bidi="cs-CZ"/>
              </w:rPr>
              <w:t>409 259,88</w:t>
            </w:r>
          </w:p>
        </w:tc>
        <w:tc>
          <w:tcPr>
            <w:tcBorders>
              <w:bottom w:val="single" w:sz="4"/>
            </w:tcBorders>
            <w:shd w:val="clear" w:color="auto" w:fill="FFFFFF"/>
            <w:vAlign w:val="bottom"/>
          </w:tcPr>
          <w:p>
            <w:pPr>
              <w:pStyle w:val="Style18"/>
              <w:keepNext w:val="0"/>
              <w:keepLines w:val="0"/>
              <w:framePr w:w="7152" w:h="1752" w:vSpace="442" w:wrap="notBeside" w:vAnchor="text" w:hAnchor="text" w:y="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Kč bez DPH</w:t>
            </w:r>
          </w:p>
        </w:tc>
      </w:tr>
    </w:tbl>
    <w:p>
      <w:pPr>
        <w:pStyle w:val="Style15"/>
        <w:keepNext w:val="0"/>
        <w:keepLines w:val="0"/>
        <w:framePr w:w="2554" w:h="269" w:hSpace="7027" w:wrap="notBeside" w:vAnchor="text" w:hAnchor="text" w:x="1187" w:y="192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Cena díla celkem bez DPH</w:t>
      </w:r>
    </w:p>
    <w:p>
      <w:pPr>
        <w:pStyle w:val="Style15"/>
        <w:keepNext w:val="0"/>
        <w:keepLines w:val="0"/>
        <w:framePr w:w="1814" w:h="269" w:hSpace="7767" w:wrap="notBeside" w:vAnchor="text" w:hAnchor="text" w:x="4523" w:y="192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10 091 111,91 Kč</w:t>
      </w:r>
    </w:p>
    <w:p>
      <w:pPr>
        <w:widowControl w:val="0"/>
        <w:spacing w:line="1" w:lineRule="exact"/>
      </w:pPr>
    </w:p>
    <w:p>
      <w:pPr>
        <w:pStyle w:val="Style2"/>
        <w:keepNext/>
        <w:keepLines/>
        <w:widowControl w:val="0"/>
        <w:shd w:val="clear" w:color="auto" w:fill="auto"/>
        <w:bidi w:val="0"/>
        <w:spacing w:before="0" w:after="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DPH 21 % 2 119 133,50 Kč</w:t>
      </w:r>
      <w:bookmarkEnd w:id="26"/>
      <w:bookmarkEnd w:id="27"/>
    </w:p>
    <w:p>
      <w:pPr>
        <w:widowControl w:val="0"/>
        <w:spacing w:line="1" w:lineRule="exact"/>
      </w:pPr>
      <w:r>
        <mc:AlternateContent>
          <mc:Choice Requires="wps">
            <w:drawing>
              <wp:anchor distT="12700" distB="0" distL="0" distR="0" simplePos="0" relativeHeight="125829378" behindDoc="0" locked="0" layoutInCell="1" allowOverlap="1">
                <wp:simplePos x="0" y="0"/>
                <wp:positionH relativeFrom="page">
                  <wp:posOffset>1814195</wp:posOffset>
                </wp:positionH>
                <wp:positionV relativeFrom="paragraph">
                  <wp:posOffset>12700</wp:posOffset>
                </wp:positionV>
                <wp:extent cx="1576070" cy="170815"/>
                <wp:wrapTopAndBottom/>
                <wp:docPr id="1" name="Shape 1"/>
                <a:graphic xmlns:a="http://schemas.openxmlformats.org/drawingml/2006/main">
                  <a:graphicData uri="http://schemas.microsoft.com/office/word/2010/wordprocessingShape">
                    <wps:wsp>
                      <wps:cNvSpPr txBox="1"/>
                      <wps:spPr>
                        <a:xfrm>
                          <a:ext cx="1576070" cy="170815"/>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Cena díla celkem vč. DPH</w:t>
                            </w:r>
                            <w:bookmarkEnd w:id="0"/>
                            <w:bookmarkEnd w:id="1"/>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42.84999999999999pt;margin-top:1.pt;width:124.09999999999999pt;height:13.449999999999999pt;z-index:-125829375;mso-wrap-distance-left:0;mso-wrap-distance-top:1.pt;mso-wrap-distance-right:0;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Cena díla celkem vč. DPH</w:t>
                      </w:r>
                      <w:bookmarkEnd w:id="0"/>
                      <w:bookmarkEnd w:id="1"/>
                    </w:p>
                  </w:txbxContent>
                </v:textbox>
                <w10:wrap type="topAndBottom" anchorx="page"/>
              </v:shape>
            </w:pict>
          </mc:Fallback>
        </mc:AlternateContent>
      </w:r>
      <w:r>
        <mc:AlternateContent>
          <mc:Choice Requires="wps">
            <w:drawing>
              <wp:anchor distT="12700" distB="0" distL="0" distR="0" simplePos="0" relativeHeight="125829380" behindDoc="0" locked="0" layoutInCell="1" allowOverlap="1">
                <wp:simplePos x="0" y="0"/>
                <wp:positionH relativeFrom="page">
                  <wp:posOffset>3890010</wp:posOffset>
                </wp:positionH>
                <wp:positionV relativeFrom="paragraph">
                  <wp:posOffset>12700</wp:posOffset>
                </wp:positionV>
                <wp:extent cx="1151890" cy="170815"/>
                <wp:wrapTopAndBottom/>
                <wp:docPr id="3" name="Shape 3"/>
                <a:graphic xmlns:a="http://schemas.openxmlformats.org/drawingml/2006/main">
                  <a:graphicData uri="http://schemas.microsoft.com/office/word/2010/wordprocessingShape">
                    <wps:wsp>
                      <wps:cNvSpPr txBox="1"/>
                      <wps:spPr>
                        <a:xfrm>
                          <a:ext cx="1151890" cy="170815"/>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12 210 245,41 Kč</w:t>
                            </w:r>
                            <w:bookmarkEnd w:id="2"/>
                            <w:bookmarkEnd w:id="3"/>
                          </w:p>
                        </w:txbxContent>
                      </wps:txbx>
                      <wps:bodyPr wrap="none" lIns="0" tIns="0" rIns="0" bIns="0">
                        <a:noAutoFit/>
                      </wps:bodyPr>
                    </wps:wsp>
                  </a:graphicData>
                </a:graphic>
              </wp:anchor>
            </w:drawing>
          </mc:Choice>
          <mc:Fallback>
            <w:pict>
              <v:shape id="_x0000_s1029" type="#_x0000_t202" style="position:absolute;margin-left:306.30000000000001pt;margin-top:1.pt;width:90.700000000000003pt;height:13.449999999999999pt;z-index:-125829373;mso-wrap-distance-left:0;mso-wrap-distance-top:1.pt;mso-wrap-distance-right:0;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12 210 245,41 Kč</w:t>
                      </w:r>
                      <w:bookmarkEnd w:id="2"/>
                      <w:bookmarkEnd w:id="3"/>
                    </w:p>
                  </w:txbxContent>
                </v:textbox>
                <w10:wrap type="topAndBottom" anchorx="page"/>
              </v:shape>
            </w:pict>
          </mc:Fallback>
        </mc:AlternateContent>
      </w:r>
    </w:p>
    <w:p>
      <w:pPr>
        <w:pStyle w:val="Style4"/>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Podrobná kalkulace ceny díla včetně jednotkových cen je uvedena v soupisu stavebních prací, dodávek a služeb s výkazem výměr, který tvoří přílohu této smlouvy.</w:t>
      </w:r>
    </w:p>
    <w:p>
      <w:pPr>
        <w:pStyle w:val="Style4"/>
        <w:keepNext w:val="0"/>
        <w:keepLines w:val="0"/>
        <w:widowControl w:val="0"/>
        <w:numPr>
          <w:ilvl w:val="0"/>
          <w:numId w:val="13"/>
        </w:numPr>
        <w:shd w:val="clear" w:color="auto" w:fill="auto"/>
        <w:tabs>
          <w:tab w:pos="566" w:val="left"/>
        </w:tabs>
        <w:bidi w:val="0"/>
        <w:spacing w:before="0" w:after="440" w:line="240" w:lineRule="auto"/>
        <w:ind w:left="0" w:right="0" w:firstLine="0"/>
        <w:jc w:val="both"/>
      </w:pPr>
      <w:r>
        <w:rPr>
          <w:color w:val="000000"/>
          <w:spacing w:val="0"/>
          <w:w w:val="100"/>
          <w:position w:val="0"/>
          <w:shd w:val="clear" w:color="auto" w:fill="auto"/>
          <w:lang w:val="cs-CZ" w:eastAsia="cs-CZ" w:bidi="cs-CZ"/>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2"/>
        <w:keepNext/>
        <w:keepLines/>
        <w:widowControl w:val="0"/>
        <w:shd w:val="clear" w:color="auto" w:fill="auto"/>
        <w:bidi w:val="0"/>
        <w:spacing w:before="0" w:after="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VII.</w:t>
      </w:r>
      <w:bookmarkEnd w:id="28"/>
      <w:bookmarkEnd w:id="29"/>
    </w:p>
    <w:p>
      <w:pPr>
        <w:pStyle w:val="Style2"/>
        <w:keepNext/>
        <w:keepLines/>
        <w:widowControl w:val="0"/>
        <w:shd w:val="clear" w:color="auto" w:fill="auto"/>
        <w:bidi w:val="0"/>
        <w:spacing w:before="0" w:after="22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Smluvní pokuty</w:t>
      </w:r>
      <w:bookmarkEnd w:id="30"/>
      <w:bookmarkEnd w:id="31"/>
    </w:p>
    <w:p>
      <w:pPr>
        <w:pStyle w:val="Style4"/>
        <w:keepNext w:val="0"/>
        <w:keepLines w:val="0"/>
        <w:widowControl w:val="0"/>
        <w:numPr>
          <w:ilvl w:val="0"/>
          <w:numId w:val="15"/>
        </w:numPr>
        <w:shd w:val="clear" w:color="auto" w:fill="auto"/>
        <w:tabs>
          <w:tab w:pos="566" w:val="left"/>
        </w:tabs>
        <w:bidi w:val="0"/>
        <w:spacing w:before="0" w:after="440" w:line="240" w:lineRule="auto"/>
        <w:ind w:left="0" w:right="0" w:firstLine="0"/>
        <w:jc w:val="both"/>
      </w:pPr>
      <w:r>
        <w:rPr>
          <w:color w:val="000000"/>
          <w:spacing w:val="0"/>
          <w:w w:val="100"/>
          <w:position w:val="0"/>
          <w:shd w:val="clear" w:color="auto" w:fill="auto"/>
          <w:lang w:val="cs-CZ" w:eastAsia="cs-CZ" w:bidi="cs-CZ"/>
        </w:rPr>
        <w:t>Smluvní pokuty jsou upraveny v příslušné části OP.</w:t>
      </w:r>
    </w:p>
    <w:p>
      <w:pPr>
        <w:pStyle w:val="Style2"/>
        <w:keepNext/>
        <w:keepLines/>
        <w:widowControl w:val="0"/>
        <w:shd w:val="clear" w:color="auto" w:fill="auto"/>
        <w:bidi w:val="0"/>
        <w:spacing w:before="0" w:after="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Článek VIII.</w:t>
      </w:r>
      <w:bookmarkEnd w:id="32"/>
      <w:bookmarkEnd w:id="33"/>
    </w:p>
    <w:p>
      <w:pPr>
        <w:pStyle w:val="Style2"/>
        <w:keepNext/>
        <w:keepLines/>
        <w:widowControl w:val="0"/>
        <w:shd w:val="clear" w:color="auto" w:fill="auto"/>
        <w:bidi w:val="0"/>
        <w:spacing w:before="0" w:after="22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Další ujednání</w:t>
      </w:r>
      <w:bookmarkEnd w:id="34"/>
      <w:bookmarkEnd w:id="35"/>
    </w:p>
    <w:p>
      <w:pPr>
        <w:pStyle w:val="Style4"/>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4"/>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4"/>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Prodávající se zavazuje v rámci plnění této smlouvy nevyužívat v rozsahu vyšším než 10% ceny poddodavatele, který je:</w:t>
      </w:r>
    </w:p>
    <w:p>
      <w:pPr>
        <w:pStyle w:val="Style4"/>
        <w:keepNext w:val="0"/>
        <w:keepLines w:val="0"/>
        <w:widowControl w:val="0"/>
        <w:numPr>
          <w:ilvl w:val="0"/>
          <w:numId w:val="19"/>
        </w:numPr>
        <w:shd w:val="clear" w:color="auto" w:fill="auto"/>
        <w:tabs>
          <w:tab w:pos="1142" w:val="left"/>
        </w:tabs>
        <w:bidi w:val="0"/>
        <w:spacing w:before="0" w:line="240" w:lineRule="auto"/>
        <w:ind w:left="0" w:right="0" w:firstLine="720"/>
        <w:jc w:val="both"/>
      </w:pPr>
      <w:r>
        <w:rPr>
          <w:color w:val="000000"/>
          <w:spacing w:val="0"/>
          <w:w w:val="100"/>
          <w:position w:val="0"/>
          <w:shd w:val="clear" w:color="auto" w:fill="auto"/>
          <w:lang w:val="cs-CZ" w:eastAsia="cs-CZ" w:bidi="cs-CZ"/>
        </w:rPr>
        <w:t>fyzickou či právnickou osobou nebo subjektem či orgánem se sídlem v Rusku,</w:t>
      </w:r>
    </w:p>
    <w:p>
      <w:pPr>
        <w:pStyle w:val="Style4"/>
        <w:keepNext w:val="0"/>
        <w:keepLines w:val="0"/>
        <w:widowControl w:val="0"/>
        <w:numPr>
          <w:ilvl w:val="0"/>
          <w:numId w:val="19"/>
        </w:numPr>
        <w:shd w:val="clear" w:color="auto" w:fill="auto"/>
        <w:tabs>
          <w:tab w:pos="1142" w:val="left"/>
        </w:tabs>
        <w:bidi w:val="0"/>
        <w:spacing w:before="0" w:line="240" w:lineRule="auto"/>
        <w:ind w:left="1140" w:right="0" w:hanging="420"/>
        <w:jc w:val="both"/>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597" w:left="1151" w:right="1168" w:bottom="1610" w:header="0" w:footer="3" w:gutter="0"/>
          <w:pgNumType w:start="1"/>
          <w:cols w:space="720"/>
          <w:noEndnote/>
          <w:rtlGutter w:val="0"/>
          <w:docGrid w:linePitch="360"/>
        </w:sectPr>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4"/>
        <w:keepNext w:val="0"/>
        <w:keepLines w:val="0"/>
        <w:widowControl w:val="0"/>
        <w:numPr>
          <w:ilvl w:val="0"/>
          <w:numId w:val="19"/>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4"/>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Ke změně ustanovení dle odst. 8</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a 8</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pPr>
        <w:pStyle w:val="Style4"/>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Dojde-li ze strany zhotovitele k porušení ustanovení dle odst. 8.2. a 8.3. má objednatel právo od smlouvy odstoupit.</w:t>
      </w:r>
    </w:p>
    <w:p>
      <w:pPr>
        <w:pStyle w:val="Style4"/>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4"/>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 stavebních prací dle Smlouvy, uvedených v číselníku klasifikace produkce CZ-CPA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stavební práce dle této Smlouvy nevztahuje.</w:t>
      </w:r>
    </w:p>
    <w:p>
      <w:pPr>
        <w:pStyle w:val="Style4"/>
        <w:keepNext w:val="0"/>
        <w:keepLines w:val="0"/>
        <w:widowControl w:val="0"/>
        <w:numPr>
          <w:ilvl w:val="0"/>
          <w:numId w:val="17"/>
        </w:numPr>
        <w:shd w:val="clear" w:color="auto" w:fill="auto"/>
        <w:tabs>
          <w:tab w:pos="566" w:val="left"/>
        </w:tabs>
        <w:bidi w:val="0"/>
        <w:spacing w:before="0" w:after="340" w:line="240" w:lineRule="auto"/>
        <w:ind w:left="0" w:right="0" w:firstLine="0"/>
        <w:jc w:val="both"/>
      </w:pPr>
      <w:r>
        <w:rPr>
          <w:color w:val="000000"/>
          <w:spacing w:val="0"/>
          <w:w w:val="100"/>
          <w:position w:val="0"/>
          <w:shd w:val="clear" w:color="auto" w:fill="auto"/>
          <w:lang w:val="cs-CZ" w:eastAsia="cs-CZ" w:bidi="cs-CZ"/>
        </w:rPr>
        <w:t>Zhotovitel je oprávněn fakturovat pouze v souladu s touto Smlouvou a OP skutečně provedené, dodané a poskytnuté stavební práce, dodávky a služby.</w:t>
      </w:r>
    </w:p>
    <w:p>
      <w:pPr>
        <w:pStyle w:val="Style4"/>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přijímá i elektronické faktury,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ksusv@ksusv.cz</w:t>
      </w:r>
      <w:r>
        <w:rPr>
          <w:color w:val="000000"/>
          <w:spacing w:val="0"/>
          <w:w w:val="100"/>
          <w:position w:val="0"/>
          <w:shd w:val="clear" w:color="auto" w:fill="auto"/>
          <w:lang w:val="cs-CZ" w:eastAsia="cs-CZ" w:bidi="cs-CZ"/>
        </w:rPr>
        <w:t>.</w:t>
      </w:r>
      <w:r>
        <w:fldChar w:fldCharType="end"/>
      </w:r>
    </w:p>
    <w:p>
      <w:pPr>
        <w:pStyle w:val="Style4"/>
        <w:keepNext w:val="0"/>
        <w:keepLines w:val="0"/>
        <w:widowControl w:val="0"/>
        <w:numPr>
          <w:ilvl w:val="0"/>
          <w:numId w:val="17"/>
        </w:numPr>
        <w:shd w:val="clear" w:color="auto" w:fill="auto"/>
        <w:tabs>
          <w:tab w:pos="582" w:val="left"/>
        </w:tabs>
        <w:bidi w:val="0"/>
        <w:spacing w:before="0" w:after="440" w:line="240" w:lineRule="auto"/>
        <w:ind w:left="0" w:right="0" w:firstLine="0"/>
        <w:jc w:val="both"/>
      </w:pPr>
      <w:r>
        <w:rPr>
          <w:color w:val="000000"/>
          <w:spacing w:val="0"/>
          <w:w w:val="100"/>
          <w:position w:val="0"/>
          <w:shd w:val="clear" w:color="auto" w:fill="auto"/>
          <w:lang w:val="cs-CZ" w:eastAsia="cs-CZ" w:bidi="cs-CZ"/>
        </w:rPr>
        <w:t>V souvislosti se závazkem Zhotovitele vůči Objednateli k poskytnutí „Zádržného“ dle odst. 8.19. a 8.20. Obchodních podmínek nepožaduje Objednatel po Zhotoviteli Bankovní záruku za řádné plnění díla dle čl. 19.6. Obchodních podmínek.</w:t>
      </w:r>
    </w:p>
    <w:p>
      <w:pPr>
        <w:pStyle w:val="Style2"/>
        <w:keepNext/>
        <w:keepLines/>
        <w:widowControl w:val="0"/>
        <w:shd w:val="clear" w:color="auto" w:fill="auto"/>
        <w:bidi w:val="0"/>
        <w:spacing w:before="0" w:after="0" w:line="240"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Článek IX.</w:t>
      </w:r>
      <w:bookmarkEnd w:id="36"/>
      <w:bookmarkEnd w:id="37"/>
    </w:p>
    <w:p>
      <w:pPr>
        <w:pStyle w:val="Style2"/>
        <w:keepNext/>
        <w:keepLines/>
        <w:widowControl w:val="0"/>
        <w:shd w:val="clear" w:color="auto" w:fill="auto"/>
        <w:bidi w:val="0"/>
        <w:spacing w:before="0" w:after="220" w:line="240" w:lineRule="auto"/>
        <w:ind w:left="0" w:right="0" w:firstLine="0"/>
        <w:jc w:val="center"/>
      </w:pPr>
      <w:bookmarkStart w:id="38" w:name="bookmark38"/>
      <w:bookmarkStart w:id="39" w:name="bookmark39"/>
      <w:r>
        <w:rPr>
          <w:color w:val="000000"/>
          <w:spacing w:val="0"/>
          <w:w w:val="100"/>
          <w:position w:val="0"/>
          <w:shd w:val="clear" w:color="auto" w:fill="auto"/>
          <w:lang w:val="cs-CZ" w:eastAsia="cs-CZ" w:bidi="cs-CZ"/>
        </w:rPr>
        <w:t>Obchodní podmínky</w:t>
      </w:r>
      <w:bookmarkEnd w:id="38"/>
      <w:bookmarkEnd w:id="39"/>
    </w:p>
    <w:p>
      <w:pPr>
        <w:pStyle w:val="Style4"/>
        <w:keepNext w:val="0"/>
        <w:keepLines w:val="0"/>
        <w:widowControl w:val="0"/>
        <w:numPr>
          <w:ilvl w:val="0"/>
          <w:numId w:val="2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tímto při určení svých vzájemných práv a povinností odkazují na nedílnou součást této smlouvy, a to na obchodní podmínky Objednatele, jakožto zadavatele výše uvedené veřejné zakázky.</w:t>
      </w:r>
    </w:p>
    <w:p>
      <w:pPr>
        <w:pStyle w:val="Style4"/>
        <w:keepNext w:val="0"/>
        <w:keepLines w:val="0"/>
        <w:widowControl w:val="0"/>
        <w:numPr>
          <w:ilvl w:val="0"/>
          <w:numId w:val="2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rozporu obchodních podmínek a této smlouvy mají přednost ustanovení uvedená ve smlouvě.</w:t>
      </w:r>
    </w:p>
    <w:p>
      <w:pPr>
        <w:pStyle w:val="Style4"/>
        <w:keepNext w:val="0"/>
        <w:keepLines w:val="0"/>
        <w:widowControl w:val="0"/>
        <w:numPr>
          <w:ilvl w:val="0"/>
          <w:numId w:val="21"/>
        </w:numPr>
        <w:shd w:val="clear" w:color="auto" w:fill="auto"/>
        <w:tabs>
          <w:tab w:pos="566" w:val="left"/>
        </w:tabs>
        <w:bidi w:val="0"/>
        <w:spacing w:before="0" w:after="440" w:line="240" w:lineRule="auto"/>
        <w:ind w:left="0" w:right="0" w:firstLine="0"/>
        <w:jc w:val="both"/>
      </w:pPr>
      <w:r>
        <w:rPr>
          <w:color w:val="000000"/>
          <w:spacing w:val="0"/>
          <w:w w:val="100"/>
          <w:position w:val="0"/>
          <w:shd w:val="clear" w:color="auto" w:fill="auto"/>
          <w:lang w:val="cs-CZ" w:eastAsia="cs-CZ" w:bidi="cs-CZ"/>
        </w:rPr>
        <w:t>Zhotovitel tímto prohlašuje, že OP zadavatele zná, akceptuje je a rozumí jim.</w:t>
      </w:r>
    </w:p>
    <w:p>
      <w:pPr>
        <w:pStyle w:val="Style2"/>
        <w:keepNext/>
        <w:keepLines/>
        <w:widowControl w:val="0"/>
        <w:shd w:val="clear" w:color="auto" w:fill="auto"/>
        <w:bidi w:val="0"/>
        <w:spacing w:before="0" w:after="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Článek X.</w:t>
      </w:r>
      <w:bookmarkEnd w:id="40"/>
      <w:bookmarkEnd w:id="41"/>
    </w:p>
    <w:p>
      <w:pPr>
        <w:pStyle w:val="Style2"/>
        <w:keepNext/>
        <w:keepLines/>
        <w:widowControl w:val="0"/>
        <w:shd w:val="clear" w:color="auto" w:fill="auto"/>
        <w:bidi w:val="0"/>
        <w:spacing w:before="0" w:after="220" w:line="240"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Odpovědnost za vady díla a záruka za jakost</w:t>
      </w:r>
      <w:bookmarkEnd w:id="42"/>
      <w:bookmarkEnd w:id="43"/>
    </w:p>
    <w:p>
      <w:pPr>
        <w:pStyle w:val="Style4"/>
        <w:keepNext w:val="0"/>
        <w:keepLines w:val="0"/>
        <w:widowControl w:val="0"/>
        <w:numPr>
          <w:ilvl w:val="0"/>
          <w:numId w:val="2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poskytuje na dílo, které je předmětem této Smlouvy, záruku za jakost v délce trvání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 xml:space="preserve">přičemž na izolace mostovky vč. detailů poskytuje Zhotovitel záruku v délce trvání </w:t>
      </w:r>
      <w:r>
        <w:rPr>
          <w:b/>
          <w:bCs/>
          <w:color w:val="000000"/>
          <w:spacing w:val="0"/>
          <w:w w:val="100"/>
          <w:position w:val="0"/>
          <w:shd w:val="clear" w:color="auto" w:fill="auto"/>
          <w:lang w:val="cs-CZ" w:eastAsia="cs-CZ" w:bidi="cs-CZ"/>
        </w:rPr>
        <w:t>120 měsíců</w:t>
      </w:r>
      <w:r>
        <w:rPr>
          <w:color w:val="000000"/>
          <w:spacing w:val="0"/>
          <w:w w:val="100"/>
          <w:position w:val="0"/>
          <w:shd w:val="clear" w:color="auto" w:fill="auto"/>
          <w:lang w:val="cs-CZ" w:eastAsia="cs-CZ" w:bidi="cs-CZ"/>
        </w:rPr>
        <w:t>.</w:t>
      </w:r>
    </w:p>
    <w:p>
      <w:pPr>
        <w:pStyle w:val="Style4"/>
        <w:keepNext w:val="0"/>
        <w:keepLines w:val="0"/>
        <w:widowControl w:val="0"/>
        <w:numPr>
          <w:ilvl w:val="0"/>
          <w:numId w:val="2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Záruka za jakost počíná běžet ode dne podepsání písemného protokolu o předání a převzetí díla bez vad.</w:t>
      </w:r>
    </w:p>
    <w:p>
      <w:pPr>
        <w:pStyle w:val="Style4"/>
        <w:keepNext w:val="0"/>
        <w:keepLines w:val="0"/>
        <w:widowControl w:val="0"/>
        <w:numPr>
          <w:ilvl w:val="0"/>
          <w:numId w:val="2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Bližší podmínky upravující odpovědnost za vady díla a záruku za jakost jsou uvedeny v příslušné části OP.</w:t>
      </w:r>
    </w:p>
    <w:p>
      <w:pPr>
        <w:pStyle w:val="Style2"/>
        <w:keepNext/>
        <w:keepLines/>
        <w:widowControl w:val="0"/>
        <w:shd w:val="clear" w:color="auto" w:fill="auto"/>
        <w:bidi w:val="0"/>
        <w:spacing w:before="0" w:after="0" w:line="240" w:lineRule="auto"/>
        <w:ind w:left="0" w:right="0" w:firstLine="0"/>
        <w:jc w:val="center"/>
      </w:pPr>
      <w:bookmarkStart w:id="44" w:name="bookmark44"/>
      <w:bookmarkStart w:id="45" w:name="bookmark45"/>
      <w:r>
        <w:rPr>
          <w:color w:val="000000"/>
          <w:spacing w:val="0"/>
          <w:w w:val="100"/>
          <w:position w:val="0"/>
          <w:shd w:val="clear" w:color="auto" w:fill="auto"/>
          <w:lang w:val="cs-CZ" w:eastAsia="cs-CZ" w:bidi="cs-CZ"/>
        </w:rPr>
        <w:t>Článek XI.</w:t>
      </w:r>
      <w:bookmarkEnd w:id="44"/>
      <w:bookmarkEnd w:id="45"/>
    </w:p>
    <w:p>
      <w:pPr>
        <w:pStyle w:val="Style2"/>
        <w:keepNext/>
        <w:keepLines/>
        <w:widowControl w:val="0"/>
        <w:shd w:val="clear" w:color="auto" w:fill="auto"/>
        <w:bidi w:val="0"/>
        <w:spacing w:before="0" w:after="220" w:line="240" w:lineRule="auto"/>
        <w:ind w:left="0" w:right="0" w:firstLine="0"/>
        <w:jc w:val="center"/>
      </w:pPr>
      <w:bookmarkStart w:id="46" w:name="bookmark46"/>
      <w:bookmarkStart w:id="47" w:name="bookmark47"/>
      <w:r>
        <w:rPr>
          <w:color w:val="000000"/>
          <w:spacing w:val="0"/>
          <w:w w:val="100"/>
          <w:position w:val="0"/>
          <w:shd w:val="clear" w:color="auto" w:fill="auto"/>
          <w:lang w:val="cs-CZ" w:eastAsia="cs-CZ" w:bidi="cs-CZ"/>
        </w:rPr>
        <w:t>Platnost a účinnost smlouvy</w:t>
      </w:r>
      <w:bookmarkEnd w:id="46"/>
      <w:bookmarkEnd w:id="47"/>
    </w:p>
    <w:p>
      <w:pPr>
        <w:pStyle w:val="Style4"/>
        <w:keepNext w:val="0"/>
        <w:keepLines w:val="0"/>
        <w:widowControl w:val="0"/>
        <w:numPr>
          <w:ilvl w:val="0"/>
          <w:numId w:val="2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4"/>
        <w:keepNext w:val="0"/>
        <w:keepLines w:val="0"/>
        <w:widowControl w:val="0"/>
        <w:numPr>
          <w:ilvl w:val="0"/>
          <w:numId w:val="2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4"/>
        <w:keepNext w:val="0"/>
        <w:keepLines w:val="0"/>
        <w:widowControl w:val="0"/>
        <w:numPr>
          <w:ilvl w:val="0"/>
          <w:numId w:val="25"/>
        </w:numPr>
        <w:shd w:val="clear" w:color="auto" w:fill="auto"/>
        <w:tabs>
          <w:tab w:pos="568" w:val="left"/>
        </w:tabs>
        <w:bidi w:val="0"/>
        <w:spacing w:before="0" w:after="68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účinná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jejího uveřejnění v registru smluv.</w:t>
      </w:r>
    </w:p>
    <w:p>
      <w:pPr>
        <w:pStyle w:val="Style2"/>
        <w:keepNext/>
        <w:keepLines/>
        <w:widowControl w:val="0"/>
        <w:shd w:val="clear" w:color="auto" w:fill="auto"/>
        <w:bidi w:val="0"/>
        <w:spacing w:before="0" w:after="0" w:line="240" w:lineRule="auto"/>
        <w:ind w:left="0" w:right="0" w:firstLine="0"/>
        <w:jc w:val="center"/>
      </w:pPr>
      <w:bookmarkStart w:id="48" w:name="bookmark48"/>
      <w:bookmarkStart w:id="49" w:name="bookmark49"/>
      <w:r>
        <w:rPr>
          <w:color w:val="000000"/>
          <w:spacing w:val="0"/>
          <w:w w:val="100"/>
          <w:position w:val="0"/>
          <w:shd w:val="clear" w:color="auto" w:fill="auto"/>
          <w:lang w:val="cs-CZ" w:eastAsia="cs-CZ" w:bidi="cs-CZ"/>
        </w:rPr>
        <w:t>Článek XII.</w:t>
      </w:r>
      <w:bookmarkEnd w:id="48"/>
      <w:bookmarkEnd w:id="49"/>
    </w:p>
    <w:p>
      <w:pPr>
        <w:pStyle w:val="Style2"/>
        <w:keepNext/>
        <w:keepLines/>
        <w:widowControl w:val="0"/>
        <w:shd w:val="clear" w:color="auto" w:fill="auto"/>
        <w:bidi w:val="0"/>
        <w:spacing w:before="0" w:after="220" w:line="240" w:lineRule="auto"/>
        <w:ind w:left="0" w:right="0" w:firstLine="0"/>
        <w:jc w:val="center"/>
      </w:pPr>
      <w:bookmarkStart w:id="50" w:name="bookmark50"/>
      <w:bookmarkStart w:id="51" w:name="bookmark51"/>
      <w:r>
        <w:rPr>
          <w:color w:val="000000"/>
          <w:spacing w:val="0"/>
          <w:w w:val="100"/>
          <w:position w:val="0"/>
          <w:shd w:val="clear" w:color="auto" w:fill="auto"/>
          <w:lang w:val="cs-CZ" w:eastAsia="cs-CZ" w:bidi="cs-CZ"/>
        </w:rPr>
        <w:t>Závěrečná ustanovení</w:t>
      </w:r>
      <w:bookmarkEnd w:id="50"/>
      <w:bookmarkEnd w:id="51"/>
    </w:p>
    <w:p>
      <w:pPr>
        <w:pStyle w:val="Style4"/>
        <w:keepNext w:val="0"/>
        <w:keepLines w:val="0"/>
        <w:widowControl w:val="0"/>
        <w:numPr>
          <w:ilvl w:val="0"/>
          <w:numId w:val="27"/>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4"/>
        <w:keepNext w:val="0"/>
        <w:keepLines w:val="0"/>
        <w:widowControl w:val="0"/>
        <w:numPr>
          <w:ilvl w:val="0"/>
          <w:numId w:val="27"/>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4"/>
        <w:keepNext w:val="0"/>
        <w:keepLines w:val="0"/>
        <w:widowControl w:val="0"/>
        <w:numPr>
          <w:ilvl w:val="0"/>
          <w:numId w:val="27"/>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 ky dle účinné právní úpravy. Zároveň je zhotovitel, na vyžádání Objednatele, povinen předložit čestné prohlášení o včasném a úplném plnění veškerých svých</w:t>
        <w:br w:type="page"/>
      </w:r>
      <w:r>
        <w:rPr>
          <w:color w:val="000000"/>
          <w:spacing w:val="0"/>
          <w:w w:val="100"/>
          <w:position w:val="0"/>
          <w:shd w:val="clear" w:color="auto" w:fill="auto"/>
          <w:lang w:val="cs-CZ" w:eastAsia="cs-CZ" w:bidi="cs-CZ"/>
        </w:rPr>
        <w:t>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4"/>
        <w:keepNext w:val="0"/>
        <w:keepLines w:val="0"/>
        <w:widowControl w:val="0"/>
        <w:numPr>
          <w:ilvl w:val="0"/>
          <w:numId w:val="27"/>
        </w:numPr>
        <w:shd w:val="clear" w:color="auto" w:fill="auto"/>
        <w:tabs>
          <w:tab w:pos="669"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p>
    <w:p>
      <w:pPr>
        <w:pStyle w:val="Style4"/>
        <w:keepNext w:val="0"/>
        <w:keepLines w:val="0"/>
        <w:widowControl w:val="0"/>
        <w:numPr>
          <w:ilvl w:val="0"/>
          <w:numId w:val="27"/>
        </w:numPr>
        <w:shd w:val="clear" w:color="auto" w:fill="auto"/>
        <w:tabs>
          <w:tab w:pos="66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4"/>
        <w:keepNext w:val="0"/>
        <w:keepLines w:val="0"/>
        <w:widowControl w:val="0"/>
        <w:numPr>
          <w:ilvl w:val="0"/>
          <w:numId w:val="27"/>
        </w:numPr>
        <w:shd w:val="clear" w:color="auto" w:fill="auto"/>
        <w:tabs>
          <w:tab w:pos="669" w:val="left"/>
        </w:tabs>
        <w:bidi w:val="0"/>
        <w:spacing w:before="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4"/>
        <w:keepNext w:val="0"/>
        <w:keepLines w:val="0"/>
        <w:widowControl w:val="0"/>
        <w:numPr>
          <w:ilvl w:val="0"/>
          <w:numId w:val="27"/>
        </w:numPr>
        <w:shd w:val="clear" w:color="auto" w:fill="auto"/>
        <w:tabs>
          <w:tab w:pos="669" w:val="left"/>
        </w:tabs>
        <w:bidi w:val="0"/>
        <w:spacing w:before="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4"/>
        <w:keepNext w:val="0"/>
        <w:keepLines w:val="0"/>
        <w:widowControl w:val="0"/>
        <w:numPr>
          <w:ilvl w:val="0"/>
          <w:numId w:val="27"/>
        </w:numPr>
        <w:shd w:val="clear" w:color="auto" w:fill="auto"/>
        <w:tabs>
          <w:tab w:pos="669"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4"/>
        <w:keepNext w:val="0"/>
        <w:keepLines w:val="0"/>
        <w:widowControl w:val="0"/>
        <w:numPr>
          <w:ilvl w:val="0"/>
          <w:numId w:val="27"/>
        </w:numPr>
        <w:shd w:val="clear" w:color="auto" w:fill="auto"/>
        <w:tabs>
          <w:tab w:pos="669" w:val="left"/>
        </w:tabs>
        <w:bidi w:val="0"/>
        <w:spacing w:before="0" w:line="240"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4"/>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4"/>
        <w:keepNext w:val="0"/>
        <w:keepLines w:val="0"/>
        <w:widowControl w:val="0"/>
        <w:numPr>
          <w:ilvl w:val="0"/>
          <w:numId w:val="29"/>
        </w:numPr>
        <w:shd w:val="clear" w:color="auto" w:fill="auto"/>
        <w:tabs>
          <w:tab w:pos="669" w:val="left"/>
        </w:tabs>
        <w:bidi w:val="0"/>
        <w:spacing w:before="0" w:after="40" w:line="240" w:lineRule="auto"/>
        <w:ind w:left="0" w:right="0" w:firstLine="380"/>
        <w:jc w:val="left"/>
      </w:pPr>
      <w:r>
        <w:rPr>
          <w:color w:val="000000"/>
          <w:spacing w:val="0"/>
          <w:w w:val="100"/>
          <w:position w:val="0"/>
          <w:shd w:val="clear" w:color="auto" w:fill="auto"/>
          <w:lang w:val="cs-CZ" w:eastAsia="cs-CZ" w:bidi="cs-CZ"/>
        </w:rPr>
        <w:t>Oceněný soupis stavebních prací, dodávek a služeb s VV</w:t>
      </w:r>
    </w:p>
    <w:p>
      <w:pPr>
        <w:pStyle w:val="Style4"/>
        <w:keepNext w:val="0"/>
        <w:keepLines w:val="0"/>
        <w:widowControl w:val="0"/>
        <w:numPr>
          <w:ilvl w:val="0"/>
          <w:numId w:val="29"/>
        </w:numPr>
        <w:shd w:val="clear" w:color="auto" w:fill="auto"/>
        <w:tabs>
          <w:tab w:pos="669" w:val="left"/>
        </w:tabs>
        <w:bidi w:val="0"/>
        <w:spacing w:before="0" w:after="40" w:line="240" w:lineRule="auto"/>
        <w:ind w:left="0" w:right="0" w:firstLine="380"/>
        <w:jc w:val="left"/>
      </w:pPr>
      <w:r>
        <w:rPr>
          <w:color w:val="000000"/>
          <w:spacing w:val="0"/>
          <w:w w:val="100"/>
          <w:position w:val="0"/>
          <w:shd w:val="clear" w:color="auto" w:fill="auto"/>
          <w:lang w:val="cs-CZ" w:eastAsia="cs-CZ" w:bidi="cs-CZ"/>
        </w:rPr>
        <w:t>Obchodní podmínky zadavatele pro veřejné zakázky na stavební práce</w:t>
      </w:r>
    </w:p>
    <w:p>
      <w:pPr>
        <w:pStyle w:val="Style4"/>
        <w:keepNext w:val="0"/>
        <w:keepLines w:val="0"/>
        <w:widowControl w:val="0"/>
        <w:numPr>
          <w:ilvl w:val="0"/>
          <w:numId w:val="29"/>
        </w:numPr>
        <w:shd w:val="clear" w:color="auto" w:fill="auto"/>
        <w:tabs>
          <w:tab w:pos="669" w:val="left"/>
        </w:tabs>
        <w:bidi w:val="0"/>
        <w:spacing w:before="0" w:after="580" w:line="240" w:lineRule="auto"/>
        <w:ind w:left="0" w:right="0" w:firstLine="380"/>
        <w:jc w:val="left"/>
      </w:pPr>
      <w:r>
        <w:rPr>
          <w:color w:val="000000"/>
          <w:spacing w:val="0"/>
          <w:w w:val="100"/>
          <w:position w:val="0"/>
          <w:shd w:val="clear" w:color="auto" w:fill="auto"/>
          <w:lang w:val="cs-CZ" w:eastAsia="cs-CZ" w:bidi="cs-CZ"/>
        </w:rPr>
        <w:t>Údaje, které jsou součástí ujednání a nebudou zveřejněny v Registru smluv</w:t>
      </w:r>
    </w:p>
    <w:p>
      <w:pPr>
        <w:pStyle w:val="Style4"/>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4"/>
        <w:keepNext w:val="0"/>
        <w:keepLines w:val="0"/>
        <w:widowControl w:val="0"/>
        <w:shd w:val="clear" w:color="auto" w:fill="auto"/>
        <w:bidi w:val="0"/>
        <w:spacing w:before="0" w:after="2060" w:line="240" w:lineRule="auto"/>
        <w:ind w:left="0" w:right="0" w:firstLine="0"/>
        <w:jc w:val="both"/>
      </w:pPr>
      <w:r>
        <mc:AlternateContent>
          <mc:Choice Requires="wps">
            <w:drawing>
              <wp:anchor distT="0" distB="0" distL="114300" distR="114300" simplePos="0" relativeHeight="125829382" behindDoc="0" locked="0" layoutInCell="1" allowOverlap="1">
                <wp:simplePos x="0" y="0"/>
                <wp:positionH relativeFrom="page">
                  <wp:posOffset>4361180</wp:posOffset>
                </wp:positionH>
                <wp:positionV relativeFrom="paragraph">
                  <wp:posOffset>12700</wp:posOffset>
                </wp:positionV>
                <wp:extent cx="1475105" cy="173990"/>
                <wp:wrapSquare wrapText="left"/>
                <wp:docPr id="27" name="Shape 27"/>
                <a:graphic xmlns:a="http://schemas.openxmlformats.org/drawingml/2006/main">
                  <a:graphicData uri="http://schemas.microsoft.com/office/word/2010/wordprocessingShape">
                    <wps:wsp>
                      <wps:cNvSpPr txBox="1"/>
                      <wps:spPr>
                        <a:xfrm>
                          <a:ext cx="1475105"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53" type="#_x0000_t202" style="position:absolute;margin-left:343.39999999999998pt;margin-top:1.pt;width:116.15000000000001pt;height:13.699999999999999pt;z-index:-125829371;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v:shape>
            </w:pict>
          </mc:Fallback>
        </mc:AlternateContent>
      </w:r>
      <w:r>
        <mc:AlternateContent>
          <mc:Choice Requires="wps">
            <w:drawing>
              <wp:anchor distT="0" distB="0" distL="114300" distR="114300" simplePos="0" relativeHeight="125829384" behindDoc="0" locked="0" layoutInCell="1" allowOverlap="1">
                <wp:simplePos x="0" y="0"/>
                <wp:positionH relativeFrom="page">
                  <wp:posOffset>764540</wp:posOffset>
                </wp:positionH>
                <wp:positionV relativeFrom="paragraph">
                  <wp:posOffset>1460500</wp:posOffset>
                </wp:positionV>
                <wp:extent cx="1191895" cy="265430"/>
                <wp:wrapSquare wrapText="right"/>
                <wp:docPr id="29" name="Shape 29"/>
                <a:graphic xmlns:a="http://schemas.openxmlformats.org/drawingml/2006/main">
                  <a:graphicData uri="http://schemas.microsoft.com/office/word/2010/wordprocessingShape">
                    <wps:wsp>
                      <wps:cNvSpPr txBox="1"/>
                      <wps:spPr>
                        <a:xfrm>
                          <a:ext cx="1191895" cy="2654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Dušan Drahoš Předseda představenstva</w:t>
                            </w:r>
                          </w:p>
                        </w:txbxContent>
                      </wps:txbx>
                      <wps:bodyPr lIns="0" tIns="0" rIns="0" bIns="0">
                        <a:noAutoFit/>
                      </wps:bodyPr>
                    </wps:wsp>
                  </a:graphicData>
                </a:graphic>
              </wp:anchor>
            </w:drawing>
          </mc:Choice>
          <mc:Fallback>
            <w:pict>
              <v:shape id="_x0000_s1055" type="#_x0000_t202" style="position:absolute;margin-left:60.200000000000003pt;margin-top:115.pt;width:93.849999999999994pt;height:20.899999999999999pt;z-index:-125829369;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Dušan Drahoš Předseda představenstva</w:t>
                      </w:r>
                    </w:p>
                  </w:txbxContent>
                </v:textbox>
                <w10:wrap type="square" side="right" anchorx="page"/>
              </v:shape>
            </w:pict>
          </mc:Fallback>
        </mc:AlternateContent>
      </w:r>
      <w:r>
        <w:rPr>
          <w:color w:val="000000"/>
          <w:spacing w:val="0"/>
          <w:w w:val="100"/>
          <w:position w:val="0"/>
          <w:shd w:val="clear" w:color="auto" w:fill="auto"/>
          <w:lang w:val="cs-CZ" w:eastAsia="cs-CZ" w:bidi="cs-CZ"/>
        </w:rPr>
        <w:t>V České Lípě, dne: viz podpis</w:t>
      </w:r>
    </w:p>
    <w:p>
      <w:pPr>
        <w:pStyle w:val="Style6"/>
        <w:keepNext w:val="0"/>
        <w:keepLines w:val="0"/>
        <w:widowControl w:val="0"/>
        <w:shd w:val="clear" w:color="auto" w:fill="auto"/>
        <w:bidi w:val="0"/>
        <w:spacing w:before="0" w:after="220" w:line="240" w:lineRule="auto"/>
        <w:ind w:left="3620" w:right="0" w:firstLine="0"/>
        <w:jc w:val="left"/>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0" w:h="16840"/>
          <w:pgMar w:top="1597" w:left="1151" w:right="1168" w:bottom="1610" w:header="0" w:footer="3" w:gutter="0"/>
          <w:cols w:space="720"/>
          <w:noEndnote/>
          <w:rtlGutter w:val="0"/>
          <w:docGrid w:linePitch="360"/>
        </w:sectPr>
      </w:pPr>
      <w:r>
        <w:rPr>
          <w:color w:val="000000"/>
          <w:spacing w:val="0"/>
          <w:w w:val="100"/>
          <w:position w:val="0"/>
          <w:shd w:val="clear" w:color="auto" w:fill="auto"/>
          <w:lang w:val="cs-CZ" w:eastAsia="cs-CZ" w:bidi="cs-CZ"/>
        </w:rPr>
        <w:t>Krajská správa a údržba silnic Vysočiny, příspěvková organizace Ing. Radovan Necid, ředitel organizace</w:t>
      </w:r>
    </w:p>
    <w:tbl>
      <w:tblPr>
        <w:tblOverlap w:val="never"/>
        <w:jc w:val="center"/>
        <w:tblLayout w:type="fixed"/>
      </w:tblPr>
      <w:tblGrid>
        <w:gridCol w:w="1594"/>
        <w:gridCol w:w="4128"/>
        <w:gridCol w:w="1282"/>
        <w:gridCol w:w="1282"/>
        <w:gridCol w:w="1296"/>
      </w:tblGrid>
      <w:tr>
        <w:trPr>
          <w:trHeight w:val="1286" w:hRule="exact"/>
        </w:trPr>
        <w:tc>
          <w:tcPr>
            <w:tcBorders/>
            <w:shd w:val="clear" w:color="auto" w:fill="D9D9D9"/>
            <w:vAlign w:val="top"/>
          </w:tcPr>
          <w:p>
            <w:pPr>
              <w:pStyle w:val="Style18"/>
              <w:keepNext w:val="0"/>
              <w:keepLines w:val="0"/>
              <w:widowControl w:val="0"/>
              <w:shd w:val="clear" w:color="auto" w:fill="auto"/>
              <w:bidi w:val="0"/>
              <w:spacing w:before="80" w:after="0" w:line="240" w:lineRule="auto"/>
              <w:ind w:left="0" w:right="0" w:firstLine="0"/>
              <w:jc w:val="left"/>
              <w:rPr>
                <w:sz w:val="24"/>
                <w:szCs w:val="24"/>
              </w:rPr>
            </w:pPr>
            <w:r>
              <w:rPr>
                <w:b/>
                <w:bCs/>
                <w:color w:val="CD4C24"/>
                <w:spacing w:val="0"/>
                <w:w w:val="100"/>
                <w:position w:val="0"/>
                <w:sz w:val="24"/>
                <w:szCs w:val="24"/>
                <w:shd w:val="clear" w:color="auto" w:fill="auto"/>
                <w:lang w:val="cs-CZ" w:eastAsia="cs-CZ" w:bidi="cs-CZ"/>
              </w:rPr>
              <w:t>®iAspe*</w:t>
            </w:r>
          </w:p>
        </w:tc>
        <w:tc>
          <w:tcPr>
            <w:tcBorders/>
            <w:shd w:val="clear" w:color="auto" w:fill="D9D9D9"/>
            <w:vAlign w:val="top"/>
          </w:tcPr>
          <w:p>
            <w:pPr>
              <w:pStyle w:val="Style18"/>
              <w:keepNext w:val="0"/>
              <w:keepLines w:val="0"/>
              <w:widowControl w:val="0"/>
              <w:shd w:val="clear" w:color="auto" w:fill="auto"/>
              <w:bidi w:val="0"/>
              <w:spacing w:before="0" w:after="0" w:line="264" w:lineRule="auto"/>
              <w:ind w:left="0" w:right="0" w:firstLine="0"/>
              <w:jc w:val="left"/>
              <w:rPr>
                <w:sz w:val="11"/>
                <w:szCs w:val="11"/>
              </w:rPr>
            </w:pPr>
            <w:r>
              <w:rPr>
                <w:color w:val="000000"/>
                <w:spacing w:val="0"/>
                <w:w w:val="100"/>
                <w:position w:val="0"/>
                <w:sz w:val="11"/>
                <w:szCs w:val="11"/>
                <w:shd w:val="clear" w:color="auto" w:fill="auto"/>
                <w:lang w:val="cs-CZ" w:eastAsia="cs-CZ" w:bidi="cs-CZ"/>
              </w:rPr>
              <w:t>Firma: Krajská správa a údržba silnic Vysočiny, příspěvková organizace</w:t>
            </w:r>
          </w:p>
          <w:p>
            <w:pPr>
              <w:pStyle w:val="Style18"/>
              <w:keepNext w:val="0"/>
              <w:keepLines w:val="0"/>
              <w:widowControl w:val="0"/>
              <w:shd w:val="clear" w:color="auto" w:fill="auto"/>
              <w:bidi w:val="0"/>
              <w:spacing w:before="0" w:after="8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Rekapitulace ceny</w:t>
            </w:r>
          </w:p>
          <w:p>
            <w:pPr>
              <w:pStyle w:val="Style1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Stavba: VZ - II/639 Častrov, průtah</w:t>
            </w:r>
          </w:p>
          <w:p>
            <w:pPr>
              <w:pStyle w:val="Style18"/>
              <w:keepNext w:val="0"/>
              <w:keepLines w:val="0"/>
              <w:widowControl w:val="0"/>
              <w:shd w:val="clear" w:color="auto" w:fill="auto"/>
              <w:bidi w:val="0"/>
              <w:spacing w:before="0" w:after="60" w:line="264" w:lineRule="auto"/>
              <w:ind w:left="0" w:right="0" w:firstLine="0"/>
              <w:jc w:val="both"/>
              <w:rPr>
                <w:sz w:val="11"/>
                <w:szCs w:val="11"/>
              </w:rPr>
            </w:pPr>
            <w:r>
              <w:rPr>
                <w:color w:val="000000"/>
                <w:spacing w:val="0"/>
                <w:w w:val="100"/>
                <w:position w:val="0"/>
                <w:sz w:val="11"/>
                <w:szCs w:val="11"/>
                <w:shd w:val="clear" w:color="auto" w:fill="auto"/>
                <w:lang w:val="cs-CZ" w:eastAsia="cs-CZ" w:bidi="cs-CZ"/>
              </w:rPr>
              <w:t xml:space="preserve">Varianta: ZŘ - Základní řešení </w:t>
            </w:r>
            <w:r>
              <w:rPr>
                <w:b/>
                <w:bCs/>
                <w:color w:val="000000"/>
                <w:spacing w:val="0"/>
                <w:w w:val="100"/>
                <w:position w:val="0"/>
                <w:sz w:val="11"/>
                <w:szCs w:val="11"/>
                <w:shd w:val="clear" w:color="auto" w:fill="auto"/>
                <w:lang w:val="cs-CZ" w:eastAsia="cs-CZ" w:bidi="cs-CZ"/>
              </w:rPr>
              <w:t>Celková cena bez DPH: Celková cena s DPH:</w:t>
            </w:r>
          </w:p>
        </w:tc>
        <w:tc>
          <w:tcPr>
            <w:gridSpan w:val="3"/>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580"/>
              <w:jc w:val="left"/>
              <w:rPr>
                <w:sz w:val="11"/>
                <w:szCs w:val="11"/>
              </w:rPr>
            </w:pPr>
            <w:r>
              <w:rPr>
                <w:b/>
                <w:bCs/>
                <w:color w:val="000000"/>
                <w:spacing w:val="0"/>
                <w:w w:val="100"/>
                <w:position w:val="0"/>
                <w:sz w:val="11"/>
                <w:szCs w:val="11"/>
                <w:shd w:val="clear" w:color="auto" w:fill="auto"/>
                <w:lang w:val="cs-CZ" w:eastAsia="cs-CZ" w:bidi="cs-CZ"/>
              </w:rPr>
              <w:t>9 681 852,03</w:t>
            </w:r>
          </w:p>
          <w:p>
            <w:pPr>
              <w:pStyle w:val="Style18"/>
              <w:keepNext w:val="0"/>
              <w:keepLines w:val="0"/>
              <w:widowControl w:val="0"/>
              <w:shd w:val="clear" w:color="auto" w:fill="auto"/>
              <w:bidi w:val="0"/>
              <w:spacing w:before="0" w:after="0" w:line="240" w:lineRule="auto"/>
              <w:ind w:left="0" w:right="0" w:firstLine="520"/>
              <w:jc w:val="left"/>
              <w:rPr>
                <w:sz w:val="11"/>
                <w:szCs w:val="11"/>
              </w:rPr>
            </w:pPr>
            <w:r>
              <w:rPr>
                <w:b/>
                <w:bCs/>
                <w:color w:val="000000"/>
                <w:spacing w:val="0"/>
                <w:w w:val="100"/>
                <w:position w:val="0"/>
                <w:sz w:val="11"/>
                <w:szCs w:val="11"/>
                <w:shd w:val="clear" w:color="auto" w:fill="auto"/>
                <w:lang w:val="cs-CZ" w:eastAsia="cs-CZ" w:bidi="cs-CZ"/>
              </w:rPr>
              <w:t>11 715 040,96</w:t>
            </w:r>
          </w:p>
        </w:tc>
      </w:tr>
      <w:tr>
        <w:trPr>
          <w:trHeight w:val="125" w:hRule="exact"/>
        </w:trPr>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Objekt</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Popis</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rPr>
                <w:sz w:val="11"/>
                <w:szCs w:val="11"/>
              </w:rPr>
            </w:pPr>
            <w:r>
              <w:rPr>
                <w:color w:val="FFFFFF"/>
                <w:spacing w:val="0"/>
                <w:w w:val="100"/>
                <w:position w:val="0"/>
                <w:sz w:val="11"/>
                <w:szCs w:val="11"/>
                <w:shd w:val="clear" w:color="auto" w:fill="auto"/>
                <w:lang w:val="cs-CZ" w:eastAsia="cs-CZ" w:bidi="cs-CZ"/>
              </w:rPr>
              <w:t>Cena bez DPH</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DPH</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Cena s DPH</w:t>
            </w:r>
          </w:p>
        </w:tc>
      </w:tr>
      <w:tr>
        <w:trPr>
          <w:trHeight w:val="144" w:hRule="exact"/>
        </w:trPr>
        <w:tc>
          <w:tcPr>
            <w:tcBorders>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101</w:t>
            </w:r>
          </w:p>
        </w:tc>
        <w:tc>
          <w:tcPr>
            <w:tcBorders>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Silnice II/639</w:t>
            </w:r>
          </w:p>
        </w:tc>
        <w:tc>
          <w:tcPr>
            <w:tcBorders>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8 708 652,83</w:t>
            </w:r>
          </w:p>
        </w:tc>
        <w:tc>
          <w:tcPr>
            <w:tcBorders>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1 828 817,09</w:t>
            </w:r>
          </w:p>
        </w:tc>
        <w:tc>
          <w:tcPr>
            <w:tcBorders>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1"/>
                <w:szCs w:val="11"/>
              </w:rPr>
            </w:pPr>
            <w:r>
              <w:rPr>
                <w:b/>
                <w:bCs/>
                <w:color w:val="000000"/>
                <w:spacing w:val="0"/>
                <w:w w:val="100"/>
                <w:position w:val="0"/>
                <w:sz w:val="11"/>
                <w:szCs w:val="11"/>
                <w:shd w:val="clear" w:color="auto" w:fill="auto"/>
                <w:lang w:val="cs-CZ" w:eastAsia="cs-CZ" w:bidi="cs-CZ"/>
              </w:rPr>
              <w:t>10 537 469,92</w:t>
            </w:r>
          </w:p>
        </w:tc>
      </w:tr>
      <w:tr>
        <w:trPr>
          <w:trHeight w:val="144"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103</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Dopravně inženýrská opatření</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40"/>
              <w:jc w:val="both"/>
              <w:rPr>
                <w:sz w:val="11"/>
                <w:szCs w:val="11"/>
              </w:rPr>
            </w:pPr>
            <w:r>
              <w:rPr>
                <w:b/>
                <w:bCs/>
                <w:color w:val="000000"/>
                <w:spacing w:val="0"/>
                <w:w w:val="100"/>
                <w:position w:val="0"/>
                <w:sz w:val="11"/>
                <w:szCs w:val="11"/>
                <w:shd w:val="clear" w:color="auto" w:fill="auto"/>
                <w:lang w:val="cs-CZ" w:eastAsia="cs-CZ" w:bidi="cs-CZ"/>
              </w:rPr>
              <w:t>57 570,00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40"/>
              <w:jc w:val="both"/>
              <w:rPr>
                <w:sz w:val="11"/>
                <w:szCs w:val="11"/>
              </w:rPr>
            </w:pPr>
            <w:r>
              <w:rPr>
                <w:b/>
                <w:bCs/>
                <w:color w:val="000000"/>
                <w:spacing w:val="0"/>
                <w:w w:val="100"/>
                <w:position w:val="0"/>
                <w:sz w:val="11"/>
                <w:szCs w:val="11"/>
                <w:shd w:val="clear" w:color="auto" w:fill="auto"/>
                <w:lang w:val="cs-CZ" w:eastAsia="cs-CZ" w:bidi="cs-CZ"/>
              </w:rPr>
              <w:t>12 089,70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1"/>
                <w:szCs w:val="11"/>
              </w:rPr>
            </w:pPr>
            <w:r>
              <w:rPr>
                <w:b/>
                <w:bCs/>
                <w:color w:val="000000"/>
                <w:spacing w:val="0"/>
                <w:w w:val="100"/>
                <w:position w:val="0"/>
                <w:sz w:val="11"/>
                <w:szCs w:val="11"/>
                <w:shd w:val="clear" w:color="auto" w:fill="auto"/>
                <w:lang w:val="cs-CZ" w:eastAsia="cs-CZ" w:bidi="cs-CZ"/>
              </w:rPr>
              <w:t>69 659,70</w:t>
            </w:r>
          </w:p>
        </w:tc>
      </w:tr>
      <w:tr>
        <w:trPr>
          <w:trHeight w:val="134"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204</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II/639 Častrov - most ev.č. 639-002</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784 879,20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164 824,63</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949 703,83</w:t>
            </w:r>
          </w:p>
        </w:tc>
      </w:tr>
      <w:tr>
        <w:trPr>
          <w:trHeight w:val="149" w:hRule="exact"/>
        </w:trPr>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951</w:t>
            </w: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Vedlejší a ostatní náklady</w:t>
            </w: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130 750,00</w:t>
            </w: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740"/>
              <w:jc w:val="both"/>
              <w:rPr>
                <w:sz w:val="11"/>
                <w:szCs w:val="11"/>
              </w:rPr>
            </w:pPr>
            <w:r>
              <w:rPr>
                <w:b/>
                <w:bCs/>
                <w:color w:val="000000"/>
                <w:spacing w:val="0"/>
                <w:w w:val="100"/>
                <w:position w:val="0"/>
                <w:sz w:val="11"/>
                <w:szCs w:val="11"/>
                <w:shd w:val="clear" w:color="auto" w:fill="auto"/>
                <w:lang w:val="cs-CZ" w:eastAsia="cs-CZ" w:bidi="cs-CZ"/>
              </w:rPr>
              <w:t>27 457,50</w:t>
            </w:r>
          </w:p>
        </w:tc>
        <w:tc>
          <w:tcPr>
            <w:tcBorders>
              <w:top w:val="single" w:sz="4"/>
              <w:left w:val="single" w:sz="4"/>
              <w:bottom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158 207,50</w:t>
            </w:r>
          </w:p>
        </w:tc>
      </w:tr>
    </w:tbl>
    <w:p>
      <w:pPr>
        <w:sectPr>
          <w:headerReference w:type="default" r:id="rId13"/>
          <w:footerReference w:type="default" r:id="rId14"/>
          <w:headerReference w:type="even" r:id="rId15"/>
          <w:footerReference w:type="even" r:id="rId16"/>
          <w:footnotePr>
            <w:pos w:val="pageBottom"/>
            <w:numFmt w:val="decimal"/>
            <w:numRestart w:val="continuous"/>
          </w:footnotePr>
          <w:pgSz w:w="11900" w:h="16840"/>
          <w:pgMar w:top="1597" w:left="1151" w:right="1168" w:bottom="1610" w:header="1169" w:footer="1182" w:gutter="0"/>
          <w:cols w:space="720"/>
          <w:noEndnote/>
          <w:rtlGutter w:val="0"/>
          <w:docGrid w:linePitch="360"/>
        </w:sectPr>
      </w:pPr>
    </w:p>
    <w:p>
      <w:pPr>
        <w:pStyle w:val="Style37"/>
        <w:keepNext w:val="0"/>
        <w:keepLines w:val="0"/>
        <w:framePr w:w="624" w:h="278" w:wrap="none" w:hAnchor="page" w:x="1439" w:y="5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Aspe</w:t>
      </w:r>
    </w:p>
    <w:p>
      <w:pPr>
        <w:pStyle w:val="Style39"/>
        <w:keepNext w:val="0"/>
        <w:keepLines w:val="0"/>
        <w:framePr w:w="3797" w:h="360" w:wrap="none" w:hAnchor="page" w:x="2721" w:y="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Firma: Krajská správa a údržba silnic Vysočiny, příspěvková organizace</w:t>
      </w:r>
    </w:p>
    <w:p>
      <w:pPr>
        <w:pStyle w:val="Style6"/>
        <w:keepNext w:val="0"/>
        <w:keepLines w:val="0"/>
        <w:framePr w:w="3797" w:h="360" w:wrap="none" w:hAnchor="page" w:x="2721" w:y="1"/>
        <w:widowControl w:val="0"/>
        <w:shd w:val="clear" w:color="auto" w:fill="auto"/>
        <w:bidi w:val="0"/>
        <w:spacing w:before="0" w:after="0" w:line="240" w:lineRule="auto"/>
        <w:ind w:right="0" w:firstLine="0"/>
        <w:jc w:val="left"/>
      </w:pPr>
      <w:r>
        <w:rPr>
          <w:b/>
          <w:bCs/>
          <w:color w:val="000000"/>
          <w:spacing w:val="0"/>
          <w:w w:val="100"/>
          <w:position w:val="0"/>
          <w:shd w:val="clear" w:color="auto" w:fill="auto"/>
          <w:lang w:val="cs-CZ" w:eastAsia="cs-CZ" w:bidi="cs-CZ"/>
        </w:rPr>
        <w:t>Soupis prací objektu</w:t>
      </w:r>
    </w:p>
    <w:tbl>
      <w:tblPr>
        <w:tblOverlap w:val="never"/>
        <w:jc w:val="left"/>
        <w:tblLayout w:type="fixed"/>
      </w:tblPr>
      <w:tblGrid>
        <w:gridCol w:w="682"/>
        <w:gridCol w:w="802"/>
        <w:gridCol w:w="1392"/>
        <w:gridCol w:w="2549"/>
        <w:gridCol w:w="1378"/>
        <w:gridCol w:w="926"/>
        <w:gridCol w:w="1037"/>
        <w:gridCol w:w="907"/>
      </w:tblGrid>
      <w:tr>
        <w:trPr>
          <w:trHeight w:val="125" w:hRule="exact"/>
        </w:trPr>
        <w:tc>
          <w:tcPr>
            <w:vMerge w:val="restart"/>
            <w:tcBorders/>
            <w:shd w:val="clear" w:color="auto" w:fill="CC441A"/>
            <w:vAlign w:val="center"/>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vMerge w:val="restart"/>
            <w:tcBorders/>
            <w:shd w:val="clear" w:color="auto" w:fill="CC441A"/>
            <w:vAlign w:val="center"/>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vMerge w:val="restart"/>
            <w:tcBorders/>
            <w:shd w:val="clear" w:color="auto" w:fill="CC441A"/>
            <w:vAlign w:val="center"/>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Varianta</w:t>
            </w:r>
          </w:p>
        </w:tc>
        <w:tc>
          <w:tcPr>
            <w:vMerge w:val="restart"/>
            <w:tcBorders/>
            <w:shd w:val="clear" w:color="auto" w:fill="CC441A"/>
            <w:vAlign w:val="center"/>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vMerge w:val="restart"/>
            <w:tcBorders/>
            <w:shd w:val="clear" w:color="auto" w:fill="CC441A"/>
            <w:vAlign w:val="center"/>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960"/>
              <w:jc w:val="left"/>
            </w:pPr>
            <w:r>
              <w:rPr>
                <w:color w:val="FFFFFF"/>
                <w:spacing w:val="0"/>
                <w:w w:val="100"/>
                <w:position w:val="0"/>
                <w:shd w:val="clear" w:color="auto" w:fill="auto"/>
                <w:lang w:val="cs-CZ" w:eastAsia="cs-CZ" w:bidi="cs-CZ"/>
              </w:rPr>
              <w:t>MJ</w:t>
            </w:r>
          </w:p>
        </w:tc>
        <w:tc>
          <w:tcPr>
            <w:vMerge w:val="restart"/>
            <w:tcBorders/>
            <w:shd w:val="clear" w:color="auto" w:fill="CC441A"/>
            <w:vAlign w:val="center"/>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top"/>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tc>
      </w:tr>
      <w:tr>
        <w:trPr>
          <w:trHeight w:val="120" w:hRule="exact"/>
        </w:trPr>
        <w:tc>
          <w:tcPr>
            <w:vMerge/>
            <w:tcBorders/>
            <w:shd w:val="clear" w:color="auto" w:fill="CC441A"/>
            <w:vAlign w:val="center"/>
          </w:tcPr>
          <w:p>
            <w:pPr>
              <w:framePr w:w="9672" w:h="374" w:hSpace="10" w:vSpace="346" w:wrap="none" w:hAnchor="page" w:x="1099" w:y="707"/>
            </w:pPr>
          </w:p>
        </w:tc>
        <w:tc>
          <w:tcPr>
            <w:vMerge/>
            <w:tcBorders/>
            <w:shd w:val="clear" w:color="auto" w:fill="CC441A"/>
            <w:vAlign w:val="center"/>
          </w:tcPr>
          <w:p>
            <w:pPr>
              <w:framePr w:w="9672" w:h="374" w:hSpace="10" w:vSpace="346" w:wrap="none" w:hAnchor="page" w:x="1099" w:y="707"/>
            </w:pPr>
          </w:p>
        </w:tc>
        <w:tc>
          <w:tcPr>
            <w:vMerge/>
            <w:tcBorders/>
            <w:shd w:val="clear" w:color="auto" w:fill="CC441A"/>
            <w:vAlign w:val="center"/>
          </w:tcPr>
          <w:p>
            <w:pPr>
              <w:framePr w:w="9672" w:h="374" w:hSpace="10" w:vSpace="346" w:wrap="none" w:hAnchor="page" w:x="1099" w:y="707"/>
            </w:pPr>
          </w:p>
        </w:tc>
        <w:tc>
          <w:tcPr>
            <w:vMerge/>
            <w:tcBorders/>
            <w:shd w:val="clear" w:color="auto" w:fill="CC441A"/>
            <w:vAlign w:val="center"/>
          </w:tcPr>
          <w:p>
            <w:pPr>
              <w:framePr w:w="9672" w:h="374" w:hSpace="10" w:vSpace="346" w:wrap="none" w:hAnchor="page" w:x="1099" w:y="707"/>
            </w:pPr>
          </w:p>
        </w:tc>
        <w:tc>
          <w:tcPr>
            <w:vMerge/>
            <w:tcBorders/>
            <w:shd w:val="clear" w:color="auto" w:fill="CC441A"/>
            <w:vAlign w:val="center"/>
          </w:tcPr>
          <w:p>
            <w:pPr>
              <w:framePr w:w="9672" w:h="374" w:hSpace="10" w:vSpace="346" w:wrap="none" w:hAnchor="page" w:x="1099" w:y="707"/>
            </w:pPr>
          </w:p>
        </w:tc>
        <w:tc>
          <w:tcPr>
            <w:vMerge/>
            <w:tcBorders/>
            <w:shd w:val="clear" w:color="auto" w:fill="CC441A"/>
            <w:vAlign w:val="center"/>
          </w:tcPr>
          <w:p>
            <w:pPr>
              <w:framePr w:w="9672" w:h="374" w:hSpace="10" w:vSpace="346" w:wrap="none" w:hAnchor="page" w:x="1099" w:y="707"/>
            </w:pPr>
          </w:p>
        </w:tc>
        <w:tc>
          <w:tcPr>
            <w:tcBorders/>
            <w:shd w:val="clear" w:color="auto" w:fill="CC441A"/>
            <w:vAlign w:val="bottom"/>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tc>
      </w:tr>
      <w:tr>
        <w:trPr>
          <w:trHeight w:val="130" w:hRule="exact"/>
        </w:trPr>
        <w:tc>
          <w:tcPr>
            <w:tcBorders/>
            <w:shd w:val="clear" w:color="auto" w:fill="CC441A"/>
            <w:vAlign w:val="bottom"/>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shd w:val="clear" w:color="auto" w:fill="CC441A"/>
            <w:vAlign w:val="bottom"/>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pPr>
            <w:r>
              <w:rPr>
                <w:color w:val="FFFFFF"/>
                <w:spacing w:val="0"/>
                <w:w w:val="100"/>
                <w:position w:val="0"/>
                <w:shd w:val="clear" w:color="auto" w:fill="auto"/>
                <w:lang w:val="cs-CZ" w:eastAsia="cs-CZ" w:bidi="cs-CZ"/>
              </w:rPr>
              <w:t>3</w:t>
            </w:r>
          </w:p>
        </w:tc>
        <w:tc>
          <w:tcPr>
            <w:tcBorders/>
            <w:shd w:val="clear" w:color="auto" w:fill="CC441A"/>
            <w:vAlign w:val="bottom"/>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000"/>
              <w:jc w:val="left"/>
            </w:pPr>
            <w:r>
              <w:rPr>
                <w:color w:val="FFFFFF"/>
                <w:spacing w:val="0"/>
                <w:w w:val="100"/>
                <w:position w:val="0"/>
                <w:shd w:val="clear" w:color="auto" w:fill="auto"/>
                <w:lang w:val="cs-CZ" w:eastAsia="cs-CZ" w:bidi="cs-CZ"/>
              </w:rPr>
              <w:t>5</w:t>
            </w:r>
          </w:p>
        </w:tc>
        <w:tc>
          <w:tcPr>
            <w:tcBorders/>
            <w:shd w:val="clear" w:color="auto" w:fill="CC441A"/>
            <w:vAlign w:val="bottom"/>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18"/>
              <w:keepNext w:val="0"/>
              <w:keepLines w:val="0"/>
              <w:framePr w:w="9672" w:h="374" w:hSpace="10" w:vSpace="346" w:wrap="none" w:hAnchor="page" w:x="1099" w:y="70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bl>
    <w:p>
      <w:pPr>
        <w:framePr w:w="9672" w:h="374" w:hSpace="10" w:vSpace="346" w:wrap="none" w:hAnchor="page" w:x="1099" w:y="707"/>
        <w:widowControl w:val="0"/>
        <w:spacing w:line="1" w:lineRule="exact"/>
      </w:pPr>
    </w:p>
    <w:p>
      <w:pPr>
        <w:pStyle w:val="Style15"/>
        <w:keepNext w:val="0"/>
        <w:keepLines w:val="0"/>
        <w:framePr w:w="864" w:h="221" w:wrap="none" w:hAnchor="page" w:x="9777" w:y="361"/>
        <w:widowControl w:val="0"/>
        <w:shd w:val="clear" w:color="auto" w:fill="auto"/>
        <w:tabs>
          <w:tab w:pos="168" w:val="lef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w:t>
        <w:tab/>
        <w:t>8 708 652,83</w:t>
      </w:r>
    </w:p>
    <w:p>
      <w:pPr>
        <w:pStyle w:val="Style15"/>
        <w:keepNext w:val="0"/>
        <w:keepLines w:val="0"/>
        <w:framePr w:w="408" w:h="154" w:wrap="none" w:hAnchor="page" w:x="9144" w:y="400"/>
        <w:widowControl w:val="0"/>
        <w:shd w:val="clear" w:color="auto" w:fill="auto"/>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SO 101</w:t>
      </w:r>
    </w:p>
    <w:p>
      <w:pPr>
        <w:pStyle w:val="Style15"/>
        <w:keepNext w:val="0"/>
        <w:keepLines w:val="0"/>
        <w:framePr w:w="614" w:h="307" w:wrap="none" w:hAnchor="page" w:x="1089"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15"/>
        <w:keepNext w:val="0"/>
        <w:keepLines w:val="0"/>
        <w:framePr w:w="614" w:h="307" w:wrap="none" w:hAnchor="page" w:x="1089"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w:t>
      </w:r>
    </w:p>
    <w:p>
      <w:pPr>
        <w:pStyle w:val="Style15"/>
        <w:keepNext w:val="0"/>
        <w:keepLines w:val="0"/>
        <w:framePr w:w="3797" w:h="274" w:wrap="none" w:hAnchor="page" w:x="2721" w:y="429"/>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VZ II/639 Častrov, průtah</w:t>
      </w:r>
    </w:p>
    <w:p>
      <w:pPr>
        <w:pStyle w:val="Style15"/>
        <w:keepNext w:val="0"/>
        <w:keepLines w:val="0"/>
        <w:framePr w:w="3797" w:h="274" w:wrap="none" w:hAnchor="page" w:x="2721" w:y="4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101 Silnice II/639</w:t>
      </w:r>
    </w:p>
    <w:tbl>
      <w:tblPr>
        <w:tblOverlap w:val="never"/>
        <w:jc w:val="left"/>
        <w:tblLayout w:type="fixed"/>
      </w:tblPr>
      <w:tblGrid>
        <w:gridCol w:w="2088"/>
        <w:gridCol w:w="4061"/>
        <w:gridCol w:w="3571"/>
      </w:tblGrid>
      <w:tr>
        <w:trPr>
          <w:trHeight w:val="134" w:hRule="exact"/>
        </w:trPr>
        <w:tc>
          <w:tcPr>
            <w:tcBorders>
              <w:top w:val="single" w:sz="4"/>
            </w:tcBorders>
            <w:shd w:val="clear" w:color="auto" w:fill="FFFFFF"/>
            <w:vAlign w:val="bottom"/>
          </w:tcPr>
          <w:p>
            <w:pPr>
              <w:pStyle w:val="Style18"/>
              <w:keepNext w:val="0"/>
              <w:keepLines w:val="0"/>
              <w:framePr w:w="9720" w:h="2976" w:vSpace="125" w:wrap="none" w:hAnchor="page" w:x="1074" w:y="1211"/>
              <w:widowControl w:val="0"/>
              <w:shd w:val="clear" w:color="auto" w:fill="auto"/>
              <w:tabs>
                <w:tab w:pos="1103" w:val="left"/>
              </w:tabs>
              <w:bidi w:val="0"/>
              <w:spacing w:before="0" w:after="0" w:line="240" w:lineRule="auto"/>
              <w:ind w:left="0" w:right="0" w:firstLine="580"/>
              <w:jc w:val="left"/>
            </w:pPr>
            <w:r>
              <w:rPr>
                <w:color w:val="000000"/>
                <w:spacing w:val="0"/>
                <w:w w:val="100"/>
                <w:position w:val="0"/>
                <w:shd w:val="clear" w:color="auto" w:fill="auto"/>
                <w:lang w:val="cs-CZ" w:eastAsia="cs-CZ" w:bidi="cs-CZ"/>
              </w:rPr>
              <w:t>1|</w:t>
              <w:tab/>
              <w:t>0141021</w:t>
            </w:r>
          </w:p>
        </w:tc>
        <w:tc>
          <w:tcPr>
            <w:tcBorders>
              <w:top w:val="single" w:sz="4"/>
              <w:left w:val="single" w:sz="4"/>
            </w:tcBorders>
            <w:shd w:val="clear" w:color="auto" w:fill="FFFFFF"/>
            <w:vAlign w:val="bottom"/>
          </w:tcPr>
          <w:p>
            <w:pPr>
              <w:pStyle w:val="Style18"/>
              <w:keepNext w:val="0"/>
              <w:keepLines w:val="0"/>
              <w:framePr w:w="9720" w:h="2976" w:vSpace="125" w:wrap="none" w:hAnchor="page" w:x="1074" w:y="12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8"/>
              <w:keepNext w:val="0"/>
              <w:keepLines w:val="0"/>
              <w:framePr w:w="9720" w:h="2976" w:vSpace="125" w:wrap="none" w:hAnchor="page" w:x="1074" w:y="1211"/>
              <w:widowControl w:val="0"/>
              <w:shd w:val="clear" w:color="auto" w:fill="auto"/>
              <w:tabs>
                <w:tab w:pos="641" w:val="left"/>
                <w:tab w:pos="862" w:val="left"/>
                <w:tab w:pos="1601" w:val="left"/>
                <w:tab w:pos="1951" w:val="left"/>
                <w:tab w:pos="2561" w:val="left"/>
                <w:tab w:pos="2810" w:val="left"/>
              </w:tabs>
              <w:bidi w:val="0"/>
              <w:spacing w:before="0" w:after="0" w:line="240" w:lineRule="auto"/>
              <w:ind w:left="0" w:right="0" w:firstLine="300"/>
              <w:jc w:val="left"/>
            </w:pPr>
            <w:r>
              <w:rPr>
                <w:color w:val="000000"/>
                <w:spacing w:val="0"/>
                <w:w w:val="100"/>
                <w:position w:val="0"/>
                <w:shd w:val="clear" w:color="auto" w:fill="auto"/>
                <w:lang w:val="cs-CZ" w:eastAsia="cs-CZ" w:bidi="cs-CZ"/>
              </w:rPr>
              <w:t>T</w:t>
              <w:tab/>
              <w:t>|</w:t>
              <w:tab/>
              <w:t>1 168,95600</w:t>
              <w:tab/>
              <w:t>|</w:t>
              <w:tab/>
              <w:t>150,00</w:t>
              <w:tab/>
              <w:t>|</w:t>
              <w:tab/>
              <w:t>175 343,40</w:t>
            </w:r>
          </w:p>
        </w:tc>
      </w:tr>
      <w:tr>
        <w:trPr>
          <w:trHeight w:val="130" w:hRule="exact"/>
        </w:trPr>
        <w:tc>
          <w:tcPr>
            <w:vMerge w:val="restart"/>
            <w:tcBorders>
              <w:top w:val="single" w:sz="4"/>
            </w:tcBorders>
            <w:shd w:val="clear" w:color="auto" w:fill="FFFFFF"/>
            <w:vAlign w:val="top"/>
          </w:tcPr>
          <w:p>
            <w:pPr>
              <w:framePr w:w="9720" w:h="2976" w:vSpace="125" w:wrap="none" w:hAnchor="page" w:x="1074" w:y="1211"/>
              <w:widowControl w:val="0"/>
              <w:rPr>
                <w:sz w:val="10"/>
                <w:szCs w:val="10"/>
              </w:rPr>
            </w:pPr>
          </w:p>
        </w:tc>
        <w:tc>
          <w:tcPr>
            <w:tcBorders>
              <w:top w:val="single" w:sz="4"/>
              <w:left w:val="single" w:sz="4"/>
            </w:tcBorders>
            <w:shd w:val="clear" w:color="auto" w:fill="FFFFFF"/>
            <w:vAlign w:val="bottom"/>
          </w:tcPr>
          <w:p>
            <w:pPr>
              <w:pStyle w:val="Style18"/>
              <w:keepNext w:val="0"/>
              <w:keepLines w:val="0"/>
              <w:framePr w:w="9720" w:h="2976" w:vSpace="125" w:wrap="none" w:hAnchor="page" w:x="1074" w:y="12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zemina</w:t>
            </w:r>
          </w:p>
        </w:tc>
        <w:tc>
          <w:tcPr>
            <w:vMerge w:val="restart"/>
            <w:tcBorders>
              <w:top w:val="single" w:sz="4"/>
              <w:left w:val="single" w:sz="4"/>
            </w:tcBorders>
            <w:shd w:val="clear" w:color="auto" w:fill="FFFFFF"/>
            <w:vAlign w:val="top"/>
          </w:tcPr>
          <w:p>
            <w:pPr>
              <w:framePr w:w="9720" w:h="2976" w:vSpace="125" w:wrap="none" w:hAnchor="page" w:x="1074" w:y="1211"/>
              <w:widowControl w:val="0"/>
              <w:rPr>
                <w:sz w:val="10"/>
                <w:szCs w:val="10"/>
              </w:rPr>
            </w:pPr>
          </w:p>
        </w:tc>
      </w:tr>
      <w:tr>
        <w:trPr>
          <w:trHeight w:val="384" w:hRule="exact"/>
        </w:trPr>
        <w:tc>
          <w:tcPr>
            <w:vMerge/>
            <w:tcBorders/>
            <w:shd w:val="clear" w:color="auto" w:fill="FFFFFF"/>
            <w:vAlign w:val="top"/>
          </w:tcPr>
          <w:p>
            <w:pPr>
              <w:framePr w:w="9720" w:h="2976" w:vSpace="125" w:wrap="none" w:hAnchor="page" w:x="1074" w:y="1211"/>
            </w:pPr>
          </w:p>
        </w:tc>
        <w:tc>
          <w:tcPr>
            <w:tcBorders>
              <w:top w:val="single" w:sz="4"/>
              <w:left w:val="single" w:sz="4"/>
            </w:tcBorders>
            <w:shd w:val="clear" w:color="auto" w:fill="FFFFFF"/>
            <w:vAlign w:val="bottom"/>
          </w:tcPr>
          <w:p>
            <w:pPr>
              <w:pStyle w:val="Style18"/>
              <w:keepNext w:val="0"/>
              <w:keepLines w:val="0"/>
              <w:framePr w:w="9720" w:h="2976" w:vSpace="125" w:wrap="none" w:hAnchor="page" w:x="1074" w:y="1211"/>
              <w:widowControl w:val="0"/>
              <w:shd w:val="clear" w:color="auto" w:fill="auto"/>
              <w:tabs>
                <w:tab w:pos="2659"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J8) poplatek za uložení na skládku - zemina (J6)</w:t>
              <w:tab/>
              <w:t>665,42 m3</w:t>
            </w:r>
          </w:p>
          <w:p>
            <w:pPr>
              <w:pStyle w:val="Style18"/>
              <w:keepNext w:val="0"/>
              <w:keepLines w:val="0"/>
              <w:framePr w:w="9720" w:h="2976" w:vSpace="125" w:wrap="none" w:hAnchor="page" w:x="1074" w:y="1211"/>
              <w:widowControl w:val="0"/>
              <w:shd w:val="clear" w:color="auto" w:fill="auto"/>
              <w:tabs>
                <w:tab w:pos="2554"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J2 ) odpočet pro násyp Násyp (A4.2)</w:t>
              <w:tab/>
              <w:t>16,00 m3</w:t>
            </w:r>
          </w:p>
          <w:p>
            <w:pPr>
              <w:pStyle w:val="Style18"/>
              <w:keepNext w:val="0"/>
              <w:keepLines w:val="0"/>
              <w:framePr w:w="9720" w:h="2976" w:vSpace="125" w:wrap="none" w:hAnchor="page" w:x="1074" w:y="121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(665,42-16,0)*1,80=1 168,95600 [A]</w:t>
            </w:r>
          </w:p>
        </w:tc>
        <w:tc>
          <w:tcPr>
            <w:vMerge/>
            <w:tcBorders>
              <w:left w:val="single" w:sz="4"/>
            </w:tcBorders>
            <w:shd w:val="clear" w:color="auto" w:fill="FFFFFF"/>
            <w:vAlign w:val="top"/>
          </w:tcPr>
          <w:p>
            <w:pPr>
              <w:framePr w:w="9720" w:h="2976" w:vSpace="125" w:wrap="none" w:hAnchor="page" w:x="1074" w:y="1211"/>
            </w:pPr>
          </w:p>
        </w:tc>
      </w:tr>
      <w:tr>
        <w:trPr>
          <w:trHeight w:val="259" w:hRule="exact"/>
        </w:trPr>
        <w:tc>
          <w:tcPr>
            <w:vMerge/>
            <w:tcBorders/>
            <w:shd w:val="clear" w:color="auto" w:fill="FFFFFF"/>
            <w:vAlign w:val="top"/>
          </w:tcPr>
          <w:p>
            <w:pPr>
              <w:framePr w:w="9720" w:h="2976" w:vSpace="125" w:wrap="none" w:hAnchor="page" w:x="1074" w:y="1211"/>
            </w:pPr>
          </w:p>
        </w:tc>
        <w:tc>
          <w:tcPr>
            <w:tcBorders>
              <w:top w:val="single" w:sz="4"/>
              <w:left w:val="single" w:sz="4"/>
            </w:tcBorders>
            <w:shd w:val="clear" w:color="auto" w:fill="FFFFFF"/>
            <w:vAlign w:val="bottom"/>
          </w:tcPr>
          <w:p>
            <w:pPr>
              <w:pStyle w:val="Style18"/>
              <w:keepNext w:val="0"/>
              <w:keepLines w:val="0"/>
              <w:framePr w:w="9720" w:h="2976" w:vSpace="125" w:wrap="none" w:hAnchor="page" w:x="1074" w:y="121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framePr w:w="9720" w:h="2976" w:vSpace="125" w:wrap="none" w:hAnchor="page" w:x="1074" w:y="1211"/>
            </w:pPr>
          </w:p>
        </w:tc>
      </w:tr>
      <w:tr>
        <w:trPr>
          <w:trHeight w:val="130" w:hRule="exact"/>
        </w:trPr>
        <w:tc>
          <w:tcPr>
            <w:tcBorders>
              <w:top w:val="single" w:sz="4"/>
            </w:tcBorders>
            <w:shd w:val="clear" w:color="auto" w:fill="FFFFFF"/>
            <w:vAlign w:val="top"/>
          </w:tcPr>
          <w:p>
            <w:pPr>
              <w:pStyle w:val="Style18"/>
              <w:keepNext w:val="0"/>
              <w:keepLines w:val="0"/>
              <w:framePr w:w="9720" w:h="2976" w:vSpace="125" w:wrap="none" w:hAnchor="page" w:x="1074" w:y="1211"/>
              <w:widowControl w:val="0"/>
              <w:shd w:val="clear" w:color="auto" w:fill="auto"/>
              <w:tabs>
                <w:tab w:pos="1137" w:val="left"/>
              </w:tabs>
              <w:bidi w:val="0"/>
              <w:spacing w:before="0" w:after="0" w:line="240" w:lineRule="auto"/>
              <w:ind w:left="0" w:right="0" w:firstLine="580"/>
              <w:jc w:val="left"/>
            </w:pPr>
            <w:r>
              <w:rPr>
                <w:color w:val="000000"/>
                <w:spacing w:val="0"/>
                <w:w w:val="100"/>
                <w:position w:val="0"/>
                <w:shd w:val="clear" w:color="auto" w:fill="auto"/>
                <w:lang w:val="cs-CZ" w:eastAsia="cs-CZ" w:bidi="cs-CZ"/>
              </w:rPr>
              <w:t>2</w:t>
              <w:tab/>
              <w:t>0141121</w:t>
            </w:r>
          </w:p>
        </w:tc>
        <w:tc>
          <w:tcPr>
            <w:tcBorders>
              <w:top w:val="single" w:sz="4"/>
              <w:left w:val="single" w:sz="4"/>
            </w:tcBorders>
            <w:shd w:val="clear" w:color="auto" w:fill="FFFFFF"/>
            <w:vAlign w:val="top"/>
          </w:tcPr>
          <w:p>
            <w:pPr>
              <w:pStyle w:val="Style18"/>
              <w:keepNext w:val="0"/>
              <w:keepLines w:val="0"/>
              <w:framePr w:w="9720" w:h="2976" w:vSpace="125" w:wrap="none" w:hAnchor="page" w:x="1074" w:y="12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 TYP S-IO (INERTNÍ ODPAD)</w:t>
            </w:r>
          </w:p>
        </w:tc>
        <w:tc>
          <w:tcPr>
            <w:tcBorders>
              <w:top w:val="single" w:sz="4"/>
              <w:left w:val="single" w:sz="4"/>
            </w:tcBorders>
            <w:shd w:val="clear" w:color="auto" w:fill="FFFFFF"/>
            <w:vAlign w:val="top"/>
          </w:tcPr>
          <w:p>
            <w:pPr>
              <w:pStyle w:val="Style18"/>
              <w:keepNext w:val="0"/>
              <w:keepLines w:val="0"/>
              <w:framePr w:w="9720" w:h="2976" w:vSpace="125" w:wrap="none" w:hAnchor="page" w:x="1074" w:y="1211"/>
              <w:widowControl w:val="0"/>
              <w:shd w:val="clear" w:color="auto" w:fill="auto"/>
              <w:tabs>
                <w:tab w:pos="641" w:val="left"/>
                <w:tab w:pos="934" w:val="left"/>
                <w:tab w:pos="1601" w:val="left"/>
                <w:tab w:pos="1946" w:val="left"/>
                <w:tab w:pos="2561" w:val="left"/>
                <w:tab w:pos="2863" w:val="left"/>
              </w:tabs>
              <w:bidi w:val="0"/>
              <w:spacing w:before="0" w:after="0" w:line="240" w:lineRule="auto"/>
              <w:ind w:left="0" w:right="0" w:firstLine="300"/>
              <w:jc w:val="left"/>
            </w:pPr>
            <w:r>
              <w:rPr>
                <w:color w:val="000000"/>
                <w:spacing w:val="0"/>
                <w:w w:val="100"/>
                <w:position w:val="0"/>
                <w:shd w:val="clear" w:color="auto" w:fill="auto"/>
                <w:lang w:val="cs-CZ" w:eastAsia="cs-CZ" w:bidi="cs-CZ"/>
              </w:rPr>
              <w:t>T</w:t>
              <w:tab/>
              <w:t>|</w:t>
              <w:tab/>
              <w:t>10,28000</w:t>
              <w:tab/>
              <w:t>|</w:t>
              <w:tab/>
              <w:t>450,00</w:t>
              <w:tab/>
              <w:t>|</w:t>
              <w:tab/>
              <w:t>4 626,00</w:t>
            </w:r>
          </w:p>
        </w:tc>
      </w:tr>
      <w:tr>
        <w:trPr>
          <w:trHeight w:val="130" w:hRule="exact"/>
        </w:trPr>
        <w:tc>
          <w:tcPr>
            <w:vMerge w:val="restart"/>
            <w:tcBorders>
              <w:top w:val="single" w:sz="4"/>
            </w:tcBorders>
            <w:shd w:val="clear" w:color="auto" w:fill="FFFFFF"/>
            <w:vAlign w:val="top"/>
          </w:tcPr>
          <w:p>
            <w:pPr>
              <w:framePr w:w="9720" w:h="2976" w:vSpace="125" w:wrap="none" w:hAnchor="page" w:x="1074" w:y="1211"/>
              <w:widowControl w:val="0"/>
              <w:rPr>
                <w:sz w:val="10"/>
                <w:szCs w:val="10"/>
              </w:rPr>
            </w:pPr>
          </w:p>
        </w:tc>
        <w:tc>
          <w:tcPr>
            <w:tcBorders>
              <w:top w:val="single" w:sz="4"/>
              <w:left w:val="single" w:sz="4"/>
            </w:tcBorders>
            <w:shd w:val="clear" w:color="auto" w:fill="FFFFFF"/>
            <w:vAlign w:val="bottom"/>
          </w:tcPr>
          <w:p>
            <w:pPr>
              <w:pStyle w:val="Style18"/>
              <w:keepNext w:val="0"/>
              <w:keepLines w:val="0"/>
              <w:framePr w:w="9720" w:h="2976" w:vSpace="125" w:wrap="none" w:hAnchor="page" w:x="1074" w:y="12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beton</w:t>
            </w:r>
          </w:p>
        </w:tc>
        <w:tc>
          <w:tcPr>
            <w:vMerge w:val="restart"/>
            <w:tcBorders>
              <w:top w:val="single" w:sz="4"/>
              <w:left w:val="single" w:sz="4"/>
            </w:tcBorders>
            <w:shd w:val="clear" w:color="auto" w:fill="FFFFFF"/>
            <w:vAlign w:val="top"/>
          </w:tcPr>
          <w:p>
            <w:pPr>
              <w:framePr w:w="9720" w:h="2976" w:vSpace="125" w:wrap="none" w:hAnchor="page" w:x="1074" w:y="1211"/>
              <w:widowControl w:val="0"/>
              <w:rPr>
                <w:sz w:val="10"/>
                <w:szCs w:val="10"/>
              </w:rPr>
            </w:pPr>
          </w:p>
        </w:tc>
      </w:tr>
      <w:tr>
        <w:trPr>
          <w:trHeight w:val="514" w:hRule="exact"/>
        </w:trPr>
        <w:tc>
          <w:tcPr>
            <w:vMerge/>
            <w:tcBorders/>
            <w:shd w:val="clear" w:color="auto" w:fill="FFFFFF"/>
            <w:vAlign w:val="top"/>
          </w:tcPr>
          <w:p>
            <w:pPr>
              <w:framePr w:w="9720" w:h="2976" w:vSpace="125" w:wrap="none" w:hAnchor="page" w:x="1074" w:y="1211"/>
            </w:pPr>
          </w:p>
        </w:tc>
        <w:tc>
          <w:tcPr>
            <w:tcBorders>
              <w:top w:val="single" w:sz="4"/>
              <w:left w:val="single" w:sz="4"/>
            </w:tcBorders>
            <w:shd w:val="clear" w:color="auto" w:fill="FFFFFF"/>
            <w:vAlign w:val="bottom"/>
          </w:tcPr>
          <w:p>
            <w:pPr>
              <w:pStyle w:val="Style18"/>
              <w:keepNext w:val="0"/>
              <w:keepLines w:val="0"/>
              <w:framePr w:w="9720" w:h="2976" w:vSpace="125" w:wrap="none" w:hAnchor="page" w:x="1074" w:y="121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9720" w:h="2976" w:vSpace="125" w:wrap="none" w:hAnchor="page" w:x="1074" w:y="121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J16) poplatek za uložení na skládku - beton 2,16(B2)+1,12(B4)+1,65(H2)+5,35(I2) =</w:t>
            </w:r>
          </w:p>
          <w:p>
            <w:pPr>
              <w:pStyle w:val="Style18"/>
              <w:keepNext w:val="0"/>
              <w:keepLines w:val="0"/>
              <w:framePr w:w="9720" w:h="2976" w:vSpace="125" w:wrap="none" w:hAnchor="page" w:x="1074" w:y="121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10,28 t</w:t>
            </w:r>
          </w:p>
          <w:p>
            <w:pPr>
              <w:pStyle w:val="Style18"/>
              <w:keepNext w:val="0"/>
              <w:keepLines w:val="0"/>
              <w:framePr w:w="9720" w:h="2976" w:vSpace="125" w:wrap="none" w:hAnchor="page" w:x="1074" w:y="121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10,28=10,28000 [A]</w:t>
            </w:r>
          </w:p>
        </w:tc>
        <w:tc>
          <w:tcPr>
            <w:vMerge/>
            <w:tcBorders>
              <w:left w:val="single" w:sz="4"/>
            </w:tcBorders>
            <w:shd w:val="clear" w:color="auto" w:fill="FFFFFF"/>
            <w:vAlign w:val="top"/>
          </w:tcPr>
          <w:p>
            <w:pPr>
              <w:framePr w:w="9720" w:h="2976" w:vSpace="125" w:wrap="none" w:hAnchor="page" w:x="1074" w:y="1211"/>
            </w:pPr>
          </w:p>
        </w:tc>
      </w:tr>
      <w:tr>
        <w:trPr>
          <w:trHeight w:val="254" w:hRule="exact"/>
        </w:trPr>
        <w:tc>
          <w:tcPr>
            <w:vMerge/>
            <w:tcBorders/>
            <w:shd w:val="clear" w:color="auto" w:fill="FFFFFF"/>
            <w:vAlign w:val="top"/>
          </w:tcPr>
          <w:p>
            <w:pPr>
              <w:framePr w:w="9720" w:h="2976" w:vSpace="125" w:wrap="none" w:hAnchor="page" w:x="1074" w:y="1211"/>
            </w:pPr>
          </w:p>
        </w:tc>
        <w:tc>
          <w:tcPr>
            <w:tcBorders>
              <w:top w:val="single" w:sz="4"/>
              <w:left w:val="single" w:sz="4"/>
            </w:tcBorders>
            <w:shd w:val="clear" w:color="auto" w:fill="FFFFFF"/>
            <w:vAlign w:val="bottom"/>
          </w:tcPr>
          <w:p>
            <w:pPr>
              <w:pStyle w:val="Style18"/>
              <w:keepNext w:val="0"/>
              <w:keepLines w:val="0"/>
              <w:framePr w:w="9720" w:h="2976" w:vSpace="125" w:wrap="none" w:hAnchor="page" w:x="1074" w:y="121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framePr w:w="9720" w:h="2976" w:vSpace="125" w:wrap="none" w:hAnchor="page" w:x="1074" w:y="1211"/>
            </w:pPr>
          </w:p>
        </w:tc>
      </w:tr>
      <w:tr>
        <w:trPr>
          <w:trHeight w:val="130" w:hRule="exact"/>
        </w:trPr>
        <w:tc>
          <w:tcPr>
            <w:tcBorders>
              <w:top w:val="single" w:sz="4"/>
            </w:tcBorders>
            <w:shd w:val="clear" w:color="auto" w:fill="FFFFFF"/>
            <w:vAlign w:val="top"/>
          </w:tcPr>
          <w:p>
            <w:pPr>
              <w:pStyle w:val="Style18"/>
              <w:keepNext w:val="0"/>
              <w:keepLines w:val="0"/>
              <w:framePr w:w="9720" w:h="2976" w:vSpace="125" w:wrap="none" w:hAnchor="page" w:x="1074" w:y="1211"/>
              <w:widowControl w:val="0"/>
              <w:shd w:val="clear" w:color="auto" w:fill="auto"/>
              <w:tabs>
                <w:tab w:pos="1137" w:val="left"/>
              </w:tabs>
              <w:bidi w:val="0"/>
              <w:spacing w:before="0" w:after="0" w:line="240" w:lineRule="auto"/>
              <w:ind w:left="0" w:right="0" w:firstLine="580"/>
              <w:jc w:val="left"/>
            </w:pPr>
            <w:r>
              <w:rPr>
                <w:color w:val="000000"/>
                <w:spacing w:val="0"/>
                <w:w w:val="100"/>
                <w:position w:val="0"/>
                <w:shd w:val="clear" w:color="auto" w:fill="auto"/>
                <w:lang w:val="cs-CZ" w:eastAsia="cs-CZ" w:bidi="cs-CZ"/>
              </w:rPr>
              <w:t>3</w:t>
              <w:tab/>
              <w:t>0141321</w:t>
            </w:r>
          </w:p>
        </w:tc>
        <w:tc>
          <w:tcPr>
            <w:tcBorders>
              <w:top w:val="single" w:sz="4"/>
              <w:left w:val="single" w:sz="4"/>
            </w:tcBorders>
            <w:shd w:val="clear" w:color="auto" w:fill="FFFFFF"/>
            <w:vAlign w:val="top"/>
          </w:tcPr>
          <w:p>
            <w:pPr>
              <w:pStyle w:val="Style18"/>
              <w:keepNext w:val="0"/>
              <w:keepLines w:val="0"/>
              <w:framePr w:w="9720" w:h="2976" w:vSpace="125" w:wrap="none" w:hAnchor="page" w:x="1074" w:y="12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 TYP S-NO (NEBEZPEČNÝ ODPAD)</w:t>
            </w:r>
          </w:p>
        </w:tc>
        <w:tc>
          <w:tcPr>
            <w:tcBorders>
              <w:top w:val="single" w:sz="4"/>
              <w:left w:val="single" w:sz="4"/>
            </w:tcBorders>
            <w:shd w:val="clear" w:color="auto" w:fill="FFFFFF"/>
            <w:vAlign w:val="top"/>
          </w:tcPr>
          <w:p>
            <w:pPr>
              <w:pStyle w:val="Style18"/>
              <w:keepNext w:val="0"/>
              <w:keepLines w:val="0"/>
              <w:framePr w:w="9720" w:h="2976" w:vSpace="125" w:wrap="none" w:hAnchor="page" w:x="1074" w:y="1211"/>
              <w:widowControl w:val="0"/>
              <w:shd w:val="clear" w:color="auto" w:fill="auto"/>
              <w:tabs>
                <w:tab w:pos="641" w:val="left"/>
                <w:tab w:pos="900" w:val="left"/>
                <w:tab w:pos="1601" w:val="left"/>
                <w:tab w:pos="1946" w:val="left"/>
                <w:tab w:pos="2561" w:val="left"/>
                <w:tab w:pos="2806" w:val="left"/>
              </w:tabs>
              <w:bidi w:val="0"/>
              <w:spacing w:before="0" w:after="0" w:line="240" w:lineRule="auto"/>
              <w:ind w:left="0" w:right="0" w:firstLine="300"/>
              <w:jc w:val="left"/>
            </w:pPr>
            <w:r>
              <w:rPr>
                <w:color w:val="000000"/>
                <w:spacing w:val="0"/>
                <w:w w:val="100"/>
                <w:position w:val="0"/>
                <w:shd w:val="clear" w:color="auto" w:fill="auto"/>
                <w:lang w:val="cs-CZ" w:eastAsia="cs-CZ" w:bidi="cs-CZ"/>
              </w:rPr>
              <w:t>T</w:t>
              <w:tab/>
              <w:t>|</w:t>
              <w:tab/>
              <w:t>746,17000</w:t>
              <w:tab/>
              <w:t>|</w:t>
              <w:tab/>
              <w:t>744,00</w:t>
              <w:tab/>
              <w:t>|</w:t>
              <w:tab/>
              <w:t>555 150,48</w:t>
            </w:r>
          </w:p>
        </w:tc>
      </w:tr>
      <w:tr>
        <w:trPr>
          <w:trHeight w:val="130" w:hRule="exact"/>
        </w:trPr>
        <w:tc>
          <w:tcPr>
            <w:vMerge w:val="restart"/>
            <w:tcBorders>
              <w:top w:val="single" w:sz="4"/>
            </w:tcBorders>
            <w:shd w:val="clear" w:color="auto" w:fill="FFFFFF"/>
            <w:vAlign w:val="top"/>
          </w:tcPr>
          <w:p>
            <w:pPr>
              <w:framePr w:w="9720" w:h="2976" w:vSpace="125" w:wrap="none" w:hAnchor="page" w:x="1074" w:y="1211"/>
              <w:widowControl w:val="0"/>
              <w:rPr>
                <w:sz w:val="10"/>
                <w:szCs w:val="10"/>
              </w:rPr>
            </w:pPr>
          </w:p>
        </w:tc>
        <w:tc>
          <w:tcPr>
            <w:tcBorders>
              <w:top w:val="single" w:sz="4"/>
              <w:left w:val="single" w:sz="4"/>
            </w:tcBorders>
            <w:shd w:val="clear" w:color="auto" w:fill="FFFFFF"/>
            <w:vAlign w:val="top"/>
          </w:tcPr>
          <w:p>
            <w:pPr>
              <w:framePr w:w="9720" w:h="2976" w:vSpace="125" w:wrap="none" w:hAnchor="page" w:x="1074" w:y="1211"/>
              <w:widowControl w:val="0"/>
              <w:rPr>
                <w:sz w:val="10"/>
                <w:szCs w:val="10"/>
              </w:rPr>
            </w:pPr>
          </w:p>
        </w:tc>
        <w:tc>
          <w:tcPr>
            <w:vMerge w:val="restart"/>
            <w:tcBorders>
              <w:top w:val="single" w:sz="4"/>
              <w:left w:val="single" w:sz="4"/>
            </w:tcBorders>
            <w:shd w:val="clear" w:color="auto" w:fill="FFFFFF"/>
            <w:vAlign w:val="top"/>
          </w:tcPr>
          <w:p>
            <w:pPr>
              <w:framePr w:w="9720" w:h="2976" w:vSpace="125" w:wrap="none" w:hAnchor="page" w:x="1074" w:y="1211"/>
              <w:widowControl w:val="0"/>
              <w:rPr>
                <w:sz w:val="10"/>
                <w:szCs w:val="10"/>
              </w:rPr>
            </w:pPr>
          </w:p>
        </w:tc>
      </w:tr>
      <w:tr>
        <w:trPr>
          <w:trHeight w:val="514" w:hRule="exact"/>
        </w:trPr>
        <w:tc>
          <w:tcPr>
            <w:vMerge/>
            <w:tcBorders/>
            <w:shd w:val="clear" w:color="auto" w:fill="FFFFFF"/>
            <w:vAlign w:val="top"/>
          </w:tcPr>
          <w:p>
            <w:pPr>
              <w:framePr w:w="9720" w:h="2976" w:vSpace="125" w:wrap="none" w:hAnchor="page" w:x="1074" w:y="1211"/>
            </w:pPr>
          </w:p>
        </w:tc>
        <w:tc>
          <w:tcPr>
            <w:tcBorders>
              <w:top w:val="single" w:sz="4"/>
              <w:left w:val="single" w:sz="4"/>
            </w:tcBorders>
            <w:shd w:val="clear" w:color="auto" w:fill="FFFFFF"/>
            <w:vAlign w:val="bottom"/>
          </w:tcPr>
          <w:p>
            <w:pPr>
              <w:pStyle w:val="Style18"/>
              <w:keepNext w:val="0"/>
              <w:keepLines w:val="0"/>
              <w:framePr w:w="9720" w:h="2976" w:vSpace="125" w:wrap="none" w:hAnchor="page" w:x="1074" w:y="121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9720" w:h="2976" w:vSpace="125" w:wrap="none" w:hAnchor="page" w:x="1074" w:y="121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13) poplatek za uložení na skládku - živice</w:t>
            </w:r>
          </w:p>
          <w:p>
            <w:pPr>
              <w:pStyle w:val="Style18"/>
              <w:keepNext w:val="0"/>
              <w:keepLines w:val="0"/>
              <w:framePr w:w="9720" w:h="2976" w:vSpace="125" w:wrap="none" w:hAnchor="page" w:x="1074" w:y="121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302,87(A15)+1059,76(A18)-333,22(A30)x1,85 = 746,17 t 746,17=746,17000 [A]</w:t>
            </w:r>
          </w:p>
        </w:tc>
        <w:tc>
          <w:tcPr>
            <w:vMerge/>
            <w:tcBorders>
              <w:left w:val="single" w:sz="4"/>
            </w:tcBorders>
            <w:shd w:val="clear" w:color="auto" w:fill="FFFFFF"/>
            <w:vAlign w:val="top"/>
          </w:tcPr>
          <w:p>
            <w:pPr>
              <w:framePr w:w="9720" w:h="2976" w:vSpace="125" w:wrap="none" w:hAnchor="page" w:x="1074" w:y="1211"/>
            </w:pPr>
          </w:p>
        </w:tc>
      </w:tr>
      <w:tr>
        <w:trPr>
          <w:trHeight w:val="269" w:hRule="exact"/>
        </w:trPr>
        <w:tc>
          <w:tcPr>
            <w:vMerge/>
            <w:tcBorders/>
            <w:shd w:val="clear" w:color="auto" w:fill="FFFFFF"/>
            <w:vAlign w:val="top"/>
          </w:tcPr>
          <w:p>
            <w:pPr>
              <w:framePr w:w="9720" w:h="2976" w:vSpace="125" w:wrap="none" w:hAnchor="page" w:x="1074" w:y="1211"/>
            </w:pPr>
          </w:p>
        </w:tc>
        <w:tc>
          <w:tcPr>
            <w:tcBorders>
              <w:top w:val="single" w:sz="4"/>
              <w:left w:val="single" w:sz="4"/>
              <w:bottom w:val="single" w:sz="4"/>
            </w:tcBorders>
            <w:shd w:val="clear" w:color="auto" w:fill="FFFFFF"/>
            <w:vAlign w:val="bottom"/>
          </w:tcPr>
          <w:p>
            <w:pPr>
              <w:pStyle w:val="Style18"/>
              <w:keepNext w:val="0"/>
              <w:keepLines w:val="0"/>
              <w:framePr w:w="9720" w:h="2976" w:vSpace="125" w:wrap="none" w:hAnchor="page" w:x="1074" w:y="121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framePr w:w="9720" w:h="2976" w:vSpace="125" w:wrap="none" w:hAnchor="page" w:x="1074" w:y="1211"/>
            </w:pPr>
          </w:p>
        </w:tc>
      </w:tr>
    </w:tbl>
    <w:p>
      <w:pPr>
        <w:framePr w:w="9720" w:h="2976" w:vSpace="125" w:wrap="none" w:hAnchor="page" w:x="1074" w:y="1211"/>
        <w:widowControl w:val="0"/>
        <w:spacing w:line="1" w:lineRule="exact"/>
      </w:pPr>
    </w:p>
    <w:p>
      <w:pPr>
        <w:pStyle w:val="Style15"/>
        <w:keepNext w:val="0"/>
        <w:keepLines w:val="0"/>
        <w:framePr w:w="115" w:h="154" w:wrap="none" w:hAnchor="page" w:x="2500" w:y="108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0</w:t>
      </w:r>
    </w:p>
    <w:p>
      <w:pPr>
        <w:pStyle w:val="Style15"/>
        <w:keepNext w:val="0"/>
        <w:keepLines w:val="0"/>
        <w:framePr w:w="1570" w:h="163" w:wrap="none" w:hAnchor="page" w:x="3162" w:y="108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Všeobecné konstrukce a práce</w:t>
      </w:r>
    </w:p>
    <w:p>
      <w:pPr>
        <w:pStyle w:val="Style15"/>
        <w:keepNext w:val="0"/>
        <w:keepLines w:val="0"/>
        <w:framePr w:w="576" w:h="154" w:wrap="none" w:hAnchor="page" w:x="10021" w:y="1086"/>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735 119,88</w:t>
      </w:r>
    </w:p>
    <w:tbl>
      <w:tblPr>
        <w:tblOverlap w:val="never"/>
        <w:jc w:val="left"/>
        <w:tblLayout w:type="fixed"/>
      </w:tblPr>
      <w:tblGrid>
        <w:gridCol w:w="874"/>
        <w:gridCol w:w="1210"/>
        <w:gridCol w:w="4061"/>
        <w:gridCol w:w="667"/>
        <w:gridCol w:w="1022"/>
        <w:gridCol w:w="845"/>
        <w:gridCol w:w="1037"/>
      </w:tblGrid>
      <w:tr>
        <w:trPr>
          <w:trHeight w:val="134" w:hRule="exact"/>
        </w:trPr>
        <w:tc>
          <w:tcPr>
            <w:gridSpan w:val="2"/>
            <w:tcBorders/>
            <w:shd w:val="clear" w:color="auto" w:fill="D9D9D9"/>
            <w:vAlign w:val="bottom"/>
          </w:tcPr>
          <w:p>
            <w:pPr>
              <w:pStyle w:val="Style18"/>
              <w:keepNext w:val="0"/>
              <w:keepLines w:val="0"/>
              <w:framePr w:w="9715" w:h="403" w:wrap="none" w:hAnchor="page" w:x="1079" w:y="4172"/>
              <w:widowControl w:val="0"/>
              <w:shd w:val="clear" w:color="auto" w:fill="auto"/>
              <w:bidi w:val="0"/>
              <w:spacing w:before="0" w:after="0" w:line="240" w:lineRule="auto"/>
              <w:ind w:left="1440" w:right="0" w:firstLine="0"/>
              <w:jc w:val="left"/>
            </w:pPr>
            <w:r>
              <w:rPr>
                <w:b/>
                <w:bCs/>
                <w:color w:val="000000"/>
                <w:spacing w:val="0"/>
                <w:w w:val="100"/>
                <w:position w:val="0"/>
                <w:shd w:val="clear" w:color="auto" w:fill="auto"/>
                <w:lang w:val="cs-CZ" w:eastAsia="cs-CZ" w:bidi="cs-CZ"/>
              </w:rPr>
              <w:t>1</w:t>
            </w:r>
          </w:p>
        </w:tc>
        <w:tc>
          <w:tcPr>
            <w:tcBorders>
              <w:top w:val="single" w:sz="4"/>
            </w:tcBorders>
            <w:shd w:val="clear" w:color="auto" w:fill="D9D9D9"/>
            <w:vAlign w:val="bottom"/>
          </w:tcPr>
          <w:p>
            <w:pPr>
              <w:pStyle w:val="Style18"/>
              <w:keepNext w:val="0"/>
              <w:keepLines w:val="0"/>
              <w:framePr w:w="9715" w:h="403" w:wrap="none" w:hAnchor="page" w:x="1079" w:y="417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Zemní práce</w:t>
            </w:r>
          </w:p>
        </w:tc>
        <w:tc>
          <w:tcPr>
            <w:gridSpan w:val="4"/>
            <w:tcBorders/>
            <w:shd w:val="clear" w:color="auto" w:fill="D9D9D9"/>
            <w:vAlign w:val="bottom"/>
          </w:tcPr>
          <w:p>
            <w:pPr>
              <w:pStyle w:val="Style18"/>
              <w:keepNext w:val="0"/>
              <w:keepLines w:val="0"/>
              <w:framePr w:w="9715" w:h="403" w:wrap="none" w:hAnchor="page" w:x="1079" w:y="4172"/>
              <w:widowControl w:val="0"/>
              <w:shd w:val="clear" w:color="auto" w:fill="auto"/>
              <w:bidi w:val="0"/>
              <w:spacing w:before="0" w:after="0" w:line="240" w:lineRule="auto"/>
              <w:ind w:left="0" w:right="160" w:firstLine="0"/>
              <w:jc w:val="right"/>
            </w:pPr>
            <w:r>
              <w:rPr>
                <w:b/>
                <w:bCs/>
                <w:color w:val="000000"/>
                <w:spacing w:val="0"/>
                <w:w w:val="100"/>
                <w:position w:val="0"/>
                <w:shd w:val="clear" w:color="auto" w:fill="auto"/>
                <w:lang w:val="cs-CZ" w:eastAsia="cs-CZ" w:bidi="cs-CZ"/>
              </w:rPr>
              <w:t>1 473 513,75</w:t>
            </w:r>
          </w:p>
        </w:tc>
      </w:tr>
      <w:tr>
        <w:trPr>
          <w:trHeight w:val="269" w:hRule="exact"/>
        </w:trPr>
        <w:tc>
          <w:tcPr>
            <w:tcBorders>
              <w:top w:val="single" w:sz="4"/>
              <w:bottom w:val="single" w:sz="4"/>
            </w:tcBorders>
            <w:shd w:val="clear" w:color="auto" w:fill="FFFFFF"/>
            <w:vAlign w:val="top"/>
          </w:tcPr>
          <w:p>
            <w:pPr>
              <w:pStyle w:val="Style18"/>
              <w:keepNext w:val="0"/>
              <w:keepLines w:val="0"/>
              <w:framePr w:w="9715" w:h="403" w:wrap="none" w:hAnchor="page" w:x="1079" w:y="4172"/>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4I</w:t>
            </w:r>
          </w:p>
        </w:tc>
        <w:tc>
          <w:tcPr>
            <w:tcBorders>
              <w:top w:val="single" w:sz="4"/>
              <w:bottom w:val="single" w:sz="4"/>
            </w:tcBorders>
            <w:shd w:val="clear" w:color="auto" w:fill="FFFFFF"/>
            <w:vAlign w:val="top"/>
          </w:tcPr>
          <w:p>
            <w:pPr>
              <w:pStyle w:val="Style18"/>
              <w:keepNext w:val="0"/>
              <w:keepLines w:val="0"/>
              <w:framePr w:w="9715" w:h="403" w:wrap="none" w:hAnchor="page" w:x="1079" w:y="4172"/>
              <w:widowControl w:val="0"/>
              <w:shd w:val="clear" w:color="auto" w:fill="auto"/>
              <w:bidi w:val="0"/>
              <w:spacing w:before="0" w:after="0" w:line="240" w:lineRule="auto"/>
              <w:ind w:left="0" w:right="0" w:firstLine="200"/>
              <w:jc w:val="left"/>
            </w:pPr>
            <w:r>
              <w:rPr>
                <w:smallCaps/>
                <w:color w:val="000000"/>
                <w:spacing w:val="0"/>
                <w:w w:val="100"/>
                <w:position w:val="0"/>
                <w:shd w:val="clear" w:color="auto" w:fill="auto"/>
                <w:lang w:val="cs-CZ" w:eastAsia="cs-CZ" w:bidi="cs-CZ"/>
              </w:rPr>
              <w:t>113131a|</w:t>
            </w:r>
          </w:p>
        </w:tc>
        <w:tc>
          <w:tcPr>
            <w:tcBorders>
              <w:top w:val="single" w:sz="4"/>
              <w:left w:val="single" w:sz="4"/>
              <w:bottom w:val="single" w:sz="4"/>
            </w:tcBorders>
            <w:shd w:val="clear" w:color="auto" w:fill="FFFFFF"/>
            <w:vAlign w:val="top"/>
          </w:tcPr>
          <w:p>
            <w:pPr>
              <w:pStyle w:val="Style18"/>
              <w:keepNext w:val="0"/>
              <w:keepLines w:val="0"/>
              <w:framePr w:w="9715" w:h="403" w:wrap="none" w:hAnchor="page" w:x="1079" w:y="417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ODSTRANĚNÍ KRYTU ZPEV PLOCH S ASFALT POJIVEM, ODVOZ DO 1KM SANACE</w:t>
            </w:r>
          </w:p>
        </w:tc>
        <w:tc>
          <w:tcPr>
            <w:tcBorders>
              <w:top w:val="single" w:sz="4"/>
              <w:left w:val="single" w:sz="4"/>
              <w:bottom w:val="single" w:sz="4"/>
            </w:tcBorders>
            <w:shd w:val="clear" w:color="auto" w:fill="FFFFFF"/>
            <w:vAlign w:val="bottom"/>
          </w:tcPr>
          <w:p>
            <w:pPr>
              <w:pStyle w:val="Style18"/>
              <w:keepNext w:val="0"/>
              <w:keepLines w:val="0"/>
              <w:framePr w:w="9715" w:h="403" w:wrap="none" w:hAnchor="page" w:x="1079" w:y="417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top w:val="single" w:sz="4"/>
              <w:bottom w:val="single" w:sz="4"/>
            </w:tcBorders>
            <w:shd w:val="clear" w:color="auto" w:fill="FFFFFF"/>
            <w:vAlign w:val="top"/>
          </w:tcPr>
          <w:p>
            <w:pPr>
              <w:pStyle w:val="Style18"/>
              <w:keepNext w:val="0"/>
              <w:keepLines w:val="0"/>
              <w:framePr w:w="9715" w:h="403" w:wrap="none" w:hAnchor="page" w:x="1079" w:y="4172"/>
              <w:widowControl w:val="0"/>
              <w:shd w:val="clear" w:color="auto" w:fill="auto"/>
              <w:tabs>
                <w:tab w:pos="696" w:val="left"/>
              </w:tabs>
              <w:bidi w:val="0"/>
              <w:spacing w:before="0" w:after="0" w:line="240" w:lineRule="auto"/>
              <w:ind w:left="0" w:right="0" w:firstLine="0"/>
              <w:jc w:val="right"/>
            </w:pPr>
            <w:r>
              <w:rPr>
                <w:color w:val="000000"/>
                <w:spacing w:val="0"/>
                <w:w w:val="100"/>
                <w:position w:val="0"/>
                <w:shd w:val="clear" w:color="auto" w:fill="auto"/>
                <w:lang w:val="cs-CZ" w:eastAsia="cs-CZ" w:bidi="cs-CZ"/>
              </w:rPr>
              <w:t>416,52000</w:t>
              <w:tab/>
              <w:t>|</w:t>
            </w:r>
          </w:p>
        </w:tc>
        <w:tc>
          <w:tcPr>
            <w:tcBorders>
              <w:top w:val="single" w:sz="4"/>
              <w:bottom w:val="single" w:sz="4"/>
            </w:tcBorders>
            <w:shd w:val="clear" w:color="auto" w:fill="FFFFFF"/>
            <w:vAlign w:val="bottom"/>
          </w:tcPr>
          <w:p>
            <w:pPr>
              <w:pStyle w:val="Style18"/>
              <w:keepNext w:val="0"/>
              <w:keepLines w:val="0"/>
              <w:framePr w:w="9715" w:h="403" w:wrap="none" w:hAnchor="page" w:x="1079" w:y="417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760,00</w:t>
            </w:r>
          </w:p>
        </w:tc>
        <w:tc>
          <w:tcPr>
            <w:tcBorders>
              <w:top w:val="single" w:sz="4"/>
              <w:bottom w:val="single" w:sz="4"/>
            </w:tcBorders>
            <w:shd w:val="clear" w:color="auto" w:fill="FFFFFF"/>
            <w:vAlign w:val="top"/>
          </w:tcPr>
          <w:p>
            <w:pPr>
              <w:pStyle w:val="Style18"/>
              <w:keepNext w:val="0"/>
              <w:keepLines w:val="0"/>
              <w:framePr w:w="9715" w:h="403" w:wrap="none" w:hAnchor="page" w:x="1079" w:y="4172"/>
              <w:widowControl w:val="0"/>
              <w:shd w:val="clear" w:color="auto" w:fill="auto"/>
              <w:tabs>
                <w:tab w:pos="24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316 555,20</w:t>
            </w:r>
          </w:p>
        </w:tc>
      </w:tr>
    </w:tbl>
    <w:p>
      <w:pPr>
        <w:framePr w:w="9715" w:h="403" w:wrap="none" w:hAnchor="page" w:x="1079" w:y="4172"/>
        <w:widowControl w:val="0"/>
        <w:spacing w:line="1" w:lineRule="exact"/>
      </w:pPr>
    </w:p>
    <w:p>
      <w:pPr>
        <w:pStyle w:val="Style39"/>
        <w:keepNext w:val="0"/>
        <w:keepLines w:val="0"/>
        <w:framePr w:w="4075" w:h="1325" w:wrap="none" w:hAnchor="page" w:x="3162" w:y="455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SANACE</w:t>
      </w:r>
    </w:p>
    <w:p>
      <w:pPr>
        <w:pStyle w:val="Style39"/>
        <w:keepNext w:val="0"/>
        <w:keepLines w:val="0"/>
        <w:framePr w:w="4075" w:h="1325" w:wrap="none" w:hAnchor="page" w:x="3162" w:y="4556"/>
        <w:widowControl w:val="0"/>
        <w:shd w:val="clear" w:color="auto" w:fill="auto"/>
        <w:tabs>
          <w:tab w:leader="underscore" w:pos="4013" w:val="left"/>
        </w:tabs>
        <w:bidi w:val="0"/>
        <w:spacing w:before="0" w:after="0"/>
        <w:ind w:left="0" w:right="0" w:firstLine="0"/>
        <w:jc w:val="left"/>
      </w:pPr>
      <w:r>
        <w:rPr>
          <w:color w:val="000000"/>
          <w:spacing w:val="0"/>
          <w:w w:val="100"/>
          <w:position w:val="0"/>
          <w:u w:val="single"/>
          <w:shd w:val="clear" w:color="auto" w:fill="auto"/>
          <w:lang w:val="cs-CZ" w:eastAsia="cs-CZ" w:bidi="cs-CZ"/>
        </w:rPr>
        <w:t>čerpání se souhlasem TDS)</w:t>
      </w:r>
      <w:r>
        <w:rPr>
          <w:color w:val="000000"/>
          <w:spacing w:val="0"/>
          <w:w w:val="100"/>
          <w:position w:val="0"/>
          <w:shd w:val="clear" w:color="auto" w:fill="auto"/>
          <w:lang w:val="cs-CZ" w:eastAsia="cs-CZ" w:bidi="cs-CZ"/>
        </w:rPr>
        <w:tab/>
      </w:r>
    </w:p>
    <w:p>
      <w:pPr>
        <w:pStyle w:val="Style39"/>
        <w:keepNext w:val="0"/>
        <w:keepLines w:val="0"/>
        <w:framePr w:w="4075" w:h="1325" w:wrap="none" w:hAnchor="page" w:x="3162" w:y="4556"/>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Z výkazu ploch a kubatur v.č. D.1.9</w:t>
      </w:r>
    </w:p>
    <w:p>
      <w:pPr>
        <w:pStyle w:val="Style39"/>
        <w:keepNext w:val="0"/>
        <w:keepLines w:val="0"/>
        <w:framePr w:w="4075" w:h="1325" w:wrap="none" w:hAnchor="page" w:x="3162" w:y="4556"/>
        <w:widowControl w:val="0"/>
        <w:shd w:val="clear" w:color="auto" w:fill="auto"/>
        <w:tabs>
          <w:tab w:pos="2827" w:val="left"/>
        </w:tabs>
        <w:bidi w:val="0"/>
        <w:spacing w:before="0" w:after="0"/>
        <w:ind w:left="0" w:right="0" w:firstLine="0"/>
        <w:jc w:val="left"/>
      </w:pPr>
      <w:r>
        <w:rPr>
          <w:i/>
          <w:iCs/>
          <w:color w:val="000000"/>
          <w:spacing w:val="0"/>
          <w:w w:val="100"/>
          <w:position w:val="0"/>
          <w:shd w:val="clear" w:color="auto" w:fill="auto"/>
          <w:lang w:val="cs-CZ" w:eastAsia="cs-CZ" w:bidi="cs-CZ"/>
        </w:rPr>
        <w:t>A27 výkop - potřeba materiálu 1388,40(A26)x0,30x1,20 =</w:t>
        <w:tab/>
        <w:t>416,52 m3</w:t>
      </w:r>
    </w:p>
    <w:p>
      <w:pPr>
        <w:pStyle w:val="Style39"/>
        <w:keepNext w:val="0"/>
        <w:keepLines w:val="0"/>
        <w:framePr w:w="4075" w:h="1325" w:wrap="none" w:hAnchor="page" w:x="3162" w:y="4556"/>
        <w:widowControl w:val="0"/>
        <w:shd w:val="clear" w:color="auto" w:fill="auto"/>
        <w:tabs>
          <w:tab w:leader="underscore" w:pos="2021" w:val="left"/>
          <w:tab w:leader="underscore" w:pos="2040" w:val="left"/>
          <w:tab w:leader="underscore" w:pos="4018" w:val="left"/>
        </w:tabs>
        <w:bidi w:val="0"/>
        <w:spacing w:before="0" w:after="0"/>
        <w:ind w:left="0" w:right="0" w:firstLine="0"/>
        <w:jc w:val="left"/>
      </w:pPr>
      <w:r>
        <w:rPr>
          <w:i/>
          <w:iCs/>
          <w:color w:val="000000"/>
          <w:spacing w:val="0"/>
          <w:w w:val="100"/>
          <w:position w:val="0"/>
          <w:u w:val="single"/>
          <w:shd w:val="clear" w:color="auto" w:fill="auto"/>
          <w:lang w:val="cs-CZ" w:eastAsia="cs-CZ" w:bidi="cs-CZ"/>
        </w:rPr>
        <w:t>4^5=41^52000 A</w:t>
      </w:r>
      <w:r>
        <w:rPr>
          <w:i/>
          <w:iCs/>
          <w:color w:val="000000"/>
          <w:spacing w:val="0"/>
          <w:w w:val="100"/>
          <w:position w:val="0"/>
          <w:shd w:val="clear" w:color="auto" w:fill="auto"/>
          <w:lang w:val="cs-CZ" w:eastAsia="cs-CZ" w:bidi="cs-CZ"/>
        </w:rPr>
        <w:tab/>
        <w:tab/>
        <w:tab/>
      </w:r>
    </w:p>
    <w:p>
      <w:pPr>
        <w:pStyle w:val="Style39"/>
        <w:keepNext w:val="0"/>
        <w:keepLines w:val="0"/>
        <w:framePr w:w="4075" w:h="1325" w:wrap="none" w:hAnchor="page" w:x="3162" w:y="455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bl>
      <w:tblPr>
        <w:tblOverlap w:val="never"/>
        <w:jc w:val="left"/>
        <w:tblLayout w:type="fixed"/>
      </w:tblPr>
      <w:tblGrid>
        <w:gridCol w:w="682"/>
        <w:gridCol w:w="845"/>
        <w:gridCol w:w="557"/>
        <w:gridCol w:w="4061"/>
        <w:gridCol w:w="672"/>
        <w:gridCol w:w="960"/>
        <w:gridCol w:w="960"/>
        <w:gridCol w:w="979"/>
      </w:tblGrid>
      <w:tr>
        <w:trPr>
          <w:trHeight w:val="283" w:hRule="exact"/>
        </w:trPr>
        <w:tc>
          <w:tcPr>
            <w:tcBorders>
              <w:top w:val="single" w:sz="4"/>
              <w:bottom w:val="single" w:sz="4"/>
            </w:tcBorders>
            <w:shd w:val="clear" w:color="auto" w:fill="FFFFFF"/>
            <w:vAlign w:val="bottom"/>
          </w:tcPr>
          <w:p>
            <w:pPr>
              <w:pStyle w:val="Style18"/>
              <w:keepNext w:val="0"/>
              <w:keepLines w:val="0"/>
              <w:framePr w:w="9715" w:h="283" w:wrap="none" w:hAnchor="page" w:x="1079" w:y="5838"/>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5</w:t>
            </w:r>
          </w:p>
        </w:tc>
        <w:tc>
          <w:tcPr>
            <w:tcBorders>
              <w:top w:val="single" w:sz="4"/>
              <w:bottom w:val="single" w:sz="4"/>
            </w:tcBorders>
            <w:shd w:val="clear" w:color="auto" w:fill="FFFFFF"/>
            <w:vAlign w:val="bottom"/>
          </w:tcPr>
          <w:p>
            <w:pPr>
              <w:pStyle w:val="Style18"/>
              <w:keepNext w:val="0"/>
              <w:keepLines w:val="0"/>
              <w:framePr w:w="9715" w:h="283" w:wrap="none" w:hAnchor="page" w:x="1079" w:y="583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113138</w:t>
            </w:r>
          </w:p>
        </w:tc>
        <w:tc>
          <w:tcPr>
            <w:tcBorders>
              <w:top w:val="single" w:sz="4"/>
              <w:bottom w:val="single" w:sz="4"/>
            </w:tcBorders>
            <w:shd w:val="clear" w:color="auto" w:fill="FFFFFF"/>
            <w:vAlign w:val="top"/>
          </w:tcPr>
          <w:p>
            <w:pPr>
              <w:framePr w:w="9715" w:h="283" w:wrap="none" w:hAnchor="page" w:x="1079" w:y="5838"/>
              <w:widowControl w:val="0"/>
              <w:rPr>
                <w:sz w:val="10"/>
                <w:szCs w:val="10"/>
              </w:rPr>
            </w:pPr>
          </w:p>
        </w:tc>
        <w:tc>
          <w:tcPr>
            <w:tcBorders>
              <w:top w:val="single" w:sz="4"/>
              <w:left w:val="single" w:sz="4"/>
              <w:bottom w:val="single" w:sz="4"/>
            </w:tcBorders>
            <w:shd w:val="clear" w:color="auto" w:fill="FFFFFF"/>
            <w:vAlign w:val="top"/>
          </w:tcPr>
          <w:p>
            <w:pPr>
              <w:pStyle w:val="Style18"/>
              <w:keepNext w:val="0"/>
              <w:keepLines w:val="0"/>
              <w:framePr w:w="9715" w:h="283" w:wrap="none" w:hAnchor="page" w:x="1079" w:y="5838"/>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ODSTRANĚNÍ KRYTU ZPEVNĚNÝCH PLOCH S ASFALT POJIVEM, ODVOZ DO 20KM</w:t>
            </w:r>
          </w:p>
        </w:tc>
        <w:tc>
          <w:tcPr>
            <w:tcBorders>
              <w:top w:val="single" w:sz="4"/>
              <w:left w:val="single" w:sz="4"/>
              <w:bottom w:val="single" w:sz="4"/>
            </w:tcBorders>
            <w:shd w:val="clear" w:color="auto" w:fill="FFFFFF"/>
            <w:vAlign w:val="bottom"/>
          </w:tcPr>
          <w:p>
            <w:pPr>
              <w:pStyle w:val="Style18"/>
              <w:keepNext w:val="0"/>
              <w:keepLines w:val="0"/>
              <w:framePr w:w="9715" w:h="283" w:wrap="none" w:hAnchor="page" w:x="1079" w:y="583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top w:val="single" w:sz="4"/>
              <w:bottom w:val="single" w:sz="4"/>
            </w:tcBorders>
            <w:shd w:val="clear" w:color="auto" w:fill="FFFFFF"/>
            <w:vAlign w:val="bottom"/>
          </w:tcPr>
          <w:p>
            <w:pPr>
              <w:pStyle w:val="Style18"/>
              <w:keepNext w:val="0"/>
              <w:keepLines w:val="0"/>
              <w:framePr w:w="9715" w:h="283" w:wrap="none" w:hAnchor="page" w:x="1079" w:y="583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148,49000</w:t>
            </w:r>
          </w:p>
        </w:tc>
        <w:tc>
          <w:tcPr>
            <w:tcBorders>
              <w:top w:val="single" w:sz="4"/>
              <w:bottom w:val="single" w:sz="4"/>
            </w:tcBorders>
            <w:shd w:val="clear" w:color="auto" w:fill="FFFFFF"/>
            <w:vAlign w:val="bottom"/>
          </w:tcPr>
          <w:p>
            <w:pPr>
              <w:pStyle w:val="Style18"/>
              <w:keepNext w:val="0"/>
              <w:keepLines w:val="0"/>
              <w:framePr w:w="9715" w:h="283" w:wrap="none" w:hAnchor="page" w:x="1079" w:y="583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1 180,00</w:t>
            </w:r>
          </w:p>
        </w:tc>
        <w:tc>
          <w:tcPr>
            <w:tcBorders>
              <w:top w:val="single" w:sz="4"/>
              <w:bottom w:val="single" w:sz="4"/>
            </w:tcBorders>
            <w:shd w:val="clear" w:color="auto" w:fill="FFFFFF"/>
            <w:vAlign w:val="bottom"/>
          </w:tcPr>
          <w:p>
            <w:pPr>
              <w:pStyle w:val="Style18"/>
              <w:keepNext w:val="0"/>
              <w:keepLines w:val="0"/>
              <w:framePr w:w="9715" w:h="283" w:wrap="none" w:hAnchor="page" w:x="1079" w:y="583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175 218,20</w:t>
            </w:r>
          </w:p>
        </w:tc>
      </w:tr>
    </w:tbl>
    <w:p>
      <w:pPr>
        <w:framePr w:w="9715" w:h="283" w:wrap="none" w:hAnchor="page" w:x="1079" w:y="5838"/>
        <w:widowControl w:val="0"/>
        <w:spacing w:line="1" w:lineRule="exact"/>
      </w:pPr>
    </w:p>
    <w:p>
      <w:pPr>
        <w:pStyle w:val="Style39"/>
        <w:keepNext w:val="0"/>
        <w:keepLines w:val="0"/>
        <w:framePr w:w="3485" w:h="811" w:wrap="none" w:hAnchor="page" w:x="3162" w:y="6227"/>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Z výkazu ploch a kubatur v.č. D.1.9</w:t>
      </w:r>
    </w:p>
    <w:p>
      <w:pPr>
        <w:pStyle w:val="Style39"/>
        <w:keepNext w:val="0"/>
        <w:keepLines w:val="0"/>
        <w:framePr w:w="3485" w:h="811" w:wrap="none" w:hAnchor="page" w:x="3162" w:y="6227"/>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A17) odstranění vozovky 50 mm</w:t>
      </w:r>
    </w:p>
    <w:p>
      <w:pPr>
        <w:pStyle w:val="Style39"/>
        <w:keepNext w:val="0"/>
        <w:keepLines w:val="0"/>
        <w:framePr w:w="3485" w:h="811" w:wrap="none" w:hAnchor="page" w:x="3162" w:y="6227"/>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5356,00(A2.3)+3000,40(A4.4)+541,20(A5.2)+368,30(A7)x2 = 9634,20 m2 (5356,0+3000,40+541,20+368,30*2)*0,05=481,71000 [A]</w:t>
      </w:r>
    </w:p>
    <w:p>
      <w:pPr>
        <w:pStyle w:val="Style39"/>
        <w:keepNext w:val="0"/>
        <w:keepLines w:val="0"/>
        <w:framePr w:w="3485" w:h="811" w:wrap="none" w:hAnchor="page" w:x="3162" w:y="6227"/>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A30) potřeba materiálu-odpočet -1388,40(A26)x0,20x1,20 =</w:t>
      </w:r>
    </w:p>
    <w:p>
      <w:pPr>
        <w:pStyle w:val="Style39"/>
        <w:keepNext w:val="0"/>
        <w:keepLines w:val="0"/>
        <w:framePr w:w="3485" w:h="811" w:wrap="none" w:hAnchor="page" w:x="3162" w:y="6227"/>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-333,22=- 333,22000 [B]</w:t>
      </w:r>
    </w:p>
    <w:p>
      <w:pPr>
        <w:pStyle w:val="Style39"/>
        <w:keepNext w:val="0"/>
        <w:keepLines w:val="0"/>
        <w:framePr w:w="605" w:h="158" w:wrap="none" w:hAnchor="page" w:x="6129" w:y="674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- 333,22 m3</w:t>
      </w:r>
    </w:p>
    <w:p>
      <w:pPr>
        <w:pStyle w:val="Style39"/>
        <w:keepNext w:val="0"/>
        <w:keepLines w:val="0"/>
        <w:framePr w:w="4075" w:h="811" w:wrap="none" w:hAnchor="page" w:x="3162" w:y="7043"/>
        <w:widowControl w:val="0"/>
        <w:shd w:val="clear" w:color="auto" w:fill="auto"/>
        <w:tabs>
          <w:tab w:leader="underscore" w:pos="4013"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A+B=^8_49000 [C]</w:t>
      </w:r>
      <w:r>
        <w:rPr>
          <w:i/>
          <w:iCs/>
          <w:color w:val="000000"/>
          <w:spacing w:val="0"/>
          <w:w w:val="100"/>
          <w:position w:val="0"/>
          <w:shd w:val="clear" w:color="auto" w:fill="auto"/>
          <w:lang w:val="cs-CZ" w:eastAsia="cs-CZ" w:bidi="cs-CZ"/>
        </w:rPr>
        <w:tab/>
      </w:r>
    </w:p>
    <w:p>
      <w:pPr>
        <w:pStyle w:val="Style39"/>
        <w:keepNext w:val="0"/>
        <w:keepLines w:val="0"/>
        <w:framePr w:w="4075" w:h="811" w:wrap="none" w:hAnchor="page" w:x="3162" w:y="704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bl>
      <w:tblPr>
        <w:tblOverlap w:val="never"/>
        <w:jc w:val="left"/>
        <w:tblLayout w:type="fixed"/>
      </w:tblPr>
      <w:tblGrid>
        <w:gridCol w:w="682"/>
        <w:gridCol w:w="845"/>
        <w:gridCol w:w="557"/>
        <w:gridCol w:w="4061"/>
        <w:gridCol w:w="672"/>
        <w:gridCol w:w="960"/>
        <w:gridCol w:w="960"/>
        <w:gridCol w:w="979"/>
      </w:tblGrid>
      <w:tr>
        <w:trPr>
          <w:trHeight w:val="283" w:hRule="exact"/>
        </w:trPr>
        <w:tc>
          <w:tcPr>
            <w:tcBorders>
              <w:top w:val="single" w:sz="4"/>
              <w:bottom w:val="single" w:sz="4"/>
            </w:tcBorders>
            <w:shd w:val="clear" w:color="auto" w:fill="FFFFFF"/>
            <w:vAlign w:val="bottom"/>
          </w:tcPr>
          <w:p>
            <w:pPr>
              <w:pStyle w:val="Style18"/>
              <w:keepNext w:val="0"/>
              <w:keepLines w:val="0"/>
              <w:framePr w:w="9715" w:h="283" w:wrap="none" w:hAnchor="page" w:x="1079" w:y="776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6</w:t>
            </w:r>
          </w:p>
        </w:tc>
        <w:tc>
          <w:tcPr>
            <w:tcBorders>
              <w:top w:val="single" w:sz="4"/>
              <w:bottom w:val="single" w:sz="4"/>
            </w:tcBorders>
            <w:shd w:val="clear" w:color="auto" w:fill="FFFFFF"/>
            <w:vAlign w:val="bottom"/>
          </w:tcPr>
          <w:p>
            <w:pPr>
              <w:pStyle w:val="Style18"/>
              <w:keepNext w:val="0"/>
              <w:keepLines w:val="0"/>
              <w:framePr w:w="9715" w:h="283" w:wrap="none" w:hAnchor="page" w:x="1079" w:y="776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11313B</w:t>
            </w:r>
          </w:p>
        </w:tc>
        <w:tc>
          <w:tcPr>
            <w:tcBorders>
              <w:top w:val="single" w:sz="4"/>
              <w:bottom w:val="single" w:sz="4"/>
            </w:tcBorders>
            <w:shd w:val="clear" w:color="auto" w:fill="FFFFFF"/>
            <w:vAlign w:val="top"/>
          </w:tcPr>
          <w:p>
            <w:pPr>
              <w:framePr w:w="9715" w:h="283" w:wrap="none" w:hAnchor="page" w:x="1079" w:y="7767"/>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framePr w:w="9715" w:h="283" w:wrap="none" w:hAnchor="page" w:x="1079" w:y="776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ODSTRANĚNÍ KRYTU ZPEVNĚNÝCH PLOCH S ASFALTOVÝM POJIVEM - DOPRAVA</w:t>
            </w:r>
          </w:p>
        </w:tc>
        <w:tc>
          <w:tcPr>
            <w:tcBorders>
              <w:top w:val="single" w:sz="4"/>
              <w:left w:val="single" w:sz="4"/>
              <w:bottom w:val="single" w:sz="4"/>
            </w:tcBorders>
            <w:shd w:val="clear" w:color="auto" w:fill="FFFFFF"/>
            <w:vAlign w:val="bottom"/>
          </w:tcPr>
          <w:p>
            <w:pPr>
              <w:pStyle w:val="Style18"/>
              <w:keepNext w:val="0"/>
              <w:keepLines w:val="0"/>
              <w:framePr w:w="9715" w:h="283" w:wrap="none" w:hAnchor="page" w:x="1079" w:y="77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TKM</w:t>
            </w:r>
          </w:p>
        </w:tc>
        <w:tc>
          <w:tcPr>
            <w:tcBorders>
              <w:top w:val="single" w:sz="4"/>
              <w:bottom w:val="single" w:sz="4"/>
            </w:tcBorders>
            <w:shd w:val="clear" w:color="auto" w:fill="FFFFFF"/>
            <w:vAlign w:val="bottom"/>
          </w:tcPr>
          <w:p>
            <w:pPr>
              <w:pStyle w:val="Style18"/>
              <w:keepNext w:val="0"/>
              <w:keepLines w:val="0"/>
              <w:framePr w:w="9715" w:h="283" w:wrap="none" w:hAnchor="page" w:x="1079" w:y="77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1 484,90000</w:t>
            </w:r>
          </w:p>
        </w:tc>
        <w:tc>
          <w:tcPr>
            <w:tcBorders>
              <w:top w:val="single" w:sz="4"/>
              <w:bottom w:val="single" w:sz="4"/>
            </w:tcBorders>
            <w:shd w:val="clear" w:color="auto" w:fill="FFFFFF"/>
            <w:vAlign w:val="bottom"/>
          </w:tcPr>
          <w:p>
            <w:pPr>
              <w:pStyle w:val="Style18"/>
              <w:keepNext w:val="0"/>
              <w:keepLines w:val="0"/>
              <w:framePr w:w="9715" w:h="283" w:wrap="none" w:hAnchor="page" w:x="1079" w:y="77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13,00</w:t>
            </w:r>
          </w:p>
        </w:tc>
        <w:tc>
          <w:tcPr>
            <w:tcBorders>
              <w:top w:val="single" w:sz="4"/>
              <w:bottom w:val="single" w:sz="4"/>
            </w:tcBorders>
            <w:shd w:val="clear" w:color="auto" w:fill="FFFFFF"/>
            <w:vAlign w:val="bottom"/>
          </w:tcPr>
          <w:p>
            <w:pPr>
              <w:pStyle w:val="Style18"/>
              <w:keepNext w:val="0"/>
              <w:keepLines w:val="0"/>
              <w:framePr w:w="9715" w:h="283" w:wrap="none" w:hAnchor="page" w:x="1079" w:y="77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19 303,70</w:t>
            </w:r>
          </w:p>
        </w:tc>
      </w:tr>
    </w:tbl>
    <w:p>
      <w:pPr>
        <w:framePr w:w="9715" w:h="283" w:wrap="none" w:hAnchor="page" w:x="1079" w:y="7767"/>
        <w:widowControl w:val="0"/>
        <w:spacing w:line="1" w:lineRule="exact"/>
      </w:pPr>
    </w:p>
    <w:p>
      <w:pPr>
        <w:pStyle w:val="Style39"/>
        <w:keepNext w:val="0"/>
        <w:keepLines w:val="0"/>
        <w:framePr w:w="422" w:h="202" w:wrap="none" w:hAnchor="page" w:x="2221" w:y="86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1131581</w:t>
      </w:r>
    </w:p>
    <w:p>
      <w:pPr>
        <w:pStyle w:val="Style39"/>
        <w:keepNext w:val="0"/>
        <w:keepLines w:val="0"/>
        <w:framePr w:w="4075" w:h="806" w:wrap="none" w:hAnchor="page" w:x="3162" w:y="8027"/>
        <w:widowControl w:val="0"/>
        <w:shd w:val="clear" w:color="auto" w:fill="auto"/>
        <w:tabs>
          <w:tab w:leader="underscore" w:pos="4013" w:val="left"/>
        </w:tabs>
        <w:bidi w:val="0"/>
        <w:spacing w:before="0" w:after="0"/>
        <w:ind w:left="0" w:right="0" w:firstLine="0"/>
        <w:jc w:val="both"/>
      </w:pPr>
      <w:r>
        <w:rPr>
          <w:color w:val="000000"/>
          <w:spacing w:val="0"/>
          <w:w w:val="100"/>
          <w:position w:val="0"/>
          <w:u w:val="single"/>
          <w:shd w:val="clear" w:color="auto" w:fill="auto"/>
          <w:lang w:val="cs-CZ" w:eastAsia="cs-CZ" w:bidi="cs-CZ"/>
        </w:rPr>
        <w:t>skládka 30km-odpočet materiálu potřebný na sanace- 1388,40m2</w:t>
      </w:r>
      <w:r>
        <w:rPr>
          <w:color w:val="000000"/>
          <w:spacing w:val="0"/>
          <w:w w:val="100"/>
          <w:position w:val="0"/>
          <w:shd w:val="clear" w:color="auto" w:fill="auto"/>
          <w:lang w:val="cs-CZ" w:eastAsia="cs-CZ" w:bidi="cs-CZ"/>
        </w:rPr>
        <w:tab/>
      </w:r>
    </w:p>
    <w:p>
      <w:pPr>
        <w:pStyle w:val="Style39"/>
        <w:keepNext w:val="0"/>
        <w:keepLines w:val="0"/>
        <w:framePr w:w="4075" w:h="806" w:wrap="none" w:hAnchor="page" w:x="3162" w:y="8027"/>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Z výkazu ploch a kubatur v.č. D.1.9</w:t>
      </w:r>
    </w:p>
    <w:p>
      <w:pPr>
        <w:pStyle w:val="Style39"/>
        <w:keepNext w:val="0"/>
        <w:keepLines w:val="0"/>
        <w:framePr w:w="4075" w:h="806" w:wrap="none" w:hAnchor="page" w:x="3162" w:y="8027"/>
        <w:widowControl w:val="0"/>
        <w:shd w:val="clear" w:color="auto" w:fill="auto"/>
        <w:tabs>
          <w:tab w:leader="underscore" w:pos="3998" w:val="left"/>
        </w:tabs>
        <w:bidi w:val="0"/>
        <w:spacing w:before="0" w:after="0"/>
        <w:ind w:left="0" w:right="0" w:firstLine="0"/>
        <w:jc w:val="both"/>
      </w:pPr>
      <w:r>
        <w:rPr>
          <w:i/>
          <w:iCs/>
          <w:color w:val="000000"/>
          <w:spacing w:val="0"/>
          <w:w w:val="100"/>
          <w:position w:val="0"/>
          <w:u w:val="single"/>
          <w:shd w:val="clear" w:color="auto" w:fill="auto"/>
          <w:lang w:val="cs-CZ" w:eastAsia="cs-CZ" w:bidi="cs-CZ"/>
        </w:rPr>
        <w:t>14849*10=148490000 A</w:t>
      </w:r>
      <w:r>
        <w:rPr>
          <w:i/>
          <w:iCs/>
          <w:color w:val="000000"/>
          <w:spacing w:val="0"/>
          <w:w w:val="100"/>
          <w:position w:val="0"/>
          <w:shd w:val="clear" w:color="auto" w:fill="auto"/>
          <w:lang w:val="cs-CZ" w:eastAsia="cs-CZ" w:bidi="cs-CZ"/>
        </w:rPr>
        <w:tab/>
      </w:r>
    </w:p>
    <w:p>
      <w:pPr>
        <w:pStyle w:val="Style39"/>
        <w:keepNext w:val="0"/>
        <w:keepLines w:val="0"/>
        <w:framePr w:w="4075" w:h="806" w:wrap="none" w:hAnchor="page" w:x="3162" w:y="8027"/>
        <w:widowControl w:val="0"/>
        <w:shd w:val="clear" w:color="auto" w:fill="auto"/>
        <w:tabs>
          <w:tab w:leader="underscore" w:pos="4013" w:val="left"/>
        </w:tabs>
        <w:bidi w:val="0"/>
        <w:spacing w:before="0" w:after="0"/>
        <w:ind w:left="0" w:right="0" w:firstLine="0"/>
        <w:jc w:val="both"/>
      </w:pPr>
      <w:r>
        <w:rPr>
          <w:color w:val="000000"/>
          <w:spacing w:val="0"/>
          <w:w w:val="100"/>
          <w:position w:val="0"/>
          <w:shd w:val="clear" w:color="auto" w:fill="auto"/>
          <w:lang w:val="cs-CZ" w:eastAsia="cs-CZ" w:bidi="cs-CZ"/>
        </w:rPr>
        <w:t xml:space="preserve">Položka zahrnuje samostatnou dopravu suti a vybouraných hmot. Množství se určí jako </w:t>
      </w:r>
      <w:r>
        <w:rPr>
          <w:color w:val="000000"/>
          <w:spacing w:val="0"/>
          <w:w w:val="100"/>
          <w:position w:val="0"/>
          <w:u w:val="single"/>
          <w:shd w:val="clear" w:color="auto" w:fill="auto"/>
          <w:lang w:val="cs-CZ" w:eastAsia="cs-CZ" w:bidi="cs-CZ"/>
        </w:rPr>
        <w:t>součin hmotnosti [t] a požadované vzdálenosti [km].</w:t>
      </w:r>
      <w:r>
        <w:rPr>
          <w:color w:val="000000"/>
          <w:spacing w:val="0"/>
          <w:w w:val="100"/>
          <w:position w:val="0"/>
          <w:shd w:val="clear" w:color="auto" w:fill="auto"/>
          <w:lang w:val="cs-CZ" w:eastAsia="cs-CZ" w:bidi="cs-CZ"/>
        </w:rPr>
        <w:tab/>
      </w:r>
    </w:p>
    <w:p>
      <w:pPr>
        <w:pStyle w:val="Style39"/>
        <w:keepNext w:val="0"/>
        <w:keepLines w:val="0"/>
        <w:framePr w:w="4075" w:h="806" w:wrap="none" w:hAnchor="page" w:x="3162" w:y="8027"/>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ODSTRANĚNÍ KRYTU ZPEVNĚNÝCH PLOCH Z BETONU, ODVOZ DO 20KM</w:t>
      </w:r>
    </w:p>
    <w:p>
      <w:pPr>
        <w:pStyle w:val="Style39"/>
        <w:keepNext w:val="0"/>
        <w:keepLines w:val="0"/>
        <w:framePr w:w="451" w:h="202" w:wrap="none" w:hAnchor="page" w:x="7482" w:y="86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39"/>
        <w:keepNext w:val="0"/>
        <w:keepLines w:val="0"/>
        <w:framePr w:w="744" w:h="202" w:wrap="none" w:hAnchor="page" w:x="8178" w:y="86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0,90000 ~T</w:t>
      </w:r>
    </w:p>
    <w:p>
      <w:pPr>
        <w:pStyle w:val="Style39"/>
        <w:keepNext w:val="0"/>
        <w:keepLines w:val="0"/>
        <w:framePr w:w="758" w:h="202" w:wrap="none" w:hAnchor="page" w:x="9124" w:y="86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3 730,00 ~T</w:t>
      </w:r>
    </w:p>
    <w:p>
      <w:pPr>
        <w:pStyle w:val="Style39"/>
        <w:keepNext w:val="0"/>
        <w:keepLines w:val="0"/>
        <w:framePr w:w="734" w:h="202" w:wrap="none" w:hAnchor="page" w:x="10084" w:y="8646"/>
        <w:widowControl w:val="0"/>
        <w:shd w:val="clear" w:color="auto" w:fill="auto"/>
        <w:tabs>
          <w:tab w:pos="581" w:val="left"/>
        </w:tabs>
        <w:bidi w:val="0"/>
        <w:spacing w:before="0" w:after="0" w:line="240" w:lineRule="auto"/>
        <w:ind w:left="0" w:right="0" w:firstLine="0"/>
        <w:jc w:val="left"/>
      </w:pPr>
      <w:r>
        <w:rPr>
          <w:color w:val="000000"/>
          <w:spacing w:val="0"/>
          <w:w w:val="100"/>
          <w:position w:val="0"/>
          <w:shd w:val="clear" w:color="auto" w:fill="auto"/>
          <w:lang w:val="cs-CZ" w:eastAsia="cs-CZ" w:bidi="cs-CZ"/>
        </w:rPr>
        <w:t>3 357,00</w:t>
        <w:tab/>
        <w:t>~|</w:t>
      </w:r>
    </w:p>
    <w:p>
      <w:pPr>
        <w:pStyle w:val="Style39"/>
        <w:keepNext w:val="0"/>
        <w:keepLines w:val="0"/>
        <w:framePr w:w="442" w:h="202" w:wrap="none" w:hAnchor="page" w:x="2207" w:y="100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11315BI</w:t>
      </w:r>
    </w:p>
    <w:p>
      <w:pPr>
        <w:pStyle w:val="Style39"/>
        <w:keepNext w:val="0"/>
        <w:keepLines w:val="0"/>
        <w:framePr w:w="4032" w:h="422" w:wrap="none" w:hAnchor="page" w:x="3153" w:y="899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39"/>
        <w:keepNext w:val="0"/>
        <w:keepLines w:val="0"/>
        <w:framePr w:w="4032" w:h="422" w:wrap="none" w:hAnchor="page" w:x="3153" w:y="8991"/>
        <w:widowControl w:val="0"/>
        <w:shd w:val="clear" w:color="auto" w:fill="auto"/>
        <w:tabs>
          <w:tab w:pos="2611"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B1) bourání chodníku betonového do 100 mm (A12)</w:t>
        <w:tab/>
        <w:t>vjezdy - betonové 9,00 m2</w:t>
      </w:r>
    </w:p>
    <w:p>
      <w:pPr>
        <w:pStyle w:val="Style39"/>
        <w:keepNext w:val="0"/>
        <w:keepLines w:val="0"/>
        <w:framePr w:w="4032" w:h="422" w:wrap="none" w:hAnchor="page" w:x="3153" w:y="899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9,0*0,10=0,90000 [A]</w:t>
      </w:r>
    </w:p>
    <w:p>
      <w:pPr>
        <w:pStyle w:val="Style39"/>
        <w:keepNext w:val="0"/>
        <w:keepLines w:val="0"/>
        <w:framePr w:w="4075" w:h="1714" w:wrap="none" w:hAnchor="page" w:x="3162" w:y="944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w:t>
      </w:r>
      <w:r>
        <w:rPr>
          <w:color w:val="000000"/>
          <w:spacing w:val="0"/>
          <w:w w:val="100"/>
          <w:position w:val="0"/>
          <w:u w:val="single"/>
          <w:shd w:val="clear" w:color="auto" w:fill="auto"/>
          <w:lang w:val="cs-CZ" w:eastAsia="cs-CZ" w:bidi="cs-CZ"/>
        </w:rPr>
        <w:t>k položce).</w:t>
      </w:r>
    </w:p>
    <w:p>
      <w:pPr>
        <w:pStyle w:val="Style39"/>
        <w:keepNext w:val="0"/>
        <w:keepLines w:val="0"/>
        <w:framePr w:w="4075" w:h="1714" w:wrap="none" w:hAnchor="page" w:x="3162" w:y="9443"/>
        <w:widowControl w:val="0"/>
        <w:shd w:val="clear" w:color="auto" w:fill="auto"/>
        <w:tabs>
          <w:tab w:leader="underscore" w:pos="4013" w:val="left"/>
        </w:tabs>
        <w:bidi w:val="0"/>
        <w:spacing w:before="0" w:after="0"/>
        <w:ind w:left="0" w:right="0" w:firstLine="0"/>
        <w:jc w:val="left"/>
      </w:pPr>
      <w:r>
        <w:rPr>
          <w:color w:val="000000"/>
          <w:spacing w:val="0"/>
          <w:w w:val="100"/>
          <w:position w:val="0"/>
          <w:u w:val="single"/>
          <w:shd w:val="clear" w:color="auto" w:fill="auto"/>
          <w:lang w:val="cs-CZ" w:eastAsia="cs-CZ" w:bidi="cs-CZ"/>
        </w:rPr>
        <w:t>ODSTRANĚNÍ KRYTU ZPEVNĚNÝCH PLOCH Z BETONU - DOPRAVA</w:t>
      </w:r>
      <w:r>
        <w:rPr>
          <w:color w:val="000000"/>
          <w:spacing w:val="0"/>
          <w:w w:val="100"/>
          <w:position w:val="0"/>
          <w:shd w:val="clear" w:color="auto" w:fill="auto"/>
          <w:lang w:val="cs-CZ" w:eastAsia="cs-CZ" w:bidi="cs-CZ"/>
        </w:rPr>
        <w:tab/>
      </w:r>
    </w:p>
    <w:p>
      <w:pPr>
        <w:pStyle w:val="Style39"/>
        <w:keepNext w:val="0"/>
        <w:keepLines w:val="0"/>
        <w:framePr w:w="4075" w:h="1714" w:wrap="none" w:hAnchor="page" w:x="3162" w:y="9443"/>
        <w:widowControl w:val="0"/>
        <w:shd w:val="clear" w:color="auto" w:fill="auto"/>
        <w:tabs>
          <w:tab w:leader="underscore" w:pos="4013" w:val="left"/>
        </w:tabs>
        <w:bidi w:val="0"/>
        <w:spacing w:before="0" w:after="0"/>
        <w:ind w:left="0" w:right="0" w:firstLine="0"/>
        <w:jc w:val="left"/>
      </w:pPr>
      <w:r>
        <w:rPr>
          <w:color w:val="000000"/>
          <w:spacing w:val="0"/>
          <w:w w:val="100"/>
          <w:position w:val="0"/>
          <w:u w:val="single"/>
          <w:shd w:val="clear" w:color="auto" w:fill="auto"/>
          <w:lang w:val="cs-CZ" w:eastAsia="cs-CZ" w:bidi="cs-CZ"/>
        </w:rPr>
        <w:t>skládka 30km</w:t>
      </w:r>
      <w:r>
        <w:rPr>
          <w:color w:val="000000"/>
          <w:spacing w:val="0"/>
          <w:w w:val="100"/>
          <w:position w:val="0"/>
          <w:shd w:val="clear" w:color="auto" w:fill="auto"/>
          <w:lang w:val="cs-CZ" w:eastAsia="cs-CZ" w:bidi="cs-CZ"/>
        </w:rPr>
        <w:tab/>
      </w:r>
    </w:p>
    <w:p>
      <w:pPr>
        <w:pStyle w:val="Style39"/>
        <w:keepNext w:val="0"/>
        <w:keepLines w:val="0"/>
        <w:framePr w:w="4075" w:h="1714" w:wrap="none" w:hAnchor="page" w:x="3162" w:y="9443"/>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Z výkazu ploch a kubatur v.č. D.1.9</w:t>
      </w:r>
    </w:p>
    <w:p>
      <w:pPr>
        <w:pStyle w:val="Style39"/>
        <w:keepNext w:val="0"/>
        <w:keepLines w:val="0"/>
        <w:framePr w:w="4075" w:h="1714" w:wrap="none" w:hAnchor="page" w:x="3162" w:y="9443"/>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vjezdy - betonové</w:t>
      </w:r>
    </w:p>
    <w:p>
      <w:pPr>
        <w:pStyle w:val="Style39"/>
        <w:keepNext w:val="0"/>
        <w:keepLines w:val="0"/>
        <w:framePr w:w="4075" w:h="1714" w:wrap="none" w:hAnchor="page" w:x="3162" w:y="9443"/>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B2) - 9,00(B1)x0,24 = 2,16 t</w:t>
      </w:r>
    </w:p>
    <w:p>
      <w:pPr>
        <w:pStyle w:val="Style39"/>
        <w:keepNext w:val="0"/>
        <w:keepLines w:val="0"/>
        <w:framePr w:w="4075" w:h="1714" w:wrap="none" w:hAnchor="page" w:x="3162" w:y="9443"/>
        <w:widowControl w:val="0"/>
        <w:shd w:val="clear" w:color="auto" w:fill="auto"/>
        <w:tabs>
          <w:tab w:leader="underscore" w:pos="4018" w:val="left"/>
        </w:tabs>
        <w:bidi w:val="0"/>
        <w:spacing w:before="0" w:after="0"/>
        <w:ind w:left="0" w:right="0" w:firstLine="0"/>
        <w:jc w:val="left"/>
      </w:pPr>
      <w:r>
        <w:rPr>
          <w:i/>
          <w:iCs/>
          <w:color w:val="000000"/>
          <w:spacing w:val="0"/>
          <w:w w:val="100"/>
          <w:position w:val="0"/>
          <w:u w:val="single"/>
          <w:shd w:val="clear" w:color="auto" w:fill="auto"/>
          <w:lang w:val="cs-CZ" w:eastAsia="cs-CZ" w:bidi="cs-CZ"/>
        </w:rPr>
        <w:t>226*10=2160000 A</w:t>
      </w:r>
      <w:r>
        <w:rPr>
          <w:i/>
          <w:iCs/>
          <w:color w:val="000000"/>
          <w:spacing w:val="0"/>
          <w:w w:val="100"/>
          <w:position w:val="0"/>
          <w:shd w:val="clear" w:color="auto" w:fill="auto"/>
          <w:lang w:val="cs-CZ" w:eastAsia="cs-CZ" w:bidi="cs-CZ"/>
        </w:rPr>
        <w:tab/>
      </w:r>
    </w:p>
    <w:p>
      <w:pPr>
        <w:pStyle w:val="Style39"/>
        <w:keepNext w:val="0"/>
        <w:keepLines w:val="0"/>
        <w:framePr w:w="4075" w:h="1714" w:wrap="none" w:hAnchor="page" w:x="3162" w:y="944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samostatnou dopravu suti a vybouraných hmot. Množství se určí jako součin hmotnosti [t] a požadované vzdálenosti [km].</w:t>
      </w:r>
    </w:p>
    <w:p>
      <w:pPr>
        <w:pStyle w:val="Style39"/>
        <w:keepNext w:val="0"/>
        <w:keepLines w:val="0"/>
        <w:framePr w:w="1454" w:h="202" w:wrap="none" w:hAnchor="page" w:x="7439" w:y="10062"/>
        <w:widowControl w:val="0"/>
        <w:shd w:val="clear" w:color="auto" w:fill="auto"/>
        <w:tabs>
          <w:tab w:pos="706" w:val="left"/>
          <w:tab w:pos="13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TKM |</w:t>
        <w:tab/>
        <w:t>21,60000</w:t>
        <w:tab/>
        <w:t>|</w:t>
      </w:r>
    </w:p>
    <w:p>
      <w:pPr>
        <w:pStyle w:val="Style39"/>
        <w:keepNext w:val="0"/>
        <w:keepLines w:val="0"/>
        <w:framePr w:w="312" w:h="202" w:wrap="none" w:hAnchor="page" w:x="9196" w:y="1005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13,00</w:t>
      </w:r>
    </w:p>
    <w:p>
      <w:pPr>
        <w:pStyle w:val="Style39"/>
        <w:keepNext w:val="0"/>
        <w:keepLines w:val="0"/>
        <w:framePr w:w="379" w:h="202" w:wrap="none" w:hAnchor="page" w:x="10117" w:y="100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280,80</w:t>
      </w:r>
    </w:p>
    <w:tbl>
      <w:tblPr>
        <w:tblOverlap w:val="never"/>
        <w:jc w:val="left"/>
        <w:tblLayout w:type="fixed"/>
      </w:tblPr>
      <w:tblGrid>
        <w:gridCol w:w="682"/>
        <w:gridCol w:w="845"/>
        <w:gridCol w:w="557"/>
        <w:gridCol w:w="4061"/>
        <w:gridCol w:w="672"/>
        <w:gridCol w:w="960"/>
        <w:gridCol w:w="960"/>
        <w:gridCol w:w="979"/>
      </w:tblGrid>
      <w:tr>
        <w:trPr>
          <w:trHeight w:val="283" w:hRule="exact"/>
        </w:trPr>
        <w:tc>
          <w:tcPr>
            <w:tcBorders>
              <w:top w:val="single" w:sz="4"/>
              <w:bottom w:val="single" w:sz="4"/>
            </w:tcBorders>
            <w:shd w:val="clear" w:color="auto" w:fill="FFFFFF"/>
            <w:vAlign w:val="bottom"/>
          </w:tcPr>
          <w:p>
            <w:pPr>
              <w:pStyle w:val="Style18"/>
              <w:keepNext w:val="0"/>
              <w:keepLines w:val="0"/>
              <w:framePr w:w="9715" w:h="283" w:wrap="none" w:hAnchor="page" w:x="1079" w:y="11113"/>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9</w:t>
            </w:r>
          </w:p>
        </w:tc>
        <w:tc>
          <w:tcPr>
            <w:tcBorders>
              <w:top w:val="single" w:sz="4"/>
              <w:bottom w:val="single" w:sz="4"/>
            </w:tcBorders>
            <w:shd w:val="clear" w:color="auto" w:fill="FFFFFF"/>
            <w:vAlign w:val="bottom"/>
          </w:tcPr>
          <w:p>
            <w:pPr>
              <w:pStyle w:val="Style18"/>
              <w:keepNext w:val="0"/>
              <w:keepLines w:val="0"/>
              <w:framePr w:w="9715" w:h="283" w:wrap="none" w:hAnchor="page" w:x="1079" w:y="11113"/>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113321</w:t>
            </w:r>
          </w:p>
        </w:tc>
        <w:tc>
          <w:tcPr>
            <w:tcBorders>
              <w:top w:val="single" w:sz="4"/>
              <w:bottom w:val="single" w:sz="4"/>
            </w:tcBorders>
            <w:shd w:val="clear" w:color="auto" w:fill="FFFFFF"/>
            <w:vAlign w:val="top"/>
          </w:tcPr>
          <w:p>
            <w:pPr>
              <w:framePr w:w="9715" w:h="283" w:wrap="none" w:hAnchor="page" w:x="1079" w:y="11113"/>
              <w:widowControl w:val="0"/>
              <w:rPr>
                <w:sz w:val="10"/>
                <w:szCs w:val="10"/>
              </w:rPr>
            </w:pPr>
          </w:p>
        </w:tc>
        <w:tc>
          <w:tcPr>
            <w:tcBorders>
              <w:top w:val="single" w:sz="4"/>
              <w:left w:val="single" w:sz="4"/>
              <w:bottom w:val="single" w:sz="4"/>
            </w:tcBorders>
            <w:shd w:val="clear" w:color="auto" w:fill="FFFFFF"/>
            <w:vAlign w:val="top"/>
          </w:tcPr>
          <w:p>
            <w:pPr>
              <w:pStyle w:val="Style18"/>
              <w:keepNext w:val="0"/>
              <w:keepLines w:val="0"/>
              <w:framePr w:w="9715" w:h="283" w:wrap="none" w:hAnchor="page" w:x="1079" w:y="1111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 PODKL ZPEVNĚNÝCH PLOCH Z KAMENIVA NESTMEL, ODVOZ DO 1KM</w:t>
            </w:r>
          </w:p>
        </w:tc>
        <w:tc>
          <w:tcPr>
            <w:tcBorders>
              <w:top w:val="single" w:sz="4"/>
              <w:left w:val="single" w:sz="4"/>
              <w:bottom w:val="single" w:sz="4"/>
            </w:tcBorders>
            <w:shd w:val="clear" w:color="auto" w:fill="FFFFFF"/>
            <w:vAlign w:val="bottom"/>
          </w:tcPr>
          <w:p>
            <w:pPr>
              <w:pStyle w:val="Style18"/>
              <w:keepNext w:val="0"/>
              <w:keepLines w:val="0"/>
              <w:framePr w:w="9715" w:h="283" w:wrap="none" w:hAnchor="page" w:x="1079" w:y="1111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top w:val="single" w:sz="4"/>
              <w:bottom w:val="single" w:sz="4"/>
            </w:tcBorders>
            <w:shd w:val="clear" w:color="auto" w:fill="FFFFFF"/>
            <w:vAlign w:val="bottom"/>
          </w:tcPr>
          <w:p>
            <w:pPr>
              <w:pStyle w:val="Style18"/>
              <w:keepNext w:val="0"/>
              <w:keepLines w:val="0"/>
              <w:framePr w:w="9715" w:h="283" w:wrap="none" w:hAnchor="page" w:x="1079" w:y="1111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72,00000</w:t>
            </w:r>
          </w:p>
        </w:tc>
        <w:tc>
          <w:tcPr>
            <w:tcBorders>
              <w:top w:val="single" w:sz="4"/>
              <w:bottom w:val="single" w:sz="4"/>
            </w:tcBorders>
            <w:shd w:val="clear" w:color="auto" w:fill="FFFFFF"/>
            <w:vAlign w:val="bottom"/>
          </w:tcPr>
          <w:p>
            <w:pPr>
              <w:pStyle w:val="Style18"/>
              <w:keepNext w:val="0"/>
              <w:keepLines w:val="0"/>
              <w:framePr w:w="9715" w:h="283" w:wrap="none" w:hAnchor="page" w:x="1079" w:y="1111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298,00</w:t>
            </w:r>
          </w:p>
        </w:tc>
        <w:tc>
          <w:tcPr>
            <w:tcBorders>
              <w:top w:val="single" w:sz="4"/>
              <w:bottom w:val="single" w:sz="4"/>
            </w:tcBorders>
            <w:shd w:val="clear" w:color="auto" w:fill="FFFFFF"/>
            <w:vAlign w:val="bottom"/>
          </w:tcPr>
          <w:p>
            <w:pPr>
              <w:pStyle w:val="Style18"/>
              <w:keepNext w:val="0"/>
              <w:keepLines w:val="0"/>
              <w:framePr w:w="9715" w:h="283" w:wrap="none" w:hAnchor="page" w:x="1079" w:y="1111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21 456,00</w:t>
            </w:r>
          </w:p>
        </w:tc>
      </w:tr>
    </w:tbl>
    <w:p>
      <w:pPr>
        <w:framePr w:w="9715" w:h="283" w:wrap="none" w:hAnchor="page" w:x="1079" w:y="11113"/>
        <w:widowControl w:val="0"/>
        <w:spacing w:line="1" w:lineRule="exact"/>
      </w:pPr>
    </w:p>
    <w:p>
      <w:pPr>
        <w:pStyle w:val="Style39"/>
        <w:keepNext w:val="0"/>
        <w:keepLines w:val="0"/>
        <w:framePr w:w="4075" w:h="1200" w:wrap="none" w:hAnchor="page" w:x="3162" w:y="11502"/>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Z výkazu ploch a kubatur v.č. D.1.9</w:t>
      </w:r>
    </w:p>
    <w:p>
      <w:pPr>
        <w:pStyle w:val="Style39"/>
        <w:keepNext w:val="0"/>
        <w:keepLines w:val="0"/>
        <w:framePr w:w="4075" w:h="1200" w:wrap="none" w:hAnchor="page" w:x="3162" w:y="11502"/>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B5) bourání podkladů štěrkových do 150 mm 55,00(A9)+9,00(B1)+8,00(B3)= 72,00 m2</w:t>
      </w:r>
    </w:p>
    <w:p>
      <w:pPr>
        <w:pStyle w:val="Style39"/>
        <w:keepNext w:val="0"/>
        <w:keepLines w:val="0"/>
        <w:framePr w:w="4075" w:h="1200" w:wrap="none" w:hAnchor="page" w:x="3162" w:y="11502"/>
        <w:widowControl w:val="0"/>
        <w:shd w:val="clear" w:color="auto" w:fill="auto"/>
        <w:tabs>
          <w:tab w:leader="underscore" w:pos="4018" w:val="left"/>
        </w:tabs>
        <w:bidi w:val="0"/>
        <w:spacing w:before="0" w:after="0"/>
        <w:ind w:left="0" w:right="0" w:firstLine="0"/>
        <w:jc w:val="left"/>
      </w:pPr>
      <w:r>
        <w:rPr>
          <w:i/>
          <w:iCs/>
          <w:color w:val="000000"/>
          <w:spacing w:val="0"/>
          <w:w w:val="100"/>
          <w:position w:val="0"/>
          <w:u w:val="single"/>
          <w:shd w:val="clear" w:color="auto" w:fill="auto"/>
          <w:lang w:val="cs-CZ" w:eastAsia="cs-CZ" w:bidi="cs-CZ"/>
        </w:rPr>
        <w:t>55,0+9,0+8 0=1200000 [A</w:t>
      </w:r>
      <w:r>
        <w:rPr>
          <w:i/>
          <w:iCs/>
          <w:color w:val="000000"/>
          <w:spacing w:val="0"/>
          <w:w w:val="100"/>
          <w:position w:val="0"/>
          <w:shd w:val="clear" w:color="auto" w:fill="auto"/>
          <w:lang w:val="cs-CZ" w:eastAsia="cs-CZ" w:bidi="cs-CZ"/>
        </w:rPr>
        <w:tab/>
      </w:r>
    </w:p>
    <w:p>
      <w:pPr>
        <w:pStyle w:val="Style39"/>
        <w:keepNext w:val="0"/>
        <w:keepLines w:val="0"/>
        <w:framePr w:w="4075" w:h="1200" w:wrap="none" w:hAnchor="page" w:x="3162" w:y="115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bl>
      <w:tblPr>
        <w:tblOverlap w:val="never"/>
        <w:jc w:val="left"/>
        <w:tblLayout w:type="fixed"/>
      </w:tblPr>
      <w:tblGrid>
        <w:gridCol w:w="682"/>
        <w:gridCol w:w="845"/>
        <w:gridCol w:w="557"/>
        <w:gridCol w:w="4061"/>
        <w:gridCol w:w="672"/>
        <w:gridCol w:w="960"/>
        <w:gridCol w:w="960"/>
        <w:gridCol w:w="979"/>
      </w:tblGrid>
      <w:tr>
        <w:trPr>
          <w:trHeight w:val="278" w:hRule="exact"/>
        </w:trPr>
        <w:tc>
          <w:tcPr>
            <w:tcBorders>
              <w:top w:val="single" w:sz="4"/>
              <w:bottom w:val="single" w:sz="4"/>
            </w:tcBorders>
            <w:shd w:val="clear" w:color="auto" w:fill="FFFFFF"/>
            <w:vAlign w:val="bottom"/>
          </w:tcPr>
          <w:p>
            <w:pPr>
              <w:pStyle w:val="Style18"/>
              <w:keepNext w:val="0"/>
              <w:keepLines w:val="0"/>
              <w:framePr w:w="9715" w:h="278" w:wrap="none" w:hAnchor="page" w:x="1079" w:y="1265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w:t>
            </w:r>
          </w:p>
        </w:tc>
        <w:tc>
          <w:tcPr>
            <w:tcBorders>
              <w:top w:val="single" w:sz="4"/>
              <w:bottom w:val="single" w:sz="4"/>
            </w:tcBorders>
            <w:shd w:val="clear" w:color="auto" w:fill="FFFFFF"/>
            <w:vAlign w:val="bottom"/>
          </w:tcPr>
          <w:p>
            <w:pPr>
              <w:pStyle w:val="Style18"/>
              <w:keepNext w:val="0"/>
              <w:keepLines w:val="0"/>
              <w:framePr w:w="9715" w:h="278" w:wrap="none" w:hAnchor="page" w:x="1079" w:y="1265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113378</w:t>
            </w:r>
          </w:p>
        </w:tc>
        <w:tc>
          <w:tcPr>
            <w:tcBorders>
              <w:top w:val="single" w:sz="4"/>
              <w:bottom w:val="single" w:sz="4"/>
            </w:tcBorders>
            <w:shd w:val="clear" w:color="auto" w:fill="FFFFFF"/>
            <w:vAlign w:val="top"/>
          </w:tcPr>
          <w:p>
            <w:pPr>
              <w:framePr w:w="9715" w:h="278" w:wrap="none" w:hAnchor="page" w:x="1079" w:y="12659"/>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framePr w:w="9715" w:h="278" w:wrap="none" w:hAnchor="page" w:x="1079" w:y="12659"/>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 PODKLADU ZPEVNĚNÝCH PLOCH Z DLAŽEB KOSTEK, ODVOZ DO 20KM</w:t>
            </w:r>
          </w:p>
        </w:tc>
        <w:tc>
          <w:tcPr>
            <w:tcBorders>
              <w:top w:val="single" w:sz="4"/>
              <w:left w:val="single" w:sz="4"/>
              <w:bottom w:val="single" w:sz="4"/>
            </w:tcBorders>
            <w:shd w:val="clear" w:color="auto" w:fill="FFFFFF"/>
            <w:vAlign w:val="bottom"/>
          </w:tcPr>
          <w:p>
            <w:pPr>
              <w:pStyle w:val="Style18"/>
              <w:keepNext w:val="0"/>
              <w:keepLines w:val="0"/>
              <w:framePr w:w="9715" w:h="278" w:wrap="none" w:hAnchor="page" w:x="1079" w:y="1265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top w:val="single" w:sz="4"/>
              <w:bottom w:val="single" w:sz="4"/>
            </w:tcBorders>
            <w:shd w:val="clear" w:color="auto" w:fill="FFFFFF"/>
            <w:vAlign w:val="bottom"/>
          </w:tcPr>
          <w:p>
            <w:pPr>
              <w:pStyle w:val="Style18"/>
              <w:keepNext w:val="0"/>
              <w:keepLines w:val="0"/>
              <w:framePr w:w="9715" w:h="278" w:wrap="none" w:hAnchor="page" w:x="1079" w:y="1265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0,80000</w:t>
            </w:r>
          </w:p>
        </w:tc>
        <w:tc>
          <w:tcPr>
            <w:tcBorders>
              <w:top w:val="single" w:sz="4"/>
              <w:bottom w:val="single" w:sz="4"/>
            </w:tcBorders>
            <w:shd w:val="clear" w:color="auto" w:fill="FFFFFF"/>
            <w:vAlign w:val="bottom"/>
          </w:tcPr>
          <w:p>
            <w:pPr>
              <w:pStyle w:val="Style18"/>
              <w:keepNext w:val="0"/>
              <w:keepLines w:val="0"/>
              <w:framePr w:w="9715" w:h="278" w:wrap="none" w:hAnchor="page" w:x="1079" w:y="1265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630,00</w:t>
            </w:r>
          </w:p>
        </w:tc>
        <w:tc>
          <w:tcPr>
            <w:tcBorders>
              <w:top w:val="single" w:sz="4"/>
              <w:bottom w:val="single" w:sz="4"/>
            </w:tcBorders>
            <w:shd w:val="clear" w:color="auto" w:fill="FFFFFF"/>
            <w:vAlign w:val="bottom"/>
          </w:tcPr>
          <w:p>
            <w:pPr>
              <w:pStyle w:val="Style18"/>
              <w:keepNext w:val="0"/>
              <w:keepLines w:val="0"/>
              <w:framePr w:w="9715" w:h="278" w:wrap="none" w:hAnchor="page" w:x="1079" w:y="1265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504,00</w:t>
            </w:r>
          </w:p>
        </w:tc>
      </w:tr>
    </w:tbl>
    <w:p>
      <w:pPr>
        <w:framePr w:w="9715" w:h="278" w:wrap="none" w:hAnchor="page" w:x="1079" w:y="12659"/>
        <w:widowControl w:val="0"/>
        <w:spacing w:line="1" w:lineRule="exact"/>
      </w:pPr>
    </w:p>
    <w:p>
      <w:pPr>
        <w:pStyle w:val="Style39"/>
        <w:keepNext w:val="0"/>
        <w:keepLines w:val="0"/>
        <w:framePr w:w="2678" w:h="427" w:wrap="none" w:hAnchor="page" w:x="3162" w:y="1311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Z výkazu ploch a kubatur v.č. D.1.9</w:t>
      </w:r>
    </w:p>
    <w:p>
      <w:pPr>
        <w:pStyle w:val="Style39"/>
        <w:keepNext w:val="0"/>
        <w:keepLines w:val="0"/>
        <w:framePr w:w="2678" w:h="427" w:wrap="none" w:hAnchor="page" w:x="3162" w:y="1311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B3) bourání chodníku dlážděného vjezdy dlážděné (A13) 8,0*0,10=0,80000 [A]</w:t>
      </w:r>
    </w:p>
    <w:p>
      <w:pPr>
        <w:pStyle w:val="Style39"/>
        <w:keepNext w:val="0"/>
        <w:keepLines w:val="0"/>
        <w:framePr w:w="432" w:h="158" w:wrap="none" w:hAnchor="page" w:x="6498" w:y="13239"/>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8,00 m2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5" w:line="1" w:lineRule="exact"/>
      </w:pPr>
    </w:p>
    <w:p>
      <w:pPr>
        <w:widowControl w:val="0"/>
        <w:spacing w:line="1" w:lineRule="exact"/>
        <w:sectPr>
          <w:footnotePr>
            <w:pos w:val="pageBottom"/>
            <w:numFmt w:val="decimal"/>
            <w:numRestart w:val="continuous"/>
          </w:footnotePr>
          <w:pgSz w:w="11900" w:h="16840"/>
          <w:pgMar w:top="1443" w:left="1073" w:right="1083" w:bottom="1443" w:header="1015" w:footer="1015" w:gutter="0"/>
          <w:cols w:space="720"/>
          <w:noEndnote/>
          <w:rtlGutter w:val="0"/>
          <w:docGrid w:linePitch="360"/>
        </w:sectPr>
      </w:pPr>
    </w:p>
    <w:tbl>
      <w:tblPr>
        <w:tblOverlap w:val="never"/>
        <w:jc w:val="center"/>
        <w:tblLayout w:type="fixed"/>
      </w:tblPr>
      <w:tblGrid>
        <w:gridCol w:w="2107"/>
        <w:gridCol w:w="4061"/>
        <w:gridCol w:w="3590"/>
      </w:tblGrid>
      <w:tr>
        <w:trPr>
          <w:trHeight w:val="64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tabs>
                <w:tab w:pos="542" w:val="left"/>
                <w:tab w:pos="111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1l|</w:t>
              <w:tab/>
            </w:r>
            <w:r>
              <w:rPr>
                <w:smallCaps/>
                <w:color w:val="000000"/>
                <w:spacing w:val="0"/>
                <w:w w:val="100"/>
                <w:position w:val="0"/>
                <w:shd w:val="clear" w:color="auto" w:fill="auto"/>
                <w:lang w:val="cs-CZ" w:eastAsia="cs-CZ" w:bidi="cs-CZ"/>
              </w:rPr>
              <w:t>11337b|</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ODSTRANĚNÍ PODKLADU ZPEVNĚNÝCH PLOCH Z DLAŽEBNÍCH KOSTEK - DOPRAVA</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710" w:val="left"/>
                <w:tab w:pos="1378" w:val="left"/>
                <w:tab w:pos="1757" w:val="left"/>
                <w:tab w:pos="2338" w:val="left"/>
                <w:tab w:pos="2688" w:val="left"/>
                <w:tab w:pos="3298" w:val="left"/>
              </w:tabs>
              <w:bidi w:val="0"/>
              <w:spacing w:before="0" w:after="0" w:line="240" w:lineRule="auto"/>
              <w:ind w:left="0" w:right="0" w:firstLine="0"/>
              <w:jc w:val="right"/>
            </w:pPr>
            <w:r>
              <w:rPr>
                <w:color w:val="000000"/>
                <w:spacing w:val="0"/>
                <w:w w:val="100"/>
                <w:position w:val="0"/>
                <w:shd w:val="clear" w:color="auto" w:fill="auto"/>
                <w:lang w:val="cs-CZ" w:eastAsia="cs-CZ" w:bidi="cs-CZ"/>
              </w:rPr>
              <w:t>TKM |</w:t>
              <w:tab/>
              <w:t>11,20000</w:t>
              <w:tab/>
              <w:t>|</w:t>
              <w:tab/>
              <w:t>13,00</w:t>
              <w:tab/>
              <w:t>|</w:t>
              <w:tab/>
              <w:t>145,60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30km</w:t>
            </w: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B3) bourání chodníku dlážděného vjezdy dlážděné (A143) 8,00 m2 - 8,00(B3)x0,14 = 1,12 t</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8,0*0,14*10=11,20000 [A]</w:t>
            </w:r>
          </w:p>
        </w:tc>
        <w:tc>
          <w:tcPr>
            <w:vMerge/>
            <w:tcBorders>
              <w:left w:val="single" w:sz="4"/>
            </w:tcBorders>
            <w:shd w:val="clear" w:color="auto" w:fill="FFFFFF"/>
            <w:vAlign w:val="top"/>
          </w:tcPr>
          <w:p>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samostatnou dopravu suti a vybouraných hmot. Množství se určí jako součin hmotnosti [t] a požadované vzdálenosti [km].</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28" w:val="left"/>
                <w:tab w:pos="114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r>
            <w:r>
              <w:rPr>
                <w:i/>
                <w:iCs/>
                <w:color w:val="000000"/>
                <w:spacing w:val="0"/>
                <w:w w:val="100"/>
                <w:position w:val="0"/>
                <w:shd w:val="clear" w:color="auto" w:fill="auto"/>
                <w:lang w:val="cs-CZ" w:eastAsia="cs-CZ" w:bidi="cs-CZ"/>
              </w:rPr>
              <w:t>ř2</w:t>
            </w:r>
            <w:r>
              <w:rPr>
                <w:color w:val="000000"/>
                <w:spacing w:val="0"/>
                <w:w w:val="100"/>
                <w:position w:val="0"/>
                <w:shd w:val="clear" w:color="auto" w:fill="auto"/>
                <w:lang w:val="cs-CZ" w:eastAsia="cs-CZ" w:bidi="cs-CZ"/>
              </w:rPr>
              <w:tab/>
              <w:t>1137281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FRÉZOVÁNÍ ZPEVNĚNÝCH PLOCH ASFALTOVÝCH, ODVOZ DO 20KM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898" w:val="left"/>
                <w:tab w:pos="1594" w:val="left"/>
                <w:tab w:pos="1902" w:val="left"/>
                <w:tab w:pos="2554" w:val="left"/>
                <w:tab w:pos="2799"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137,66800</w:t>
              <w:tab/>
              <w:t>|</w:t>
              <w:tab/>
              <w:t>1 560,00</w:t>
              <w:tab/>
              <w:t>|</w:t>
              <w:tab/>
              <w:t>214 762,08</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A14) frézování 50 mm 1313,00(A1.2)+1306,00(A3.2)+113,35(A6)+21,00(A10) = 2753,35 m2</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(1313,0+1306,0+113,35+21,0)*0,05=137,66750 [A]</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114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11372BI</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FRÉZOVÁNÍ ZPEVNĚNÝCH PLOCH ASFALTOVÝCH - DOPRAVA</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854" w:val="left"/>
                <w:tab w:pos="1598" w:val="left"/>
                <w:tab w:pos="1977" w:val="left"/>
                <w:tab w:pos="2558" w:val="left"/>
                <w:tab w:pos="2831" w:val="left"/>
                <w:tab w:pos="3518" w:val="left"/>
              </w:tabs>
              <w:bidi w:val="0"/>
              <w:spacing w:before="0" w:after="0" w:line="240" w:lineRule="auto"/>
              <w:ind w:left="0" w:right="0" w:firstLine="220"/>
              <w:jc w:val="left"/>
            </w:pPr>
            <w:r>
              <w:rPr>
                <w:color w:val="000000"/>
                <w:spacing w:val="0"/>
                <w:w w:val="100"/>
                <w:position w:val="0"/>
                <w:shd w:val="clear" w:color="auto" w:fill="auto"/>
                <w:lang w:val="cs-CZ" w:eastAsia="cs-CZ" w:bidi="cs-CZ"/>
              </w:rPr>
              <w:t>TKM |</w:t>
              <w:tab/>
              <w:t>3 028,70000</w:t>
              <w:tab/>
              <w:t>|</w:t>
              <w:tab/>
              <w:t>13,00</w:t>
              <w:tab/>
              <w:t>|</w:t>
              <w:tab/>
              <w:t>39 373,10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30km</w:t>
            </w: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frézování 50 mm 1313,00(A1.2)+1306,00(A3.2)+113,35(A6)+21,00(A10) = 2753,35 m2</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A15) - 2753,35(A14)x0,11 = 302,87 t</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302,87*10=3 028,70000 [A]</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samostatnou dopravu suti a vybouraných hmot. Množství se určí jako součin hmotnosti [t] a požadované vzdálenosti [km].</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6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14</w:t>
              <w:tab/>
              <w:t>1237381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ODKOP PRO SPOD STAVBU SILNIC A ŽELEZNIC TŘ. I, ODVOZ DO 20KM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898" w:val="left"/>
                <w:tab w:pos="1594" w:val="left"/>
                <w:tab w:pos="1940" w:val="left"/>
                <w:tab w:pos="2554" w:val="left"/>
                <w:tab w:pos="2828"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196,30000</w:t>
              <w:tab/>
              <w:t>|</w:t>
              <w:tab/>
              <w:t>450,00</w:t>
              <w:tab/>
              <w:t>|</w:t>
              <w:tab/>
              <w:t>88 335,00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J1 - 80,00(A1.1)+42,00(A2.1)+38,00(A3.1)+52,30(A4.1)=196,30M3</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J2 ) odpočet pro násyp Násyp (A4.2) 16,00 m3</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80,0+42,0+38,0+52,30-16=196,30000 [A]</w:t>
            </w:r>
          </w:p>
        </w:tc>
        <w:tc>
          <w:tcPr>
            <w:vMerge/>
            <w:tcBorders>
              <w:left w:val="single" w:sz="4"/>
            </w:tcBorders>
            <w:shd w:val="clear" w:color="auto" w:fill="FFFFFF"/>
            <w:vAlign w:val="top"/>
          </w:tcPr>
          <w:p>
            <w:pPr/>
          </w:p>
        </w:tc>
      </w:tr>
      <w:tr>
        <w:trPr>
          <w:trHeight w:val="372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18"/>
              <w:keepNext w:val="0"/>
              <w:keepLines w:val="0"/>
              <w:widowControl w:val="0"/>
              <w:numPr>
                <w:ilvl w:val="0"/>
                <w:numId w:val="3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18"/>
              <w:keepNext w:val="0"/>
              <w:keepLines w:val="0"/>
              <w:widowControl w:val="0"/>
              <w:numPr>
                <w:ilvl w:val="0"/>
                <w:numId w:val="3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18"/>
              <w:keepNext w:val="0"/>
              <w:keepLines w:val="0"/>
              <w:widowControl w:val="0"/>
              <w:numPr>
                <w:ilvl w:val="0"/>
                <w:numId w:val="3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příplatek za lepivost</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ustanovení k pol. 1151,2)</w:t>
            </w:r>
          </w:p>
          <w:p>
            <w:pPr>
              <w:pStyle w:val="Style18"/>
              <w:keepNext w:val="0"/>
              <w:keepLines w:val="0"/>
              <w:widowControl w:val="0"/>
              <w:numPr>
                <w:ilvl w:val="0"/>
                <w:numId w:val="3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potřebné snížení hladiny podzemní vody</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vytahování a nošení výkopku</w:t>
            </w:r>
          </w:p>
          <w:p>
            <w:pPr>
              <w:pStyle w:val="Style18"/>
              <w:keepNext w:val="0"/>
              <w:keepLines w:val="0"/>
              <w:widowControl w:val="0"/>
              <w:numPr>
                <w:ilvl w:val="0"/>
                <w:numId w:val="3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znehodnocené klimatickými vlivy</w:t>
            </w:r>
          </w:p>
          <w:p>
            <w:pPr>
              <w:pStyle w:val="Style18"/>
              <w:keepNext w:val="0"/>
              <w:keepLines w:val="0"/>
              <w:widowControl w:val="0"/>
              <w:numPr>
                <w:ilvl w:val="0"/>
                <w:numId w:val="3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18"/>
              <w:keepNext w:val="0"/>
              <w:keepLines w:val="0"/>
              <w:widowControl w:val="0"/>
              <w:numPr>
                <w:ilvl w:val="0"/>
                <w:numId w:val="3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zhutnění podloží, případně i svahů vč. svahování</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18"/>
              <w:keepNext w:val="0"/>
              <w:keepLines w:val="0"/>
              <w:widowControl w:val="0"/>
              <w:numPr>
                <w:ilvl w:val="0"/>
                <w:numId w:val="3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udržování výkopiště a jeho ochrana proti vodě</w:t>
            </w:r>
          </w:p>
          <w:p>
            <w:pPr>
              <w:pStyle w:val="Style18"/>
              <w:keepNext w:val="0"/>
              <w:keepLines w:val="0"/>
              <w:widowControl w:val="0"/>
              <w:numPr>
                <w:ilvl w:val="0"/>
                <w:numId w:val="3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třídění výkopku</w:t>
            </w:r>
          </w:p>
          <w:p>
            <w:pPr>
              <w:pStyle w:val="Style18"/>
              <w:keepNext w:val="0"/>
              <w:keepLines w:val="0"/>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18"/>
              <w:keepNext w:val="0"/>
              <w:keepLines w:val="0"/>
              <w:widowControl w:val="0"/>
              <w:numPr>
                <w:ilvl w:val="0"/>
                <w:numId w:val="3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 se v položce č.0141**</w:t>
            </w:r>
          </w:p>
        </w:tc>
        <w:tc>
          <w:tcPr>
            <w:vMerge/>
            <w:tcBorders>
              <w:left w:val="single" w:sz="4"/>
            </w:tcBorders>
            <w:shd w:val="clear" w:color="auto" w:fill="FFFFFF"/>
            <w:vAlign w:val="top"/>
          </w:tcPr>
          <w:p>
            <w:pPr/>
          </w:p>
        </w:tc>
      </w:tr>
      <w:tr>
        <w:trPr>
          <w:trHeight w:val="259" w:hRule="exact"/>
        </w:trPr>
        <w:tc>
          <w:tcPr>
            <w:tcBorders>
              <w:top w:val="single" w:sz="4"/>
            </w:tcBorders>
            <w:shd w:val="clear" w:color="auto" w:fill="FFFFFF"/>
            <w:vAlign w:val="bottom"/>
          </w:tcPr>
          <w:p>
            <w:pPr>
              <w:pStyle w:val="Style18"/>
              <w:keepNext w:val="0"/>
              <w:keepLines w:val="0"/>
              <w:widowControl w:val="0"/>
              <w:shd w:val="clear" w:color="auto" w:fill="auto"/>
              <w:tabs>
                <w:tab w:pos="509" w:val="left"/>
                <w:tab w:pos="1051"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1s|</w:t>
              <w:tab/>
            </w:r>
            <w:r>
              <w:rPr>
                <w:smallCaps/>
                <w:color w:val="000000"/>
                <w:spacing w:val="0"/>
                <w:w w:val="100"/>
                <w:position w:val="0"/>
                <w:shd w:val="clear" w:color="auto" w:fill="auto"/>
                <w:lang w:val="cs-CZ" w:eastAsia="cs-CZ" w:bidi="cs-CZ"/>
              </w:rPr>
              <w:t>123738a|</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ODKOP PRO SPOD STAVBU SILNIC A ŽELEZNIC TŘ. I, ODVOZ DO 20KM-SANACE</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34" w:val="left"/>
                <w:tab w:pos="894" w:val="left"/>
                <w:tab w:pos="1594" w:val="left"/>
                <w:tab w:pos="1940" w:val="left"/>
                <w:tab w:pos="2554" w:val="left"/>
                <w:tab w:pos="2804"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416,52000</w:t>
              <w:tab/>
              <w:t>|</w:t>
              <w:tab/>
              <w:t>450,00</w:t>
              <w:tab/>
              <w:t>|</w:t>
              <w:tab/>
              <w:t>187 434,00</w:t>
              <w:tab/>
              <w:t>|</w:t>
            </w:r>
          </w:p>
        </w:tc>
      </w:tr>
      <w:tr>
        <w:trPr>
          <w:trHeight w:val="25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sanace</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čerpání se souhlasem TDS)</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A27 - 416,52(A27) =416,52m3</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1388,40*0,30=416,52000 [A]</w:t>
            </w:r>
          </w:p>
        </w:tc>
        <w:tc>
          <w:tcPr>
            <w:vMerge/>
            <w:tcBorders>
              <w:left w:val="single" w:sz="4"/>
            </w:tcBorders>
            <w:shd w:val="clear" w:color="auto" w:fill="FFFFFF"/>
            <w:vAlign w:val="top"/>
          </w:tcPr>
          <w:p>
            <w:pPr/>
          </w:p>
        </w:tc>
      </w:tr>
      <w:tr>
        <w:trPr>
          <w:trHeight w:val="37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18"/>
              <w:keepNext w:val="0"/>
              <w:keepLines w:val="0"/>
              <w:widowControl w:val="0"/>
              <w:numPr>
                <w:ilvl w:val="0"/>
                <w:numId w:val="33"/>
              </w:numPr>
              <w:shd w:val="clear" w:color="auto" w:fill="auto"/>
              <w:tabs>
                <w:tab w:pos="67" w:val="left"/>
              </w:tabs>
              <w:bidi w:val="0"/>
              <w:spacing w:before="0" w:after="0" w:line="269"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18"/>
              <w:keepNext w:val="0"/>
              <w:keepLines w:val="0"/>
              <w:widowControl w:val="0"/>
              <w:numPr>
                <w:ilvl w:val="0"/>
                <w:numId w:val="33"/>
              </w:numPr>
              <w:shd w:val="clear" w:color="auto" w:fill="auto"/>
              <w:tabs>
                <w:tab w:pos="67" w:val="left"/>
              </w:tabs>
              <w:bidi w:val="0"/>
              <w:spacing w:before="0" w:after="0" w:line="269"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18"/>
              <w:keepNext w:val="0"/>
              <w:keepLines w:val="0"/>
              <w:widowControl w:val="0"/>
              <w:numPr>
                <w:ilvl w:val="0"/>
                <w:numId w:val="33"/>
              </w:numPr>
              <w:shd w:val="clear" w:color="auto" w:fill="auto"/>
              <w:tabs>
                <w:tab w:pos="67" w:val="left"/>
              </w:tabs>
              <w:bidi w:val="0"/>
              <w:spacing w:before="0" w:after="0" w:line="269" w:lineRule="auto"/>
              <w:ind w:left="0" w:right="0" w:firstLine="0"/>
              <w:jc w:val="left"/>
            </w:pPr>
            <w:r>
              <w:rPr>
                <w:color w:val="000000"/>
                <w:spacing w:val="0"/>
                <w:w w:val="100"/>
                <w:position w:val="0"/>
                <w:shd w:val="clear" w:color="auto" w:fill="auto"/>
                <w:lang w:val="cs-CZ" w:eastAsia="cs-CZ" w:bidi="cs-CZ"/>
              </w:rPr>
              <w:t>příplatek za lepivost</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w:t>
            </w:r>
          </w:p>
          <w:p>
            <w:pPr>
              <w:pStyle w:val="Style18"/>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ustanovení k pol. 1151,2)</w:t>
            </w:r>
          </w:p>
          <w:p>
            <w:pPr>
              <w:pStyle w:val="Style18"/>
              <w:keepNext w:val="0"/>
              <w:keepLines w:val="0"/>
              <w:widowControl w:val="0"/>
              <w:numPr>
                <w:ilvl w:val="0"/>
                <w:numId w:val="33"/>
              </w:numPr>
              <w:shd w:val="clear" w:color="auto" w:fill="auto"/>
              <w:tabs>
                <w:tab w:pos="67" w:val="left"/>
              </w:tabs>
              <w:bidi w:val="0"/>
              <w:spacing w:before="0" w:after="0" w:line="269" w:lineRule="auto"/>
              <w:ind w:left="0" w:right="0" w:firstLine="0"/>
              <w:jc w:val="left"/>
            </w:pPr>
            <w:r>
              <w:rPr>
                <w:color w:val="000000"/>
                <w:spacing w:val="0"/>
                <w:w w:val="100"/>
                <w:position w:val="0"/>
                <w:shd w:val="clear" w:color="auto" w:fill="auto"/>
                <w:lang w:val="cs-CZ" w:eastAsia="cs-CZ" w:bidi="cs-CZ"/>
              </w:rPr>
              <w:t>potřebné snížení hladiny podzemní vody</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vytahování a nošení výkopku</w:t>
            </w:r>
          </w:p>
          <w:p>
            <w:pPr>
              <w:pStyle w:val="Style18"/>
              <w:keepNext w:val="0"/>
              <w:keepLines w:val="0"/>
              <w:widowControl w:val="0"/>
              <w:numPr>
                <w:ilvl w:val="0"/>
                <w:numId w:val="33"/>
              </w:numPr>
              <w:shd w:val="clear" w:color="auto" w:fill="auto"/>
              <w:tabs>
                <w:tab w:pos="67" w:val="left"/>
              </w:tabs>
              <w:bidi w:val="0"/>
              <w:spacing w:before="0" w:after="0" w:line="269"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w:t>
            </w:r>
          </w:p>
          <w:p>
            <w:pPr>
              <w:pStyle w:val="Style18"/>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znehodnocené klimatickými vlivy</w:t>
            </w:r>
          </w:p>
          <w:p>
            <w:pPr>
              <w:pStyle w:val="Style18"/>
              <w:keepNext w:val="0"/>
              <w:keepLines w:val="0"/>
              <w:widowControl w:val="0"/>
              <w:numPr>
                <w:ilvl w:val="0"/>
                <w:numId w:val="33"/>
              </w:numPr>
              <w:shd w:val="clear" w:color="auto" w:fill="auto"/>
              <w:tabs>
                <w:tab w:pos="67" w:val="left"/>
              </w:tabs>
              <w:bidi w:val="0"/>
              <w:spacing w:before="0" w:after="0" w:line="269"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18"/>
              <w:keepNext w:val="0"/>
              <w:keepLines w:val="0"/>
              <w:widowControl w:val="0"/>
              <w:numPr>
                <w:ilvl w:val="0"/>
                <w:numId w:val="33"/>
              </w:numPr>
              <w:shd w:val="clear" w:color="auto" w:fill="auto"/>
              <w:tabs>
                <w:tab w:pos="67" w:val="left"/>
              </w:tabs>
              <w:bidi w:val="0"/>
              <w:spacing w:before="0" w:after="0" w:line="269"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zhutnění podloží, případně i svahů vč. svahování</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18"/>
              <w:keepNext w:val="0"/>
              <w:keepLines w:val="0"/>
              <w:widowControl w:val="0"/>
              <w:numPr>
                <w:ilvl w:val="0"/>
                <w:numId w:val="33"/>
              </w:numPr>
              <w:shd w:val="clear" w:color="auto" w:fill="auto"/>
              <w:tabs>
                <w:tab w:pos="67" w:val="left"/>
              </w:tabs>
              <w:bidi w:val="0"/>
              <w:spacing w:before="0" w:after="0" w:line="269" w:lineRule="auto"/>
              <w:ind w:left="0" w:right="0" w:firstLine="0"/>
              <w:jc w:val="left"/>
            </w:pPr>
            <w:r>
              <w:rPr>
                <w:color w:val="000000"/>
                <w:spacing w:val="0"/>
                <w:w w:val="100"/>
                <w:position w:val="0"/>
                <w:shd w:val="clear" w:color="auto" w:fill="auto"/>
                <w:lang w:val="cs-CZ" w:eastAsia="cs-CZ" w:bidi="cs-CZ"/>
              </w:rPr>
              <w:t>udržování výkopiště a jeho ochrana proti vodě</w:t>
            </w:r>
          </w:p>
          <w:p>
            <w:pPr>
              <w:pStyle w:val="Style18"/>
              <w:keepNext w:val="0"/>
              <w:keepLines w:val="0"/>
              <w:widowControl w:val="0"/>
              <w:numPr>
                <w:ilvl w:val="0"/>
                <w:numId w:val="33"/>
              </w:numPr>
              <w:shd w:val="clear" w:color="auto" w:fill="auto"/>
              <w:tabs>
                <w:tab w:pos="67" w:val="left"/>
              </w:tabs>
              <w:bidi w:val="0"/>
              <w:spacing w:before="0" w:after="0" w:line="269"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třídění výkopku</w:t>
            </w:r>
          </w:p>
          <w:p>
            <w:pPr>
              <w:pStyle w:val="Style18"/>
              <w:keepNext w:val="0"/>
              <w:keepLines w:val="0"/>
              <w:widowControl w:val="0"/>
              <w:numPr>
                <w:ilvl w:val="0"/>
                <w:numId w:val="33"/>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18"/>
              <w:keepNext w:val="0"/>
              <w:keepLines w:val="0"/>
              <w:widowControl w:val="0"/>
              <w:numPr>
                <w:ilvl w:val="0"/>
                <w:numId w:val="33"/>
              </w:numPr>
              <w:shd w:val="clear" w:color="auto" w:fill="auto"/>
              <w:tabs>
                <w:tab w:pos="67" w:val="left"/>
              </w:tabs>
              <w:bidi w:val="0"/>
              <w:spacing w:before="0" w:after="0" w:line="269"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 se v položce č.0141**</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62"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16</w:t>
              <w:tab/>
              <w:t>1237391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PŘÍPLATEK ZA DALŠÍ 1KM DOPRAVY ZEMINY</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850" w:val="left"/>
                <w:tab w:pos="1594" w:val="left"/>
                <w:tab w:pos="1974" w:val="left"/>
                <w:tab w:pos="2554" w:val="left"/>
                <w:tab w:pos="2804"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6 128,20000</w:t>
              <w:tab/>
              <w:t>|</w:t>
              <w:tab/>
              <w:t>17,00</w:t>
              <w:tab/>
              <w:t>|</w:t>
              <w:tab/>
              <w:t>104 179,40</w:t>
              <w:tab/>
              <w:t>|</w:t>
            </w:r>
          </w:p>
        </w:tc>
      </w:tr>
      <w:tr>
        <w:trPr>
          <w:trHeight w:val="134"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107"/>
        <w:gridCol w:w="4061"/>
        <w:gridCol w:w="3590"/>
      </w:tblGrid>
      <w:tr>
        <w:trPr>
          <w:trHeight w:val="394"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J1 - 628,85M3</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612,82*10=6 128,20000 [A]</w:t>
            </w:r>
          </w:p>
        </w:tc>
        <w:tc>
          <w:tcPr>
            <w:vMerge w:val="restart"/>
            <w:tcBorders>
              <w:left w:val="single" w:sz="4"/>
            </w:tcBorders>
            <w:shd w:val="clear" w:color="auto" w:fill="FFFFFF"/>
            <w:vAlign w:val="top"/>
          </w:tcPr>
          <w:p>
            <w:pPr>
              <w:widowControl w:val="0"/>
              <w:rPr>
                <w:sz w:val="10"/>
                <w:szCs w:val="10"/>
              </w:rPr>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příplatek k vodorovnému přemístění zeminy za každý další 1km nad</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20km</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6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17</w:t>
              <w:tab/>
              <w:t>1257311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VYKOPÁVKY ZE ZEMNÍKŮ A SKLÁDEK TŘ. I, ODVOZ DO 1KM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22" w:val="left"/>
                <w:tab w:pos="1594" w:val="left"/>
                <w:tab w:pos="1945" w:val="left"/>
                <w:tab w:pos="2554" w:val="left"/>
                <w:tab w:pos="2857"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26,80000</w:t>
              <w:tab/>
              <w:t>|</w:t>
              <w:tab/>
              <w:t>102,00</w:t>
              <w:tab/>
              <w:t>|</w:t>
              <w:tab/>
              <w:t>2 733,60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J2) Násyp (A4.2)= 16,00 m3</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J3) použitelné vybourané štěrky 72,00(B5)x0,15 = 10,80m3 16,0+10,80=26,80000 [A]</w:t>
            </w:r>
          </w:p>
        </w:tc>
        <w:tc>
          <w:tcPr>
            <w:vMerge/>
            <w:tcBorders>
              <w:left w:val="single" w:sz="4"/>
            </w:tcBorders>
            <w:shd w:val="clear" w:color="auto" w:fill="FFFFFF"/>
            <w:vAlign w:val="top"/>
          </w:tcPr>
          <w:p>
            <w:pPr/>
          </w:p>
        </w:tc>
      </w:tr>
      <w:tr>
        <w:trPr>
          <w:trHeight w:val="308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vodorovná a svislá doprava, přemístění, přeložení, manipulace s výkopkem</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kompletní provedení vykopávky nezapažené i zapažené</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ošetření výkopiště po celou dobu práce v něm vč. klimatických opatření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vykopávek v blízkosti podzemního vedení, konstrukcí a objektů vč. jejich dočasného zajištění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pod vodou, v okolí výbušnin, ve stísněných prostorech a pod.</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příplatek za lepivost</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těžení po vrstvách, pásech a po jiných nutných částech (figurách)</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čerpání vody vč. čerpacích jímek, potrubí a pohotovostní čerpací soupravy (viz ustanovení k pol. 1151,2)</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potřebné snížení hladiny podzemní vody</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těžení a rozpojování jednotlivých balvanů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vytahování a nošení výkopku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ruční vykopávky, odstranění kořenů a napadávek</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pažení, vzepření a rozepření vč. přepažování (vyjma štětových stěn)</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ochranu a očištění dna, základové spáry, stěn a svahů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udržování výkopiště a jeho ochrana proti vodě</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odvedení nebo obvedení vody v okolí výkopiště a ve výkopišti</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třídění výkopku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umožňující provedení vykopávky (příjezdy, sjezdy, nájezdy, lešení, podpěr. konstr., přemostění, zpevněné plochy, zakrytí a pod.) položka nezahrnuje: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práce spojené s otvírkou zemníku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28" w:val="left"/>
                <w:tab w:pos="114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w:t>
              <w:tab/>
              <w:t>1337381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HLOUBENÍ ŠACHET ZAPAŽ I NEPAŽ TŘ. I, ODVOZ DO 20KM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22" w:val="left"/>
                <w:tab w:pos="1594" w:val="left"/>
                <w:tab w:pos="1902" w:val="left"/>
                <w:tab w:pos="2554" w:val="left"/>
                <w:tab w:pos="2828"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36,60000</w:t>
              <w:tab/>
              <w:t>|</w:t>
              <w:tab/>
              <w:t>1 100,00</w:t>
              <w:tab/>
              <w:t>|</w:t>
              <w:tab/>
              <w:t>40 260,00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J5 - 21,60(G2)+9,00(H4)+6,00(I4) =36,60 m3</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21,60+9,0+6,0=36,60000 [A]</w:t>
            </w:r>
          </w:p>
        </w:tc>
        <w:tc>
          <w:tcPr>
            <w:vMerge/>
            <w:tcBorders>
              <w:left w:val="single" w:sz="4"/>
            </w:tcBorders>
            <w:shd w:val="clear" w:color="auto" w:fill="FFFFFF"/>
            <w:vAlign w:val="top"/>
          </w:tcPr>
          <w:p>
            <w:pPr/>
          </w:p>
        </w:tc>
      </w:tr>
      <w:tr>
        <w:trPr>
          <w:trHeight w:val="321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vodorovná a svislá doprava, přemístění, přeložení, manipulace s výkopkem</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kompletní provedení vykopávky nezapažené i zapažené</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ošetření výkopiště po celou dobu práce v něm vč. klimatických opatření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vykopávek v blízkosti podzemního vedení, konstrukcí a objektů vč. jejich dočasného zajištění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pod vodou, v okolí výbušnin, ve stísněných prostorech a pod.</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příplatek za lepivost</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těžení po vrstvách, pásech a po jiných nutných částech (figurách)</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čerpání vody vč. čerpacích jímek, potrubí a pohotovostní čerpací soupravy (viz ustanovení k pol. 1151,2)</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potřebné snížení hladiny podzemní vody</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těžení a rozpojování jednotlivých balvanů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vytahování a nošení výkopku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svahování a přesvah. svahů do konečného tvaru, výměna hornin v podloží a v pláni znehodnocené klimatickými vlivy</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ruční vykopávky, odstranění kořenů a napadávek</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pažení, vzepření a rozepření vč. přepažování (vyjma štětových stěn)</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ochranu a očištění dna, základové spáry, stěn a svahů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odvedení nebo obvedení vody v okolí výkopiště a ve výkopišti</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třídění výkopku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umožňující provedení vykopávky (příjezdy, sjezdy, nájezdy, lešení, podpěr. konstr., přemostění, zpevněné plochy, zakrytí a pod.)</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uložení zeminy (na skládku, do násypu) ani poplatky za skládku, vykazují se v položce č.0141**</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6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19</w:t>
              <w:tab/>
              <w:t>1337391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PŘÍPLATEK ZA DALŠÍ 1KM DOPRAVY ZEMINY-šachty</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894" w:val="left"/>
                <w:tab w:pos="1594" w:val="left"/>
                <w:tab w:pos="1974" w:val="left"/>
                <w:tab w:pos="2554" w:val="left"/>
                <w:tab w:pos="2857"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366,00000</w:t>
              <w:tab/>
              <w:t>|</w:t>
              <w:tab/>
              <w:t>17,00</w:t>
              <w:tab/>
              <w:t>|</w:t>
              <w:tab/>
              <w:t>6 222,00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30km</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J7 - 21,60(G2)+9,00(H4)+6,00(I4) =36,60 m3</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36,60*10=366,00000 [A]</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příplatek k vodorovnému přemístění zeminy za každý další 1km nad</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20km</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190"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20</w:t>
              <w:tab/>
              <w:t>171101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ULOŽENÍ SYPANINY DO NÁSYPŮ SE ZHUTNĚNÍM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27" w:val="left"/>
                <w:tab w:pos="1594" w:val="left"/>
                <w:tab w:pos="1969" w:val="left"/>
                <w:tab w:pos="2554" w:val="left"/>
                <w:tab w:pos="2900"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16,00000</w:t>
              <w:tab/>
              <w:t>|</w:t>
              <w:tab/>
              <w:t>60,00</w:t>
              <w:tab/>
              <w:t>|</w:t>
              <w:tab/>
              <w:t>960,00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J2 násyp 16,00 m3</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16,0=16,00000 [A]</w:t>
            </w:r>
          </w:p>
        </w:tc>
        <w:tc>
          <w:tcPr>
            <w:vMerge/>
            <w:tcBorders>
              <w:left w:val="single" w:sz="4"/>
            </w:tcBorders>
            <w:shd w:val="clear" w:color="auto" w:fill="FFFFFF"/>
            <w:vAlign w:val="top"/>
          </w:tcPr>
          <w:p>
            <w:pPr/>
          </w:p>
        </w:tc>
      </w:tr>
      <w:tr>
        <w:trPr>
          <w:trHeight w:val="270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kompletní provedení zemní konstrukce vč. výběru vhodného materiálu</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hutnění i různé míry hutnění</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ošetření úložiště po celou dobu práce v něm vč. klimatických opatření</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ztížení v okolí vedení, konstrukcí a objektů a jejich dočasné zajištění</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ztížené ukládání sypaniny pod vodu</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ukládání po vrstvách a po jiných nutných částech (figurách) vč. dosypávek</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spouštění a nošení materiálu</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ruční hutnění a výplň jam a prohlubní v podloží</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úprava, očištění, ochrana a zhutnění podloží</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svahování, hutnění a uzavírání povrchů svahů</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zřízení lavic na svazích</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udržování úložiště a jeho ochrana proti vodě</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odvedení nebo obvedení vody v okolí úložiště a v úložišti</w:t>
            </w:r>
          </w:p>
          <w:p>
            <w:pPr>
              <w:pStyle w:val="Style1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21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21</w:t>
              <w:tab/>
              <w:t>171201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ULOŽENÍ SYPANINY DO NÁSYPŮ A NA SKLÁDKY BEZ ZHUTNĚNÍ</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894" w:val="left"/>
                <w:tab w:pos="1594" w:val="left"/>
                <w:tab w:pos="1974" w:val="left"/>
                <w:tab w:pos="2554" w:val="left"/>
                <w:tab w:pos="2857"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612,82000</w:t>
              <w:tab/>
              <w:t>|</w:t>
              <w:tab/>
              <w:t>15,00</w:t>
              <w:tab/>
              <w:t>|</w:t>
              <w:tab/>
              <w:t>9 192,30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23"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J1 - 80,00(A1.1)+42,00(A2.1)+38,00(A3.1)+52,30(A4.1)+416,52(A27) =628,85M3</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J2 ) odpočet pro násyp Násyp (A4.2) 16,00 m3</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80,0+42,0+38,0+52,30+416,52-16=612,82000 [A]</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2107"/>
        <w:gridCol w:w="4061"/>
        <w:gridCol w:w="3590"/>
      </w:tblGrid>
      <w:tr>
        <w:trPr>
          <w:trHeight w:val="1934"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kompletní provedení zemní konstrukce do předepsaného tvaru</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ošetření úložiště po celou dobu práce v něm vč. klimatických opatření</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ztížení v okolí vedení, konstrukcí a objektů a jejich dočasné zajištění</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ztížení provádění ve ztížených podmínkách a stísněných prostorech</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ztížené ukládání sypaniny pod vodu</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ukládání po vrstvách a po jiných nutných částech (figurách) vč. dosypávek</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spouštění a nošení materiálu</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úprava, očištění a ochrana podloží a svahů</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svahování, uzavírání povrchů svahů</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udržování úložiště a jeho ochrana proti vodě</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odvedení nebo obvedení vody v okolí úložiště a v úložišti</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21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22</w:t>
              <w:tab/>
              <w:t>171601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ULOŽENÍ SYPANINY DO NÁSYPŮ Z HORNIN KAMENITÝCH SE ZHUTNĚNÍM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27" w:val="left"/>
                <w:tab w:pos="1594" w:val="left"/>
                <w:tab w:pos="1969" w:val="left"/>
                <w:tab w:pos="2554" w:val="left"/>
                <w:tab w:pos="2862"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10,80000</w:t>
              <w:tab/>
              <w:t>|</w:t>
              <w:tab/>
              <w:t>95,00</w:t>
              <w:tab/>
              <w:t>|</w:t>
              <w:tab/>
              <w:t>1 026,00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J3 - použitelné vybourané štěrky 72,00(B5)x0,15 = 10,80 m3 10,80=10,80000 [A]</w:t>
            </w:r>
          </w:p>
        </w:tc>
        <w:tc>
          <w:tcPr>
            <w:vMerge/>
            <w:tcBorders>
              <w:left w:val="single" w:sz="4"/>
            </w:tcBorders>
            <w:shd w:val="clear" w:color="auto" w:fill="FFFFFF"/>
            <w:vAlign w:val="top"/>
          </w:tcPr>
          <w:p>
            <w:pPr/>
          </w:p>
        </w:tc>
      </w:tr>
      <w:tr>
        <w:trPr>
          <w:trHeight w:val="270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kompletní provedení zemní konstrukce vč. výběru vhodného materiálu</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hutnění i různé míry hutnění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ošetření úložiště po celou dobu práce v něm vč. klimatických opatření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ztížení v okolí vedení, konstrukcí a objektů a jejich dočasné zajištění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ztížené ukládání sypaniny pod vodu</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ukládání po vrstvách a po jiných nutných částech (figurách) vč. dosypávek</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spouštění a nošení materiálu</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výměna částí zemní konstrukce znehodnocené klimatickými vlivy</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ruční hutnění a výplň jam a prohlubní v podloží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úprava, očištění, ochrana a zhutnění podloží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svahování, hutnění a uzavírání povrchů svahů</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zřízení lavic na svazích</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udržování úložiště a jeho ochrana proti vodě</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odvedení nebo obvedení vody v okolí úložiště a v úložišti</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21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22</w:t>
              <w:tab/>
              <w:t>171801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ULOŽENÍ SYPANINY DO NÁSYPŮ Z NAKUPOVANÝCH MATERIÁLŮ</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27" w:val="left"/>
                <w:tab w:pos="1594" w:val="left"/>
                <w:tab w:pos="1940" w:val="left"/>
                <w:tab w:pos="2554" w:val="left"/>
                <w:tab w:pos="2833"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13,14000</w:t>
              <w:tab/>
              <w:t>|</w:t>
              <w:tab/>
              <w:t>830,00</w:t>
              <w:tab/>
              <w:t>|</w:t>
              <w:tab/>
              <w:t>10 906,20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J4 - (16,00(J2)x1,20+4,74(H9)-10,80(J3) = 13,14 m3</w:t>
            </w:r>
          </w:p>
          <w:p>
            <w:pPr>
              <w:pStyle w:val="Style1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16,0*1,20+4,74-10,8=13,14000 [A]</w:t>
            </w:r>
          </w:p>
        </w:tc>
        <w:tc>
          <w:tcPr>
            <w:vMerge/>
            <w:tcBorders>
              <w:left w:val="single" w:sz="4"/>
            </w:tcBorders>
            <w:shd w:val="clear" w:color="auto" w:fill="FFFFFF"/>
            <w:vAlign w:val="top"/>
          </w:tcPr>
          <w:p>
            <w:pPr/>
          </w:p>
        </w:tc>
      </w:tr>
      <w:tr>
        <w:trPr>
          <w:trHeight w:val="28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kompletní provedení zemní konstrukce (násypového tělesa včetně aktivní zóny) včetně nákupu a dopravy materiálu dle zadávací dokumentace</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hutnění i různé míry hutnění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ošetření úložiště po celou dobu práce v něm vč. klimatických opatření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ztížení v okolí vedení, konstrukcí a objektů a jejich dočasné zajištění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ztížené ukládání sypaniny pod vodu</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ukládání po vrstvách a po jiných nutných částech (figurách) vč. dosypávek</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spouštění a nošení materiálu</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výměna částí zemní konstrukce znehodnocené klimatickými vlivy</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ruční hutnění a výplň jam a prohlubní v podloží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úprava, očištění, ochrana a zhutnění podloží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svahování, hutnění a uzavírání povrchů svahů</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zřízení lavic na svazích</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udržování úložiště a jeho ochrana proti vodě</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odvedení nebo obvedení vody v okolí úložiště a v úložišti</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21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r>
            <w:r>
              <w:rPr>
                <w:i/>
                <w:iCs/>
                <w:color w:val="000000"/>
                <w:spacing w:val="0"/>
                <w:w w:val="100"/>
                <w:position w:val="0"/>
                <w:shd w:val="clear" w:color="auto" w:fill="auto"/>
                <w:lang w:val="cs-CZ" w:eastAsia="cs-CZ" w:bidi="cs-CZ"/>
              </w:rPr>
              <w:t>24</w:t>
            </w:r>
            <w:r>
              <w:rPr>
                <w:color w:val="000000"/>
                <w:spacing w:val="0"/>
                <w:w w:val="100"/>
                <w:position w:val="0"/>
                <w:shd w:val="clear" w:color="auto" w:fill="auto"/>
                <w:lang w:val="cs-CZ" w:eastAsia="cs-CZ" w:bidi="cs-CZ"/>
              </w:rPr>
              <w:tab/>
              <w:t>174811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ZÁSYP JAM A RÝH Z NAKUPOVANÝCH MATERIÁLŮ</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27" w:val="left"/>
                <w:tab w:pos="1594" w:val="left"/>
                <w:tab w:pos="1940" w:val="left"/>
                <w:tab w:pos="2554" w:val="left"/>
                <w:tab w:pos="2833"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18,33600</w:t>
              <w:tab/>
              <w:t>|</w:t>
              <w:tab/>
              <w:t>745,00</w:t>
              <w:tab/>
              <w:t>|</w:t>
              <w:tab/>
              <w:t>13 660,32</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G13) zásyp sypaninou 6,00(G1)x(1,22-?x0,32)x2,2 = 15,28 m3</w:t>
            </w:r>
          </w:p>
          <w:p>
            <w:pPr>
              <w:pStyle w:val="Style18"/>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G14) štěrkopísek frakce 0-32 15,28(G13))x1,2x1,03x1,85 = 34,94 t 15,28*1,2=18,33600 [A]</w:t>
            </w:r>
          </w:p>
        </w:tc>
        <w:tc>
          <w:tcPr>
            <w:vMerge/>
            <w:tcBorders>
              <w:left w:val="single" w:sz="4"/>
            </w:tcBorders>
            <w:shd w:val="clear" w:color="auto" w:fill="FFFFFF"/>
            <w:vAlign w:val="top"/>
          </w:tcPr>
          <w:p>
            <w:pPr/>
          </w:p>
        </w:tc>
      </w:tr>
      <w:tr>
        <w:trPr>
          <w:trHeight w:val="23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kompletní provedení zemní konstrukce včetně nákupu a dopravy materiálu dle zadávací dokumentace</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hutnění i různé míry hutnění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ošetření úložiště po celou dobu práce v něm vč. klimatických opatření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ztížení v okolí vedení, konstrukcí a objektů a jejich dočasné zajištění</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ztížené ukládání sypaniny pod vodu</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ukládání po vrstvách a po jiných nutných částech (figurách) vč. dosypávek</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spouštění a nošení materiálu</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výměna částí zemní konstrukce znehodnocené klimatickými vlivy</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udržování úložiště a jeho ochrana proti vodě</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odvedení nebo obvedení vody v okolí úložiště a v úložišti</w:t>
            </w:r>
          </w:p>
          <w:p>
            <w:pPr>
              <w:pStyle w:val="Style18"/>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tc>
        <w:tc>
          <w:tcPr>
            <w:vMerge/>
            <w:tcBorders>
              <w:left w:val="single" w:sz="4"/>
            </w:tcBorders>
            <w:shd w:val="clear" w:color="auto" w:fill="FFFFFF"/>
            <w:vAlign w:val="top"/>
          </w:tcPr>
          <w:p>
            <w:pPr/>
          </w:p>
        </w:tc>
      </w:tr>
      <w:tr>
        <w:trPr>
          <w:trHeight w:val="134"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21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52</w:t>
              <w:tab/>
              <w:t>175811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OBSYP POTRUBÍ A OBJEKTŮ Z NAKUPOVANÝCH MATERIÁLŮ</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374" w:val="left"/>
                <w:tab w:pos="691" w:val="left"/>
                <w:tab w:pos="1334" w:val="left"/>
                <w:tab w:pos="1680" w:val="left"/>
                <w:tab w:pos="2294" w:val="left"/>
                <w:tab w:pos="2597" w:val="left"/>
                <w:tab w:pos="3254"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w:t>
              <w:tab/>
              <w:t>|</w:t>
              <w:tab/>
              <w:t>4,74000</w:t>
              <w:tab/>
              <w:t>|</w:t>
              <w:tab/>
              <w:t>985,00</w:t>
              <w:tab/>
              <w:t>|</w:t>
              <w:tab/>
              <w:t>4 668,90</w:t>
              <w:tab/>
              <w:t>|</w:t>
            </w:r>
          </w:p>
        </w:tc>
      </w:tr>
      <w:tr>
        <w:trPr>
          <w:trHeight w:val="125"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23"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H8) Obsyp objektu 9,00(H4)-0,42(H5)-2,45x1,40x1,35 = 3,95 m3</w:t>
            </w:r>
          </w:p>
          <w:p>
            <w:pPr>
              <w:pStyle w:val="Style18"/>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H9) - potřeba zeminy 3,95(H8)x1,20 = 4,74 m3 4,74=4,74000 [A]</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2078"/>
        <w:gridCol w:w="4061"/>
        <w:gridCol w:w="3566"/>
      </w:tblGrid>
      <w:tr>
        <w:trPr>
          <w:trHeight w:val="2962"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kompletní provedení zemní konstrukce včetně nákupu a dopravy materiálu dle zadávací dokumentace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hutnění i různé míry hutnění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ošetření úložiště po celou dobu práce v něm vč. klimatických opatření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v okolí vedení, konstrukcí a objektů a jejich dočasné zajištění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ztížené ukládání sypaniny pod vodu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ukládání po vrstvách a po jiných nutných částech (figurách) vč. dosypávek</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spouštění a nošení materiálu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ruční hutnění a výplň jam a prohlubní v podloží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očištění, ochrana a zhutnění podloží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svahování, hutnění a uzavírání povrchů svahů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lavic na svazích</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udržování úložiště a jeho ochrana proti vodě</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odvedení nebo obvedení vody v okolí úložiště a v úložišti</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zemina vytlačená potrubím o DN do 180mm se od kubatury obsypů neodečítá</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26 181101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ÚPRAVA PLÁNĚ SE ZHUTNĚNÍM V HORNINĚ TŘ. I</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22" w:val="left"/>
                <w:tab w:pos="1594" w:val="left"/>
                <w:tab w:pos="1969" w:val="left"/>
                <w:tab w:pos="2554" w:val="left"/>
                <w:tab w:pos="2857"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80,55000</w:t>
              <w:tab/>
              <w:t>|</w:t>
              <w:tab/>
              <w:t>35,00</w:t>
              <w:tab/>
              <w:t>|</w:t>
              <w:tab/>
              <w:t>2 819,25</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A33) úprava pláně- vjezdy 8,55(A8)+55,00(A9)+9,00(A12)+8,00(A13) = 80,55 m2 80,55=80,55000 [A]</w:t>
            </w:r>
          </w:p>
        </w:tc>
        <w:tc>
          <w:tcPr>
            <w:vMerge/>
            <w:tcBorders>
              <w:left w:val="single" w:sz="4"/>
            </w:tcBorders>
            <w:shd w:val="clear" w:color="auto" w:fill="FFFFFF"/>
            <w:vAlign w:val="top"/>
          </w:tcPr>
          <w:p>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úpravu pláně včetně vyrovnání výškových rozdílů. Míru zhutnění určuje projekt.</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1197" w:val="left"/>
              </w:tabs>
              <w:bidi w:val="0"/>
              <w:spacing w:before="0" w:after="0" w:line="240" w:lineRule="auto"/>
              <w:ind w:left="0" w:right="0" w:firstLine="520"/>
              <w:jc w:val="left"/>
            </w:pPr>
            <w:r>
              <w:rPr>
                <w:color w:val="000000"/>
                <w:spacing w:val="0"/>
                <w:w w:val="100"/>
                <w:position w:val="0"/>
                <w:shd w:val="clear" w:color="auto" w:fill="auto"/>
                <w:lang w:val="cs-CZ" w:eastAsia="cs-CZ" w:bidi="cs-CZ"/>
              </w:rPr>
              <w:t>27</w:t>
              <w:tab/>
              <w:t>18110a</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ÚPRAVA PLÁNĚ SE ZHUTNĚNÍM V HORNINĚ TŘ. I - SANACE</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855" w:val="left"/>
                <w:tab w:pos="1594" w:val="left"/>
                <w:tab w:pos="1969" w:val="left"/>
                <w:tab w:pos="2554" w:val="left"/>
                <w:tab w:pos="282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1 388,40000</w:t>
              <w:tab/>
              <w:t>|</w:t>
              <w:tab/>
              <w:t>35,00</w:t>
              <w:tab/>
              <w:t>|</w:t>
              <w:tab/>
              <w:t>48 594,00</w:t>
            </w:r>
          </w:p>
        </w:tc>
      </w:tr>
      <w:tr>
        <w:trPr>
          <w:trHeight w:val="25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SANACE</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(čerpání se souhlasem TDS</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A28) úprava pláně (sanace kraje vozovek)l (A26) 1388,40 m2 1388,40=1 388,40000 [A]</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úpravu pláně včetně vyrovnání výškových rozdílů. Míru zhutnění určuje projekt.</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65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28</w:t>
              <w:tab/>
              <w:t>181301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ÚPRAVA PLÁNĚ BEZ ZHUTNĚNÍ</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894" w:val="left"/>
                <w:tab w:pos="1594" w:val="left"/>
                <w:tab w:pos="1998" w:val="left"/>
                <w:tab w:pos="2554" w:val="left"/>
                <w:tab w:pos="2857"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716,40000</w:t>
              <w:tab/>
              <w:t>|</w:t>
              <w:tab/>
              <w:t>700</w:t>
              <w:tab/>
              <w:t>1</w:t>
              <w:tab/>
              <w:t>5 014,80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 6) úprava pláně bez zhutnění (C3) 716,40 m2 716,40=716,40000 [A]</w:t>
            </w:r>
          </w:p>
        </w:tc>
        <w:tc>
          <w:tcPr>
            <w:vMerge/>
            <w:tcBorders>
              <w:left w:val="single" w:sz="4"/>
            </w:tcBorders>
            <w:shd w:val="clear" w:color="auto" w:fill="FFFFFF"/>
            <w:vAlign w:val="top"/>
          </w:tcPr>
          <w:p>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úpravu pláně včetně vyrovnání výškových rozdílů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28 182211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ROZPROSTŘENÍ ORNICE VE SVAHU V TL DO 0,10M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894" w:val="left"/>
                <w:tab w:pos="1594" w:val="left"/>
                <w:tab w:pos="1969" w:val="left"/>
                <w:tab w:pos="2554" w:val="left"/>
                <w:tab w:pos="2833"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216,00000</w:t>
              <w:tab/>
              <w:t>|</w:t>
              <w:tab/>
              <w:t>55,00</w:t>
              <w:tab/>
              <w:t>|</w:t>
              <w:tab/>
              <w:t>11 880,00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C2) ohumusování ve svahu 100,00(A3.6)+66,00(A4.9)+50,00 = 216,00 m2 100,0+66,0+50,0=216,00000 [A]</w:t>
            </w:r>
          </w:p>
        </w:tc>
        <w:tc>
          <w:tcPr>
            <w:vMerge/>
            <w:tcBorders>
              <w:left w:val="single" w:sz="4"/>
            </w:tcBorders>
            <w:shd w:val="clear" w:color="auto" w:fill="FFFFFF"/>
            <w:vAlign w:val="top"/>
          </w:tcPr>
          <w:p>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nutné přemístění ornice z dočasných skládek vzdálených do 50m rozprostření ornice v předepsané tloušťce ve svahu přes 1:5</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1254" w:val="left"/>
              </w:tabs>
              <w:bidi w:val="0"/>
              <w:spacing w:before="0" w:after="0" w:line="240" w:lineRule="auto"/>
              <w:ind w:left="0" w:right="0" w:firstLine="520"/>
              <w:jc w:val="both"/>
            </w:pPr>
            <w:r>
              <w:rPr>
                <w:color w:val="000000"/>
                <w:spacing w:val="0"/>
                <w:w w:val="100"/>
                <w:position w:val="0"/>
                <w:shd w:val="clear" w:color="auto" w:fill="auto"/>
                <w:lang w:val="cs-CZ" w:eastAsia="cs-CZ" w:bidi="cs-CZ"/>
              </w:rPr>
              <w:t>30</w:t>
              <w:tab/>
              <w:t>1823a</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Nákup humusu</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22" w:val="left"/>
                <w:tab w:pos="1594" w:val="left"/>
                <w:tab w:pos="1902" w:val="left"/>
                <w:tab w:pos="2554" w:val="left"/>
                <w:tab w:pos="280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85,97000</w:t>
              <w:tab/>
              <w:t>|</w:t>
              <w:tab/>
              <w:t>1 200,00</w:t>
              <w:tab/>
              <w:t>|</w:t>
              <w:tab/>
              <w:t>103 164,00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C5) nákup humusu 716,40(C3)x0,10x1,20 = 85,97 m3 85,97=85,97000 [A]</w:t>
            </w:r>
          </w:p>
        </w:tc>
        <w:tc>
          <w:tcPr>
            <w:vMerge/>
            <w:tcBorders>
              <w:left w:val="single" w:sz="4"/>
            </w:tcBorders>
            <w:shd w:val="clear" w:color="auto" w:fill="FFFFFF"/>
            <w:vAlign w:val="top"/>
          </w:tcPr>
          <w:p>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1197" w:val="left"/>
              </w:tabs>
              <w:bidi w:val="0"/>
              <w:spacing w:before="0" w:after="0" w:line="240" w:lineRule="auto"/>
              <w:ind w:left="0" w:right="0" w:firstLine="520"/>
              <w:jc w:val="both"/>
            </w:pPr>
            <w:r>
              <w:rPr>
                <w:color w:val="000000"/>
                <w:spacing w:val="0"/>
                <w:w w:val="100"/>
                <w:position w:val="0"/>
                <w:shd w:val="clear" w:color="auto" w:fill="auto"/>
                <w:lang w:val="cs-CZ" w:eastAsia="cs-CZ" w:bidi="cs-CZ"/>
              </w:rPr>
              <w:t>31</w:t>
              <w:tab/>
              <w:t>182311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ROZPROSTŘENÍ ORNICE V ROVINĚ V TL DO 0,10M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894" w:val="left"/>
                <w:tab w:pos="1594" w:val="left"/>
                <w:tab w:pos="1969" w:val="left"/>
                <w:tab w:pos="2554" w:val="left"/>
                <w:tab w:pos="282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500,40000</w:t>
              <w:tab/>
              <w:t>|</w:t>
              <w:tab/>
              <w:t>40,00</w:t>
              <w:tab/>
              <w:t>|</w:t>
              <w:tab/>
              <w:t>20 016,00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C1) ohumusování v rovině (A24)</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200,00(A1.5)+5,00(A2.7)+90,00(A3.5)+151,40(A4.8)+4,00(A11)+50,00 = 500,40 m2 200,0+5,0+90,0+151,40+4,0+50,0=500,40000 [A]</w:t>
            </w:r>
          </w:p>
        </w:tc>
        <w:tc>
          <w:tcPr>
            <w:vMerge/>
            <w:tcBorders>
              <w:left w:val="single" w:sz="4"/>
            </w:tcBorders>
            <w:shd w:val="clear" w:color="auto" w:fill="FFFFFF"/>
            <w:vAlign w:val="top"/>
          </w:tcPr>
          <w:p>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nutné přemístění ornice z dočasných skládek vzdálených do 50m rozprostření ornice v předepsané tloušťce v rovině a ve svahu do 1:5</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67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32</w:t>
              <w:tab/>
              <w:t>182411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ZALOŽENÍ TRÁVNÍKU RUČNÍM VÝSEVEM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894" w:val="left"/>
                <w:tab w:pos="1594" w:val="left"/>
                <w:tab w:pos="1969" w:val="left"/>
                <w:tab w:pos="2554" w:val="left"/>
                <w:tab w:pos="282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716,41000</w:t>
              <w:tab/>
              <w:t>|</w:t>
              <w:tab/>
              <w:t>30,00</w:t>
              <w:tab/>
              <w:t>|</w:t>
              <w:tab/>
              <w:t>21 492,30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C3) ohumusování ve svahu 500,40(C1)+216,00(C2) = 716,40 m2 500,410+216,00=716,41000 [A]</w:t>
            </w:r>
          </w:p>
        </w:tc>
        <w:tc>
          <w:tcPr>
            <w:vMerge/>
            <w:tcBorders>
              <w:left w:val="single" w:sz="4"/>
            </w:tcBorders>
            <w:shd w:val="clear" w:color="auto" w:fill="FFFFFF"/>
            <w:vAlign w:val="top"/>
          </w:tcPr>
          <w:p>
            <w:pPr/>
          </w:p>
        </w:tc>
      </w:tr>
      <w:tr>
        <w:trPr>
          <w:trHeight w:val="26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dodání předepsané travní směsi, její výsev na ornici, zalévání, první pokosení, to vše bez ohledu na sklon terénu</w:t>
            </w:r>
          </w:p>
        </w:tc>
        <w:tc>
          <w:tcPr>
            <w:vMerge/>
            <w:tcBorders>
              <w:left w:val="single" w:sz="4"/>
            </w:tcBorders>
            <w:shd w:val="clear" w:color="auto" w:fill="FFFFFF"/>
            <w:vAlign w:val="top"/>
          </w:tcPr>
          <w:p>
            <w:pPr/>
          </w:p>
        </w:tc>
      </w:tr>
      <w:tr>
        <w:trPr>
          <w:trHeight w:val="125" w:hRule="exact"/>
        </w:trPr>
        <w:tc>
          <w:tcPr>
            <w:gridSpan w:val="3"/>
            <w:tcBorders>
              <w:top w:val="single" w:sz="4"/>
            </w:tcBorders>
            <w:shd w:val="clear" w:color="auto" w:fill="D9D9D9"/>
            <w:vAlign w:val="top"/>
          </w:tcPr>
          <w:p>
            <w:pPr>
              <w:pStyle w:val="Style18"/>
              <w:keepNext w:val="0"/>
              <w:keepLines w:val="0"/>
              <w:widowControl w:val="0"/>
              <w:shd w:val="clear" w:color="auto" w:fill="auto"/>
              <w:tabs>
                <w:tab w:pos="2078" w:val="left"/>
                <w:tab w:pos="8970"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4</w:t>
              <w:tab/>
              <w:t>Vodorovné konstrukce</w:t>
              <w:tab/>
              <w:t>26 179,50</w:t>
            </w: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tabs>
                <w:tab w:pos="1101" w:val="left"/>
              </w:tabs>
              <w:bidi w:val="0"/>
              <w:spacing w:before="0" w:after="0" w:line="240" w:lineRule="auto"/>
              <w:ind w:left="0" w:right="0" w:firstLine="520"/>
              <w:jc w:val="left"/>
            </w:pPr>
            <w:r>
              <w:rPr>
                <w:color w:val="000000"/>
                <w:spacing w:val="0"/>
                <w:w w:val="100"/>
                <w:position w:val="0"/>
                <w:shd w:val="clear" w:color="auto" w:fill="auto"/>
                <w:lang w:val="cs-CZ" w:eastAsia="cs-CZ" w:bidi="cs-CZ"/>
              </w:rPr>
              <w:t>331</w:t>
              <w:tab/>
              <w:t>4513131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PROSTÉHO BETONU C16/20</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374" w:val="left"/>
                <w:tab w:pos="691" w:val="left"/>
                <w:tab w:pos="1334" w:val="left"/>
                <w:tab w:pos="1637" w:val="left"/>
                <w:tab w:pos="2294" w:val="left"/>
                <w:tab w:pos="259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1</w:t>
              <w:tab/>
              <w:t>2,00000</w:t>
              <w:tab/>
              <w:t>1</w:t>
              <w:tab/>
              <w:t>3 900,00</w:t>
              <w:tab/>
              <w:t>1</w:t>
              <w:tab/>
              <w:t>7 800,00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94"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I 8) podklad z betonu (I6) 5,00 m2 H12) podklad z betonu (H10) 5,00 m2 10,0*0,20=2,00000 [A]</w:t>
            </w:r>
          </w:p>
        </w:tc>
        <w:tc>
          <w:tcPr>
            <w:vMerge/>
            <w:tcBorders>
              <w:left w:val="single" w:sz="4"/>
            </w:tcBorders>
            <w:shd w:val="clear" w:color="auto" w:fill="FFFFFF"/>
            <w:vAlign w:val="top"/>
          </w:tcPr>
          <w:p>
            <w:pPr/>
          </w:p>
        </w:tc>
      </w:tr>
    </w:tbl>
    <w:p>
      <w:pPr>
        <w:sectPr>
          <w:footnotePr>
            <w:pos w:val="pageBottom"/>
            <w:numFmt w:val="decimal"/>
            <w:numRestart w:val="continuous"/>
          </w:footnotePr>
          <w:pgSz w:w="11900" w:h="16840"/>
          <w:pgMar w:top="1448" w:left="1055" w:right="1087" w:bottom="1286" w:header="1020" w:footer="858" w:gutter="0"/>
          <w:cols w:space="720"/>
          <w:noEndnote/>
          <w:rtlGutter w:val="0"/>
          <w:docGrid w:linePitch="360"/>
        </w:sectPr>
      </w:pPr>
    </w:p>
    <w:p>
      <w:pPr>
        <w:pStyle w:val="Style39"/>
        <w:keepNext w:val="0"/>
        <w:keepLines w:val="0"/>
        <w:framePr w:w="1046" w:h="202" w:wrap="none" w:hAnchor="page" w:x="1597" w:y="3702"/>
        <w:widowControl w:val="0"/>
        <w:shd w:val="clear" w:color="auto" w:fill="auto"/>
        <w:tabs>
          <w:tab w:pos="658" w:val="left"/>
        </w:tabs>
        <w:bidi w:val="0"/>
        <w:spacing w:before="0" w:after="0" w:line="240" w:lineRule="auto"/>
        <w:ind w:left="0" w:right="0" w:firstLine="0"/>
        <w:jc w:val="left"/>
      </w:pPr>
      <w:r>
        <w:rPr>
          <w:color w:val="000000"/>
          <w:spacing w:val="0"/>
          <w:w w:val="100"/>
          <w:position w:val="0"/>
          <w:shd w:val="clear" w:color="auto" w:fill="auto"/>
          <w:lang w:val="cs-CZ" w:eastAsia="cs-CZ" w:bidi="cs-CZ"/>
        </w:rPr>
        <w:t>34</w:t>
        <w:tab/>
        <w:t>451521</w:t>
      </w:r>
    </w:p>
    <w:p>
      <w:pPr>
        <w:pStyle w:val="Style39"/>
        <w:keepNext w:val="0"/>
        <w:keepLines w:val="0"/>
        <w:framePr w:w="1046" w:h="202" w:wrap="none" w:hAnchor="page" w:x="1597" w:y="4604"/>
        <w:widowControl w:val="0"/>
        <w:shd w:val="clear" w:color="auto" w:fill="auto"/>
        <w:tabs>
          <w:tab w:pos="576" w:val="left"/>
        </w:tabs>
        <w:bidi w:val="0"/>
        <w:spacing w:before="0" w:after="0" w:line="240" w:lineRule="auto"/>
        <w:ind w:left="0" w:right="0" w:firstLine="0"/>
        <w:jc w:val="left"/>
      </w:pPr>
      <w:r>
        <w:rPr>
          <w:color w:val="000000"/>
          <w:spacing w:val="0"/>
          <w:w w:val="100"/>
          <w:position w:val="0"/>
          <w:shd w:val="clear" w:color="auto" w:fill="auto"/>
          <w:lang w:val="cs-CZ" w:eastAsia="cs-CZ" w:bidi="cs-CZ"/>
        </w:rPr>
        <w:t>351</w:t>
        <w:tab/>
        <w:t>4655121</w:t>
      </w:r>
    </w:p>
    <w:p>
      <w:pPr>
        <w:pStyle w:val="Style39"/>
        <w:keepNext w:val="0"/>
        <w:keepLines w:val="0"/>
        <w:framePr w:w="1046" w:h="307" w:wrap="none" w:hAnchor="page" w:x="1597" w:y="6558"/>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w:t>
      </w:r>
    </w:p>
    <w:p>
      <w:pPr>
        <w:pStyle w:val="Style39"/>
        <w:keepNext w:val="0"/>
        <w:keepLines w:val="0"/>
        <w:framePr w:w="1046" w:h="307" w:wrap="none" w:hAnchor="page" w:x="1597" w:y="6558"/>
        <w:widowControl w:val="0"/>
        <w:shd w:val="clear" w:color="auto" w:fill="auto"/>
        <w:tabs>
          <w:tab w:pos="672" w:val="left"/>
        </w:tabs>
        <w:bidi w:val="0"/>
        <w:spacing w:before="0" w:after="0" w:line="240" w:lineRule="auto"/>
        <w:ind w:left="0" w:right="0" w:firstLine="0"/>
        <w:jc w:val="left"/>
      </w:pPr>
      <w:r>
        <w:rPr>
          <w:color w:val="000000"/>
          <w:spacing w:val="0"/>
          <w:w w:val="100"/>
          <w:position w:val="0"/>
          <w:shd w:val="clear" w:color="auto" w:fill="auto"/>
          <w:lang w:val="cs-CZ" w:eastAsia="cs-CZ" w:bidi="cs-CZ"/>
        </w:rPr>
        <w:t>36|</w:t>
        <w:tab/>
        <w:t>563331</w:t>
      </w:r>
    </w:p>
    <w:tbl>
      <w:tblPr>
        <w:tblOverlap w:val="never"/>
        <w:jc w:val="left"/>
        <w:tblLayout w:type="fixed"/>
      </w:tblPr>
      <w:tblGrid>
        <w:gridCol w:w="4066"/>
        <w:gridCol w:w="3595"/>
      </w:tblGrid>
      <w:tr>
        <w:trPr>
          <w:trHeight w:val="3734" w:hRule="exact"/>
        </w:trPr>
        <w:tc>
          <w:tcPr>
            <w:tcBorders>
              <w:top w:val="single" w:sz="4"/>
              <w:left w:val="single" w:sz="4"/>
            </w:tcBorders>
            <w:shd w:val="clear" w:color="auto" w:fill="FFFFFF"/>
            <w:vAlign w:val="bottom"/>
          </w:tcPr>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užití potřebných přísad a technologií výroby betonu,</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vytvoření kotevních čel, kapes, nálitků, a sedel,</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výztuže, doplňkových konstrukcí a vybavení,</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povrchu pro položení požadované izolace, povlaků a nátěrů, případně vyspravení,</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práce u kabelových a injektážních trubek a ostatních zařízení osazovaných do betonu,</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konstrukce betonových kloubů, upevnění kotevních prvků a doplňkových konstrukcí,</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případné zřízení spojovací vrstvy u základů,</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zařízení ochrany konstrukce proti vlivu bludných proudů</w:t>
            </w:r>
          </w:p>
        </w:tc>
        <w:tc>
          <w:tcPr>
            <w:tcBorders>
              <w:left w:val="single" w:sz="4"/>
            </w:tcBorders>
            <w:shd w:val="clear" w:color="auto" w:fill="FFFFFF"/>
            <w:vAlign w:val="top"/>
          </w:tcPr>
          <w:p>
            <w:pPr>
              <w:framePr w:w="7661" w:h="6576" w:wrap="none" w:hAnchor="page" w:x="3157" w:y="1"/>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8"/>
              <w:keepNext w:val="0"/>
              <w:keepLines w:val="0"/>
              <w:framePr w:w="7661" w:h="6576" w:wrap="none" w:hAnchor="page" w:x="315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KAMENIVA DRCENÉHO</w:t>
            </w:r>
          </w:p>
        </w:tc>
        <w:tc>
          <w:tcPr>
            <w:tcBorders>
              <w:top w:val="single" w:sz="4"/>
              <w:left w:val="single" w:sz="4"/>
            </w:tcBorders>
            <w:shd w:val="clear" w:color="auto" w:fill="FFFFFF"/>
            <w:vAlign w:val="top"/>
          </w:tcPr>
          <w:p>
            <w:pPr>
              <w:pStyle w:val="Style18"/>
              <w:keepNext w:val="0"/>
              <w:keepLines w:val="0"/>
              <w:framePr w:w="7661" w:h="6576" w:wrap="none" w:hAnchor="page" w:x="3157" w:y="1"/>
              <w:widowControl w:val="0"/>
              <w:shd w:val="clear" w:color="auto" w:fill="auto"/>
              <w:tabs>
                <w:tab w:pos="634" w:val="left"/>
                <w:tab w:pos="956" w:val="left"/>
                <w:tab w:pos="1594" w:val="left"/>
                <w:tab w:pos="1902" w:val="left"/>
                <w:tab w:pos="2554" w:val="left"/>
                <w:tab w:pos="2862"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1,58000</w:t>
              <w:tab/>
              <w:t>|</w:t>
              <w:tab/>
              <w:t>1 025,00</w:t>
              <w:tab/>
              <w:t>|</w:t>
              <w:tab/>
              <w:t>1 619,50</w:t>
              <w:tab/>
              <w:t>|</w:t>
            </w:r>
          </w:p>
        </w:tc>
      </w:tr>
      <w:tr>
        <w:trPr>
          <w:trHeight w:val="130" w:hRule="exact"/>
        </w:trPr>
        <w:tc>
          <w:tcPr>
            <w:tcBorders>
              <w:top w:val="single" w:sz="4"/>
              <w:left w:val="single" w:sz="4"/>
            </w:tcBorders>
            <w:shd w:val="clear" w:color="auto" w:fill="FFFFFF"/>
            <w:vAlign w:val="top"/>
          </w:tcPr>
          <w:p>
            <w:pPr>
              <w:framePr w:w="7661" w:h="6576" w:wrap="none" w:hAnchor="page" w:x="3157" w:y="1"/>
              <w:widowControl w:val="0"/>
              <w:rPr>
                <w:sz w:val="10"/>
                <w:szCs w:val="10"/>
              </w:rPr>
            </w:pPr>
          </w:p>
        </w:tc>
        <w:tc>
          <w:tcPr>
            <w:vMerge w:val="restart"/>
            <w:tcBorders>
              <w:top w:val="single" w:sz="4"/>
              <w:left w:val="single" w:sz="4"/>
            </w:tcBorders>
            <w:shd w:val="clear" w:color="auto" w:fill="FFFFFF"/>
            <w:vAlign w:val="top"/>
          </w:tcPr>
          <w:p>
            <w:pPr>
              <w:framePr w:w="7661" w:h="6576" w:wrap="none" w:hAnchor="page" w:x="3157" w:y="1"/>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J9) lože pod drobné objekty 0,86(G3)+0,42(H5)+0,30(I5) = 1,58 m3 0,86+0,42+0,30=1,58000 [A]</w:t>
            </w:r>
          </w:p>
        </w:tc>
        <w:tc>
          <w:tcPr>
            <w:vMerge/>
            <w:tcBorders>
              <w:left w:val="single" w:sz="4"/>
            </w:tcBorders>
            <w:shd w:val="clear" w:color="auto" w:fill="FFFFFF"/>
            <w:vAlign w:val="top"/>
          </w:tcPr>
          <w:p>
            <w:pPr>
              <w:framePr w:w="7661" w:h="6576" w:wrap="none" w:hAnchor="page" w:x="3157" w:y="1"/>
            </w:pPr>
          </w:p>
        </w:tc>
      </w:tr>
      <w:tr>
        <w:trPr>
          <w:trHeight w:val="389" w:hRule="exact"/>
        </w:trPr>
        <w:tc>
          <w:tcPr>
            <w:tcBorders>
              <w:top w:val="single" w:sz="4"/>
              <w:left w:val="single" w:sz="4"/>
            </w:tcBorders>
            <w:shd w:val="clear" w:color="auto" w:fill="FFFFFF"/>
            <w:vAlign w:val="bottom"/>
          </w:tcPr>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předepsaného kameniva, mimostaveništní a vnitrostaveništní dopravu a jeho uložení</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není-li v zadávací dokumentaci uvedeno jinak, jedná se o nakupovaný materiál</w:t>
            </w:r>
          </w:p>
        </w:tc>
        <w:tc>
          <w:tcPr>
            <w:vMerge/>
            <w:tcBorders>
              <w:left w:val="single" w:sz="4"/>
            </w:tcBorders>
            <w:shd w:val="clear" w:color="auto" w:fill="FFFFFF"/>
            <w:vAlign w:val="top"/>
          </w:tcPr>
          <w:p>
            <w:pPr>
              <w:framePr w:w="7661" w:h="6576" w:wrap="none" w:hAnchor="page" w:x="3157" w:y="1"/>
            </w:pPr>
          </w:p>
        </w:tc>
      </w:tr>
      <w:tr>
        <w:trPr>
          <w:trHeight w:val="130" w:hRule="exact"/>
        </w:trPr>
        <w:tc>
          <w:tcPr>
            <w:tcBorders>
              <w:top w:val="single" w:sz="4"/>
              <w:left w:val="single" w:sz="4"/>
            </w:tcBorders>
            <w:shd w:val="clear" w:color="auto" w:fill="FFFFFF"/>
            <w:vAlign w:val="bottom"/>
          </w:tcPr>
          <w:p>
            <w:pPr>
              <w:pStyle w:val="Style18"/>
              <w:keepNext w:val="0"/>
              <w:keepLines w:val="0"/>
              <w:framePr w:w="7661" w:h="6576" w:wrap="none" w:hAnchor="page" w:x="315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DLAŽBY Z LOMOVÉHO KAMENE NA MC</w:t>
            </w:r>
          </w:p>
        </w:tc>
        <w:tc>
          <w:tcPr>
            <w:tcBorders>
              <w:top w:val="single" w:sz="4"/>
              <w:left w:val="single" w:sz="4"/>
            </w:tcBorders>
            <w:shd w:val="clear" w:color="auto" w:fill="FFFFFF"/>
            <w:vAlign w:val="top"/>
          </w:tcPr>
          <w:p>
            <w:pPr>
              <w:pStyle w:val="Style18"/>
              <w:keepNext w:val="0"/>
              <w:keepLines w:val="0"/>
              <w:framePr w:w="7661" w:h="6576" w:wrap="none" w:hAnchor="page" w:x="3157" w:y="1"/>
              <w:widowControl w:val="0"/>
              <w:shd w:val="clear" w:color="auto" w:fill="auto"/>
              <w:tabs>
                <w:tab w:pos="634" w:val="left"/>
                <w:tab w:pos="951" w:val="left"/>
                <w:tab w:pos="1594" w:val="left"/>
                <w:tab w:pos="1897" w:val="left"/>
                <w:tab w:pos="2554" w:val="left"/>
                <w:tab w:pos="2833"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2,00000</w:t>
              <w:tab/>
              <w:t>|</w:t>
              <w:tab/>
              <w:t>8 380,00</w:t>
              <w:tab/>
              <w:t>|</w:t>
              <w:tab/>
              <w:t>16 760,00</w:t>
              <w:tab/>
              <w:t>|</w:t>
            </w:r>
          </w:p>
        </w:tc>
      </w:tr>
      <w:tr>
        <w:trPr>
          <w:trHeight w:val="130" w:hRule="exact"/>
        </w:trPr>
        <w:tc>
          <w:tcPr>
            <w:tcBorders>
              <w:top w:val="single" w:sz="4"/>
              <w:left w:val="single" w:sz="4"/>
            </w:tcBorders>
            <w:shd w:val="clear" w:color="auto" w:fill="FFFFFF"/>
            <w:vAlign w:val="top"/>
          </w:tcPr>
          <w:p>
            <w:pPr>
              <w:framePr w:w="7661" w:h="6576" w:wrap="none" w:hAnchor="page" w:x="3157" w:y="1"/>
              <w:widowControl w:val="0"/>
              <w:rPr>
                <w:sz w:val="10"/>
                <w:szCs w:val="10"/>
              </w:rPr>
            </w:pPr>
          </w:p>
        </w:tc>
        <w:tc>
          <w:tcPr>
            <w:vMerge w:val="restart"/>
            <w:tcBorders>
              <w:top w:val="single" w:sz="4"/>
              <w:left w:val="single" w:sz="4"/>
            </w:tcBorders>
            <w:shd w:val="clear" w:color="auto" w:fill="FFFFFF"/>
            <w:vAlign w:val="top"/>
          </w:tcPr>
          <w:p>
            <w:pPr>
              <w:framePr w:w="7661" w:h="6576" w:wrap="none" w:hAnchor="page" w:x="3157" w:y="1"/>
              <w:widowControl w:val="0"/>
              <w:rPr>
                <w:sz w:val="10"/>
                <w:szCs w:val="10"/>
              </w:rPr>
            </w:pPr>
          </w:p>
        </w:tc>
      </w:tr>
      <w:tr>
        <w:trPr>
          <w:trHeight w:val="643" w:hRule="exact"/>
        </w:trPr>
        <w:tc>
          <w:tcPr>
            <w:tcBorders>
              <w:top w:val="single" w:sz="4"/>
              <w:left w:val="single" w:sz="4"/>
            </w:tcBorders>
            <w:shd w:val="clear" w:color="auto" w:fill="FFFFFF"/>
            <w:vAlign w:val="bottom"/>
          </w:tcPr>
          <w:p>
            <w:pPr>
              <w:pStyle w:val="Style18"/>
              <w:keepNext w:val="0"/>
              <w:keepLines w:val="0"/>
              <w:framePr w:w="7661" w:h="6576" w:wrap="none" w:hAnchor="page" w:x="3157" w:y="1"/>
              <w:widowControl w:val="0"/>
              <w:shd w:val="clear" w:color="auto" w:fill="auto"/>
              <w:tabs>
                <w:tab w:pos="147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H10) dlažba z lomového kamene 5,00 m2 H 11) zatření spár MC</w:t>
              <w:tab/>
              <w:t>(H10) 5,00 m2</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I 6)dlažba z lomového kamene 5,00 m2</w:t>
            </w:r>
          </w:p>
          <w:p>
            <w:pPr>
              <w:pStyle w:val="Style18"/>
              <w:keepNext w:val="0"/>
              <w:keepLines w:val="0"/>
              <w:framePr w:w="7661" w:h="6576" w:wrap="none" w:hAnchor="page" w:x="3157"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I 7) zatření spár MC (I6) 5,00 m2 (5,0+5,0)*0,20=2,00000 [A]</w:t>
            </w:r>
          </w:p>
        </w:tc>
        <w:tc>
          <w:tcPr>
            <w:vMerge/>
            <w:tcBorders>
              <w:left w:val="single" w:sz="4"/>
            </w:tcBorders>
            <w:shd w:val="clear" w:color="auto" w:fill="FFFFFF"/>
            <w:vAlign w:val="top"/>
          </w:tcPr>
          <w:p>
            <w:pPr>
              <w:framePr w:w="7661" w:h="6576" w:wrap="none" w:hAnchor="page" w:x="3157" w:y="1"/>
            </w:pPr>
          </w:p>
        </w:tc>
      </w:tr>
      <w:tr>
        <w:trPr>
          <w:trHeight w:val="1037" w:hRule="exact"/>
        </w:trPr>
        <w:tc>
          <w:tcPr>
            <w:tcBorders>
              <w:top w:val="single" w:sz="4"/>
              <w:left w:val="single" w:sz="4"/>
              <w:bottom w:val="single" w:sz="4"/>
            </w:tcBorders>
            <w:shd w:val="clear" w:color="auto" w:fill="FFFFFF"/>
            <w:vAlign w:val="bottom"/>
          </w:tcPr>
          <w:p>
            <w:pPr>
              <w:pStyle w:val="Style18"/>
              <w:keepNext w:val="0"/>
              <w:keepLines w:val="0"/>
              <w:framePr w:w="7661" w:h="6576" w:wrap="none" w:hAnchor="page" w:x="315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framePr w:w="7661" w:h="6576" w:wrap="none" w:hAnchor="page" w:x="315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nutné zemní práce (svahování, úpravu pláně a pod.)</w:t>
            </w:r>
          </w:p>
          <w:p>
            <w:pPr>
              <w:pStyle w:val="Style18"/>
              <w:keepNext w:val="0"/>
              <w:keepLines w:val="0"/>
              <w:framePr w:w="7661" w:h="6576" w:wrap="none" w:hAnchor="page" w:x="315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zřízení spojovací vrstvy</w:t>
            </w:r>
          </w:p>
          <w:p>
            <w:pPr>
              <w:pStyle w:val="Style18"/>
              <w:keepNext w:val="0"/>
              <w:keepLines w:val="0"/>
              <w:framePr w:w="7661" w:h="6576" w:wrap="none" w:hAnchor="page" w:x="315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zřízení lože dlažby z cementové malty předepsané kvality a předepsané tloušťky</w:t>
            </w:r>
          </w:p>
          <w:p>
            <w:pPr>
              <w:pStyle w:val="Style18"/>
              <w:keepNext w:val="0"/>
              <w:keepLines w:val="0"/>
              <w:framePr w:w="7661" w:h="6576" w:wrap="none" w:hAnchor="page" w:x="315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dodávku a položení dlažby z lomového kamene do předepsaného tvaru</w:t>
            </w:r>
          </w:p>
          <w:p>
            <w:pPr>
              <w:pStyle w:val="Style18"/>
              <w:keepNext w:val="0"/>
              <w:keepLines w:val="0"/>
              <w:framePr w:w="7661" w:h="6576" w:wrap="none" w:hAnchor="page" w:x="315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spárování, těsnění, tmelení a vyplnění spar MC případně s vyklínováním</w:t>
            </w:r>
          </w:p>
          <w:p>
            <w:pPr>
              <w:pStyle w:val="Style18"/>
              <w:keepNext w:val="0"/>
              <w:keepLines w:val="0"/>
              <w:framePr w:w="7661" w:h="6576" w:wrap="none" w:hAnchor="page" w:x="315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úprava povrchu pro odvedení srážkové vody</w:t>
            </w:r>
          </w:p>
          <w:p>
            <w:pPr>
              <w:pStyle w:val="Style18"/>
              <w:keepNext w:val="0"/>
              <w:keepLines w:val="0"/>
              <w:framePr w:w="7661" w:h="6576" w:wrap="none" w:hAnchor="page" w:x="3157"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nezahrnuje podklad pod dlažbu, vykazuje se samostatně položkami SD 45</w:t>
            </w:r>
          </w:p>
        </w:tc>
        <w:tc>
          <w:tcPr>
            <w:vMerge/>
            <w:tcBorders>
              <w:left w:val="single" w:sz="4"/>
            </w:tcBorders>
            <w:shd w:val="clear" w:color="auto" w:fill="FFFFFF"/>
            <w:vAlign w:val="top"/>
          </w:tcPr>
          <w:p>
            <w:pPr>
              <w:framePr w:w="7661" w:h="6576" w:wrap="none" w:hAnchor="page" w:x="3157" w:y="1"/>
            </w:pPr>
          </w:p>
        </w:tc>
      </w:tr>
    </w:tbl>
    <w:p>
      <w:pPr>
        <w:framePr w:w="7661" w:h="6576" w:wrap="none" w:hAnchor="page" w:x="3157" w:y="1"/>
        <w:widowControl w:val="0"/>
        <w:spacing w:line="1" w:lineRule="exact"/>
      </w:pPr>
    </w:p>
    <w:p>
      <w:pPr>
        <w:pStyle w:val="Style39"/>
        <w:keepNext w:val="0"/>
        <w:keepLines w:val="0"/>
        <w:framePr w:w="1013" w:h="154" w:wrap="none" w:hAnchor="page" w:x="1597" w:y="7974"/>
        <w:widowControl w:val="0"/>
        <w:shd w:val="clear" w:color="auto" w:fill="auto"/>
        <w:tabs>
          <w:tab w:pos="614" w:val="left"/>
        </w:tabs>
        <w:bidi w:val="0"/>
        <w:spacing w:before="0" w:after="0" w:line="240" w:lineRule="auto"/>
        <w:ind w:left="0" w:right="0" w:firstLine="0"/>
        <w:jc w:val="left"/>
      </w:pPr>
      <w:r>
        <w:rPr>
          <w:color w:val="000000"/>
          <w:spacing w:val="0"/>
          <w:w w:val="100"/>
          <w:position w:val="0"/>
          <w:shd w:val="clear" w:color="auto" w:fill="auto"/>
          <w:lang w:val="cs-CZ" w:eastAsia="cs-CZ" w:bidi="cs-CZ"/>
        </w:rPr>
        <w:t>37</w:t>
        <w:tab/>
        <w:t>567346</w:t>
      </w:r>
    </w:p>
    <w:p>
      <w:pPr>
        <w:pStyle w:val="Style39"/>
        <w:keepNext w:val="0"/>
        <w:keepLines w:val="0"/>
        <w:framePr w:w="1046" w:h="202" w:wrap="none" w:hAnchor="page" w:x="1597" w:y="9875"/>
        <w:widowControl w:val="0"/>
        <w:shd w:val="clear" w:color="auto" w:fill="auto"/>
        <w:tabs>
          <w:tab w:pos="614" w:val="left"/>
        </w:tabs>
        <w:bidi w:val="0"/>
        <w:spacing w:before="0" w:after="0" w:line="240" w:lineRule="auto"/>
        <w:ind w:left="0" w:right="0" w:firstLine="0"/>
        <w:jc w:val="left"/>
      </w:pPr>
      <w:r>
        <w:rPr>
          <w:color w:val="000000"/>
          <w:spacing w:val="0"/>
          <w:w w:val="100"/>
          <w:position w:val="0"/>
          <w:shd w:val="clear" w:color="auto" w:fill="auto"/>
          <w:lang w:val="cs-CZ" w:eastAsia="cs-CZ" w:bidi="cs-CZ"/>
        </w:rPr>
        <w:t>38|</w:t>
        <w:tab/>
        <w:t>5675411</w:t>
      </w:r>
    </w:p>
    <w:p>
      <w:pPr>
        <w:pStyle w:val="Style39"/>
        <w:keepNext w:val="0"/>
        <w:keepLines w:val="0"/>
        <w:framePr w:w="1046" w:h="202" w:wrap="none" w:hAnchor="page" w:x="1597" w:y="11420"/>
        <w:widowControl w:val="0"/>
        <w:shd w:val="clear" w:color="auto" w:fill="auto"/>
        <w:tabs>
          <w:tab w:pos="672" w:val="left"/>
        </w:tabs>
        <w:bidi w:val="0"/>
        <w:spacing w:before="0" w:after="0" w:line="240" w:lineRule="auto"/>
        <w:ind w:left="0" w:right="0" w:firstLine="0"/>
        <w:jc w:val="left"/>
      </w:pPr>
      <w:r>
        <w:rPr>
          <w:color w:val="000000"/>
          <w:spacing w:val="0"/>
          <w:w w:val="100"/>
          <w:position w:val="0"/>
          <w:shd w:val="clear" w:color="auto" w:fill="auto"/>
          <w:lang w:val="cs-CZ" w:eastAsia="cs-CZ" w:bidi="cs-CZ"/>
        </w:rPr>
        <w:t>39|</w:t>
        <w:tab/>
        <w:t>569321</w:t>
      </w:r>
    </w:p>
    <w:p>
      <w:pPr>
        <w:pStyle w:val="Style39"/>
        <w:keepNext w:val="0"/>
        <w:keepLines w:val="0"/>
        <w:framePr w:w="1589" w:h="202" w:wrap="none" w:hAnchor="page" w:x="1055" w:y="12577"/>
        <w:widowControl w:val="0"/>
        <w:shd w:val="clear" w:color="auto" w:fill="auto"/>
        <w:tabs>
          <w:tab w:pos="538"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401</w:t>
        <w:tab/>
        <w:t>5721231</w:t>
      </w:r>
    </w:p>
    <w:tbl>
      <w:tblPr>
        <w:tblOverlap w:val="never"/>
        <w:jc w:val="left"/>
        <w:tblLayout w:type="fixed"/>
      </w:tblPr>
      <w:tblGrid>
        <w:gridCol w:w="4066"/>
        <w:gridCol w:w="672"/>
        <w:gridCol w:w="960"/>
        <w:gridCol w:w="960"/>
        <w:gridCol w:w="979"/>
      </w:tblGrid>
      <w:tr>
        <w:trPr>
          <w:trHeight w:val="134"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ZE ŠTĚRKODRTI TL. DO 150MM</w:t>
            </w:r>
          </w:p>
        </w:tc>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80,55000</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180,00</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14 499,00</w:t>
            </w:r>
          </w:p>
        </w:tc>
      </w:tr>
      <w:tr>
        <w:trPr>
          <w:trHeight w:val="130" w:hRule="exact"/>
        </w:trPr>
        <w:tc>
          <w:tcPr>
            <w:tcBorders>
              <w:top w:val="single" w:sz="4"/>
              <w:left w:val="single" w:sz="4"/>
            </w:tcBorders>
            <w:shd w:val="clear" w:color="auto" w:fill="FFFFFF"/>
            <w:vAlign w:val="top"/>
          </w:tcPr>
          <w:p>
            <w:pPr>
              <w:framePr w:w="7637" w:h="7219" w:vSpace="139" w:wrap="none" w:hAnchor="page" w:x="3157" w:y="6692"/>
              <w:widowControl w:val="0"/>
              <w:rPr>
                <w:sz w:val="10"/>
                <w:szCs w:val="10"/>
              </w:rPr>
            </w:pPr>
          </w:p>
        </w:tc>
        <w:tc>
          <w:tcPr>
            <w:gridSpan w:val="4"/>
            <w:vMerge w:val="restart"/>
            <w:tcBorders>
              <w:top w:val="single" w:sz="4"/>
              <w:left w:val="single" w:sz="4"/>
            </w:tcBorders>
            <w:shd w:val="clear" w:color="auto" w:fill="FFFFFF"/>
            <w:vAlign w:val="top"/>
          </w:tcPr>
          <w:p>
            <w:pPr>
              <w:framePr w:w="7637" w:h="7219" w:vSpace="139" w:wrap="none" w:hAnchor="page" w:x="3157" w:y="6692"/>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A33) ŠDA 150 mm 8,55(A8)+55,00(A9)+9,00(A12)+8,00(A13) =80,55 m2 8,55+55,0+9,0+8,0=80,55000 [A]</w:t>
            </w:r>
          </w:p>
        </w:tc>
        <w:tc>
          <w:tcPr>
            <w:gridSpan w:val="4"/>
            <w:vMerge/>
            <w:tcBorders>
              <w:left w:val="single" w:sz="4"/>
            </w:tcBorders>
            <w:shd w:val="clear" w:color="auto" w:fill="FFFFFF"/>
            <w:vAlign w:val="top"/>
          </w:tcPr>
          <w:p>
            <w:pPr>
              <w:framePr w:w="7637" w:h="7219" w:vSpace="139" w:wrap="none" w:hAnchor="page" w:x="3157" w:y="6692"/>
            </w:pPr>
          </w:p>
        </w:tc>
      </w:tr>
      <w:tr>
        <w:trPr>
          <w:trHeight w:val="514"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kameniva předepsané kvality a zrnitosti</w:t>
            </w:r>
          </w:p>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rozprostření a zhutnění vrstvy v předepsané tloušťce</w:t>
            </w:r>
          </w:p>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w:t>
            </w:r>
          </w:p>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nezahrnuje postřiky, nátěry</w:t>
            </w:r>
          </w:p>
        </w:tc>
        <w:tc>
          <w:tcPr>
            <w:gridSpan w:val="4"/>
            <w:vMerge/>
            <w:tcBorders>
              <w:left w:val="single" w:sz="4"/>
            </w:tcBorders>
            <w:shd w:val="clear" w:color="auto" w:fill="FFFFFF"/>
            <w:vAlign w:val="top"/>
          </w:tcPr>
          <w:p>
            <w:pPr>
              <w:framePr w:w="7637" w:h="7219" w:vSpace="139" w:wrap="none" w:hAnchor="page" w:x="3157" w:y="6692"/>
            </w:pPr>
          </w:p>
        </w:tc>
      </w:tr>
      <w:tr>
        <w:trPr>
          <w:trHeight w:val="259" w:hRule="exact"/>
        </w:trPr>
        <w:tc>
          <w:tcPr>
            <w:tcBorders>
              <w:top w:val="single" w:sz="4"/>
              <w:left w:val="single" w:sz="4"/>
            </w:tcBorders>
            <w:shd w:val="clear" w:color="auto" w:fill="FFFFFF"/>
            <w:vAlign w:val="top"/>
          </w:tcPr>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VRSTVY PRO OBNOVU A OPRAVY Z RECYKL MATERIÁLU TL DO 200MM- SANACE</w:t>
            </w:r>
          </w:p>
        </w:tc>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1 388,40000</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250,00</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347 100,00</w:t>
            </w:r>
          </w:p>
        </w:tc>
      </w:tr>
      <w:tr>
        <w:trPr>
          <w:trHeight w:val="254"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SANACE</w:t>
            </w:r>
          </w:p>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(čerpání se souhlasem TDS)</w:t>
            </w:r>
          </w:p>
        </w:tc>
        <w:tc>
          <w:tcPr>
            <w:gridSpan w:val="4"/>
            <w:tcBorders>
              <w:top w:val="single" w:sz="4"/>
              <w:left w:val="single" w:sz="4"/>
            </w:tcBorders>
            <w:shd w:val="clear" w:color="auto" w:fill="FFFFFF"/>
            <w:vAlign w:val="top"/>
          </w:tcPr>
          <w:p>
            <w:pPr>
              <w:framePr w:w="7637" w:h="7219" w:vSpace="139" w:wrap="none" w:hAnchor="page" w:x="3157" w:y="6692"/>
              <w:widowControl w:val="0"/>
              <w:rPr>
                <w:sz w:val="10"/>
                <w:szCs w:val="10"/>
              </w:rPr>
            </w:pPr>
          </w:p>
        </w:tc>
      </w:tr>
      <w:tr>
        <w:trPr>
          <w:trHeight w:val="514"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A29-A30 - rozprostření vybouraného živičného krytu 795,00(A2.9)+593,40(A4.10) = 1388,40 m2</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795,0+593,40=1 388,40000 [A]</w:t>
            </w:r>
          </w:p>
        </w:tc>
        <w:tc>
          <w:tcPr>
            <w:gridSpan w:val="4"/>
            <w:vMerge w:val="restart"/>
            <w:tcBorders>
              <w:left w:val="single" w:sz="4"/>
            </w:tcBorders>
            <w:shd w:val="clear" w:color="auto" w:fill="FFFFFF"/>
            <w:vAlign w:val="top"/>
          </w:tcPr>
          <w:p>
            <w:pPr>
              <w:framePr w:w="7637" w:h="7219" w:vSpace="139" w:wrap="none" w:hAnchor="page" w:x="3157" w:y="6692"/>
              <w:widowControl w:val="0"/>
              <w:rPr>
                <w:sz w:val="10"/>
                <w:szCs w:val="10"/>
              </w:rPr>
            </w:pPr>
          </w:p>
        </w:tc>
      </w:tr>
      <w:tr>
        <w:trPr>
          <w:trHeight w:val="1027"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recyklátu v požadované kvalitě</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očištění podkladu</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uložení recyklátu dle předepsaného technologického předpisu, zhutnění vrstvy v předepsané tloušťce</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napojení, ukončení</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postřiky, nátěry</w:t>
            </w:r>
          </w:p>
        </w:tc>
        <w:tc>
          <w:tcPr>
            <w:gridSpan w:val="4"/>
            <w:vMerge/>
            <w:tcBorders>
              <w:left w:val="single" w:sz="4"/>
            </w:tcBorders>
            <w:shd w:val="clear" w:color="auto" w:fill="FFFFFF"/>
            <w:vAlign w:val="top"/>
          </w:tcPr>
          <w:p>
            <w:pPr>
              <w:framePr w:w="7637" w:h="7219" w:vSpace="139" w:wrap="none" w:hAnchor="page" w:x="3157" w:y="6692"/>
            </w:pPr>
          </w:p>
        </w:tc>
      </w:tr>
      <w:tr>
        <w:trPr>
          <w:trHeight w:val="130"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VRSTVY PRO OBNOVU A OPRAVY RECYK ZA STUDENA CEM TL DO 200MM</w:t>
            </w:r>
          </w:p>
        </w:tc>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4 532,90000</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180,00</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815 922,00</w:t>
            </w:r>
          </w:p>
        </w:tc>
      </w:tr>
      <w:tr>
        <w:trPr>
          <w:trHeight w:val="130" w:hRule="exact"/>
        </w:trPr>
        <w:tc>
          <w:tcPr>
            <w:tcBorders>
              <w:top w:val="single" w:sz="4"/>
              <w:left w:val="single" w:sz="4"/>
            </w:tcBorders>
            <w:shd w:val="clear" w:color="auto" w:fill="FFFFFF"/>
            <w:vAlign w:val="top"/>
          </w:tcPr>
          <w:p>
            <w:pPr>
              <w:framePr w:w="7637" w:h="7219" w:vSpace="139" w:wrap="none" w:hAnchor="page" w:x="3157" w:y="6692"/>
              <w:widowControl w:val="0"/>
              <w:rPr>
                <w:sz w:val="10"/>
                <w:szCs w:val="10"/>
              </w:rPr>
            </w:pPr>
          </w:p>
        </w:tc>
        <w:tc>
          <w:tcPr>
            <w:gridSpan w:val="4"/>
            <w:vMerge w:val="restart"/>
            <w:tcBorders>
              <w:top w:val="single" w:sz="4"/>
              <w:left w:val="single" w:sz="4"/>
            </w:tcBorders>
            <w:shd w:val="clear" w:color="auto" w:fill="FFFFFF"/>
            <w:vAlign w:val="top"/>
          </w:tcPr>
          <w:p>
            <w:pPr>
              <w:framePr w:w="7637" w:h="7219" w:vSpace="139" w:wrap="none" w:hAnchor="page" w:x="3157" w:y="6692"/>
              <w:widowControl w:val="0"/>
              <w:rPr>
                <w:sz w:val="10"/>
                <w:szCs w:val="10"/>
              </w:rPr>
            </w:pPr>
          </w:p>
        </w:tc>
      </w:tr>
      <w:tr>
        <w:trPr>
          <w:trHeight w:val="514"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A16) recyklace za studena 200 mm</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2415,00(A2.2)+1479,00(A4.3)+270,60(A5.1)+368,30(A7) = 4532,90 m2 2415,0+1479,0+270,60+368,30=4 532,90000 [A]</w:t>
            </w:r>
          </w:p>
        </w:tc>
        <w:tc>
          <w:tcPr>
            <w:gridSpan w:val="4"/>
            <w:vMerge/>
            <w:tcBorders>
              <w:left w:val="single" w:sz="4"/>
            </w:tcBorders>
            <w:shd w:val="clear" w:color="auto" w:fill="FFFFFF"/>
            <w:vAlign w:val="top"/>
          </w:tcPr>
          <w:p>
            <w:pPr>
              <w:framePr w:w="7637" w:h="7219" w:vSpace="139" w:wrap="none" w:hAnchor="page" w:x="3157" w:y="6692"/>
            </w:pPr>
          </w:p>
        </w:tc>
      </w:tr>
      <w:tr>
        <w:trPr>
          <w:trHeight w:val="773"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materiálů předepsaných pro recyklaci za studena</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provedení recyklace dle předepsaného technologického předpisu, zhutnění vrstvy v předepsané tloušťce</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napojení, ukončení</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postřiky, nátěry</w:t>
            </w:r>
          </w:p>
        </w:tc>
        <w:tc>
          <w:tcPr>
            <w:gridSpan w:val="4"/>
            <w:vMerge/>
            <w:tcBorders>
              <w:left w:val="single" w:sz="4"/>
            </w:tcBorders>
            <w:shd w:val="clear" w:color="auto" w:fill="FFFFFF"/>
            <w:vAlign w:val="top"/>
          </w:tcPr>
          <w:p>
            <w:pPr>
              <w:framePr w:w="7637" w:h="7219" w:vSpace="139" w:wrap="none" w:hAnchor="page" w:x="3157" w:y="6692"/>
            </w:pPr>
          </w:p>
        </w:tc>
      </w:tr>
      <w:tr>
        <w:trPr>
          <w:trHeight w:val="130"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ZPEVNĚNÍ KRAJNIC ZE ŠTĚRKODRTI TL. DO 100MM</w:t>
            </w:r>
          </w:p>
        </w:tc>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411,40000</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120,00</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49 368,00</w:t>
            </w:r>
          </w:p>
        </w:tc>
      </w:tr>
      <w:tr>
        <w:trPr>
          <w:trHeight w:val="130" w:hRule="exact"/>
        </w:trPr>
        <w:tc>
          <w:tcPr>
            <w:tcBorders>
              <w:top w:val="single" w:sz="4"/>
              <w:left w:val="single" w:sz="4"/>
            </w:tcBorders>
            <w:shd w:val="clear" w:color="auto" w:fill="FFFFFF"/>
            <w:vAlign w:val="top"/>
          </w:tcPr>
          <w:p>
            <w:pPr>
              <w:framePr w:w="7637" w:h="7219" w:vSpace="139" w:wrap="none" w:hAnchor="page" w:x="3157" w:y="6692"/>
              <w:widowControl w:val="0"/>
              <w:rPr>
                <w:sz w:val="10"/>
                <w:szCs w:val="10"/>
              </w:rPr>
            </w:pPr>
          </w:p>
        </w:tc>
        <w:tc>
          <w:tcPr>
            <w:gridSpan w:val="4"/>
            <w:vMerge w:val="restart"/>
            <w:tcBorders>
              <w:top w:val="single" w:sz="4"/>
              <w:left w:val="single" w:sz="4"/>
            </w:tcBorders>
            <w:shd w:val="clear" w:color="auto" w:fill="FFFFFF"/>
            <w:vAlign w:val="top"/>
          </w:tcPr>
          <w:p>
            <w:pPr>
              <w:framePr w:w="7637" w:h="7219" w:vSpace="139" w:wrap="none" w:hAnchor="page" w:x="3157" w:y="6692"/>
              <w:widowControl w:val="0"/>
              <w:rPr>
                <w:sz w:val="10"/>
                <w:szCs w:val="10"/>
              </w:rPr>
            </w:pPr>
          </w:p>
        </w:tc>
      </w:tr>
      <w:tr>
        <w:trPr>
          <w:trHeight w:val="514"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A23) krajnice zpevněná kam. drtí 100 mm</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185,00(A1.4)+5,00(A2.6)+85,00(A3.4)+116,40(A4.7)+20,00 = 411,40 m2 185,0+5,0+85,0+116,40+20=411,40000 [A]</w:t>
            </w:r>
          </w:p>
        </w:tc>
        <w:tc>
          <w:tcPr>
            <w:gridSpan w:val="4"/>
            <w:vMerge/>
            <w:tcBorders>
              <w:left w:val="single" w:sz="4"/>
            </w:tcBorders>
            <w:shd w:val="clear" w:color="auto" w:fill="FFFFFF"/>
            <w:vAlign w:val="top"/>
          </w:tcPr>
          <w:p>
            <w:pPr>
              <w:framePr w:w="7637" w:h="7219" w:vSpace="139" w:wrap="none" w:hAnchor="page" w:x="3157" w:y="6692"/>
            </w:pPr>
          </w:p>
        </w:tc>
      </w:tr>
      <w:tr>
        <w:trPr>
          <w:trHeight w:val="389"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kameniva předepsané kvality a zrnitosti</w:t>
            </w:r>
          </w:p>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rozprostření a zhutnění vrstvy v předepsané tloušťce</w:t>
            </w:r>
          </w:p>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w:t>
            </w:r>
          </w:p>
        </w:tc>
        <w:tc>
          <w:tcPr>
            <w:gridSpan w:val="4"/>
            <w:vMerge/>
            <w:tcBorders>
              <w:left w:val="single" w:sz="4"/>
            </w:tcBorders>
            <w:shd w:val="clear" w:color="auto" w:fill="FFFFFF"/>
            <w:vAlign w:val="top"/>
          </w:tcPr>
          <w:p>
            <w:pPr>
              <w:framePr w:w="7637" w:h="7219" w:vSpace="139" w:wrap="none" w:hAnchor="page" w:x="3157" w:y="6692"/>
            </w:pPr>
          </w:p>
        </w:tc>
      </w:tr>
      <w:tr>
        <w:trPr>
          <w:trHeight w:val="130"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INFILTRAČNÍ POSTŘIK Z EMULZE DO 1,0KG/M2</w:t>
            </w:r>
          </w:p>
        </w:tc>
        <w:tc>
          <w:tcPr>
            <w:tcBorders>
              <w:top w:val="single" w:sz="4"/>
              <w:left w:val="single" w:sz="4"/>
            </w:tcBorders>
            <w:shd w:val="clear" w:color="auto" w:fill="FFFFFF"/>
            <w:vAlign w:val="top"/>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4 524,55000</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28,00</w:t>
            </w:r>
          </w:p>
        </w:tc>
        <w:tc>
          <w:tcPr>
            <w:tcBorders>
              <w:top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126 687,40</w:t>
            </w:r>
          </w:p>
        </w:tc>
      </w:tr>
      <w:tr>
        <w:trPr>
          <w:trHeight w:val="125" w:hRule="exact"/>
        </w:trPr>
        <w:tc>
          <w:tcPr>
            <w:tcBorders>
              <w:top w:val="single" w:sz="4"/>
              <w:left w:val="single" w:sz="4"/>
            </w:tcBorders>
            <w:shd w:val="clear" w:color="auto" w:fill="FFFFFF"/>
            <w:vAlign w:val="top"/>
          </w:tcPr>
          <w:p>
            <w:pPr>
              <w:framePr w:w="7637" w:h="7219" w:vSpace="139" w:wrap="none" w:hAnchor="page" w:x="3157" w:y="6692"/>
              <w:widowControl w:val="0"/>
              <w:rPr>
                <w:sz w:val="10"/>
                <w:szCs w:val="10"/>
              </w:rPr>
            </w:pPr>
          </w:p>
        </w:tc>
        <w:tc>
          <w:tcPr>
            <w:gridSpan w:val="4"/>
            <w:vMerge w:val="restart"/>
            <w:tcBorders>
              <w:top w:val="single" w:sz="4"/>
              <w:left w:val="single" w:sz="4"/>
            </w:tcBorders>
            <w:shd w:val="clear" w:color="auto" w:fill="FFFFFF"/>
            <w:vAlign w:val="top"/>
          </w:tcPr>
          <w:p>
            <w:pPr>
              <w:framePr w:w="7637" w:h="7219" w:vSpace="139" w:wrap="none" w:hAnchor="page" w:x="3157" w:y="6692"/>
              <w:widowControl w:val="0"/>
              <w:rPr>
                <w:sz w:val="10"/>
                <w:szCs w:val="10"/>
              </w:rPr>
            </w:pPr>
          </w:p>
        </w:tc>
      </w:tr>
      <w:tr>
        <w:trPr>
          <w:trHeight w:val="389"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7637" w:h="7219" w:vSpace="139" w:wrap="none" w:hAnchor="page" w:x="3157" w:y="66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A22) infiltrační postřik s podrcením (A19) 4524,55m2 4524,55=4 524,55000 [A]</w:t>
            </w:r>
          </w:p>
        </w:tc>
        <w:tc>
          <w:tcPr>
            <w:gridSpan w:val="4"/>
            <w:vMerge/>
            <w:tcBorders>
              <w:left w:val="single" w:sz="4"/>
            </w:tcBorders>
            <w:shd w:val="clear" w:color="auto" w:fill="FFFFFF"/>
            <w:vAlign w:val="top"/>
          </w:tcPr>
          <w:p>
            <w:pPr>
              <w:framePr w:w="7637" w:h="7219" w:vSpace="139" w:wrap="none" w:hAnchor="page" w:x="3157" w:y="6692"/>
            </w:pPr>
          </w:p>
        </w:tc>
      </w:tr>
      <w:tr>
        <w:trPr>
          <w:trHeight w:val="514" w:hRule="exact"/>
        </w:trPr>
        <w:tc>
          <w:tcPr>
            <w:tcBorders>
              <w:top w:val="single" w:sz="4"/>
              <w:left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všech předepsaných materiálů pro postřiky v předepsaném množství</w:t>
            </w:r>
          </w:p>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provedení dle předepsaného technologického předpisu</w:t>
            </w:r>
          </w:p>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w:t>
            </w:r>
          </w:p>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úpravu napojení, ukončení</w:t>
            </w:r>
          </w:p>
        </w:tc>
        <w:tc>
          <w:tcPr>
            <w:gridSpan w:val="4"/>
            <w:vMerge/>
            <w:tcBorders>
              <w:left w:val="single" w:sz="4"/>
            </w:tcBorders>
            <w:shd w:val="clear" w:color="auto" w:fill="FFFFFF"/>
            <w:vAlign w:val="top"/>
          </w:tcPr>
          <w:p>
            <w:pPr>
              <w:framePr w:w="7637" w:h="7219" w:vSpace="139" w:wrap="none" w:hAnchor="page" w:x="3157" w:y="6692"/>
            </w:pPr>
          </w:p>
        </w:tc>
      </w:tr>
      <w:tr>
        <w:trPr>
          <w:trHeight w:val="139" w:hRule="exact"/>
        </w:trPr>
        <w:tc>
          <w:tcPr>
            <w:tcBorders>
              <w:top w:val="single" w:sz="4"/>
              <w:left w:val="single" w:sz="4"/>
              <w:bottom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Z ASFALTU DO 1,0KG/M2</w:t>
            </w:r>
          </w:p>
        </w:tc>
        <w:tc>
          <w:tcPr>
            <w:tcBorders>
              <w:top w:val="single" w:sz="4"/>
              <w:left w:val="single" w:sz="4"/>
              <w:bottom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bottom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7 277,90000</w:t>
            </w:r>
          </w:p>
        </w:tc>
        <w:tc>
          <w:tcPr>
            <w:tcBorders>
              <w:top w:val="single" w:sz="4"/>
              <w:bottom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25,00</w:t>
            </w:r>
          </w:p>
        </w:tc>
        <w:tc>
          <w:tcPr>
            <w:tcBorders>
              <w:top w:val="single" w:sz="4"/>
              <w:bottom w:val="single" w:sz="4"/>
            </w:tcBorders>
            <w:shd w:val="clear" w:color="auto" w:fill="FFFFFF"/>
            <w:vAlign w:val="bottom"/>
          </w:tcPr>
          <w:p>
            <w:pPr>
              <w:pStyle w:val="Style18"/>
              <w:keepNext w:val="0"/>
              <w:keepLines w:val="0"/>
              <w:framePr w:w="7637" w:h="7219" w:vSpace="139" w:wrap="none" w:hAnchor="page" w:x="3157" w:y="66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181 947,50</w:t>
            </w:r>
          </w:p>
        </w:tc>
      </w:tr>
    </w:tbl>
    <w:p>
      <w:pPr>
        <w:framePr w:w="7637" w:h="7219" w:vSpace="139" w:wrap="none" w:hAnchor="page" w:x="3157" w:y="6692"/>
        <w:widowControl w:val="0"/>
        <w:spacing w:line="1" w:lineRule="exact"/>
      </w:pPr>
    </w:p>
    <w:p>
      <w:pPr>
        <w:pStyle w:val="Style15"/>
        <w:keepNext w:val="0"/>
        <w:keepLines w:val="0"/>
        <w:framePr w:w="7464" w:h="182" w:wrap="none" w:hAnchor="page" w:x="3171" w:y="6553"/>
        <w:widowControl w:val="0"/>
        <w:shd w:val="clear" w:color="auto" w:fill="auto"/>
        <w:tabs>
          <w:tab w:pos="402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Komunikace</w:t>
        <w:tab/>
        <w:t xml:space="preserve"> 5 947 710,90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5" w:line="1" w:lineRule="exact"/>
      </w:pPr>
    </w:p>
    <w:p>
      <w:pPr>
        <w:widowControl w:val="0"/>
        <w:spacing w:line="1" w:lineRule="exact"/>
        <w:sectPr>
          <w:headerReference w:type="default" r:id="rId17"/>
          <w:footerReference w:type="default" r:id="rId18"/>
          <w:headerReference w:type="even" r:id="rId19"/>
          <w:footerReference w:type="even" r:id="rId20"/>
          <w:footnotePr>
            <w:pos w:val="pageBottom"/>
            <w:numFmt w:val="decimal"/>
            <w:numRestart w:val="continuous"/>
          </w:footnotePr>
          <w:pgSz w:w="11900" w:h="16840"/>
          <w:pgMar w:top="1448" w:left="1054" w:right="1083" w:bottom="1506" w:header="1020" w:footer="3" w:gutter="0"/>
          <w:cols w:space="720"/>
          <w:noEndnote/>
          <w:rtlGutter w:val="0"/>
          <w:docGrid w:linePitch="360"/>
        </w:sectPr>
      </w:pPr>
    </w:p>
    <w:p>
      <w:pPr>
        <w:pStyle w:val="Style4"/>
        <w:keepNext w:val="0"/>
        <w:keepLines w:val="0"/>
        <w:framePr w:w="240" w:h="269" w:wrap="none" w:hAnchor="page" w:x="1592" w:y="-2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w:t>
      </w:r>
    </w:p>
    <w:p>
      <w:pPr>
        <w:pStyle w:val="Style39"/>
        <w:keepNext w:val="0"/>
        <w:keepLines w:val="0"/>
        <w:framePr w:w="442" w:h="202" w:wrap="none" w:hAnchor="page" w:x="2202" w:y="-2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574A44I</w:t>
      </w:r>
    </w:p>
    <w:p>
      <w:pPr>
        <w:pStyle w:val="Style4"/>
        <w:keepNext w:val="0"/>
        <w:keepLines w:val="0"/>
        <w:framePr w:w="240" w:h="269" w:wrap="none" w:hAnchor="page" w:x="1592" w:y="22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39"/>
        <w:keepNext w:val="0"/>
        <w:keepLines w:val="0"/>
        <w:framePr w:w="446" w:h="202" w:wrap="none" w:hAnchor="page" w:x="2197" w:y="23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574C46I</w:t>
      </w:r>
    </w:p>
    <w:p>
      <w:pPr>
        <w:pStyle w:val="Style39"/>
        <w:keepNext w:val="0"/>
        <w:keepLines w:val="0"/>
        <w:framePr w:w="259" w:h="202" w:wrap="none" w:hAnchor="page" w:x="1568" w:y="46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~44T</w:t>
      </w:r>
    </w:p>
    <w:p>
      <w:pPr>
        <w:pStyle w:val="Style39"/>
        <w:keepNext w:val="0"/>
        <w:keepLines w:val="0"/>
        <w:framePr w:w="427" w:h="202" w:wrap="none" w:hAnchor="page" w:x="2216" w:y="46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5826111</w:t>
      </w:r>
    </w:p>
    <w:p>
      <w:pPr>
        <w:pStyle w:val="Style39"/>
        <w:keepNext w:val="0"/>
        <w:keepLines w:val="0"/>
        <w:framePr w:w="178" w:h="182" w:wrap="none" w:hAnchor="page" w:x="1592" w:y="70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w:t>
      </w:r>
    </w:p>
    <w:p>
      <w:pPr>
        <w:pStyle w:val="Style39"/>
        <w:keepNext w:val="0"/>
        <w:keepLines w:val="0"/>
        <w:framePr w:w="442" w:h="163" w:wrap="none" w:hAnchor="page" w:x="2202" w:y="70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58262AI</w:t>
      </w:r>
    </w:p>
    <w:p>
      <w:pPr>
        <w:pStyle w:val="Style39"/>
        <w:keepNext w:val="0"/>
        <w:keepLines w:val="0"/>
        <w:framePr w:w="562" w:h="134" w:wrap="none" w:hAnchor="page" w:x="2216" w:y="9419"/>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8</w:t>
      </w:r>
    </w:p>
    <w:tbl>
      <w:tblPr>
        <w:tblOverlap w:val="never"/>
        <w:jc w:val="left"/>
        <w:tblLayout w:type="fixed"/>
      </w:tblPr>
      <w:tblGrid>
        <w:gridCol w:w="4118"/>
        <w:gridCol w:w="672"/>
        <w:gridCol w:w="974"/>
      </w:tblGrid>
      <w:tr>
        <w:trPr>
          <w:trHeight w:val="134" w:hRule="exact"/>
        </w:trPr>
        <w:tc>
          <w:tcPr>
            <w:tcBorders>
              <w:top w:val="single" w:sz="4"/>
              <w:left w:val="single" w:sz="4"/>
            </w:tcBorders>
            <w:shd w:val="clear" w:color="auto" w:fill="FFFFFF"/>
            <w:vAlign w:val="top"/>
          </w:tcPr>
          <w:p>
            <w:pPr>
              <w:framePr w:w="5765" w:h="11467" w:wrap="none" w:hAnchor="page" w:x="3104" w:y="-1256"/>
              <w:widowControl w:val="0"/>
              <w:rPr>
                <w:sz w:val="10"/>
                <w:szCs w:val="10"/>
              </w:rPr>
            </w:pPr>
          </w:p>
        </w:tc>
        <w:tc>
          <w:tcPr>
            <w:gridSpan w:val="2"/>
            <w:vMerge w:val="restart"/>
            <w:tcBorders>
              <w:left w:val="single" w:sz="4"/>
            </w:tcBorders>
            <w:shd w:val="clear" w:color="auto" w:fill="FFFFFF"/>
            <w:vAlign w:val="top"/>
          </w:tcPr>
          <w:p>
            <w:pPr>
              <w:framePr w:w="5765" w:h="11467" w:wrap="none" w:hAnchor="page" w:x="3104" w:y="-1256"/>
              <w:widowControl w:val="0"/>
              <w:rPr>
                <w:sz w:val="10"/>
                <w:szCs w:val="10"/>
              </w:rPr>
            </w:pPr>
          </w:p>
        </w:tc>
      </w:tr>
      <w:tr>
        <w:trPr>
          <w:trHeight w:val="389"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Z výkazu ploch a kubatur v.č. D.1.9</w:t>
            </w:r>
          </w:p>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A21) spojovací postřik (A20) 7277,90m2</w:t>
            </w:r>
          </w:p>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7277,90=7 277,90000 [A]</w:t>
            </w:r>
          </w:p>
        </w:tc>
        <w:tc>
          <w:tcPr>
            <w:gridSpan w:val="2"/>
            <w:vMerge/>
            <w:tcBorders>
              <w:left w:val="single" w:sz="4"/>
            </w:tcBorders>
            <w:shd w:val="clear" w:color="auto" w:fill="FFFFFF"/>
            <w:vAlign w:val="top"/>
          </w:tcPr>
          <w:p>
            <w:pPr>
              <w:framePr w:w="5765" w:h="11467" w:wrap="none" w:hAnchor="page" w:x="3104" w:y="-1256"/>
            </w:pPr>
          </w:p>
        </w:tc>
      </w:tr>
      <w:tr>
        <w:trPr>
          <w:trHeight w:val="514"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dodání všech předepsaných materiálů pro postřiky v předepsaném množství</w:t>
            </w:r>
          </w:p>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provedení dle předepsaného technologického předpisu</w:t>
            </w:r>
          </w:p>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zřízení vrstvy bez rozlišení šířky, pokládání vrstvy po etapách</w:t>
            </w:r>
          </w:p>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úpravu napojení, ukončení</w:t>
            </w:r>
          </w:p>
        </w:tc>
        <w:tc>
          <w:tcPr>
            <w:gridSpan w:val="2"/>
            <w:vMerge/>
            <w:tcBorders>
              <w:left w:val="single" w:sz="4"/>
            </w:tcBorders>
            <w:shd w:val="clear" w:color="auto" w:fill="FFFFFF"/>
            <w:vAlign w:val="top"/>
          </w:tcPr>
          <w:p>
            <w:pPr>
              <w:framePr w:w="5765" w:h="11467" w:wrap="none" w:hAnchor="page" w:x="3104" w:y="-1256"/>
            </w:pPr>
          </w:p>
        </w:tc>
      </w:tr>
      <w:tr>
        <w:trPr>
          <w:trHeight w:val="130"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ACO 11+, 11S TL. 50MM</w:t>
            </w:r>
          </w:p>
        </w:tc>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7 277,90000</w:t>
            </w:r>
          </w:p>
        </w:tc>
      </w:tr>
      <w:tr>
        <w:trPr>
          <w:trHeight w:val="130" w:hRule="exact"/>
        </w:trPr>
        <w:tc>
          <w:tcPr>
            <w:tcBorders>
              <w:top w:val="single" w:sz="4"/>
              <w:left w:val="single" w:sz="4"/>
            </w:tcBorders>
            <w:shd w:val="clear" w:color="auto" w:fill="FFFFFF"/>
            <w:vAlign w:val="top"/>
          </w:tcPr>
          <w:p>
            <w:pPr>
              <w:framePr w:w="5765" w:h="11467" w:wrap="none" w:hAnchor="page" w:x="3104" w:y="-1256"/>
              <w:widowControl w:val="0"/>
              <w:rPr>
                <w:sz w:val="10"/>
                <w:szCs w:val="10"/>
              </w:rPr>
            </w:pPr>
          </w:p>
        </w:tc>
        <w:tc>
          <w:tcPr>
            <w:gridSpan w:val="2"/>
            <w:vMerge w:val="restart"/>
            <w:tcBorders>
              <w:top w:val="single" w:sz="4"/>
              <w:left w:val="single" w:sz="4"/>
            </w:tcBorders>
            <w:shd w:val="clear" w:color="auto" w:fill="FFFFFF"/>
            <w:vAlign w:val="top"/>
          </w:tcPr>
          <w:p>
            <w:pPr>
              <w:framePr w:w="5765" w:h="11467" w:wrap="none" w:hAnchor="page" w:x="3104" w:y="-1256"/>
              <w:widowControl w:val="0"/>
              <w:rPr>
                <w:sz w:val="10"/>
                <w:szCs w:val="10"/>
              </w:rPr>
            </w:pPr>
          </w:p>
        </w:tc>
      </w:tr>
      <w:tr>
        <w:trPr>
          <w:trHeight w:val="898"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A20) ACO 11+ 50 mm</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1313,00(A1.3)+2415,00(A2.5)+1306,00(A3.3)+1479,20(A4.6)+270,60(A5.4)+113,35(A6 )+</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+368,30(A7)-8,55(A8)+21,00(A10) = 7277,90 m2 1313,00+2415,00+1306,0+1479,20+270,60+113,35+368,30-8,55+21,0=7 277,90000 [A]</w:t>
            </w:r>
          </w:p>
        </w:tc>
        <w:tc>
          <w:tcPr>
            <w:gridSpan w:val="2"/>
            <w:vMerge/>
            <w:tcBorders>
              <w:left w:val="single" w:sz="4"/>
            </w:tcBorders>
            <w:shd w:val="clear" w:color="auto" w:fill="FFFFFF"/>
            <w:vAlign w:val="top"/>
          </w:tcPr>
          <w:p>
            <w:pPr>
              <w:framePr w:w="5765" w:h="11467" w:wrap="none" w:hAnchor="page" w:x="3104" w:y="-1256"/>
            </w:pPr>
          </w:p>
        </w:tc>
      </w:tr>
      <w:tr>
        <w:trPr>
          <w:trHeight w:val="1416"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dodání směsi v požadované kvalitě</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očištění podkladu</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uložení směsi dle předepsaného technologického předpisu, zhutnění vrstvy v předepsané tloušťce</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napojení, ukončení podél obrubníků, dilatačních zařízení, odvodňovacích proužků, odvodňovačů, vpustí, šachet a pod.</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postřiky, nátěry</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tc>
        <w:tc>
          <w:tcPr>
            <w:gridSpan w:val="2"/>
            <w:vMerge/>
            <w:tcBorders>
              <w:left w:val="single" w:sz="4"/>
            </w:tcBorders>
            <w:shd w:val="clear" w:color="auto" w:fill="FFFFFF"/>
            <w:vAlign w:val="top"/>
          </w:tcPr>
          <w:p>
            <w:pPr>
              <w:framePr w:w="5765" w:h="11467" w:wrap="none" w:hAnchor="page" w:x="3104" w:y="-1256"/>
            </w:pPr>
          </w:p>
        </w:tc>
      </w:tr>
      <w:tr>
        <w:trPr>
          <w:trHeight w:val="130"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LOŽNÍ VRSTVY ACL 16+, 16S TL. 50MM</w:t>
            </w:r>
          </w:p>
        </w:tc>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4 524,55000</w:t>
            </w:r>
          </w:p>
        </w:tc>
      </w:tr>
      <w:tr>
        <w:trPr>
          <w:trHeight w:val="130" w:hRule="exact"/>
        </w:trPr>
        <w:tc>
          <w:tcPr>
            <w:tcBorders>
              <w:top w:val="single" w:sz="4"/>
              <w:left w:val="single" w:sz="4"/>
            </w:tcBorders>
            <w:shd w:val="clear" w:color="auto" w:fill="FFFFFF"/>
            <w:vAlign w:val="top"/>
          </w:tcPr>
          <w:p>
            <w:pPr>
              <w:framePr w:w="5765" w:h="11467" w:wrap="none" w:hAnchor="page" w:x="3104" w:y="-1256"/>
              <w:widowControl w:val="0"/>
              <w:rPr>
                <w:sz w:val="10"/>
                <w:szCs w:val="10"/>
              </w:rPr>
            </w:pPr>
          </w:p>
        </w:tc>
        <w:tc>
          <w:tcPr>
            <w:gridSpan w:val="2"/>
            <w:vMerge w:val="restart"/>
            <w:tcBorders>
              <w:top w:val="single" w:sz="4"/>
              <w:left w:val="single" w:sz="4"/>
            </w:tcBorders>
            <w:shd w:val="clear" w:color="auto" w:fill="FFFFFF"/>
            <w:vAlign w:val="top"/>
          </w:tcPr>
          <w:p>
            <w:pPr>
              <w:framePr w:w="5765" w:h="11467" w:wrap="none" w:hAnchor="page" w:x="3104" w:y="-1256"/>
              <w:widowControl w:val="0"/>
              <w:rPr>
                <w:sz w:val="10"/>
                <w:szCs w:val="10"/>
              </w:rPr>
            </w:pPr>
          </w:p>
        </w:tc>
      </w:tr>
      <w:tr>
        <w:trPr>
          <w:trHeight w:val="643"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A19) ACL 16+ 50 mm 2415,00(A2.4)+1479,20(A4.5)+270,60(A5.3)+368,30(A7)- 8,55(A8) = 4524,55 m2</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2415,0+1479,20+270,60+368,30-8,55=4 524,55000 [A]</w:t>
            </w:r>
          </w:p>
        </w:tc>
        <w:tc>
          <w:tcPr>
            <w:gridSpan w:val="2"/>
            <w:vMerge/>
            <w:tcBorders>
              <w:left w:val="single" w:sz="4"/>
            </w:tcBorders>
            <w:shd w:val="clear" w:color="auto" w:fill="FFFFFF"/>
            <w:vAlign w:val="top"/>
          </w:tcPr>
          <w:p>
            <w:pPr>
              <w:framePr w:w="5765" w:h="11467" w:wrap="none" w:hAnchor="page" w:x="3104" w:y="-1256"/>
            </w:pPr>
          </w:p>
        </w:tc>
      </w:tr>
      <w:tr>
        <w:trPr>
          <w:trHeight w:val="1411"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směsi v požadované kvalitě</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očištění podkladu</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uložení směsi dle předepsaného technologického předpisu, zhutnění vrstvy v předepsané tloušťce</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napojení, ukončení podél obrubníků, dilatačních zařízení, odvodňovacích proužků, odvodňovačů, vpustí, šachet a pod.</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postřiky, nátěry</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tc>
        <w:tc>
          <w:tcPr>
            <w:gridSpan w:val="2"/>
            <w:vMerge/>
            <w:tcBorders>
              <w:left w:val="single" w:sz="4"/>
            </w:tcBorders>
            <w:shd w:val="clear" w:color="auto" w:fill="FFFFFF"/>
            <w:vAlign w:val="top"/>
          </w:tcPr>
          <w:p>
            <w:pPr>
              <w:framePr w:w="5765" w:h="11467" w:wrap="none" w:hAnchor="page" w:x="3104" w:y="-1256"/>
            </w:pPr>
          </w:p>
        </w:tc>
      </w:tr>
      <w:tr>
        <w:trPr>
          <w:trHeight w:val="130"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KRYTY Z BETON DLAŽDIC SE ZÁMKEM ŠEDÝCH TL 60MM DO LOŽE Z KAM</w:t>
            </w:r>
          </w:p>
        </w:tc>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12,89800</w:t>
            </w:r>
          </w:p>
        </w:tc>
      </w:tr>
      <w:tr>
        <w:trPr>
          <w:trHeight w:val="130" w:hRule="exact"/>
        </w:trPr>
        <w:tc>
          <w:tcPr>
            <w:tcBorders>
              <w:top w:val="single" w:sz="4"/>
              <w:left w:val="single" w:sz="4"/>
            </w:tcBorders>
            <w:shd w:val="clear" w:color="auto" w:fill="FFFFFF"/>
            <w:vAlign w:val="top"/>
          </w:tcPr>
          <w:p>
            <w:pPr>
              <w:framePr w:w="5765" w:h="11467" w:wrap="none" w:hAnchor="page" w:x="3104" w:y="-1256"/>
              <w:widowControl w:val="0"/>
              <w:rPr>
                <w:sz w:val="10"/>
                <w:szCs w:val="10"/>
              </w:rPr>
            </w:pPr>
          </w:p>
        </w:tc>
        <w:tc>
          <w:tcPr>
            <w:gridSpan w:val="2"/>
            <w:vMerge w:val="restart"/>
            <w:tcBorders>
              <w:top w:val="single" w:sz="4"/>
              <w:left w:val="single" w:sz="4"/>
            </w:tcBorders>
            <w:shd w:val="clear" w:color="auto" w:fill="FFFFFF"/>
            <w:vAlign w:val="top"/>
          </w:tcPr>
          <w:p>
            <w:pPr>
              <w:framePr w:w="5765" w:h="11467" w:wrap="none" w:hAnchor="page" w:x="3104" w:y="-1256"/>
              <w:widowControl w:val="0"/>
              <w:rPr>
                <w:sz w:val="10"/>
                <w:szCs w:val="10"/>
              </w:rPr>
            </w:pPr>
          </w:p>
        </w:tc>
      </w:tr>
      <w:tr>
        <w:trPr>
          <w:trHeight w:val="389"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F2) dodání zámkové dlažby tl. 60 mm přírodní (16,55(F1)-3,78)x1,01 =12,90m2 (16,55-3,78)*1,01=12,89770 [A]</w:t>
            </w:r>
          </w:p>
        </w:tc>
        <w:tc>
          <w:tcPr>
            <w:gridSpan w:val="2"/>
            <w:vMerge/>
            <w:tcBorders>
              <w:left w:val="single" w:sz="4"/>
            </w:tcBorders>
            <w:shd w:val="clear" w:color="auto" w:fill="FFFFFF"/>
            <w:vAlign w:val="top"/>
          </w:tcPr>
          <w:p>
            <w:pPr>
              <w:framePr w:w="5765" w:h="11467" w:wrap="none" w:hAnchor="page" w:x="3104" w:y="-1256"/>
            </w:pPr>
          </w:p>
        </w:tc>
      </w:tr>
      <w:tr>
        <w:trPr>
          <w:trHeight w:val="1670" w:hRule="exact"/>
        </w:trPr>
        <w:tc>
          <w:tcPr>
            <w:tcBorders>
              <w:top w:val="single" w:sz="4"/>
              <w:left w:val="single" w:sz="4"/>
            </w:tcBorders>
            <w:shd w:val="clear" w:color="auto" w:fill="FFFFFF"/>
            <w:vAlign w:val="center"/>
          </w:tcPr>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dlažebního materiálu v požadované kvalitě, dodání materiálu pro předepsané lože v tloušťce předepsané dokumentací a pro předepsanou výplň spar</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očištění podkladu</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uložení dlažby dle předepsaného technologického předpisu včetně předepsané podkladní vrstvy a předepsané výplně spar</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napojení, ukončení podél obrubníků, dilatačních zařízení, odvodňovacích proužků, odvodňovačů, vpustí, šachet a pod., nestanoví-li zadávací dokumentace jinak - nezahrnuje postřiky, nátěry</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tc>
        <w:tc>
          <w:tcPr>
            <w:gridSpan w:val="2"/>
            <w:vMerge/>
            <w:tcBorders>
              <w:left w:val="single" w:sz="4"/>
            </w:tcBorders>
            <w:shd w:val="clear" w:color="auto" w:fill="FFFFFF"/>
            <w:vAlign w:val="top"/>
          </w:tcPr>
          <w:p>
            <w:pPr>
              <w:framePr w:w="5765" w:h="11467" w:wrap="none" w:hAnchor="page" w:x="3104" w:y="-1256"/>
            </w:pPr>
          </w:p>
        </w:tc>
      </w:tr>
      <w:tr>
        <w:trPr>
          <w:trHeight w:val="254"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KRYTY Z BETON DLAŽDIC SE ZÁMKEM BAREV RELIÉF TL 60MM DO LOŽE Z MC</w:t>
            </w:r>
          </w:p>
        </w:tc>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3,82000</w:t>
            </w:r>
          </w:p>
        </w:tc>
      </w:tr>
      <w:tr>
        <w:trPr>
          <w:trHeight w:val="130" w:hRule="exact"/>
        </w:trPr>
        <w:tc>
          <w:tcPr>
            <w:tcBorders>
              <w:top w:val="single" w:sz="4"/>
              <w:left w:val="single" w:sz="4"/>
            </w:tcBorders>
            <w:shd w:val="clear" w:color="auto" w:fill="FFFFFF"/>
            <w:vAlign w:val="top"/>
          </w:tcPr>
          <w:p>
            <w:pPr>
              <w:framePr w:w="5765" w:h="11467" w:wrap="none" w:hAnchor="page" w:x="3104" w:y="-1256"/>
              <w:widowControl w:val="0"/>
              <w:rPr>
                <w:sz w:val="10"/>
                <w:szCs w:val="10"/>
              </w:rPr>
            </w:pPr>
          </w:p>
        </w:tc>
        <w:tc>
          <w:tcPr>
            <w:gridSpan w:val="2"/>
            <w:vMerge w:val="restart"/>
            <w:tcBorders>
              <w:top w:val="single" w:sz="4"/>
              <w:left w:val="single" w:sz="4"/>
            </w:tcBorders>
            <w:shd w:val="clear" w:color="auto" w:fill="FFFFFF"/>
            <w:vAlign w:val="top"/>
          </w:tcPr>
          <w:p>
            <w:pPr>
              <w:framePr w:w="5765" w:h="11467" w:wrap="none" w:hAnchor="page" w:x="3104" w:y="-1256"/>
              <w:widowControl w:val="0"/>
              <w:rPr>
                <w:sz w:val="10"/>
                <w:szCs w:val="10"/>
              </w:rPr>
            </w:pPr>
          </w:p>
        </w:tc>
      </w:tr>
      <w:tr>
        <w:trPr>
          <w:trHeight w:val="389"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F3) dodání zámkové dlažby tl. 60 mm červené reliéfní 3,78x1,01 = 3,82m2 3,82=3,82000 [A]</w:t>
            </w:r>
          </w:p>
        </w:tc>
        <w:tc>
          <w:tcPr>
            <w:gridSpan w:val="2"/>
            <w:vMerge/>
            <w:tcBorders>
              <w:left w:val="single" w:sz="4"/>
            </w:tcBorders>
            <w:shd w:val="clear" w:color="auto" w:fill="FFFFFF"/>
            <w:vAlign w:val="top"/>
          </w:tcPr>
          <w:p>
            <w:pPr>
              <w:framePr w:w="5765" w:h="11467" w:wrap="none" w:hAnchor="page" w:x="3104" w:y="-1256"/>
            </w:pPr>
          </w:p>
        </w:tc>
      </w:tr>
      <w:tr>
        <w:trPr>
          <w:trHeight w:val="1675" w:hRule="exact"/>
        </w:trPr>
        <w:tc>
          <w:tcPr>
            <w:tcBorders>
              <w:top w:val="single" w:sz="4"/>
              <w:left w:val="single" w:sz="4"/>
            </w:tcBorders>
            <w:shd w:val="clear" w:color="auto" w:fill="FFFFFF"/>
            <w:vAlign w:val="center"/>
          </w:tcPr>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dlažebního materiálu v požadované kvalitě, dodání materiálu pro předepsané lože v tloušťce předepsané dokumentací a pro předepsanou výplň spar</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očištění podkladu</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uložení dlažby dle předepsaného technologického předpisu včetně předepsané podkladní vrstvy a předepsané výplně spar</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napojení, ukončení podél obrubníků, dilatačních zařízení, odvodňovacích proužků, odvodňovačů, vpustí, šachet a pod., nestanoví-li zadávací dokumentace jinak - nezahrnuje postřiky, nátěry</w:t>
            </w:r>
          </w:p>
          <w:p>
            <w:pPr>
              <w:pStyle w:val="Style18"/>
              <w:keepNext w:val="0"/>
              <w:keepLines w:val="0"/>
              <w:framePr w:w="5765" w:h="11467" w:wrap="none" w:hAnchor="page" w:x="3104"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tc>
        <w:tc>
          <w:tcPr>
            <w:gridSpan w:val="2"/>
            <w:vMerge/>
            <w:tcBorders>
              <w:left w:val="single" w:sz="4"/>
            </w:tcBorders>
            <w:shd w:val="clear" w:color="auto" w:fill="FFFFFF"/>
            <w:vAlign w:val="top"/>
          </w:tcPr>
          <w:p>
            <w:pPr>
              <w:framePr w:w="5765" w:h="11467" w:wrap="none" w:hAnchor="page" w:x="3104" w:y="-1256"/>
            </w:pPr>
          </w:p>
        </w:tc>
      </w:tr>
      <w:tr>
        <w:trPr>
          <w:trHeight w:val="125" w:hRule="exact"/>
        </w:trPr>
        <w:tc>
          <w:tcPr>
            <w:gridSpan w:val="3"/>
            <w:tcBorders>
              <w:top w:val="single" w:sz="4"/>
            </w:tcBorders>
            <w:shd w:val="clear" w:color="auto" w:fill="D9D9D9"/>
            <w:vAlign w:val="top"/>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Potrubí</w:t>
            </w:r>
          </w:p>
        </w:tc>
      </w:tr>
      <w:tr>
        <w:trPr>
          <w:trHeight w:val="130" w:hRule="exact"/>
        </w:trPr>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JÍMKA VTOKOVÁ</w:t>
            </w:r>
          </w:p>
        </w:tc>
        <w:tc>
          <w:tcPr>
            <w:tcBorders>
              <w:top w:val="single" w:sz="4"/>
              <w:left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1,00000</w:t>
            </w:r>
          </w:p>
        </w:tc>
      </w:tr>
      <w:tr>
        <w:trPr>
          <w:trHeight w:val="130" w:hRule="exact"/>
        </w:trPr>
        <w:tc>
          <w:tcPr>
            <w:tcBorders>
              <w:top w:val="single" w:sz="4"/>
              <w:left w:val="single" w:sz="4"/>
            </w:tcBorders>
            <w:shd w:val="clear" w:color="auto" w:fill="FFFFFF"/>
            <w:vAlign w:val="top"/>
          </w:tcPr>
          <w:p>
            <w:pPr>
              <w:framePr w:w="5765" w:h="11467" w:wrap="none" w:hAnchor="page" w:x="3104" w:y="-1256"/>
              <w:widowControl w:val="0"/>
              <w:rPr>
                <w:sz w:val="10"/>
                <w:szCs w:val="10"/>
              </w:rPr>
            </w:pPr>
          </w:p>
        </w:tc>
        <w:tc>
          <w:tcPr>
            <w:gridSpan w:val="2"/>
            <w:vMerge w:val="restart"/>
            <w:tcBorders>
              <w:top w:val="single" w:sz="4"/>
              <w:left w:val="single" w:sz="4"/>
            </w:tcBorders>
            <w:shd w:val="clear" w:color="auto" w:fill="FFFFFF"/>
            <w:vAlign w:val="top"/>
          </w:tcPr>
          <w:p>
            <w:pPr>
              <w:framePr w:w="5765" w:h="11467" w:wrap="none" w:hAnchor="page" w:x="3104" w:y="-1256"/>
              <w:widowControl w:val="0"/>
              <w:rPr>
                <w:sz w:val="10"/>
                <w:szCs w:val="10"/>
              </w:rPr>
            </w:pPr>
          </w:p>
        </w:tc>
      </w:tr>
      <w:tr>
        <w:trPr>
          <w:trHeight w:val="394" w:hRule="exact"/>
        </w:trPr>
        <w:tc>
          <w:tcPr>
            <w:tcBorders>
              <w:top w:val="single" w:sz="4"/>
              <w:left w:val="single" w:sz="4"/>
              <w:bottom w:val="single" w:sz="4"/>
            </w:tcBorders>
            <w:shd w:val="clear" w:color="auto" w:fill="FFFFFF"/>
            <w:vAlign w:val="bottom"/>
          </w:tcPr>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H3) zřízení vtokové jímky vč. napojení na stávají trubku 1,00 ks</w:t>
            </w:r>
          </w:p>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H6) osazení ocelové mříže 1,00 ks</w:t>
            </w:r>
          </w:p>
          <w:p>
            <w:pPr>
              <w:pStyle w:val="Style18"/>
              <w:keepNext w:val="0"/>
              <w:keepLines w:val="0"/>
              <w:framePr w:w="5765" w:h="11467" w:wrap="none" w:hAnchor="page" w:x="3104" w:y="-1256"/>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1=1,00000 [A]</w:t>
            </w:r>
          </w:p>
        </w:tc>
        <w:tc>
          <w:tcPr>
            <w:gridSpan w:val="2"/>
            <w:vMerge/>
            <w:tcBorders>
              <w:left w:val="single" w:sz="4"/>
            </w:tcBorders>
            <w:shd w:val="clear" w:color="auto" w:fill="FFFFFF"/>
            <w:vAlign w:val="top"/>
          </w:tcPr>
          <w:p>
            <w:pPr>
              <w:framePr w:w="5765" w:h="11467" w:wrap="none" w:hAnchor="page" w:x="3104" w:y="-1256"/>
            </w:pPr>
          </w:p>
        </w:tc>
      </w:tr>
    </w:tbl>
    <w:p>
      <w:pPr>
        <w:framePr w:w="5765" w:h="11467" w:wrap="none" w:hAnchor="page" w:x="3104" w:y="-1256"/>
        <w:widowControl w:val="0"/>
        <w:spacing w:line="1" w:lineRule="exact"/>
      </w:pPr>
    </w:p>
    <w:p>
      <w:pPr>
        <w:pStyle w:val="Style39"/>
        <w:keepNext w:val="0"/>
        <w:keepLines w:val="0"/>
        <w:framePr w:w="1646" w:h="202" w:wrap="none" w:hAnchor="page" w:x="9167" w:y="2320"/>
        <w:widowControl w:val="0"/>
        <w:shd w:val="clear" w:color="auto" w:fill="auto"/>
        <w:tabs>
          <w:tab w:pos="610" w:val="left"/>
          <w:tab w:pos="816" w:val="left"/>
          <w:tab w:pos="1570" w:val="left"/>
        </w:tabs>
        <w:bidi w:val="0"/>
        <w:spacing w:before="0" w:after="0" w:line="240" w:lineRule="auto"/>
        <w:ind w:left="0" w:right="0" w:firstLine="0"/>
        <w:jc w:val="left"/>
      </w:pPr>
      <w:r>
        <w:rPr>
          <w:color w:val="000000"/>
          <w:spacing w:val="0"/>
          <w:w w:val="100"/>
          <w:position w:val="0"/>
          <w:shd w:val="clear" w:color="auto" w:fill="auto"/>
          <w:lang w:val="cs-CZ" w:eastAsia="cs-CZ" w:bidi="cs-CZ"/>
        </w:rPr>
        <w:t>345,00</w:t>
        <w:tab/>
        <w:t>|</w:t>
        <w:tab/>
        <w:t>1 560 969,75</w:t>
        <w:tab/>
        <w:t>|</w:t>
      </w:r>
    </w:p>
    <w:p>
      <w:pPr>
        <w:pStyle w:val="Style39"/>
        <w:keepNext w:val="0"/>
        <w:keepLines w:val="0"/>
        <w:framePr w:w="1373" w:h="202" w:wrap="none" w:hAnchor="page" w:x="9167" w:y="4634"/>
        <w:widowControl w:val="0"/>
        <w:shd w:val="clear" w:color="auto" w:fill="auto"/>
        <w:tabs>
          <w:tab w:pos="610" w:val="left"/>
          <w:tab w:pos="912" w:val="left"/>
        </w:tabs>
        <w:bidi w:val="0"/>
        <w:spacing w:before="0" w:after="0" w:line="240" w:lineRule="auto"/>
        <w:ind w:left="0" w:right="0" w:firstLine="0"/>
        <w:jc w:val="left"/>
      </w:pPr>
      <w:r>
        <w:rPr>
          <w:color w:val="000000"/>
          <w:spacing w:val="0"/>
          <w:w w:val="100"/>
          <w:position w:val="0"/>
          <w:shd w:val="clear" w:color="auto" w:fill="auto"/>
          <w:lang w:val="cs-CZ" w:eastAsia="cs-CZ" w:bidi="cs-CZ"/>
        </w:rPr>
        <w:t>625,00</w:t>
        <w:tab/>
        <w:t>|</w:t>
        <w:tab/>
        <w:t>8 061,25</w:t>
      </w:r>
    </w:p>
    <w:p>
      <w:pPr>
        <w:pStyle w:val="Style39"/>
        <w:keepNext w:val="0"/>
        <w:keepLines w:val="0"/>
        <w:framePr w:w="1406" w:h="154" w:wrap="none" w:hAnchor="page" w:x="9128" w:y="7101"/>
        <w:widowControl w:val="0"/>
        <w:shd w:val="clear" w:color="auto" w:fill="auto"/>
        <w:tabs>
          <w:tab w:pos="950" w:val="left"/>
        </w:tabs>
        <w:bidi w:val="0"/>
        <w:spacing w:before="0" w:after="0" w:line="240" w:lineRule="auto"/>
        <w:ind w:left="0" w:right="0" w:firstLine="0"/>
        <w:jc w:val="left"/>
      </w:pPr>
      <w:r>
        <w:rPr>
          <w:color w:val="000000"/>
          <w:spacing w:val="0"/>
          <w:w w:val="100"/>
          <w:position w:val="0"/>
          <w:shd w:val="clear" w:color="auto" w:fill="auto"/>
          <w:lang w:val="cs-CZ" w:eastAsia="cs-CZ" w:bidi="cs-CZ"/>
        </w:rPr>
        <w:t>1 250,00</w:t>
        <w:tab/>
        <w:t>4 775,00</w:t>
      </w:r>
    </w:p>
    <w:p>
      <w:pPr>
        <w:pStyle w:val="Style39"/>
        <w:keepNext w:val="0"/>
        <w:keepLines w:val="0"/>
        <w:framePr w:w="1502" w:h="307" w:wrap="none" w:hAnchor="page" w:x="9095" w:y="9419"/>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164 700,00</w:t>
      </w:r>
    </w:p>
    <w:p>
      <w:pPr>
        <w:pStyle w:val="Style39"/>
        <w:keepNext w:val="0"/>
        <w:keepLines w:val="0"/>
        <w:framePr w:w="1502" w:h="307" w:wrap="none" w:hAnchor="page" w:x="9095" w:y="9419"/>
        <w:widowControl w:val="0"/>
        <w:shd w:val="clear" w:color="auto" w:fill="auto"/>
        <w:tabs>
          <w:tab w:pos="677" w:val="left"/>
          <w:tab w:pos="955" w:val="left"/>
        </w:tabs>
        <w:bidi w:val="0"/>
        <w:spacing w:before="0" w:after="0" w:line="240" w:lineRule="auto"/>
        <w:ind w:left="0" w:right="0" w:firstLine="0"/>
        <w:jc w:val="right"/>
      </w:pPr>
      <w:r>
        <w:rPr>
          <w:color w:val="000000"/>
          <w:spacing w:val="0"/>
          <w:w w:val="100"/>
          <w:position w:val="0"/>
          <w:shd w:val="clear" w:color="auto" w:fill="auto"/>
          <w:lang w:val="cs-CZ" w:eastAsia="cs-CZ" w:bidi="cs-CZ"/>
        </w:rPr>
        <w:t>15 000,00</w:t>
        <w:tab/>
        <w:t>|</w:t>
        <w:tab/>
        <w:t>15 000,00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2" w:line="1" w:lineRule="exact"/>
      </w:pPr>
    </w:p>
    <w:p>
      <w:pPr>
        <w:widowControl w:val="0"/>
        <w:spacing w:line="1" w:lineRule="exact"/>
        <w:sectPr>
          <w:headerReference w:type="default" r:id="rId21"/>
          <w:footerReference w:type="default" r:id="rId22"/>
          <w:headerReference w:type="even" r:id="rId23"/>
          <w:footerReference w:type="even" r:id="rId24"/>
          <w:footnotePr>
            <w:pos w:val="pageBottom"/>
            <w:numFmt w:val="decimal"/>
            <w:numRestart w:val="continuous"/>
          </w:footnotePr>
          <w:pgSz w:w="11900" w:h="16840"/>
          <w:pgMar w:top="2705" w:left="1567" w:right="1088" w:bottom="4583" w:header="0" w:footer="3" w:gutter="0"/>
          <w:cols w:space="720"/>
          <w:noEndnote/>
          <w:rtlGutter w:val="0"/>
          <w:docGrid w:linePitch="360"/>
        </w:sectPr>
      </w:pPr>
    </w:p>
    <w:p>
      <w:pPr>
        <w:pStyle w:val="Style39"/>
        <w:keepNext w:val="0"/>
        <w:keepLines w:val="0"/>
        <w:framePr w:w="240" w:h="202" w:wrap="none" w:hAnchor="page" w:x="1592" w:y="40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4ŤI</w:t>
      </w:r>
    </w:p>
    <w:p>
      <w:pPr>
        <w:pStyle w:val="Style39"/>
        <w:keepNext w:val="0"/>
        <w:keepLines w:val="0"/>
        <w:framePr w:w="370" w:h="202" w:wrap="none" w:hAnchor="page" w:x="2274" w:y="40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897121</w:t>
      </w:r>
    </w:p>
    <w:p>
      <w:pPr>
        <w:pStyle w:val="Style39"/>
        <w:keepNext w:val="0"/>
        <w:keepLines w:val="0"/>
        <w:framePr w:w="259" w:h="202" w:wrap="none" w:hAnchor="page" w:x="1568" w:y="64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~48T</w:t>
      </w:r>
    </w:p>
    <w:p>
      <w:pPr>
        <w:pStyle w:val="Style39"/>
        <w:keepNext w:val="0"/>
        <w:keepLines w:val="0"/>
        <w:framePr w:w="370" w:h="202" w:wrap="none" w:hAnchor="page" w:x="2274" w:y="64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89921|</w:t>
      </w:r>
    </w:p>
    <w:tbl>
      <w:tblPr>
        <w:tblOverlap w:val="never"/>
        <w:jc w:val="left"/>
        <w:tblLayout w:type="fixed"/>
      </w:tblPr>
      <w:tblGrid>
        <w:gridCol w:w="4085"/>
        <w:gridCol w:w="3571"/>
      </w:tblGrid>
      <w:tr>
        <w:trPr>
          <w:trHeight w:val="4118" w:hRule="exact"/>
        </w:trPr>
        <w:tc>
          <w:tcPr>
            <w:tcBorders>
              <w:top w:val="single" w:sz="4"/>
              <w:left w:val="single" w:sz="4"/>
            </w:tcBorders>
            <w:shd w:val="clear" w:color="auto" w:fill="FFFFFF"/>
            <w:vAlign w:val="bottom"/>
          </w:tcPr>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poklopy s rámem, mříže s rámem, stupadla, žebříky, stropy z bet. dílců a pod.</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užití potřebných přísad a technologií výroby betonu,</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vytvoření kotevních čel, kapes, nálitků, a sedel,</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výztuže, doplňkových konstrukcí a vybavení,</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povrchu pro položení požadované izolace, povlaků a nátěrů, případně vyspravení,</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práce u kabelových a injektážních trubek a ostatních zařízení osazovaných do betonu,</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konstrukce betonových kloubů, upevnění kotevních prvků a doplňkových konstrukcí,</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případné zřízení spojovací vrstvy u základů,</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zařízení ochrany konstrukce proti vlivu bludných proudů</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předepsané podkladní konstrukce</w:t>
            </w:r>
          </w:p>
        </w:tc>
        <w:tc>
          <w:tcPr>
            <w:tcBorders>
              <w:left w:val="single" w:sz="4"/>
            </w:tcBorders>
            <w:shd w:val="clear" w:color="auto" w:fill="FFFFFF"/>
            <w:vAlign w:val="top"/>
          </w:tcPr>
          <w:p>
            <w:pPr>
              <w:framePr w:w="7656" w:h="7603" w:wrap="none" w:hAnchor="page" w:x="3138" w:y="1"/>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8"/>
              <w:keepNext w:val="0"/>
              <w:keepLines w:val="0"/>
              <w:framePr w:w="7656" w:h="7603"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VPUSŤ KANALIZAČNÍ ULIČNÍ KOMPLETNÍ Z BETONOVÝCH DÍLCŮ</w:t>
            </w:r>
          </w:p>
        </w:tc>
        <w:tc>
          <w:tcPr>
            <w:tcBorders>
              <w:top w:val="single" w:sz="4"/>
              <w:left w:val="single" w:sz="4"/>
            </w:tcBorders>
            <w:shd w:val="clear" w:color="auto" w:fill="FFFFFF"/>
            <w:vAlign w:val="top"/>
          </w:tcPr>
          <w:p>
            <w:pPr>
              <w:pStyle w:val="Style18"/>
              <w:keepNext w:val="0"/>
              <w:keepLines w:val="0"/>
              <w:framePr w:w="7656" w:h="7603" w:wrap="none" w:hAnchor="page" w:x="3138" w:y="1"/>
              <w:widowControl w:val="0"/>
              <w:shd w:val="clear" w:color="auto" w:fill="auto"/>
              <w:tabs>
                <w:tab w:pos="730" w:val="left"/>
                <w:tab w:pos="1373" w:val="left"/>
                <w:tab w:pos="1651" w:val="left"/>
                <w:tab w:pos="2333" w:val="left"/>
                <w:tab w:pos="260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KUŠ |</w:t>
              <w:tab/>
              <w:t>6,00000</w:t>
              <w:tab/>
              <w:t>|</w:t>
              <w:tab/>
              <w:t>15 200,00</w:t>
              <w:tab/>
              <w:t>|</w:t>
              <w:tab/>
              <w:t>91 200,00</w:t>
            </w:r>
          </w:p>
        </w:tc>
      </w:tr>
      <w:tr>
        <w:trPr>
          <w:trHeight w:val="130" w:hRule="exact"/>
        </w:trPr>
        <w:tc>
          <w:tcPr>
            <w:tcBorders>
              <w:top w:val="single" w:sz="4"/>
              <w:left w:val="single" w:sz="4"/>
            </w:tcBorders>
            <w:shd w:val="clear" w:color="auto" w:fill="FFFFFF"/>
            <w:vAlign w:val="top"/>
          </w:tcPr>
          <w:p>
            <w:pPr>
              <w:framePr w:w="7656" w:h="7603" w:wrap="none" w:hAnchor="page" w:x="3138" w:y="1"/>
              <w:widowControl w:val="0"/>
              <w:rPr>
                <w:sz w:val="10"/>
                <w:szCs w:val="10"/>
              </w:rPr>
            </w:pPr>
          </w:p>
        </w:tc>
        <w:tc>
          <w:tcPr>
            <w:vMerge w:val="restart"/>
            <w:tcBorders>
              <w:top w:val="single" w:sz="4"/>
              <w:left w:val="single" w:sz="4"/>
            </w:tcBorders>
            <w:shd w:val="clear" w:color="auto" w:fill="FFFFFF"/>
            <w:vAlign w:val="top"/>
          </w:tcPr>
          <w:p>
            <w:pPr>
              <w:framePr w:w="7656" w:h="7603" w:wrap="none" w:hAnchor="page" w:x="3138" w:y="1"/>
              <w:widowControl w:val="0"/>
              <w:rPr>
                <w:sz w:val="10"/>
                <w:szCs w:val="10"/>
              </w:rPr>
            </w:pPr>
          </w:p>
        </w:tc>
      </w:tr>
      <w:tr>
        <w:trPr>
          <w:trHeight w:val="1286" w:hRule="exact"/>
        </w:trPr>
        <w:tc>
          <w:tcPr>
            <w:tcBorders>
              <w:top w:val="single" w:sz="4"/>
              <w:left w:val="single" w:sz="4"/>
            </w:tcBorders>
            <w:shd w:val="clear" w:color="auto" w:fill="FFFFFF"/>
            <w:vAlign w:val="top"/>
          </w:tcPr>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G4) osazení pražců do 200 mm (G1) 6,00 ks</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G5) - dodání prefabrikát pod mříž 6(G4)x1,01 = 6,06 ks</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G6) zřízení vpustí uličních (G1) 6,00 ks</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G7) - dodání - prefabrikát průběžný 30 cm 6(G1)x1,01 = 6,06 ks</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G8) - prefabrikát průběžný 60 cm 6(G1)x1,01 = 6,06 ks</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G9) - prefabrikát dna 6(G1)x1,01 = 6,06 ks ,</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G10) - prefabrikát s odtokem 6(G1)x1,01 = 6,06 ks 6=6,00000 [A]</w:t>
            </w:r>
          </w:p>
        </w:tc>
        <w:tc>
          <w:tcPr>
            <w:vMerge/>
            <w:tcBorders>
              <w:left w:val="single" w:sz="4"/>
            </w:tcBorders>
            <w:shd w:val="clear" w:color="auto" w:fill="FFFFFF"/>
            <w:vAlign w:val="top"/>
          </w:tcPr>
          <w:p>
            <w:pPr>
              <w:framePr w:w="7656" w:h="7603" w:wrap="none" w:hAnchor="page" w:x="3138" w:y="1"/>
            </w:pPr>
          </w:p>
        </w:tc>
      </w:tr>
      <w:tr>
        <w:trPr>
          <w:trHeight w:val="773" w:hRule="exact"/>
        </w:trPr>
        <w:tc>
          <w:tcPr>
            <w:tcBorders>
              <w:top w:val="single" w:sz="4"/>
              <w:left w:val="single" w:sz="4"/>
            </w:tcBorders>
            <w:shd w:val="clear" w:color="auto" w:fill="FFFFFF"/>
            <w:vAlign w:val="bottom"/>
          </w:tcPr>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dodávku a osazení předepsaných dílů včetně mříže</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předepsané podkladní konstrukce</w:t>
            </w:r>
          </w:p>
        </w:tc>
        <w:tc>
          <w:tcPr>
            <w:vMerge/>
            <w:tcBorders>
              <w:left w:val="single" w:sz="4"/>
            </w:tcBorders>
            <w:shd w:val="clear" w:color="auto" w:fill="FFFFFF"/>
            <w:vAlign w:val="top"/>
          </w:tcPr>
          <w:p>
            <w:pPr>
              <w:framePr w:w="7656" w:h="7603" w:wrap="none" w:hAnchor="page" w:x="3138" w:y="1"/>
            </w:pPr>
          </w:p>
        </w:tc>
      </w:tr>
      <w:tr>
        <w:trPr>
          <w:trHeight w:val="130" w:hRule="exact"/>
        </w:trPr>
        <w:tc>
          <w:tcPr>
            <w:tcBorders>
              <w:top w:val="single" w:sz="4"/>
              <w:left w:val="single" w:sz="4"/>
            </w:tcBorders>
            <w:shd w:val="clear" w:color="auto" w:fill="FFFFFF"/>
            <w:vAlign w:val="bottom"/>
          </w:tcPr>
          <w:p>
            <w:pPr>
              <w:pStyle w:val="Style18"/>
              <w:keepNext w:val="0"/>
              <w:keepLines w:val="0"/>
              <w:framePr w:w="7656" w:h="7603"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VÝŠKOVÁ ÚPRAVA POKLOPŮ</w:t>
            </w:r>
          </w:p>
        </w:tc>
        <w:tc>
          <w:tcPr>
            <w:tcBorders>
              <w:top w:val="single" w:sz="4"/>
              <w:left w:val="single" w:sz="4"/>
            </w:tcBorders>
            <w:shd w:val="clear" w:color="auto" w:fill="FFFFFF"/>
            <w:vAlign w:val="top"/>
          </w:tcPr>
          <w:p>
            <w:pPr>
              <w:pStyle w:val="Style18"/>
              <w:keepNext w:val="0"/>
              <w:keepLines w:val="0"/>
              <w:framePr w:w="7656" w:h="7603" w:wrap="none" w:hAnchor="page" w:x="3138" w:y="1"/>
              <w:widowControl w:val="0"/>
              <w:shd w:val="clear" w:color="auto" w:fill="auto"/>
              <w:tabs>
                <w:tab w:pos="413" w:val="left"/>
                <w:tab w:pos="701" w:val="left"/>
                <w:tab w:pos="1373" w:val="left"/>
                <w:tab w:pos="1680" w:val="left"/>
                <w:tab w:pos="2333" w:val="left"/>
                <w:tab w:pos="260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KUŠ</w:t>
              <w:tab/>
              <w:t>|</w:t>
              <w:tab/>
              <w:t>30,00000</w:t>
              <w:tab/>
              <w:t>|</w:t>
              <w:tab/>
              <w:t>1 950,00</w:t>
              <w:tab/>
              <w:t>|</w:t>
              <w:tab/>
              <w:t>58 500,00</w:t>
            </w:r>
          </w:p>
        </w:tc>
      </w:tr>
      <w:tr>
        <w:trPr>
          <w:trHeight w:val="130" w:hRule="exact"/>
        </w:trPr>
        <w:tc>
          <w:tcPr>
            <w:tcBorders>
              <w:top w:val="single" w:sz="4"/>
              <w:left w:val="single" w:sz="4"/>
            </w:tcBorders>
            <w:shd w:val="clear" w:color="auto" w:fill="FFFFFF"/>
            <w:vAlign w:val="top"/>
          </w:tcPr>
          <w:p>
            <w:pPr>
              <w:framePr w:w="7656" w:h="7603" w:wrap="none" w:hAnchor="page" w:x="3138" w:y="1"/>
              <w:widowControl w:val="0"/>
              <w:rPr>
                <w:sz w:val="10"/>
                <w:szCs w:val="10"/>
              </w:rPr>
            </w:pPr>
          </w:p>
        </w:tc>
        <w:tc>
          <w:tcPr>
            <w:vMerge w:val="restart"/>
            <w:tcBorders>
              <w:top w:val="single" w:sz="4"/>
              <w:left w:val="single" w:sz="4"/>
            </w:tcBorders>
            <w:shd w:val="clear" w:color="auto" w:fill="FFFFFF"/>
            <w:vAlign w:val="top"/>
          </w:tcPr>
          <w:p>
            <w:pPr>
              <w:framePr w:w="7656" w:h="7603" w:wrap="none" w:hAnchor="page" w:x="3138" w:y="1"/>
              <w:widowControl w:val="0"/>
              <w:rPr>
                <w:sz w:val="10"/>
                <w:szCs w:val="10"/>
              </w:rPr>
            </w:pPr>
          </w:p>
        </w:tc>
      </w:tr>
      <w:tr>
        <w:trPr>
          <w:trHeight w:val="514" w:hRule="exact"/>
        </w:trPr>
        <w:tc>
          <w:tcPr>
            <w:tcBorders>
              <w:top w:val="single" w:sz="4"/>
              <w:left w:val="single" w:sz="4"/>
            </w:tcBorders>
            <w:shd w:val="clear" w:color="auto" w:fill="FFFFFF"/>
            <w:vAlign w:val="bottom"/>
          </w:tcPr>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A32) výšková úprava poklopů, šoupat - odhad (čerpání se souhlasem TDS) 30,00 ks 30=30,00000 [A]</w:t>
            </w:r>
          </w:p>
        </w:tc>
        <w:tc>
          <w:tcPr>
            <w:vMerge/>
            <w:tcBorders>
              <w:left w:val="single" w:sz="4"/>
            </w:tcBorders>
            <w:shd w:val="clear" w:color="auto" w:fill="FFFFFF"/>
            <w:vAlign w:val="top"/>
          </w:tcPr>
          <w:p>
            <w:pPr>
              <w:framePr w:w="7656" w:h="7603" w:wrap="none" w:hAnchor="page" w:x="3138" w:y="1"/>
            </w:pPr>
          </w:p>
        </w:tc>
      </w:tr>
      <w:tr>
        <w:trPr>
          <w:trHeight w:val="394" w:hRule="exact"/>
        </w:trPr>
        <w:tc>
          <w:tcPr>
            <w:tcBorders>
              <w:top w:val="single" w:sz="4"/>
              <w:left w:val="single" w:sz="4"/>
              <w:bottom w:val="single" w:sz="4"/>
            </w:tcBorders>
            <w:shd w:val="clear" w:color="auto" w:fill="FFFFFF"/>
            <w:vAlign w:val="bottom"/>
          </w:tcPr>
          <w:p>
            <w:pPr>
              <w:pStyle w:val="Style18"/>
              <w:keepNext w:val="0"/>
              <w:keepLines w:val="0"/>
              <w:framePr w:w="7656" w:h="7603"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položka výškové úpravy zahrnuje všechny nutné práce a materiály pro zvýšení nebo snížení zařízení (včetně nutné úpravy stávajícího povrchu vozovky nebo chodníku).</w:t>
            </w:r>
          </w:p>
        </w:tc>
        <w:tc>
          <w:tcPr>
            <w:vMerge/>
            <w:tcBorders>
              <w:left w:val="single" w:sz="4"/>
            </w:tcBorders>
            <w:shd w:val="clear" w:color="auto" w:fill="FFFFFF"/>
            <w:vAlign w:val="top"/>
          </w:tcPr>
          <w:p>
            <w:pPr>
              <w:framePr w:w="7656" w:h="7603" w:wrap="none" w:hAnchor="page" w:x="3138" w:y="1"/>
            </w:pPr>
          </w:p>
        </w:tc>
      </w:tr>
    </w:tbl>
    <w:p>
      <w:pPr>
        <w:framePr w:w="7656" w:h="7603" w:wrap="none" w:hAnchor="page" w:x="3138" w:y="1"/>
        <w:widowControl w:val="0"/>
        <w:spacing w:line="1" w:lineRule="exact"/>
      </w:pPr>
    </w:p>
    <w:p>
      <w:pPr>
        <w:pStyle w:val="Style39"/>
        <w:keepNext w:val="0"/>
        <w:keepLines w:val="0"/>
        <w:framePr w:w="163" w:h="154" w:wrap="none" w:hAnchor="page" w:x="1597" w:y="78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w:t>
      </w:r>
    </w:p>
    <w:p>
      <w:pPr>
        <w:pStyle w:val="Style39"/>
        <w:keepNext w:val="0"/>
        <w:keepLines w:val="0"/>
        <w:framePr w:w="379" w:h="154" w:wrap="none" w:hAnchor="page" w:x="2216" w:y="78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914121</w:t>
      </w:r>
    </w:p>
    <w:p>
      <w:pPr>
        <w:pStyle w:val="Style39"/>
        <w:keepNext w:val="0"/>
        <w:keepLines w:val="0"/>
        <w:framePr w:w="230" w:h="202" w:wrap="none" w:hAnchor="page" w:x="1597" w:y="8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w:t>
      </w:r>
    </w:p>
    <w:p>
      <w:pPr>
        <w:pStyle w:val="Style39"/>
        <w:keepNext w:val="0"/>
        <w:keepLines w:val="0"/>
        <w:framePr w:w="427" w:h="202" w:wrap="none" w:hAnchor="page" w:x="2216" w:y="8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9151111</w:t>
      </w:r>
    </w:p>
    <w:p>
      <w:pPr>
        <w:pStyle w:val="Style39"/>
        <w:keepNext w:val="0"/>
        <w:keepLines w:val="0"/>
        <w:framePr w:w="149" w:h="154" w:wrap="none" w:hAnchor="page" w:x="1597" w:y="100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51</w:t>
      </w:r>
    </w:p>
    <w:p>
      <w:pPr>
        <w:pStyle w:val="Style39"/>
        <w:keepNext w:val="0"/>
        <w:keepLines w:val="0"/>
        <w:framePr w:w="504" w:h="154" w:wrap="none" w:hAnchor="page" w:x="2216" w:y="100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915111 a</w:t>
      </w:r>
    </w:p>
    <w:p>
      <w:pPr>
        <w:pStyle w:val="Style39"/>
        <w:keepNext w:val="0"/>
        <w:keepLines w:val="0"/>
        <w:framePr w:w="427" w:h="202" w:wrap="none" w:hAnchor="page" w:x="2216" w:y="118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9172241</w:t>
      </w:r>
    </w:p>
    <w:tbl>
      <w:tblPr>
        <w:tblOverlap w:val="never"/>
        <w:jc w:val="left"/>
        <w:tblLayout w:type="fixed"/>
      </w:tblPr>
      <w:tblGrid>
        <w:gridCol w:w="4085"/>
        <w:gridCol w:w="672"/>
        <w:gridCol w:w="960"/>
        <w:gridCol w:w="960"/>
        <w:gridCol w:w="979"/>
      </w:tblGrid>
      <w:tr>
        <w:trPr>
          <w:trHeight w:val="264"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DOPRAVNÍ ZNAČKY ZÁKLADNÍ VELIKOSTI OCELOVÉ FÓLIE TŘ 1 - DODÁVKA A MONTÁŽ</w:t>
            </w:r>
          </w:p>
        </w:tc>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KUŠ</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2,00000</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2 850,00</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5 700,00</w:t>
            </w:r>
          </w:p>
        </w:tc>
      </w:tr>
      <w:tr>
        <w:trPr>
          <w:trHeight w:val="130" w:hRule="exact"/>
        </w:trPr>
        <w:tc>
          <w:tcPr>
            <w:tcBorders>
              <w:top w:val="single" w:sz="4"/>
              <w:left w:val="single" w:sz="4"/>
            </w:tcBorders>
            <w:shd w:val="clear" w:color="auto" w:fill="FFFFFF"/>
            <w:vAlign w:val="top"/>
          </w:tcPr>
          <w:p>
            <w:pPr>
              <w:framePr w:w="7656" w:h="6197" w:vSpace="134" w:wrap="none" w:hAnchor="page" w:x="3138" w:y="7719"/>
              <w:widowControl w:val="0"/>
              <w:rPr>
                <w:sz w:val="10"/>
                <w:szCs w:val="10"/>
              </w:rPr>
            </w:pPr>
          </w:p>
        </w:tc>
        <w:tc>
          <w:tcPr>
            <w:gridSpan w:val="4"/>
            <w:tcBorders>
              <w:top w:val="single" w:sz="4"/>
              <w:left w:val="single" w:sz="4"/>
            </w:tcBorders>
            <w:shd w:val="clear" w:color="auto" w:fill="FFFFFF"/>
            <w:vAlign w:val="top"/>
          </w:tcPr>
          <w:p>
            <w:pPr>
              <w:framePr w:w="7656" w:h="6197" w:vSpace="134" w:wrap="none" w:hAnchor="page" w:x="3138" w:y="7719"/>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D5) osazení svislých značek 2=2,00000 [A]</w:t>
            </w:r>
          </w:p>
        </w:tc>
        <w:tc>
          <w:tcPr>
            <w:gridSpan w:val="4"/>
            <w:vMerge w:val="restart"/>
            <w:tcBorders>
              <w:left w:val="single" w:sz="4"/>
            </w:tcBorders>
            <w:shd w:val="clear" w:color="auto" w:fill="FFFFFF"/>
            <w:vAlign w:val="top"/>
          </w:tcPr>
          <w:p>
            <w:pPr>
              <w:framePr w:w="7656" w:h="6197" w:vSpace="134" w:wrap="none" w:hAnchor="page" w:x="3138" w:y="7719"/>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dodávku a montáž značek v požadovaném provedení</w:t>
            </w:r>
          </w:p>
        </w:tc>
        <w:tc>
          <w:tcPr>
            <w:gridSpan w:val="4"/>
            <w:vMerge/>
            <w:tcBorders>
              <w:left w:val="single" w:sz="4"/>
            </w:tcBorders>
            <w:shd w:val="clear" w:color="auto" w:fill="FFFFFF"/>
            <w:vAlign w:val="top"/>
          </w:tcPr>
          <w:p>
            <w:pPr>
              <w:framePr w:w="7656" w:h="6197" w:vSpace="134" w:wrap="none" w:hAnchor="page" w:x="3138" w:y="7719"/>
            </w:pPr>
          </w:p>
        </w:tc>
      </w:tr>
      <w:tr>
        <w:trPr>
          <w:trHeight w:val="130"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Bezpečnostní barevný povrch se zvýšenou drsností</w:t>
            </w:r>
          </w:p>
        </w:tc>
        <w:tc>
          <w:tcPr>
            <w:tcBorders>
              <w:top w:val="single" w:sz="4"/>
              <w:left w:val="single" w:sz="4"/>
            </w:tcBorders>
            <w:shd w:val="clear" w:color="auto" w:fill="FFFFFF"/>
            <w:vAlign w:val="top"/>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240,00000</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1 120,00</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268 800,00</w:t>
            </w:r>
          </w:p>
        </w:tc>
      </w:tr>
      <w:tr>
        <w:trPr>
          <w:trHeight w:val="130" w:hRule="exact"/>
        </w:trPr>
        <w:tc>
          <w:tcPr>
            <w:tcBorders>
              <w:top w:val="single" w:sz="4"/>
              <w:left w:val="single" w:sz="4"/>
            </w:tcBorders>
            <w:shd w:val="clear" w:color="auto" w:fill="FFFFFF"/>
            <w:vAlign w:val="top"/>
          </w:tcPr>
          <w:p>
            <w:pPr>
              <w:framePr w:w="7656" w:h="6197" w:vSpace="134" w:wrap="none" w:hAnchor="page" w:x="3138" w:y="7719"/>
              <w:widowControl w:val="0"/>
              <w:rPr>
                <w:sz w:val="10"/>
                <w:szCs w:val="10"/>
              </w:rPr>
            </w:pPr>
          </w:p>
        </w:tc>
        <w:tc>
          <w:tcPr>
            <w:gridSpan w:val="4"/>
            <w:vMerge w:val="restart"/>
            <w:tcBorders>
              <w:top w:val="single" w:sz="4"/>
              <w:left w:val="single" w:sz="4"/>
            </w:tcBorders>
            <w:shd w:val="clear" w:color="auto" w:fill="FFFFFF"/>
            <w:vAlign w:val="top"/>
          </w:tcPr>
          <w:p>
            <w:pPr>
              <w:framePr w:w="7656" w:h="6197" w:vSpace="134" w:wrap="none" w:hAnchor="page" w:x="3138" w:y="7719"/>
              <w:widowControl w:val="0"/>
              <w:rPr>
                <w:sz w:val="10"/>
                <w:szCs w:val="10"/>
              </w:rPr>
            </w:pPr>
          </w:p>
        </w:tc>
      </w:tr>
      <w:tr>
        <w:trPr>
          <w:trHeight w:val="514"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D10) bezpečnostní barevný povrch se zvýšenou drsností 120+120 = 240,00 m2 240,0=240,00000 [D]</w:t>
            </w:r>
          </w:p>
        </w:tc>
        <w:tc>
          <w:tcPr>
            <w:gridSpan w:val="4"/>
            <w:vMerge/>
            <w:tcBorders>
              <w:left w:val="single" w:sz="4"/>
            </w:tcBorders>
            <w:shd w:val="clear" w:color="auto" w:fill="FFFFFF"/>
            <w:vAlign w:val="top"/>
          </w:tcPr>
          <w:p>
            <w:pPr>
              <w:framePr w:w="7656" w:h="6197" w:vSpace="134" w:wrap="none" w:hAnchor="page" w:x="3138" w:y="7719"/>
            </w:pPr>
          </w:p>
        </w:tc>
      </w:tr>
      <w:tr>
        <w:trPr>
          <w:trHeight w:val="384"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a pokládku nátěrového materiálu (měří se pouze natíraná plocha)</w:t>
            </w:r>
          </w:p>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předznačení a reflexní úpravu</w:t>
            </w:r>
          </w:p>
        </w:tc>
        <w:tc>
          <w:tcPr>
            <w:gridSpan w:val="4"/>
            <w:vMerge/>
            <w:tcBorders>
              <w:left w:val="single" w:sz="4"/>
            </w:tcBorders>
            <w:shd w:val="clear" w:color="auto" w:fill="FFFFFF"/>
            <w:vAlign w:val="top"/>
          </w:tcPr>
          <w:p>
            <w:pPr>
              <w:framePr w:w="7656" w:h="6197" w:vSpace="134" w:wrap="none" w:hAnchor="page" w:x="3138" w:y="7719"/>
            </w:pPr>
          </w:p>
        </w:tc>
      </w:tr>
      <w:tr>
        <w:trPr>
          <w:trHeight w:val="259"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DOPRAVNÍ ZNAČENÍ BARVOU HLADKÉ - DODÁVKA A POKLÁDKA</w:t>
            </w:r>
          </w:p>
        </w:tc>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431,25000</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100,00</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43 125,00</w:t>
            </w:r>
          </w:p>
        </w:tc>
      </w:tr>
      <w:tr>
        <w:trPr>
          <w:trHeight w:val="130" w:hRule="exact"/>
        </w:trPr>
        <w:tc>
          <w:tcPr>
            <w:tcBorders>
              <w:top w:val="single" w:sz="4"/>
              <w:left w:val="single" w:sz="4"/>
            </w:tcBorders>
            <w:shd w:val="clear" w:color="auto" w:fill="FFFFFF"/>
            <w:vAlign w:val="top"/>
          </w:tcPr>
          <w:p>
            <w:pPr>
              <w:framePr w:w="7656" w:h="6197" w:vSpace="134" w:wrap="none" w:hAnchor="page" w:x="3138" w:y="7719"/>
              <w:widowControl w:val="0"/>
              <w:rPr>
                <w:sz w:val="10"/>
                <w:szCs w:val="10"/>
              </w:rPr>
            </w:pPr>
          </w:p>
        </w:tc>
        <w:tc>
          <w:tcPr>
            <w:gridSpan w:val="4"/>
            <w:tcBorders>
              <w:top w:val="single" w:sz="4"/>
              <w:left w:val="single" w:sz="4"/>
            </w:tcBorders>
            <w:shd w:val="clear" w:color="auto" w:fill="FFFFFF"/>
            <w:vAlign w:val="top"/>
          </w:tcPr>
          <w:p>
            <w:pPr>
              <w:framePr w:w="7656" w:h="6197" w:vSpace="134" w:wrap="none" w:hAnchor="page" w:x="3138" w:y="7719"/>
              <w:widowControl w:val="0"/>
              <w:rPr>
                <w:sz w:val="10"/>
                <w:szCs w:val="10"/>
              </w:rPr>
            </w:pPr>
          </w:p>
        </w:tc>
      </w:tr>
      <w:tr>
        <w:trPr>
          <w:trHeight w:val="1157"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D1) vodorovné - V 4 Vodicí čára 982,0x2+86,0 = 2050,00 m 2050*0,125=256,25000 [A]</w:t>
            </w:r>
          </w:p>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D3)vodorovné - V 7a Přechod pro chodce 28,00 m2 - V 11a Zastávka autobusu 42+49 = 91,00 m2</w:t>
            </w:r>
          </w:p>
          <w:p>
            <w:pPr>
              <w:pStyle w:val="Style18"/>
              <w:keepNext w:val="0"/>
              <w:keepLines w:val="0"/>
              <w:framePr w:w="7656" w:h="6197" w:vSpace="134" w:wrap="none" w:hAnchor="page" w:x="3138" w:y="7719"/>
              <w:widowControl w:val="0"/>
              <w:shd w:val="clear" w:color="auto" w:fill="auto"/>
              <w:bidi w:val="0"/>
              <w:spacing w:before="0" w:after="0" w:line="271" w:lineRule="auto"/>
              <w:ind w:left="700" w:right="0" w:hanging="700"/>
              <w:jc w:val="left"/>
            </w:pPr>
            <w:r>
              <w:rPr>
                <w:i/>
                <w:iCs/>
                <w:color w:val="000000"/>
                <w:spacing w:val="0"/>
                <w:w w:val="100"/>
                <w:position w:val="0"/>
                <w:shd w:val="clear" w:color="auto" w:fill="auto"/>
                <w:lang w:val="cs-CZ" w:eastAsia="cs-CZ" w:bidi="cs-CZ"/>
              </w:rPr>
              <w:t>- V 13 Šikmé rovnoběžné čáry 48+8 = 56,00 m2 Celkem 175,00 m2</w:t>
            </w:r>
          </w:p>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175,00=175,00000 [B] Celkem: A+B=431,25000 [C]</w:t>
            </w:r>
          </w:p>
        </w:tc>
        <w:tc>
          <w:tcPr>
            <w:gridSpan w:val="4"/>
            <w:vMerge w:val="restart"/>
            <w:tcBorders>
              <w:left w:val="single" w:sz="4"/>
            </w:tcBorders>
            <w:shd w:val="clear" w:color="auto" w:fill="FFFFFF"/>
            <w:vAlign w:val="top"/>
          </w:tcPr>
          <w:p>
            <w:pPr>
              <w:framePr w:w="7656" w:h="6197" w:vSpace="134" w:wrap="none" w:hAnchor="page" w:x="3138" w:y="7719"/>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a pokládku nátěrového materiálu (měří se pouze natíraná plocha)</w:t>
            </w:r>
          </w:p>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předznačení a reflexní úpravu</w:t>
            </w:r>
          </w:p>
        </w:tc>
        <w:tc>
          <w:tcPr>
            <w:gridSpan w:val="4"/>
            <w:vMerge/>
            <w:tcBorders>
              <w:left w:val="single" w:sz="4"/>
            </w:tcBorders>
            <w:shd w:val="clear" w:color="auto" w:fill="FFFFFF"/>
            <w:vAlign w:val="top"/>
          </w:tcPr>
          <w:p>
            <w:pPr>
              <w:framePr w:w="7656" w:h="6197" w:vSpace="134" w:wrap="none" w:hAnchor="page" w:x="3138" w:y="7719"/>
            </w:pPr>
          </w:p>
        </w:tc>
      </w:tr>
      <w:tr>
        <w:trPr>
          <w:trHeight w:val="130"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SILNIČNÍ A CHODNÍKOVÉ OBRUBY Z BETONOVÝCH OBRUBNÍKŮ ŠÍŘ 150MM</w:t>
            </w:r>
          </w:p>
        </w:tc>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17,17000</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490,00</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8 413,30</w:t>
            </w:r>
          </w:p>
        </w:tc>
      </w:tr>
      <w:tr>
        <w:trPr>
          <w:trHeight w:val="134" w:hRule="exact"/>
        </w:trPr>
        <w:tc>
          <w:tcPr>
            <w:tcBorders>
              <w:top w:val="single" w:sz="4"/>
              <w:left w:val="single" w:sz="4"/>
            </w:tcBorders>
            <w:shd w:val="clear" w:color="auto" w:fill="FFFFFF"/>
            <w:vAlign w:val="top"/>
          </w:tcPr>
          <w:p>
            <w:pPr>
              <w:framePr w:w="7656" w:h="6197" w:vSpace="134" w:wrap="none" w:hAnchor="page" w:x="3138" w:y="7719"/>
              <w:widowControl w:val="0"/>
              <w:rPr>
                <w:sz w:val="10"/>
                <w:szCs w:val="10"/>
              </w:rPr>
            </w:pPr>
          </w:p>
        </w:tc>
        <w:tc>
          <w:tcPr>
            <w:gridSpan w:val="4"/>
            <w:vMerge w:val="restart"/>
            <w:tcBorders>
              <w:top w:val="single" w:sz="4"/>
              <w:left w:val="single" w:sz="4"/>
            </w:tcBorders>
            <w:shd w:val="clear" w:color="auto" w:fill="FFFFFF"/>
            <w:vAlign w:val="top"/>
          </w:tcPr>
          <w:p>
            <w:pPr>
              <w:framePr w:w="7656" w:h="6197" w:vSpace="134" w:wrap="none" w:hAnchor="page" w:x="3138" w:y="7719"/>
              <w:widowControl w:val="0"/>
              <w:rPr>
                <w:sz w:val="10"/>
                <w:szCs w:val="10"/>
              </w:rPr>
            </w:pPr>
          </w:p>
        </w:tc>
      </w:tr>
      <w:tr>
        <w:trPr>
          <w:trHeight w:val="643"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E1) osazení silničního obrubníku u ostrůvku obrubník sil. 100/15/25 (17,00(E1)-8,00(E2))x1,01 = 9,09 ks obrubník sil. nájezdový 100/15/15 8,00(E2)x1,01 = 8,08 ks 9,09+8,08=17,17000 [A]</w:t>
            </w:r>
          </w:p>
        </w:tc>
        <w:tc>
          <w:tcPr>
            <w:gridSpan w:val="4"/>
            <w:vMerge/>
            <w:tcBorders>
              <w:left w:val="single" w:sz="4"/>
            </w:tcBorders>
            <w:shd w:val="clear" w:color="auto" w:fill="FFFFFF"/>
            <w:vAlign w:val="top"/>
          </w:tcPr>
          <w:p>
            <w:pPr>
              <w:framePr w:w="7656" w:h="6197" w:vSpace="134" w:wrap="none" w:hAnchor="page" w:x="3138" w:y="7719"/>
            </w:pPr>
          </w:p>
        </w:tc>
      </w:tr>
      <w:tr>
        <w:trPr>
          <w:trHeight w:val="509"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dodání a pokládku betonových obrubníků o rozměrech předepsaných zadávací dokumentací</w:t>
            </w:r>
          </w:p>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betonové lože i boční betonovou opěrku.</w:t>
            </w:r>
          </w:p>
        </w:tc>
        <w:tc>
          <w:tcPr>
            <w:gridSpan w:val="4"/>
            <w:vMerge/>
            <w:tcBorders>
              <w:left w:val="single" w:sz="4"/>
            </w:tcBorders>
            <w:shd w:val="clear" w:color="auto" w:fill="FFFFFF"/>
            <w:vAlign w:val="top"/>
          </w:tcPr>
          <w:p>
            <w:pPr>
              <w:framePr w:w="7656" w:h="6197" w:vSpace="134" w:wrap="none" w:hAnchor="page" w:x="3138" w:y="7719"/>
            </w:pPr>
          </w:p>
        </w:tc>
      </w:tr>
      <w:tr>
        <w:trPr>
          <w:trHeight w:val="134" w:hRule="exact"/>
        </w:trPr>
        <w:tc>
          <w:tcPr>
            <w:tcBorders>
              <w:top w:val="single" w:sz="4"/>
              <w:left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ČELA PROPUSTU Z TRUB DN DO 300MM Z BETONU</w:t>
            </w:r>
          </w:p>
        </w:tc>
        <w:tc>
          <w:tcPr>
            <w:tcBorders>
              <w:top w:val="single" w:sz="4"/>
              <w:left w:val="single" w:sz="4"/>
            </w:tcBorders>
            <w:shd w:val="clear" w:color="auto" w:fill="FFFFFF"/>
            <w:vAlign w:val="top"/>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KUŠ</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25 000,00</w:t>
            </w:r>
          </w:p>
        </w:tc>
        <w:tc>
          <w:tcPr>
            <w:tcBorders>
              <w:top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25 000,00</w:t>
            </w:r>
          </w:p>
        </w:tc>
      </w:tr>
      <w:tr>
        <w:trPr>
          <w:trHeight w:val="130" w:hRule="exact"/>
        </w:trPr>
        <w:tc>
          <w:tcPr>
            <w:tcBorders>
              <w:top w:val="single" w:sz="4"/>
              <w:left w:val="single" w:sz="4"/>
            </w:tcBorders>
            <w:shd w:val="clear" w:color="auto" w:fill="FFFFFF"/>
            <w:vAlign w:val="top"/>
          </w:tcPr>
          <w:p>
            <w:pPr>
              <w:framePr w:w="7656" w:h="6197" w:vSpace="134" w:wrap="none" w:hAnchor="page" w:x="3138" w:y="7719"/>
              <w:widowControl w:val="0"/>
              <w:rPr>
                <w:sz w:val="10"/>
                <w:szCs w:val="10"/>
              </w:rPr>
            </w:pPr>
          </w:p>
        </w:tc>
        <w:tc>
          <w:tcPr>
            <w:gridSpan w:val="4"/>
            <w:vMerge w:val="restart"/>
            <w:tcBorders>
              <w:top w:val="single" w:sz="4"/>
              <w:left w:val="single" w:sz="4"/>
            </w:tcBorders>
            <w:shd w:val="clear" w:color="auto" w:fill="FFFFFF"/>
            <w:vAlign w:val="top"/>
          </w:tcPr>
          <w:p>
            <w:pPr>
              <w:framePr w:w="7656" w:h="6197" w:vSpace="134" w:wrap="none" w:hAnchor="page" w:x="3138" w:y="7719"/>
              <w:widowControl w:val="0"/>
              <w:rPr>
                <w:sz w:val="10"/>
                <w:szCs w:val="10"/>
              </w:rPr>
            </w:pPr>
          </w:p>
        </w:tc>
      </w:tr>
      <w:tr>
        <w:trPr>
          <w:trHeight w:val="394" w:hRule="exact"/>
        </w:trPr>
        <w:tc>
          <w:tcPr>
            <w:tcBorders>
              <w:top w:val="single" w:sz="4"/>
              <w:left w:val="single" w:sz="4"/>
              <w:bottom w:val="single" w:sz="4"/>
            </w:tcBorders>
            <w:shd w:val="clear" w:color="auto" w:fill="FFFFFF"/>
            <w:vAlign w:val="bottom"/>
          </w:tcPr>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VZ výkazu ploch a kubatur v.č. D.1.9</w:t>
            </w:r>
          </w:p>
          <w:p>
            <w:pPr>
              <w:pStyle w:val="Style18"/>
              <w:keepNext w:val="0"/>
              <w:keepLines w:val="0"/>
              <w:framePr w:w="7656" w:h="6197" w:vSpace="134" w:wrap="none" w:hAnchor="page" w:x="3138" w:y="7719"/>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3) zřízení čela vč. napojení na stávají trubku 1,00 ks 1=1,00000 [A]</w:t>
            </w:r>
          </w:p>
        </w:tc>
        <w:tc>
          <w:tcPr>
            <w:gridSpan w:val="4"/>
            <w:vMerge/>
            <w:tcBorders>
              <w:left w:val="single" w:sz="4"/>
            </w:tcBorders>
            <w:shd w:val="clear" w:color="auto" w:fill="FFFFFF"/>
            <w:vAlign w:val="top"/>
          </w:tcPr>
          <w:p>
            <w:pPr>
              <w:framePr w:w="7656" w:h="6197" w:vSpace="134" w:wrap="none" w:hAnchor="page" w:x="3138" w:y="7719"/>
            </w:pPr>
          </w:p>
        </w:tc>
      </w:tr>
    </w:tbl>
    <w:p>
      <w:pPr>
        <w:framePr w:w="7656" w:h="6197" w:vSpace="134" w:wrap="none" w:hAnchor="page" w:x="3138" w:y="7719"/>
        <w:widowControl w:val="0"/>
        <w:spacing w:line="1" w:lineRule="exact"/>
      </w:pPr>
    </w:p>
    <w:p>
      <w:pPr>
        <w:pStyle w:val="Style15"/>
        <w:keepNext w:val="0"/>
        <w:keepLines w:val="0"/>
        <w:framePr w:w="7426" w:h="178" w:wrap="none" w:hAnchor="page" w:x="3167" w:y="7585"/>
        <w:widowControl w:val="0"/>
        <w:shd w:val="clear" w:color="auto" w:fill="auto"/>
        <w:tabs>
          <w:tab w:pos="403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Ostatní konstrukce a práce</w:t>
        <w:tab/>
        <w:t xml:space="preserve"> 361 428,80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2" w:line="1" w:lineRule="exact"/>
      </w:pPr>
    </w:p>
    <w:p>
      <w:pPr>
        <w:widowControl w:val="0"/>
        <w:spacing w:line="1" w:lineRule="exact"/>
        <w:sectPr>
          <w:headerReference w:type="default" r:id="rId25"/>
          <w:footerReference w:type="default" r:id="rId26"/>
          <w:headerReference w:type="even" r:id="rId27"/>
          <w:footerReference w:type="even" r:id="rId28"/>
          <w:footnotePr>
            <w:pos w:val="pageBottom"/>
            <w:numFmt w:val="decimal"/>
            <w:numRestart w:val="continuous"/>
          </w:footnotePr>
          <w:pgSz w:w="11900" w:h="16840"/>
          <w:pgMar w:top="1448" w:left="1567" w:right="1107" w:bottom="2039" w:header="1020" w:footer="3" w:gutter="0"/>
          <w:cols w:space="720"/>
          <w:noEndnote/>
          <w:rtlGutter w:val="0"/>
          <w:docGrid w:linePitch="360"/>
        </w:sectPr>
      </w:pPr>
    </w:p>
    <w:tbl>
      <w:tblPr>
        <w:tblOverlap w:val="never"/>
        <w:jc w:val="center"/>
        <w:tblLayout w:type="fixed"/>
      </w:tblPr>
      <w:tblGrid>
        <w:gridCol w:w="2107"/>
        <w:gridCol w:w="4061"/>
        <w:gridCol w:w="3590"/>
      </w:tblGrid>
      <w:tr>
        <w:trPr>
          <w:trHeight w:val="4133"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kompletní čelo (základ, dřík, římsu)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a osazení výztuže,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případně dokumentací předepsaný kamenný obklad,</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užití potřebných přísad a technologií výroby betonu,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vytvoření kotevních čel, kapes, nálitků, a sedel,</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výztuže, doplňkových konstrukcí a vybavení,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povrchu pro položení požadované izolace, povlaků a nátěrů, případně vyspravení,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práce u kabelových a injektážních trubek a ostatních zařízení osazovaných do betonu,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konstrukce betonových kloubů, upevnění kotevních prvků a doplňkových konstrukcí,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případné zřízení spojovací vrstvy u základů,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zařízení ochrany konstrukce proti vlivu bludných proudů. Nezahrnuje zábradlí.</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54</w:t>
              <w:tab/>
              <w:t>9661581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KONSTRUKCÍ Z PROST BETONU S ODVOZEM DO 20KM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374" w:val="left"/>
                <w:tab w:pos="691" w:val="left"/>
                <w:tab w:pos="1334" w:val="left"/>
                <w:tab w:pos="1637" w:val="left"/>
                <w:tab w:pos="2294" w:val="left"/>
                <w:tab w:pos="2573" w:val="left"/>
                <w:tab w:pos="3254"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w:t>
              <w:tab/>
              <w:t>|</w:t>
              <w:tab/>
              <w:t>3,18000</w:t>
              <w:tab/>
              <w:t>|</w:t>
              <w:tab/>
              <w:t>3 200,00</w:t>
              <w:tab/>
              <w:t>|</w:t>
              <w:tab/>
              <w:t>10 176,00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77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H1) bourání vtokového čela 1,00x0,50x1,50 = 0,75 m3 H2) - 0,75(H1)x2,20 = 1,65 t</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I 1) bourání vtokového čela 2,70x0,50x1,80 = 2,43 m3 I 2) - 2,43(I1)x2,20 = 5,35 t</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0,75+2,43=3,18000 [A]</w:t>
            </w:r>
          </w:p>
        </w:tc>
        <w:tc>
          <w:tcPr>
            <w:vMerge/>
            <w:tcBorders>
              <w:left w:val="single" w:sz="4"/>
            </w:tcBorders>
            <w:shd w:val="clear" w:color="auto" w:fill="FFFFFF"/>
            <w:vAlign w:val="top"/>
          </w:tcPr>
          <w:p>
            <w:pPr/>
          </w:p>
        </w:tc>
      </w:tr>
      <w:tr>
        <w:trPr>
          <w:trHeight w:val="1157"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rozbourání konstrukce bez ohledu na použitou technologii</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(lešení a pod.)</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další práce plynoucí z technologického předpisu a z platných předpisů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14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55</w:t>
              <w:tab/>
              <w:t>96615BI</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KONSTRUKCÍ Z PROSTÉHO BETONU - DOPRAVA</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710" w:val="left"/>
                <w:tab w:pos="1378" w:val="left"/>
                <w:tab w:pos="1757" w:val="left"/>
                <w:tab w:pos="2338" w:val="left"/>
                <w:tab w:pos="2683" w:val="left"/>
                <w:tab w:pos="3298" w:val="left"/>
              </w:tabs>
              <w:bidi w:val="0"/>
              <w:spacing w:before="0" w:after="0" w:line="240" w:lineRule="auto"/>
              <w:ind w:left="0" w:right="0" w:firstLine="0"/>
              <w:jc w:val="right"/>
            </w:pPr>
            <w:r>
              <w:rPr>
                <w:color w:val="000000"/>
                <w:spacing w:val="0"/>
                <w:w w:val="100"/>
                <w:position w:val="0"/>
                <w:shd w:val="clear" w:color="auto" w:fill="auto"/>
                <w:lang w:val="cs-CZ" w:eastAsia="cs-CZ" w:bidi="cs-CZ"/>
              </w:rPr>
              <w:t>TKM |</w:t>
              <w:tab/>
              <w:t>16,50000</w:t>
              <w:tab/>
              <w:t>|</w:t>
              <w:tab/>
              <w:t>13,00</w:t>
              <w:tab/>
              <w:t>|</w:t>
              <w:tab/>
              <w:t>214,50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 výkazu ploch a kubatur v.č. D.1.9</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1) bourání vtokového čela 1,00x0,50x1,50 = 0,75 m3</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2) - 0,75(H1)x2,20 = 1,65 t 1,65*10=16,50000 [A]</w:t>
            </w:r>
          </w:p>
        </w:tc>
        <w:tc>
          <w:tcPr>
            <w:vMerge/>
            <w:tcBorders>
              <w:left w:val="single" w:sz="4"/>
            </w:tcBorders>
            <w:shd w:val="clear" w:color="auto" w:fill="FFFFFF"/>
            <w:vAlign w:val="top"/>
          </w:tcPr>
          <w:p>
            <w:pPr/>
          </w:p>
        </w:tc>
      </w:tr>
      <w:tr>
        <w:trPr>
          <w:trHeight w:val="264"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samostatnou dopravu suti a vybouraných hmot. Množství se určí jako součin hmotnosti [t] a požadované vzdálenosti [km].</w:t>
            </w:r>
          </w:p>
        </w:tc>
        <w:tc>
          <w:tcPr>
            <w:vMerge/>
            <w:tcBorders>
              <w:left w:val="single" w:sz="4"/>
            </w:tcBorders>
            <w:shd w:val="clear" w:color="auto" w:fill="FFFFFF"/>
            <w:vAlign w:val="top"/>
          </w:tcPr>
          <w:p>
            <w:pPr/>
          </w:p>
        </w:tc>
      </w:tr>
    </w:tbl>
    <w:p>
      <w:pPr>
        <w:sectPr>
          <w:headerReference w:type="default" r:id="rId29"/>
          <w:footerReference w:type="default" r:id="rId30"/>
          <w:headerReference w:type="even" r:id="rId31"/>
          <w:footerReference w:type="even" r:id="rId32"/>
          <w:footnotePr>
            <w:pos w:val="pageBottom"/>
            <w:numFmt w:val="decimal"/>
            <w:numRestart w:val="continuous"/>
          </w:footnotePr>
          <w:pgSz w:w="11900" w:h="16840"/>
          <w:pgMar w:top="1448" w:left="1054" w:right="1088" w:bottom="1448" w:header="0" w:footer="3" w:gutter="0"/>
          <w:cols w:space="720"/>
          <w:noEndnote/>
          <w:rtlGutter w:val="0"/>
          <w:docGrid w:linePitch="360"/>
        </w:sectPr>
      </w:pPr>
    </w:p>
    <w:p>
      <w:pPr>
        <w:pStyle w:val="Style37"/>
        <w:keepNext w:val="0"/>
        <w:keepLines w:val="0"/>
        <w:framePr w:w="624" w:h="278" w:wrap="none" w:hAnchor="page" w:x="1439" w:y="-18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Aspe</w:t>
      </w:r>
    </w:p>
    <w:p>
      <w:pPr>
        <w:pStyle w:val="Style6"/>
        <w:keepNext w:val="0"/>
        <w:keepLines w:val="0"/>
        <w:framePr w:w="3821" w:h="154" w:wrap="none" w:hAnchor="page" w:x="2725" w:y="-32"/>
        <w:widowControl w:val="0"/>
        <w:shd w:val="clear" w:color="auto" w:fill="auto"/>
        <w:bidi w:val="0"/>
        <w:spacing w:before="0" w:after="0" w:line="240" w:lineRule="auto"/>
        <w:ind w:left="1640" w:right="0" w:firstLine="0"/>
        <w:jc w:val="left"/>
      </w:pPr>
      <w:r>
        <w:rPr>
          <w:b/>
          <w:bCs/>
          <w:color w:val="000000"/>
          <w:spacing w:val="0"/>
          <w:w w:val="100"/>
          <w:position w:val="0"/>
          <w:shd w:val="clear" w:color="auto" w:fill="auto"/>
          <w:lang w:val="cs-CZ" w:eastAsia="cs-CZ" w:bidi="cs-CZ"/>
        </w:rPr>
        <w:t>Soupis prací objektu</w:t>
      </w:r>
    </w:p>
    <w:tbl>
      <w:tblPr>
        <w:tblOverlap w:val="never"/>
        <w:jc w:val="left"/>
        <w:tblLayout w:type="fixed"/>
      </w:tblPr>
      <w:tblGrid>
        <w:gridCol w:w="686"/>
        <w:gridCol w:w="845"/>
        <w:gridCol w:w="557"/>
        <w:gridCol w:w="4061"/>
        <w:gridCol w:w="672"/>
        <w:gridCol w:w="960"/>
        <w:gridCol w:w="989"/>
        <w:gridCol w:w="950"/>
      </w:tblGrid>
      <w:tr>
        <w:trPr>
          <w:trHeight w:val="149" w:hRule="exact"/>
        </w:trPr>
        <w:tc>
          <w:tcPr>
            <w:vMerge w:val="restart"/>
            <w:tcBorders/>
            <w:shd w:val="clear" w:color="auto" w:fill="CC441A"/>
            <w:vAlign w:val="center"/>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vMerge w:val="restart"/>
            <w:tcBorders/>
            <w:shd w:val="clear" w:color="auto" w:fill="CC441A"/>
            <w:vAlign w:val="center"/>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vMerge w:val="restart"/>
            <w:tcBorders/>
            <w:shd w:val="clear" w:color="auto" w:fill="CC441A"/>
            <w:vAlign w:val="center"/>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vMerge w:val="restart"/>
            <w:tcBorders/>
            <w:shd w:val="clear" w:color="auto" w:fill="CC441A"/>
            <w:vAlign w:val="center"/>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vMerge w:val="restart"/>
            <w:tcBorders/>
            <w:shd w:val="clear" w:color="auto" w:fill="CC441A"/>
            <w:vAlign w:val="center"/>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vMerge w:val="restart"/>
            <w:tcBorders/>
            <w:shd w:val="clear" w:color="auto" w:fill="CC441A"/>
            <w:vAlign w:val="center"/>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tc>
      </w:tr>
      <w:tr>
        <w:trPr>
          <w:trHeight w:val="120" w:hRule="exact"/>
        </w:trPr>
        <w:tc>
          <w:tcPr>
            <w:vMerge/>
            <w:tcBorders/>
            <w:shd w:val="clear" w:color="auto" w:fill="CC441A"/>
            <w:vAlign w:val="center"/>
          </w:tcPr>
          <w:p>
            <w:pPr>
              <w:framePr w:w="9720" w:h="797" w:vSpace="322" w:wrap="none" w:hAnchor="page" w:x="1074" w:y="444"/>
            </w:pPr>
          </w:p>
        </w:tc>
        <w:tc>
          <w:tcPr>
            <w:vMerge/>
            <w:tcBorders/>
            <w:shd w:val="clear" w:color="auto" w:fill="CC441A"/>
            <w:vAlign w:val="center"/>
          </w:tcPr>
          <w:p>
            <w:pPr>
              <w:framePr w:w="9720" w:h="797" w:vSpace="322" w:wrap="none" w:hAnchor="page" w:x="1074" w:y="444"/>
            </w:pPr>
          </w:p>
        </w:tc>
        <w:tc>
          <w:tcPr>
            <w:vMerge/>
            <w:tcBorders/>
            <w:shd w:val="clear" w:color="auto" w:fill="CC441A"/>
            <w:vAlign w:val="center"/>
          </w:tcPr>
          <w:p>
            <w:pPr>
              <w:framePr w:w="9720" w:h="797" w:vSpace="322" w:wrap="none" w:hAnchor="page" w:x="1074" w:y="444"/>
            </w:pPr>
          </w:p>
        </w:tc>
        <w:tc>
          <w:tcPr>
            <w:vMerge/>
            <w:tcBorders/>
            <w:shd w:val="clear" w:color="auto" w:fill="CC441A"/>
            <w:vAlign w:val="center"/>
          </w:tcPr>
          <w:p>
            <w:pPr>
              <w:framePr w:w="9720" w:h="797" w:vSpace="322" w:wrap="none" w:hAnchor="page" w:x="1074" w:y="444"/>
            </w:pPr>
          </w:p>
        </w:tc>
        <w:tc>
          <w:tcPr>
            <w:vMerge/>
            <w:tcBorders/>
            <w:shd w:val="clear" w:color="auto" w:fill="CC441A"/>
            <w:vAlign w:val="center"/>
          </w:tcPr>
          <w:p>
            <w:pPr>
              <w:framePr w:w="9720" w:h="797" w:vSpace="322" w:wrap="none" w:hAnchor="page" w:x="1074" w:y="444"/>
            </w:pPr>
          </w:p>
        </w:tc>
        <w:tc>
          <w:tcPr>
            <w:vMerge/>
            <w:tcBorders/>
            <w:shd w:val="clear" w:color="auto" w:fill="CC441A"/>
            <w:vAlign w:val="center"/>
          </w:tcPr>
          <w:p>
            <w:pPr>
              <w:framePr w:w="9720" w:h="797" w:vSpace="322" w:wrap="none" w:hAnchor="page" w:x="1074" w:y="444"/>
            </w:pPr>
          </w:p>
        </w:tc>
        <w:tc>
          <w:tcPr>
            <w:tcBorders/>
            <w:shd w:val="clear" w:color="auto" w:fill="CC441A"/>
            <w:vAlign w:val="bottom"/>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tc>
      </w:tr>
      <w:tr>
        <w:trPr>
          <w:trHeight w:val="134" w:hRule="exact"/>
        </w:trPr>
        <w:tc>
          <w:tcPr>
            <w:tcBorders/>
            <w:shd w:val="clear" w:color="auto" w:fill="CC441A"/>
            <w:vAlign w:val="bottom"/>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shd w:val="clear" w:color="auto" w:fill="CC441A"/>
            <w:vAlign w:val="bottom"/>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18"/>
              <w:keepNext w:val="0"/>
              <w:keepLines w:val="0"/>
              <w:framePr w:w="9720" w:h="797" w:vSpace="322"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30" w:hRule="exact"/>
        </w:trPr>
        <w:tc>
          <w:tcPr>
            <w:tcBorders/>
            <w:shd w:val="clear" w:color="auto" w:fill="D9D9D9"/>
            <w:vAlign w:val="top"/>
          </w:tcPr>
          <w:p>
            <w:pPr>
              <w:framePr w:w="9720" w:h="797" w:vSpace="322" w:wrap="none" w:hAnchor="page" w:x="1074" w:y="444"/>
              <w:widowControl w:val="0"/>
              <w:rPr>
                <w:sz w:val="10"/>
                <w:szCs w:val="10"/>
              </w:rPr>
            </w:pPr>
          </w:p>
        </w:tc>
        <w:tc>
          <w:tcPr>
            <w:tcBorders/>
            <w:shd w:val="clear" w:color="auto" w:fill="D9D9D9"/>
            <w:vAlign w:val="bottom"/>
          </w:tcPr>
          <w:p>
            <w:pPr>
              <w:pStyle w:val="Style18"/>
              <w:keepNext w:val="0"/>
              <w:keepLines w:val="0"/>
              <w:framePr w:w="9720" w:h="797" w:vSpace="322" w:wrap="none" w:hAnchor="page" w:x="1074" w:y="444"/>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9</w:t>
            </w:r>
          </w:p>
        </w:tc>
        <w:tc>
          <w:tcPr>
            <w:tcBorders/>
            <w:shd w:val="clear" w:color="auto" w:fill="D9D9D9"/>
            <w:vAlign w:val="top"/>
          </w:tcPr>
          <w:p>
            <w:pPr>
              <w:framePr w:w="9720" w:h="797" w:vSpace="322" w:wrap="none" w:hAnchor="page" w:x="1074" w:y="444"/>
              <w:widowControl w:val="0"/>
              <w:rPr>
                <w:sz w:val="10"/>
                <w:szCs w:val="10"/>
              </w:rPr>
            </w:pPr>
          </w:p>
        </w:tc>
        <w:tc>
          <w:tcPr>
            <w:tcBorders/>
            <w:shd w:val="clear" w:color="auto" w:fill="D9D9D9"/>
            <w:vAlign w:val="bottom"/>
          </w:tcPr>
          <w:p>
            <w:pPr>
              <w:pStyle w:val="Style18"/>
              <w:keepNext w:val="0"/>
              <w:keepLines w:val="0"/>
              <w:framePr w:w="9720" w:h="797" w:vSpace="322" w:wrap="none" w:hAnchor="page" w:x="1074" w:y="44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Ostatní konstrukce a práce</w:t>
            </w:r>
          </w:p>
        </w:tc>
        <w:tc>
          <w:tcPr>
            <w:tcBorders/>
            <w:shd w:val="clear" w:color="auto" w:fill="D9D9D9"/>
            <w:vAlign w:val="top"/>
          </w:tcPr>
          <w:p>
            <w:pPr>
              <w:framePr w:w="9720" w:h="797" w:vSpace="322" w:wrap="none" w:hAnchor="page" w:x="1074" w:y="444"/>
              <w:widowControl w:val="0"/>
              <w:rPr>
                <w:sz w:val="10"/>
                <w:szCs w:val="10"/>
              </w:rPr>
            </w:pPr>
          </w:p>
        </w:tc>
        <w:tc>
          <w:tcPr>
            <w:tcBorders/>
            <w:shd w:val="clear" w:color="auto" w:fill="D9D9D9"/>
            <w:vAlign w:val="top"/>
          </w:tcPr>
          <w:p>
            <w:pPr>
              <w:framePr w:w="9720" w:h="797" w:vSpace="322" w:wrap="none" w:hAnchor="page" w:x="1074" w:y="444"/>
              <w:widowControl w:val="0"/>
              <w:rPr>
                <w:sz w:val="10"/>
                <w:szCs w:val="10"/>
              </w:rPr>
            </w:pPr>
          </w:p>
        </w:tc>
        <w:tc>
          <w:tcPr>
            <w:tcBorders/>
            <w:shd w:val="clear" w:color="auto" w:fill="D9D9D9"/>
            <w:vAlign w:val="top"/>
          </w:tcPr>
          <w:p>
            <w:pPr>
              <w:framePr w:w="9720" w:h="797" w:vSpace="322" w:wrap="none" w:hAnchor="page" w:x="1074" w:y="444"/>
              <w:widowControl w:val="0"/>
              <w:rPr>
                <w:sz w:val="10"/>
                <w:szCs w:val="10"/>
              </w:rPr>
            </w:pPr>
          </w:p>
        </w:tc>
        <w:tc>
          <w:tcPr>
            <w:tcBorders/>
            <w:shd w:val="clear" w:color="auto" w:fill="D9D9D9"/>
            <w:vAlign w:val="bottom"/>
          </w:tcPr>
          <w:p>
            <w:pPr>
              <w:pStyle w:val="Style18"/>
              <w:keepNext w:val="0"/>
              <w:keepLines w:val="0"/>
              <w:framePr w:w="9720" w:h="797" w:vSpace="322" w:wrap="none" w:hAnchor="page" w:x="1074" w:y="444"/>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57 570,00</w:t>
            </w:r>
          </w:p>
        </w:tc>
      </w:tr>
      <w:tr>
        <w:trPr>
          <w:trHeight w:val="264" w:hRule="exact"/>
        </w:trPr>
        <w:tc>
          <w:tcPr>
            <w:tcBorders>
              <w:top w:val="single" w:sz="4"/>
              <w:bottom w:val="single" w:sz="4"/>
            </w:tcBorders>
            <w:shd w:val="clear" w:color="auto" w:fill="FFFFFF"/>
            <w:vAlign w:val="bottom"/>
          </w:tcPr>
          <w:p>
            <w:pPr>
              <w:pStyle w:val="Style18"/>
              <w:keepNext w:val="0"/>
              <w:keepLines w:val="0"/>
              <w:framePr w:w="9720" w:h="797" w:vSpace="322" w:wrap="none" w:hAnchor="page" w:x="1074" w:y="444"/>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w:t>
            </w:r>
          </w:p>
        </w:tc>
        <w:tc>
          <w:tcPr>
            <w:tcBorders>
              <w:top w:val="single" w:sz="4"/>
              <w:bottom w:val="single" w:sz="4"/>
            </w:tcBorders>
            <w:shd w:val="clear" w:color="auto" w:fill="FFFFFF"/>
            <w:vAlign w:val="bottom"/>
          </w:tcPr>
          <w:p>
            <w:pPr>
              <w:pStyle w:val="Style18"/>
              <w:keepNext w:val="0"/>
              <w:keepLines w:val="0"/>
              <w:framePr w:w="9720" w:h="797" w:vSpace="322" w:wrap="none" w:hAnchor="page" w:x="1074" w:y="444"/>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914122</w:t>
            </w:r>
          </w:p>
        </w:tc>
        <w:tc>
          <w:tcPr>
            <w:tcBorders>
              <w:top w:val="single" w:sz="4"/>
              <w:bottom w:val="single" w:sz="4"/>
            </w:tcBorders>
            <w:shd w:val="clear" w:color="auto" w:fill="FFFFFF"/>
            <w:vAlign w:val="top"/>
          </w:tcPr>
          <w:p>
            <w:pPr>
              <w:framePr w:w="9720" w:h="797" w:vSpace="322" w:wrap="none" w:hAnchor="page" w:x="1074" w:y="444"/>
              <w:widowControl w:val="0"/>
              <w:rPr>
                <w:sz w:val="10"/>
                <w:szCs w:val="10"/>
              </w:rPr>
            </w:pPr>
          </w:p>
        </w:tc>
        <w:tc>
          <w:tcPr>
            <w:tcBorders>
              <w:top w:val="single" w:sz="4"/>
              <w:left w:val="single" w:sz="4"/>
              <w:bottom w:val="single" w:sz="4"/>
            </w:tcBorders>
            <w:shd w:val="clear" w:color="auto" w:fill="FFFFFF"/>
            <w:vAlign w:val="top"/>
          </w:tcPr>
          <w:p>
            <w:pPr>
              <w:pStyle w:val="Style18"/>
              <w:keepNext w:val="0"/>
              <w:keepLines w:val="0"/>
              <w:framePr w:w="9720" w:h="797" w:vSpace="322" w:wrap="none" w:hAnchor="page" w:x="1074" w:y="444"/>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DOPRAVNÍ ZNAČKY ZÁKLADNÍ VELIKOSTI OCELOVÉ FÓLIE TŘ 1 - MONTÁŽ S PŘEMÍSTĚNÍM</w:t>
            </w:r>
          </w:p>
        </w:tc>
        <w:tc>
          <w:tcPr>
            <w:tcBorders>
              <w:top w:val="single" w:sz="4"/>
              <w:left w:val="single" w:sz="4"/>
              <w:bottom w:val="single" w:sz="4"/>
            </w:tcBorders>
            <w:shd w:val="clear" w:color="auto" w:fill="FFFFFF"/>
            <w:vAlign w:val="bottom"/>
          </w:tcPr>
          <w:p>
            <w:pPr>
              <w:pStyle w:val="Style18"/>
              <w:keepNext w:val="0"/>
              <w:keepLines w:val="0"/>
              <w:framePr w:w="9720" w:h="797" w:vSpace="322" w:wrap="none" w:hAnchor="page" w:x="1074" w:y="44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bottom w:val="single" w:sz="4"/>
            </w:tcBorders>
            <w:shd w:val="clear" w:color="auto" w:fill="FFFFFF"/>
            <w:vAlign w:val="bottom"/>
          </w:tcPr>
          <w:p>
            <w:pPr>
              <w:pStyle w:val="Style18"/>
              <w:keepNext w:val="0"/>
              <w:keepLines w:val="0"/>
              <w:framePr w:w="9720" w:h="797" w:vSpace="322" w:wrap="none" w:hAnchor="page" w:x="1074" w:y="44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14,00000</w:t>
            </w:r>
          </w:p>
        </w:tc>
        <w:tc>
          <w:tcPr>
            <w:tcBorders>
              <w:top w:val="single" w:sz="4"/>
              <w:bottom w:val="single" w:sz="4"/>
            </w:tcBorders>
            <w:shd w:val="clear" w:color="auto" w:fill="FFFFFF"/>
            <w:vAlign w:val="top"/>
          </w:tcPr>
          <w:p>
            <w:pPr>
              <w:pStyle w:val="Style18"/>
              <w:keepNext w:val="0"/>
              <w:keepLines w:val="0"/>
              <w:framePr w:w="9720" w:h="797" w:vSpace="322" w:wrap="none" w:hAnchor="page" w:x="1074" w:y="444"/>
              <w:widowControl w:val="0"/>
              <w:shd w:val="clear" w:color="auto" w:fill="auto"/>
              <w:tabs>
                <w:tab w:pos="925" w:val="left"/>
              </w:tabs>
              <w:bidi w:val="0"/>
              <w:spacing w:before="0" w:after="0" w:line="240" w:lineRule="auto"/>
              <w:ind w:left="0" w:right="0" w:firstLine="320"/>
              <w:jc w:val="left"/>
            </w:pPr>
            <w:r>
              <w:rPr>
                <w:color w:val="000000"/>
                <w:spacing w:val="0"/>
                <w:w w:val="100"/>
                <w:position w:val="0"/>
                <w:shd w:val="clear" w:color="auto" w:fill="auto"/>
                <w:lang w:val="cs-CZ" w:eastAsia="cs-CZ" w:bidi="cs-CZ"/>
              </w:rPr>
              <w:t>114,00</w:t>
              <w:tab/>
              <w:t>|</w:t>
            </w:r>
          </w:p>
        </w:tc>
        <w:tc>
          <w:tcPr>
            <w:tcBorders>
              <w:top w:val="single" w:sz="4"/>
              <w:bottom w:val="single" w:sz="4"/>
            </w:tcBorders>
            <w:shd w:val="clear" w:color="auto" w:fill="FFFFFF"/>
            <w:vAlign w:val="bottom"/>
          </w:tcPr>
          <w:p>
            <w:pPr>
              <w:pStyle w:val="Style18"/>
              <w:keepNext w:val="0"/>
              <w:keepLines w:val="0"/>
              <w:framePr w:w="9720" w:h="797" w:vSpace="322" w:wrap="none" w:hAnchor="page" w:x="1074" w:y="44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1 596,00</w:t>
            </w:r>
          </w:p>
        </w:tc>
      </w:tr>
    </w:tbl>
    <w:p>
      <w:pPr>
        <w:framePr w:w="9720" w:h="797" w:vSpace="322" w:wrap="none" w:hAnchor="page" w:x="1074" w:y="444"/>
        <w:widowControl w:val="0"/>
        <w:spacing w:line="1" w:lineRule="exact"/>
      </w:pPr>
    </w:p>
    <w:p>
      <w:pPr>
        <w:pStyle w:val="Style15"/>
        <w:keepNext w:val="0"/>
        <w:keepLines w:val="0"/>
        <w:framePr w:w="403" w:h="154" w:wrap="none" w:hAnchor="page" w:x="9143" w:y="161"/>
        <w:widowControl w:val="0"/>
        <w:shd w:val="clear" w:color="auto" w:fill="auto"/>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SO 103</w:t>
      </w:r>
    </w:p>
    <w:p>
      <w:pPr>
        <w:pStyle w:val="Style15"/>
        <w:keepNext w:val="0"/>
        <w:keepLines w:val="0"/>
        <w:framePr w:w="614" w:h="312" w:wrap="none" w:hAnchor="page" w:x="1088" w:y="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15"/>
        <w:keepNext w:val="0"/>
        <w:keepLines w:val="0"/>
        <w:framePr w:w="614" w:h="312" w:wrap="none" w:hAnchor="page" w:x="1088" w:y="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w:t>
      </w:r>
    </w:p>
    <w:p>
      <w:pPr>
        <w:pStyle w:val="Style15"/>
        <w:keepNext w:val="0"/>
        <w:keepLines w:val="0"/>
        <w:framePr w:w="3821" w:h="293" w:wrap="none" w:hAnchor="page" w:x="2725" w:y="19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VZ II/639 Častrov, průtah</w:t>
      </w:r>
    </w:p>
    <w:p>
      <w:pPr>
        <w:pStyle w:val="Style15"/>
        <w:keepNext w:val="0"/>
        <w:keepLines w:val="0"/>
        <w:framePr w:w="3821" w:h="293" w:wrap="none" w:hAnchor="page" w:x="2725" w:y="190"/>
        <w:widowControl w:val="0"/>
        <w:shd w:val="clear" w:color="auto" w:fill="auto"/>
        <w:tabs>
          <w:tab w:leader="underscore" w:pos="3763"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SO 103 Dopravně inženýrská opatření</w:t>
      </w:r>
      <w:r>
        <w:rPr>
          <w:color w:val="000000"/>
          <w:spacing w:val="0"/>
          <w:w w:val="100"/>
          <w:position w:val="0"/>
          <w:shd w:val="clear" w:color="auto" w:fill="auto"/>
          <w:lang w:val="cs-CZ" w:eastAsia="cs-CZ" w:bidi="cs-CZ"/>
        </w:rPr>
        <w:tab/>
      </w:r>
    </w:p>
    <w:p>
      <w:pPr>
        <w:pStyle w:val="Style15"/>
        <w:keepNext w:val="0"/>
        <w:keepLines w:val="0"/>
        <w:framePr w:w="792" w:h="221" w:wrap="none" w:hAnchor="page" w:x="9776" w:y="122"/>
        <w:widowControl w:val="0"/>
        <w:shd w:val="clear" w:color="auto" w:fill="auto"/>
        <w:tabs>
          <w:tab w:pos="269" w:val="lef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w:t>
        <w:tab/>
        <w:t>57 570,00</w:t>
      </w:r>
    </w:p>
    <w:p>
      <w:pPr>
        <w:pStyle w:val="Style54"/>
        <w:keepNext w:val="0"/>
        <w:keepLines w:val="0"/>
        <w:framePr w:w="394" w:h="154" w:wrap="none" w:hAnchor="page" w:x="2217" w:y="32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914123</w:t>
      </w:r>
    </w:p>
    <w:p>
      <w:pPr>
        <w:pStyle w:val="Style39"/>
        <w:keepNext w:val="0"/>
        <w:keepLines w:val="0"/>
        <w:framePr w:w="3019" w:h="1848" w:wrap="none" w:hAnchor="page" w:x="3162" w:y="135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Viz výpis dopravních značek</w:t>
      </w:r>
    </w:p>
    <w:p>
      <w:pPr>
        <w:pStyle w:val="Style39"/>
        <w:keepNext w:val="0"/>
        <w:keepLines w:val="0"/>
        <w:framePr w:w="3019" w:h="1848" w:wrap="none" w:hAnchor="page" w:x="3162" w:y="1351"/>
        <w:widowControl w:val="0"/>
        <w:numPr>
          <w:ilvl w:val="0"/>
          <w:numId w:val="35"/>
        </w:numPr>
        <w:shd w:val="clear" w:color="auto" w:fill="auto"/>
        <w:tabs>
          <w:tab w:pos="120" w:val="left"/>
        </w:tabs>
        <w:bidi w:val="0"/>
        <w:spacing w:before="0" w:after="0"/>
        <w:ind w:left="0" w:right="0" w:firstLine="0"/>
        <w:jc w:val="left"/>
      </w:pPr>
      <w:r>
        <w:rPr>
          <w:i/>
          <w:iCs/>
          <w:color w:val="000000"/>
          <w:spacing w:val="0"/>
          <w:w w:val="100"/>
          <w:position w:val="0"/>
          <w:shd w:val="clear" w:color="auto" w:fill="auto"/>
          <w:lang w:val="cs-CZ" w:eastAsia="cs-CZ" w:bidi="cs-CZ"/>
        </w:rPr>
        <w:t>Značení uzavírky</w:t>
      </w:r>
    </w:p>
    <w:p>
      <w:pPr>
        <w:pStyle w:val="Style39"/>
        <w:keepNext w:val="0"/>
        <w:keepLines w:val="0"/>
        <w:framePr w:w="3019" w:h="1848" w:wrap="none" w:hAnchor="page" w:x="3162" w:y="135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B1 - zákaz vjezdu všech vozidel 4=4,00000 [D]</w:t>
      </w:r>
    </w:p>
    <w:p>
      <w:pPr>
        <w:pStyle w:val="Style39"/>
        <w:keepNext w:val="0"/>
        <w:keepLines w:val="0"/>
        <w:framePr w:w="3019" w:h="1848" w:wrap="none" w:hAnchor="page" w:x="3162" w:y="1351"/>
        <w:widowControl w:val="0"/>
        <w:numPr>
          <w:ilvl w:val="0"/>
          <w:numId w:val="35"/>
        </w:numPr>
        <w:shd w:val="clear" w:color="auto" w:fill="auto"/>
        <w:tabs>
          <w:tab w:pos="120" w:val="left"/>
        </w:tabs>
        <w:bidi w:val="0"/>
        <w:spacing w:before="0" w:after="0"/>
        <w:ind w:left="0" w:right="0" w:firstLine="0"/>
        <w:jc w:val="left"/>
      </w:pPr>
      <w:r>
        <w:rPr>
          <w:i/>
          <w:iCs/>
          <w:color w:val="000000"/>
          <w:spacing w:val="0"/>
          <w:w w:val="100"/>
          <w:position w:val="0"/>
          <w:shd w:val="clear" w:color="auto" w:fill="auto"/>
          <w:lang w:val="cs-CZ" w:eastAsia="cs-CZ" w:bidi="cs-CZ"/>
        </w:rPr>
        <w:t>Značení objížďky</w:t>
      </w:r>
    </w:p>
    <w:p>
      <w:pPr>
        <w:pStyle w:val="Style39"/>
        <w:keepNext w:val="0"/>
        <w:keepLines w:val="0"/>
        <w:framePr w:w="3019" w:h="1848" w:wrap="none" w:hAnchor="page" w:x="3162" w:y="135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IP 10a - slepá pozemní komunikace 4 =4,00000 [A]</w:t>
      </w:r>
    </w:p>
    <w:p>
      <w:pPr>
        <w:pStyle w:val="Style39"/>
        <w:keepNext w:val="0"/>
        <w:keepLines w:val="0"/>
        <w:framePr w:w="3019" w:h="1848" w:wrap="none" w:hAnchor="page" w:x="3162" w:y="135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IS 11b - směrová tabule pro vyznačení objížďky 2=2,00000 [F]</w:t>
      </w:r>
    </w:p>
    <w:p>
      <w:pPr>
        <w:pStyle w:val="Style39"/>
        <w:keepNext w:val="0"/>
        <w:keepLines w:val="0"/>
        <w:framePr w:w="3019" w:h="1848" w:wrap="none" w:hAnchor="page" w:x="3162" w:y="135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IS 11c - směrová tabule pro vyznačení objížďky 2=2,00000 [G] IJ 4b - označník zastávky 2=2,00000 [H]</w:t>
      </w:r>
    </w:p>
    <w:p>
      <w:pPr>
        <w:pStyle w:val="Style39"/>
        <w:keepNext w:val="0"/>
        <w:keepLines w:val="0"/>
        <w:framePr w:w="3019" w:h="1848" w:wrap="none" w:hAnchor="page" w:x="3162" w:y="1351"/>
        <w:widowControl w:val="0"/>
        <w:shd w:val="clear" w:color="auto" w:fill="auto"/>
        <w:tabs>
          <w:tab w:leader="underscore" w:pos="2957"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D+A+F+G+H140OOO [I]</w:t>
      </w:r>
      <w:r>
        <w:rPr>
          <w:i/>
          <w:iCs/>
          <w:color w:val="000000"/>
          <w:spacing w:val="0"/>
          <w:w w:val="100"/>
          <w:position w:val="0"/>
          <w:shd w:val="clear" w:color="auto" w:fill="auto"/>
          <w:lang w:val="cs-CZ" w:eastAsia="cs-CZ" w:bidi="cs-CZ"/>
        </w:rPr>
        <w:tab/>
      </w:r>
    </w:p>
    <w:p>
      <w:pPr>
        <w:pStyle w:val="Style39"/>
        <w:keepNext w:val="0"/>
        <w:keepLines w:val="0"/>
        <w:framePr w:w="3019" w:h="1848" w:wrap="none" w:hAnchor="page" w:x="3162" w:y="135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9"/>
        <w:keepNext w:val="0"/>
        <w:keepLines w:val="0"/>
        <w:framePr w:w="3019" w:h="1848" w:wrap="none" w:hAnchor="page" w:x="3162" w:y="1351"/>
        <w:widowControl w:val="0"/>
        <w:numPr>
          <w:ilvl w:val="0"/>
          <w:numId w:val="37"/>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dopravu demontované značky z dočasné skládky</w:t>
      </w:r>
    </w:p>
    <w:p>
      <w:pPr>
        <w:pStyle w:val="Style39"/>
        <w:keepNext w:val="0"/>
        <w:keepLines w:val="0"/>
        <w:framePr w:w="3019" w:h="1848" w:wrap="none" w:hAnchor="page" w:x="3162" w:y="1351"/>
        <w:widowControl w:val="0"/>
        <w:numPr>
          <w:ilvl w:val="0"/>
          <w:numId w:val="37"/>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osazení a montáž značky na místě určeném projektem</w:t>
      </w:r>
    </w:p>
    <w:p>
      <w:pPr>
        <w:pStyle w:val="Style39"/>
        <w:keepNext w:val="0"/>
        <w:keepLines w:val="0"/>
        <w:framePr w:w="3019" w:h="1848" w:wrap="none" w:hAnchor="page" w:x="3162" w:y="1351"/>
        <w:widowControl w:val="0"/>
        <w:numPr>
          <w:ilvl w:val="0"/>
          <w:numId w:val="37"/>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nutnou opravu poškozených částí nezahrnuje dodávku značky</w:t>
      </w:r>
    </w:p>
    <w:p>
      <w:pPr>
        <w:pStyle w:val="Style39"/>
        <w:keepNext w:val="0"/>
        <w:keepLines w:val="0"/>
        <w:framePr w:w="3912" w:h="168" w:wrap="none" w:hAnchor="page" w:x="3162" w:y="32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DOPRAVNÍ ZNAČKY ZÁKLADNÍ VELIKOSTI OCELOVÉ FÓLIE TŘ 1 - DEMONTÁŽ</w:t>
      </w:r>
    </w:p>
    <w:p>
      <w:pPr>
        <w:pStyle w:val="Style39"/>
        <w:keepNext w:val="0"/>
        <w:keepLines w:val="0"/>
        <w:framePr w:w="475" w:h="154" w:wrap="none" w:hAnchor="page" w:x="8154" w:y="32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14,00000</w:t>
      </w:r>
    </w:p>
    <w:p>
      <w:pPr>
        <w:pStyle w:val="Style39"/>
        <w:keepNext w:val="0"/>
        <w:keepLines w:val="0"/>
        <w:framePr w:w="427" w:h="202" w:wrap="none" w:hAnchor="page" w:x="2217" w:y="49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9141291</w:t>
      </w:r>
    </w:p>
    <w:p>
      <w:pPr>
        <w:pStyle w:val="Style4"/>
        <w:keepNext w:val="0"/>
        <w:keepLines w:val="0"/>
        <w:framePr w:w="211" w:h="269" w:wrap="none" w:hAnchor="page" w:x="1621" w:y="6184"/>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ďl</w:t>
      </w:r>
    </w:p>
    <w:p>
      <w:pPr>
        <w:pStyle w:val="Style39"/>
        <w:keepNext w:val="0"/>
        <w:keepLines w:val="0"/>
        <w:framePr w:w="427" w:h="202" w:wrap="none" w:hAnchor="page" w:x="2217" w:y="62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9143221</w:t>
      </w:r>
    </w:p>
    <w:p>
      <w:pPr>
        <w:pStyle w:val="Style39"/>
        <w:keepNext w:val="0"/>
        <w:keepLines w:val="0"/>
        <w:framePr w:w="3989" w:h="2875" w:wrap="none" w:hAnchor="page" w:x="3162" w:y="3535"/>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Viz výpis dopravních značek</w:t>
      </w:r>
    </w:p>
    <w:p>
      <w:pPr>
        <w:pStyle w:val="Style39"/>
        <w:keepNext w:val="0"/>
        <w:keepLines w:val="0"/>
        <w:framePr w:w="3989" w:h="2875" w:wrap="none" w:hAnchor="page" w:x="3162" w:y="3535"/>
        <w:widowControl w:val="0"/>
        <w:numPr>
          <w:ilvl w:val="0"/>
          <w:numId w:val="39"/>
        </w:numPr>
        <w:shd w:val="clear" w:color="auto" w:fill="auto"/>
        <w:tabs>
          <w:tab w:pos="106"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Značení uzavírky</w:t>
      </w:r>
    </w:p>
    <w:p>
      <w:pPr>
        <w:pStyle w:val="Style39"/>
        <w:keepNext w:val="0"/>
        <w:keepLines w:val="0"/>
        <w:framePr w:w="3989" w:h="2875" w:wrap="none" w:hAnchor="page" w:x="3162" w:y="3535"/>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B1 - zákaz vjezdu všech vozidel 4=4,00000 [J]</w:t>
      </w:r>
    </w:p>
    <w:p>
      <w:pPr>
        <w:pStyle w:val="Style39"/>
        <w:keepNext w:val="0"/>
        <w:keepLines w:val="0"/>
        <w:framePr w:w="3989" w:h="2875" w:wrap="none" w:hAnchor="page" w:x="3162" w:y="3535"/>
        <w:widowControl w:val="0"/>
        <w:numPr>
          <w:ilvl w:val="0"/>
          <w:numId w:val="39"/>
        </w:numPr>
        <w:shd w:val="clear" w:color="auto" w:fill="auto"/>
        <w:tabs>
          <w:tab w:pos="120"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Značení objížďky</w:t>
      </w:r>
    </w:p>
    <w:p>
      <w:pPr>
        <w:pStyle w:val="Style39"/>
        <w:keepNext w:val="0"/>
        <w:keepLines w:val="0"/>
        <w:framePr w:w="3989" w:h="2875" w:wrap="none" w:hAnchor="page" w:x="3162" w:y="3535"/>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IP 10a - slepá pozemní komunikace 4 =4,00000 [K]</w:t>
      </w:r>
    </w:p>
    <w:p>
      <w:pPr>
        <w:pStyle w:val="Style39"/>
        <w:keepNext w:val="0"/>
        <w:keepLines w:val="0"/>
        <w:framePr w:w="3989" w:h="2875" w:wrap="none" w:hAnchor="page" w:x="3162" w:y="3535"/>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IS 11b - směrová tabule pro vyznačení objížďky 2=2,00000 [L]</w:t>
      </w:r>
    </w:p>
    <w:p>
      <w:pPr>
        <w:pStyle w:val="Style39"/>
        <w:keepNext w:val="0"/>
        <w:keepLines w:val="0"/>
        <w:framePr w:w="3989" w:h="2875" w:wrap="none" w:hAnchor="page" w:x="3162" w:y="3535"/>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IS 11c - směrová tabule pro vyznačení objížďky 2=2,00000 [M]</w:t>
      </w:r>
    </w:p>
    <w:p>
      <w:pPr>
        <w:pStyle w:val="Style39"/>
        <w:keepNext w:val="0"/>
        <w:keepLines w:val="0"/>
        <w:framePr w:w="3989" w:h="2875" w:wrap="none" w:hAnchor="page" w:x="3162" w:y="3535"/>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IJ 4b - označník zastávky 2=2,00000 [N]</w:t>
      </w:r>
    </w:p>
    <w:p>
      <w:pPr>
        <w:pStyle w:val="Style39"/>
        <w:keepNext w:val="0"/>
        <w:keepLines w:val="0"/>
        <w:framePr w:w="3989" w:h="2875" w:wrap="none" w:hAnchor="page" w:x="3162" w:y="3535"/>
        <w:widowControl w:val="0"/>
        <w:shd w:val="clear" w:color="auto" w:fill="auto"/>
        <w:tabs>
          <w:tab w:leader="underscore" w:pos="3926" w:val="left"/>
        </w:tabs>
        <w:bidi w:val="0"/>
        <w:spacing w:before="0" w:after="0" w:line="276" w:lineRule="auto"/>
        <w:ind w:left="0" w:right="0" w:firstLine="0"/>
        <w:jc w:val="left"/>
      </w:pPr>
      <w:r>
        <w:rPr>
          <w:i/>
          <w:iCs/>
          <w:color w:val="000000"/>
          <w:spacing w:val="0"/>
          <w:w w:val="100"/>
          <w:position w:val="0"/>
          <w:u w:val="single"/>
          <w:shd w:val="clear" w:color="auto" w:fill="auto"/>
          <w:lang w:val="cs-CZ" w:eastAsia="cs-CZ" w:bidi="cs-CZ"/>
        </w:rPr>
        <w:t>Celkem: J+K+L+M+N140000 [Oj</w:t>
      </w:r>
      <w:r>
        <w:rPr>
          <w:i/>
          <w:iCs/>
          <w:color w:val="000000"/>
          <w:spacing w:val="0"/>
          <w:w w:val="100"/>
          <w:position w:val="0"/>
          <w:shd w:val="clear" w:color="auto" w:fill="auto"/>
          <w:lang w:val="cs-CZ" w:eastAsia="cs-CZ" w:bidi="cs-CZ"/>
        </w:rPr>
        <w:t xml:space="preserve"> </w:t>
        <w:tab/>
      </w:r>
    </w:p>
    <w:p>
      <w:pPr>
        <w:pStyle w:val="Style39"/>
        <w:keepNext w:val="0"/>
        <w:keepLines w:val="0"/>
        <w:framePr w:w="3989" w:h="2875" w:wrap="none" w:hAnchor="page" w:x="3162" w:y="3535"/>
        <w:widowControl w:val="0"/>
        <w:shd w:val="clear" w:color="auto" w:fill="auto"/>
        <w:tabs>
          <w:tab w:pos="1963" w:val="left"/>
        </w:tabs>
        <w:bidi w:val="0"/>
        <w:spacing w:before="0" w:after="0" w:line="276" w:lineRule="auto"/>
        <w:ind w:left="0" w:right="0" w:firstLine="0"/>
        <w:jc w:val="left"/>
      </w:pPr>
      <w:r>
        <w:rPr>
          <w:color w:val="000000"/>
          <w:spacing w:val="0"/>
          <w:w w:val="100"/>
          <w:position w:val="0"/>
          <w:shd w:val="clear" w:color="auto" w:fill="auto"/>
          <w:lang w:val="cs-CZ" w:eastAsia="cs-CZ" w:bidi="cs-CZ"/>
        </w:rPr>
        <w:t xml:space="preserve">Položka zahrnuje odstranění, demontáž a odklizení materiálu s odvozem na </w:t>
      </w:r>
      <w:r>
        <w:rPr>
          <w:color w:val="000000"/>
          <w:spacing w:val="0"/>
          <w:w w:val="100"/>
          <w:position w:val="0"/>
          <w:u w:val="single"/>
          <w:shd w:val="clear" w:color="auto" w:fill="auto"/>
          <w:lang w:val="cs-CZ" w:eastAsia="cs-CZ" w:bidi="cs-CZ"/>
        </w:rPr>
        <w:t>předepsané místo</w:t>
        <w:tab/>
        <w:t>....</w:t>
      </w:r>
    </w:p>
    <w:p>
      <w:pPr>
        <w:pStyle w:val="Style39"/>
        <w:keepNext w:val="0"/>
        <w:keepLines w:val="0"/>
        <w:framePr w:w="3989" w:h="2875" w:wrap="none" w:hAnchor="page" w:x="3162" w:y="3535"/>
        <w:widowControl w:val="0"/>
        <w:shd w:val="clear" w:color="auto" w:fill="auto"/>
        <w:tabs>
          <w:tab w:leader="underscore" w:pos="3922" w:val="left"/>
        </w:tabs>
        <w:bidi w:val="0"/>
        <w:spacing w:before="0" w:after="0" w:line="276" w:lineRule="auto"/>
        <w:ind w:left="0" w:right="0" w:firstLine="0"/>
        <w:jc w:val="left"/>
      </w:pPr>
      <w:r>
        <w:rPr>
          <w:color w:val="000000"/>
          <w:spacing w:val="0"/>
          <w:w w:val="100"/>
          <w:position w:val="0"/>
          <w:u w:val="single"/>
          <w:shd w:val="clear" w:color="auto" w:fill="auto"/>
          <w:lang w:val="cs-CZ" w:eastAsia="cs-CZ" w:bidi="cs-CZ"/>
        </w:rPr>
        <w:t>DOPRAV ZNAČKY ZÁKLAD VEL OCEL FÓLIE TŘ 1 - NÁJEMNÉ</w:t>
      </w:r>
      <w:r>
        <w:rPr>
          <w:color w:val="000000"/>
          <w:spacing w:val="0"/>
          <w:w w:val="100"/>
          <w:position w:val="0"/>
          <w:shd w:val="clear" w:color="auto" w:fill="auto"/>
          <w:lang w:val="cs-CZ" w:eastAsia="cs-CZ" w:bidi="cs-CZ"/>
        </w:rPr>
        <w:tab/>
      </w:r>
    </w:p>
    <w:p>
      <w:pPr>
        <w:pStyle w:val="Style39"/>
        <w:keepNext w:val="0"/>
        <w:keepLines w:val="0"/>
        <w:framePr w:w="3989" w:h="2875" w:wrap="none" w:hAnchor="page" w:x="3162" w:y="3535"/>
        <w:widowControl w:val="0"/>
        <w:shd w:val="clear" w:color="auto" w:fill="auto"/>
        <w:tabs>
          <w:tab w:leader="underscore" w:pos="3922" w:val="left"/>
        </w:tabs>
        <w:bidi w:val="0"/>
        <w:spacing w:before="0" w:after="0" w:line="276" w:lineRule="auto"/>
        <w:ind w:left="0" w:right="0" w:firstLine="0"/>
        <w:jc w:val="left"/>
      </w:pPr>
      <w:r>
        <w:rPr>
          <w:color w:val="000000"/>
          <w:spacing w:val="0"/>
          <w:w w:val="100"/>
          <w:position w:val="0"/>
          <w:u w:val="single"/>
          <w:shd w:val="clear" w:color="auto" w:fill="auto"/>
          <w:lang w:val="cs-CZ" w:eastAsia="cs-CZ" w:bidi="cs-CZ"/>
        </w:rPr>
        <w:t>Nájemné 5 měsíců</w:t>
      </w:r>
      <w:r>
        <w:rPr>
          <w:color w:val="000000"/>
          <w:spacing w:val="0"/>
          <w:w w:val="100"/>
          <w:position w:val="0"/>
          <w:shd w:val="clear" w:color="auto" w:fill="auto"/>
          <w:lang w:val="cs-CZ" w:eastAsia="cs-CZ" w:bidi="cs-CZ"/>
        </w:rPr>
        <w:tab/>
      </w:r>
    </w:p>
    <w:p>
      <w:pPr>
        <w:pStyle w:val="Style39"/>
        <w:keepNext w:val="0"/>
        <w:keepLines w:val="0"/>
        <w:framePr w:w="3989" w:h="2875" w:wrap="none" w:hAnchor="page" w:x="3162" w:y="3535"/>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Viz výpis dopravních značek</w:t>
      </w:r>
    </w:p>
    <w:p>
      <w:pPr>
        <w:pStyle w:val="Style39"/>
        <w:keepNext w:val="0"/>
        <w:keepLines w:val="0"/>
        <w:framePr w:w="3989" w:h="2875" w:wrap="none" w:hAnchor="page" w:x="3162" w:y="3535"/>
        <w:widowControl w:val="0"/>
        <w:numPr>
          <w:ilvl w:val="0"/>
          <w:numId w:val="41"/>
        </w:numPr>
        <w:shd w:val="clear" w:color="auto" w:fill="auto"/>
        <w:tabs>
          <w:tab w:pos="106"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Značení uzavírky</w:t>
      </w:r>
    </w:p>
    <w:p>
      <w:pPr>
        <w:pStyle w:val="Style39"/>
        <w:keepNext w:val="0"/>
        <w:keepLines w:val="0"/>
        <w:framePr w:w="3989" w:h="2875" w:wrap="none" w:hAnchor="page" w:x="3162" w:y="3535"/>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30*5*4=600,00000 [Hj</w:t>
      </w:r>
    </w:p>
    <w:p>
      <w:pPr>
        <w:pStyle w:val="Style39"/>
        <w:keepNext w:val="0"/>
        <w:keepLines w:val="0"/>
        <w:framePr w:w="3989" w:h="2875" w:wrap="none" w:hAnchor="page" w:x="3162" w:y="3535"/>
        <w:widowControl w:val="0"/>
        <w:numPr>
          <w:ilvl w:val="0"/>
          <w:numId w:val="41"/>
        </w:numPr>
        <w:shd w:val="clear" w:color="auto" w:fill="auto"/>
        <w:tabs>
          <w:tab w:pos="120"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Značení objížďky</w:t>
      </w:r>
    </w:p>
    <w:p>
      <w:pPr>
        <w:pStyle w:val="Style39"/>
        <w:keepNext w:val="0"/>
        <w:keepLines w:val="0"/>
        <w:framePr w:w="3989" w:h="2875" w:wrap="none" w:hAnchor="page" w:x="3162" w:y="3535"/>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30*5*10=1 500,00000 [Ij</w:t>
      </w:r>
    </w:p>
    <w:p>
      <w:pPr>
        <w:pStyle w:val="Style39"/>
        <w:keepNext w:val="0"/>
        <w:keepLines w:val="0"/>
        <w:framePr w:w="3989" w:h="2875" w:wrap="none" w:hAnchor="page" w:x="3162" w:y="3535"/>
        <w:widowControl w:val="0"/>
        <w:shd w:val="clear" w:color="auto" w:fill="auto"/>
        <w:tabs>
          <w:tab w:leader="underscore" w:pos="3926" w:val="left"/>
        </w:tabs>
        <w:bidi w:val="0"/>
        <w:spacing w:before="0" w:after="0" w:line="276" w:lineRule="auto"/>
        <w:ind w:left="0" w:right="0" w:firstLine="0"/>
        <w:jc w:val="left"/>
      </w:pPr>
      <w:r>
        <w:rPr>
          <w:i/>
          <w:iCs/>
          <w:color w:val="000000"/>
          <w:spacing w:val="0"/>
          <w:w w:val="100"/>
          <w:position w:val="0"/>
          <w:u w:val="single"/>
          <w:shd w:val="clear" w:color="auto" w:fill="auto"/>
          <w:lang w:val="cs-CZ" w:eastAsia="cs-CZ" w:bidi="cs-CZ"/>
        </w:rPr>
        <w:t>Celkem. H+I=2 1000000 J</w:t>
      </w:r>
      <w:r>
        <w:rPr>
          <w:i/>
          <w:iCs/>
          <w:color w:val="000000"/>
          <w:spacing w:val="0"/>
          <w:w w:val="100"/>
          <w:position w:val="0"/>
          <w:shd w:val="clear" w:color="auto" w:fill="auto"/>
          <w:lang w:val="cs-CZ" w:eastAsia="cs-CZ" w:bidi="cs-CZ"/>
        </w:rPr>
        <w:tab/>
      </w:r>
    </w:p>
    <w:p>
      <w:pPr>
        <w:pStyle w:val="Style39"/>
        <w:keepNext w:val="0"/>
        <w:keepLines w:val="0"/>
        <w:framePr w:w="3989" w:h="2875" w:wrap="none" w:hAnchor="page" w:x="3162" w:y="3535"/>
        <w:widowControl w:val="0"/>
        <w:shd w:val="clear" w:color="auto" w:fill="auto"/>
        <w:tabs>
          <w:tab w:leader="underscore" w:pos="2798" w:val="left"/>
        </w:tabs>
        <w:bidi w:val="0"/>
        <w:spacing w:before="0" w:after="0" w:line="276" w:lineRule="auto"/>
        <w:ind w:left="0" w:right="0" w:firstLine="0"/>
        <w:jc w:val="left"/>
      </w:pPr>
      <w:r>
        <w:rPr>
          <w:color w:val="000000"/>
          <w:spacing w:val="0"/>
          <w:w w:val="100"/>
          <w:position w:val="0"/>
          <w:shd w:val="clear" w:color="auto" w:fill="auto"/>
          <w:lang w:val="cs-CZ" w:eastAsia="cs-CZ" w:bidi="cs-CZ"/>
        </w:rPr>
        <w:t xml:space="preserve">položka zahrnuje sazbu za pronájem dopravních značek a zařízení, počet jednotek je </w:t>
      </w:r>
      <w:r>
        <w:rPr>
          <w:color w:val="000000"/>
          <w:spacing w:val="0"/>
          <w:w w:val="100"/>
          <w:position w:val="0"/>
          <w:u w:val="single"/>
          <w:shd w:val="clear" w:color="auto" w:fill="auto"/>
          <w:lang w:val="cs-CZ" w:eastAsia="cs-CZ" w:bidi="cs-CZ"/>
        </w:rPr>
        <w:t>určen jako součin počtu značek a počtu dní použití</w:t>
      </w:r>
      <w:r>
        <w:rPr>
          <w:color w:val="000000"/>
          <w:spacing w:val="0"/>
          <w:w w:val="100"/>
          <w:position w:val="0"/>
          <w:shd w:val="clear" w:color="auto" w:fill="auto"/>
          <w:lang w:val="cs-CZ" w:eastAsia="cs-CZ" w:bidi="cs-CZ"/>
        </w:rPr>
        <w:tab/>
      </w:r>
    </w:p>
    <w:p>
      <w:pPr>
        <w:pStyle w:val="Style39"/>
        <w:keepNext w:val="0"/>
        <w:keepLines w:val="0"/>
        <w:framePr w:w="3989" w:h="2875" w:wrap="none" w:hAnchor="page" w:x="3162" w:y="353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DOPRAV ZNAČKY ZMENŠ VEL OCEL FÓLIE TŘ 1 - MONTÁŽ S PŘESUNEM</w:t>
      </w:r>
    </w:p>
    <w:p>
      <w:pPr>
        <w:pStyle w:val="Style39"/>
        <w:keepNext w:val="0"/>
        <w:keepLines w:val="0"/>
        <w:framePr w:w="1522" w:h="202" w:wrap="none" w:hAnchor="page" w:x="7372" w:y="4927"/>
        <w:widowControl w:val="0"/>
        <w:shd w:val="clear" w:color="auto" w:fill="auto"/>
        <w:tabs>
          <w:tab w:pos="701" w:val="left"/>
          <w:tab w:pos="1445" w:val="left"/>
        </w:tabs>
        <w:bidi w:val="0"/>
        <w:spacing w:before="0" w:after="0" w:line="240" w:lineRule="auto"/>
        <w:ind w:left="0" w:right="0" w:firstLine="0"/>
        <w:jc w:val="left"/>
      </w:pPr>
      <w:r>
        <w:rPr>
          <w:color w:val="000000"/>
          <w:spacing w:val="0"/>
          <w:w w:val="100"/>
          <w:position w:val="0"/>
          <w:shd w:val="clear" w:color="auto" w:fill="auto"/>
          <w:lang w:val="cs-CZ" w:eastAsia="cs-CZ" w:bidi="cs-CZ"/>
        </w:rPr>
        <w:t>KSDEN |</w:t>
        <w:tab/>
        <w:t>2 100,00000</w:t>
        <w:tab/>
        <w:t>|</w:t>
      </w:r>
    </w:p>
    <w:p>
      <w:pPr>
        <w:pStyle w:val="Style39"/>
        <w:keepNext w:val="0"/>
        <w:keepLines w:val="0"/>
        <w:framePr w:w="490" w:h="202" w:wrap="none" w:hAnchor="page" w:x="7444" w:y="62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39"/>
        <w:keepNext w:val="0"/>
        <w:keepLines w:val="0"/>
        <w:framePr w:w="744" w:h="202" w:wrap="none" w:hAnchor="page" w:x="8178" w:y="62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8,00000 ~T</w:t>
      </w:r>
    </w:p>
    <w:p>
      <w:pPr>
        <w:pStyle w:val="Style39"/>
        <w:keepNext w:val="0"/>
        <w:keepLines w:val="0"/>
        <w:framePr w:w="250" w:h="154" w:wrap="none" w:hAnchor="page" w:x="9225" w:y="49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7,00</w:t>
      </w:r>
    </w:p>
    <w:p>
      <w:pPr>
        <w:pStyle w:val="Style39"/>
        <w:keepNext w:val="0"/>
        <w:keepLines w:val="0"/>
        <w:framePr w:w="360" w:h="154" w:wrap="none" w:hAnchor="page" w:x="9172" w:y="62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114,00</w:t>
      </w:r>
    </w:p>
    <w:p>
      <w:pPr>
        <w:pStyle w:val="Style39"/>
        <w:keepNext w:val="0"/>
        <w:keepLines w:val="0"/>
        <w:framePr w:w="1032" w:h="202" w:wrap="none" w:hAnchor="page" w:x="9781" w:y="4927"/>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14 700,00</w:t>
        <w:tab/>
        <w:t>|</w:t>
      </w:r>
    </w:p>
    <w:p>
      <w:pPr>
        <w:pStyle w:val="Style39"/>
        <w:keepNext w:val="0"/>
        <w:keepLines w:val="0"/>
        <w:framePr w:w="365" w:h="154" w:wrap="none" w:hAnchor="page" w:x="10127" w:y="62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912,00</w:t>
      </w:r>
    </w:p>
    <w:p>
      <w:pPr>
        <w:pStyle w:val="Style39"/>
        <w:keepNext w:val="0"/>
        <w:keepLines w:val="0"/>
        <w:framePr w:w="427" w:h="202" w:wrap="none" w:hAnchor="page" w:x="2217" w:y="78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9143231</w:t>
      </w:r>
    </w:p>
    <w:p>
      <w:pPr>
        <w:pStyle w:val="Style39"/>
        <w:keepNext w:val="0"/>
        <w:keepLines w:val="0"/>
        <w:framePr w:w="3130" w:h="1565" w:wrap="none" w:hAnchor="page" w:x="3162" w:y="649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Viz výpis dopravních značek</w:t>
      </w:r>
    </w:p>
    <w:p>
      <w:pPr>
        <w:pStyle w:val="Style39"/>
        <w:keepNext w:val="0"/>
        <w:keepLines w:val="0"/>
        <w:framePr w:w="3130" w:h="1565" w:wrap="none" w:hAnchor="page" w:x="3162" w:y="6496"/>
        <w:widowControl w:val="0"/>
        <w:numPr>
          <w:ilvl w:val="0"/>
          <w:numId w:val="43"/>
        </w:numPr>
        <w:shd w:val="clear" w:color="auto" w:fill="auto"/>
        <w:tabs>
          <w:tab w:pos="106"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Značení uzavírky</w:t>
      </w:r>
    </w:p>
    <w:p>
      <w:pPr>
        <w:pStyle w:val="Style39"/>
        <w:keepNext w:val="0"/>
        <w:keepLines w:val="0"/>
        <w:framePr w:w="3130" w:h="1565" w:wrap="none" w:hAnchor="page" w:x="3162" w:y="649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E 13 - text nebo symbol 4=4,00000 [H]</w:t>
      </w:r>
    </w:p>
    <w:p>
      <w:pPr>
        <w:pStyle w:val="Style39"/>
        <w:keepNext w:val="0"/>
        <w:keepLines w:val="0"/>
        <w:framePr w:w="3130" w:h="1565" w:wrap="none" w:hAnchor="page" w:x="3162" w:y="6496"/>
        <w:widowControl w:val="0"/>
        <w:numPr>
          <w:ilvl w:val="0"/>
          <w:numId w:val="43"/>
        </w:numPr>
        <w:shd w:val="clear" w:color="auto" w:fill="auto"/>
        <w:tabs>
          <w:tab w:pos="120"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Značení objížďky</w:t>
      </w:r>
    </w:p>
    <w:p>
      <w:pPr>
        <w:pStyle w:val="Style39"/>
        <w:keepNext w:val="0"/>
        <w:keepLines w:val="0"/>
        <w:framePr w:w="3130" w:h="1565" w:wrap="none" w:hAnchor="page" w:x="3162" w:y="649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E 3a - vzdálenost 4=4,00000 [I]</w:t>
      </w:r>
    </w:p>
    <w:p>
      <w:pPr>
        <w:pStyle w:val="Style39"/>
        <w:keepNext w:val="0"/>
        <w:keepLines w:val="0"/>
        <w:framePr w:w="3130" w:h="1565" w:wrap="none" w:hAnchor="page" w:x="3162" w:y="6496"/>
        <w:widowControl w:val="0"/>
        <w:shd w:val="clear" w:color="auto" w:fill="auto"/>
        <w:tabs>
          <w:tab w:leader="underscore" w:pos="3067" w:val="left"/>
        </w:tabs>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Celkem: H+=800000 J</w:t>
      </w:r>
      <w:r>
        <w:rPr>
          <w:i/>
          <w:iCs/>
          <w:color w:val="000000"/>
          <w:spacing w:val="0"/>
          <w:w w:val="100"/>
          <w:position w:val="0"/>
          <w:shd w:val="clear" w:color="auto" w:fill="auto"/>
          <w:lang w:val="cs-CZ" w:eastAsia="cs-CZ" w:bidi="cs-CZ"/>
        </w:rPr>
        <w:t xml:space="preserve"> </w:t>
        <w:tab/>
      </w:r>
    </w:p>
    <w:p>
      <w:pPr>
        <w:pStyle w:val="Style39"/>
        <w:keepNext w:val="0"/>
        <w:keepLines w:val="0"/>
        <w:framePr w:w="3130" w:h="1565" w:wrap="none" w:hAnchor="page" w:x="3162" w:y="64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39"/>
        <w:keepNext w:val="0"/>
        <w:keepLines w:val="0"/>
        <w:framePr w:w="3130" w:h="1565" w:wrap="none" w:hAnchor="page" w:x="3162" w:y="6496"/>
        <w:widowControl w:val="0"/>
        <w:numPr>
          <w:ilvl w:val="0"/>
          <w:numId w:val="4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dopravu demontované značky z dočasné skládky</w:t>
      </w:r>
    </w:p>
    <w:p>
      <w:pPr>
        <w:pStyle w:val="Style39"/>
        <w:keepNext w:val="0"/>
        <w:keepLines w:val="0"/>
        <w:framePr w:w="3130" w:h="1565" w:wrap="none" w:hAnchor="page" w:x="3162" w:y="6496"/>
        <w:widowControl w:val="0"/>
        <w:numPr>
          <w:ilvl w:val="0"/>
          <w:numId w:val="4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osazení a montáž značky na místě určeném projektem</w:t>
      </w:r>
    </w:p>
    <w:p>
      <w:pPr>
        <w:pStyle w:val="Style39"/>
        <w:keepNext w:val="0"/>
        <w:keepLines w:val="0"/>
        <w:framePr w:w="3130" w:h="1565" w:wrap="none" w:hAnchor="page" w:x="3162" w:y="6496"/>
        <w:widowControl w:val="0"/>
        <w:numPr>
          <w:ilvl w:val="0"/>
          <w:numId w:val="4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nutnou opravu poškozených částí</w:t>
      </w:r>
    </w:p>
    <w:p>
      <w:pPr>
        <w:pStyle w:val="Style39"/>
        <w:keepNext w:val="0"/>
        <w:keepLines w:val="0"/>
        <w:framePr w:w="3130" w:h="1565" w:wrap="none" w:hAnchor="page" w:x="3162" w:y="6496"/>
        <w:widowControl w:val="0"/>
        <w:shd w:val="clear" w:color="auto" w:fill="auto"/>
        <w:tabs>
          <w:tab w:leader="underscore" w:pos="1925"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nezahrnuje dodávku značky</w:t>
      </w:r>
      <w:r>
        <w:rPr>
          <w:color w:val="000000"/>
          <w:spacing w:val="0"/>
          <w:w w:val="100"/>
          <w:position w:val="0"/>
          <w:shd w:val="clear" w:color="auto" w:fill="auto"/>
          <w:lang w:val="cs-CZ" w:eastAsia="cs-CZ" w:bidi="cs-CZ"/>
        </w:rPr>
        <w:tab/>
      </w:r>
    </w:p>
    <w:p>
      <w:pPr>
        <w:pStyle w:val="Style39"/>
        <w:keepNext w:val="0"/>
        <w:keepLines w:val="0"/>
        <w:framePr w:w="3130" w:h="1565" w:wrap="none" w:hAnchor="page" w:x="3162" w:y="64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 ZNAČKY ZMENŠ VEL OCEL FÓLIE TŘ 1 - DEMONTÁŽ</w:t>
      </w:r>
    </w:p>
    <w:p>
      <w:pPr>
        <w:pStyle w:val="Style39"/>
        <w:keepNext w:val="0"/>
        <w:keepLines w:val="0"/>
        <w:framePr w:w="490" w:h="202" w:wrap="none" w:hAnchor="page" w:x="7444" w:y="78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39"/>
        <w:keepNext w:val="0"/>
        <w:keepLines w:val="0"/>
        <w:framePr w:w="744" w:h="202" w:wrap="none" w:hAnchor="page" w:x="8178" w:y="78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8,00000 ~T</w:t>
      </w:r>
    </w:p>
    <w:p>
      <w:pPr>
        <w:pStyle w:val="Style39"/>
        <w:keepNext w:val="0"/>
        <w:keepLines w:val="0"/>
        <w:framePr w:w="307" w:h="154" w:wrap="none" w:hAnchor="page" w:x="9196" w:y="79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57,00</w:t>
      </w:r>
    </w:p>
    <w:p>
      <w:pPr>
        <w:pStyle w:val="Style39"/>
        <w:keepNext w:val="0"/>
        <w:keepLines w:val="0"/>
        <w:framePr w:w="365" w:h="154" w:wrap="none" w:hAnchor="page" w:x="10127" w:y="79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456,00</w:t>
      </w:r>
    </w:p>
    <w:p>
      <w:pPr>
        <w:pStyle w:val="Style39"/>
        <w:keepNext w:val="0"/>
        <w:keepLines w:val="0"/>
        <w:framePr w:w="427" w:h="202" w:wrap="none" w:hAnchor="page" w:x="2217" w:y="91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9143291</w:t>
      </w:r>
    </w:p>
    <w:p>
      <w:pPr>
        <w:pStyle w:val="Style39"/>
        <w:keepNext w:val="0"/>
        <w:keepLines w:val="0"/>
        <w:framePr w:w="427" w:h="202" w:wrap="none" w:hAnchor="page" w:x="2217" w:y="104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9161221</w:t>
      </w:r>
    </w:p>
    <w:p>
      <w:pPr>
        <w:pStyle w:val="Style39"/>
        <w:keepNext w:val="0"/>
        <w:keepLines w:val="0"/>
        <w:framePr w:w="3989" w:h="2477" w:wrap="none" w:hAnchor="page" w:x="3162" w:y="817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Viz výpis dopravních značek</w:t>
      </w:r>
    </w:p>
    <w:p>
      <w:pPr>
        <w:pStyle w:val="Style39"/>
        <w:keepNext w:val="0"/>
        <w:keepLines w:val="0"/>
        <w:framePr w:w="3989" w:h="2477" w:wrap="none" w:hAnchor="page" w:x="3162" w:y="8171"/>
        <w:widowControl w:val="0"/>
        <w:numPr>
          <w:ilvl w:val="0"/>
          <w:numId w:val="47"/>
        </w:numPr>
        <w:shd w:val="clear" w:color="auto" w:fill="auto"/>
        <w:tabs>
          <w:tab w:pos="106" w:val="left"/>
        </w:tabs>
        <w:bidi w:val="0"/>
        <w:spacing w:before="0" w:after="0"/>
        <w:ind w:left="0" w:right="0" w:firstLine="0"/>
        <w:jc w:val="both"/>
      </w:pPr>
      <w:r>
        <w:rPr>
          <w:i/>
          <w:iCs/>
          <w:color w:val="000000"/>
          <w:spacing w:val="0"/>
          <w:w w:val="100"/>
          <w:position w:val="0"/>
          <w:shd w:val="clear" w:color="auto" w:fill="auto"/>
          <w:lang w:val="cs-CZ" w:eastAsia="cs-CZ" w:bidi="cs-CZ"/>
        </w:rPr>
        <w:t>Značení uzavírky</w:t>
      </w:r>
    </w:p>
    <w:p>
      <w:pPr>
        <w:pStyle w:val="Style39"/>
        <w:keepNext w:val="0"/>
        <w:keepLines w:val="0"/>
        <w:framePr w:w="3989" w:h="2477" w:wrap="none" w:hAnchor="page" w:x="3162" w:y="8171"/>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E 13 - text nebo symbol 4=4,00000 [H]</w:t>
      </w:r>
    </w:p>
    <w:p>
      <w:pPr>
        <w:pStyle w:val="Style39"/>
        <w:keepNext w:val="0"/>
        <w:keepLines w:val="0"/>
        <w:framePr w:w="3989" w:h="2477" w:wrap="none" w:hAnchor="page" w:x="3162" w:y="8171"/>
        <w:widowControl w:val="0"/>
        <w:numPr>
          <w:ilvl w:val="0"/>
          <w:numId w:val="47"/>
        </w:numPr>
        <w:shd w:val="clear" w:color="auto" w:fill="auto"/>
        <w:tabs>
          <w:tab w:pos="120" w:val="left"/>
        </w:tabs>
        <w:bidi w:val="0"/>
        <w:spacing w:before="0" w:after="0"/>
        <w:ind w:left="0" w:right="0" w:firstLine="0"/>
        <w:jc w:val="both"/>
      </w:pPr>
      <w:r>
        <w:rPr>
          <w:i/>
          <w:iCs/>
          <w:color w:val="000000"/>
          <w:spacing w:val="0"/>
          <w:w w:val="100"/>
          <w:position w:val="0"/>
          <w:shd w:val="clear" w:color="auto" w:fill="auto"/>
          <w:lang w:val="cs-CZ" w:eastAsia="cs-CZ" w:bidi="cs-CZ"/>
        </w:rPr>
        <w:t>Značení objížďky</w:t>
      </w:r>
    </w:p>
    <w:p>
      <w:pPr>
        <w:pStyle w:val="Style39"/>
        <w:keepNext w:val="0"/>
        <w:keepLines w:val="0"/>
        <w:framePr w:w="3989" w:h="2477" w:wrap="none" w:hAnchor="page" w:x="3162" w:y="817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E 3a - vzdálenost 4=4,00000 [I]</w:t>
      </w:r>
    </w:p>
    <w:p>
      <w:pPr>
        <w:pStyle w:val="Style39"/>
        <w:keepNext w:val="0"/>
        <w:keepLines w:val="0"/>
        <w:framePr w:w="3989" w:h="2477" w:wrap="none" w:hAnchor="page" w:x="3162" w:y="8171"/>
        <w:widowControl w:val="0"/>
        <w:shd w:val="clear" w:color="auto" w:fill="auto"/>
        <w:tabs>
          <w:tab w:leader="underscore" w:pos="3926"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H+I=80000 J</w:t>
      </w:r>
      <w:r>
        <w:rPr>
          <w:i/>
          <w:iCs/>
          <w:color w:val="000000"/>
          <w:spacing w:val="0"/>
          <w:w w:val="100"/>
          <w:position w:val="0"/>
          <w:shd w:val="clear" w:color="auto" w:fill="auto"/>
          <w:lang w:val="cs-CZ" w:eastAsia="cs-CZ" w:bidi="cs-CZ"/>
        </w:rPr>
        <w:tab/>
      </w:r>
    </w:p>
    <w:p>
      <w:pPr>
        <w:pStyle w:val="Style39"/>
        <w:keepNext w:val="0"/>
        <w:keepLines w:val="0"/>
        <w:framePr w:w="3989" w:h="2477" w:wrap="none" w:hAnchor="page" w:x="3162" w:y="8171"/>
        <w:widowControl w:val="0"/>
        <w:shd w:val="clear" w:color="auto" w:fill="auto"/>
        <w:tabs>
          <w:tab w:pos="2242" w:val="left"/>
        </w:tabs>
        <w:bidi w:val="0"/>
        <w:spacing w:before="0" w:after="0"/>
        <w:ind w:left="0" w:right="0" w:firstLine="0"/>
        <w:jc w:val="left"/>
      </w:pPr>
      <w:r>
        <w:rPr>
          <w:color w:val="000000"/>
          <w:spacing w:val="0"/>
          <w:w w:val="100"/>
          <w:position w:val="0"/>
          <w:shd w:val="clear" w:color="auto" w:fill="auto"/>
          <w:lang w:val="cs-CZ" w:eastAsia="cs-CZ" w:bidi="cs-CZ"/>
        </w:rPr>
        <w:t xml:space="preserve">Položka zahrnuje odstranění, demontáž a odklizení materiálu s odvozem na </w:t>
      </w:r>
      <w:r>
        <w:rPr>
          <w:color w:val="000000"/>
          <w:spacing w:val="0"/>
          <w:w w:val="100"/>
          <w:position w:val="0"/>
          <w:u w:val="single"/>
          <w:shd w:val="clear" w:color="auto" w:fill="auto"/>
          <w:lang w:val="cs-CZ" w:eastAsia="cs-CZ" w:bidi="cs-CZ"/>
        </w:rPr>
        <w:t>předepsané místo</w:t>
        <w:tab/>
        <w:t>.</w:t>
      </w:r>
    </w:p>
    <w:p>
      <w:pPr>
        <w:pStyle w:val="Style39"/>
        <w:keepNext w:val="0"/>
        <w:keepLines w:val="0"/>
        <w:framePr w:w="3989" w:h="2477" w:wrap="none" w:hAnchor="page" w:x="3162" w:y="8171"/>
        <w:widowControl w:val="0"/>
        <w:shd w:val="clear" w:color="auto" w:fill="auto"/>
        <w:tabs>
          <w:tab w:leader="underscore" w:pos="3922" w:val="left"/>
        </w:tabs>
        <w:bidi w:val="0"/>
        <w:spacing w:before="0" w:after="0"/>
        <w:ind w:left="0" w:right="0" w:firstLine="0"/>
        <w:jc w:val="left"/>
      </w:pPr>
      <w:r>
        <w:rPr>
          <w:color w:val="000000"/>
          <w:spacing w:val="0"/>
          <w:w w:val="100"/>
          <w:position w:val="0"/>
          <w:u w:val="single"/>
          <w:shd w:val="clear" w:color="auto" w:fill="auto"/>
          <w:lang w:val="cs-CZ" w:eastAsia="cs-CZ" w:bidi="cs-CZ"/>
        </w:rPr>
        <w:t>DOPRAV ZNAČKY ZMENŠ VEL OCEL FÓLIE TŘ 1 - NÁJEMNÉ</w:t>
      </w:r>
      <w:r>
        <w:rPr>
          <w:color w:val="000000"/>
          <w:spacing w:val="0"/>
          <w:w w:val="100"/>
          <w:position w:val="0"/>
          <w:shd w:val="clear" w:color="auto" w:fill="auto"/>
          <w:lang w:val="cs-CZ" w:eastAsia="cs-CZ" w:bidi="cs-CZ"/>
        </w:rPr>
        <w:tab/>
      </w:r>
    </w:p>
    <w:p>
      <w:pPr>
        <w:pStyle w:val="Style39"/>
        <w:keepNext w:val="0"/>
        <w:keepLines w:val="0"/>
        <w:framePr w:w="3989" w:h="2477" w:wrap="none" w:hAnchor="page" w:x="3162" w:y="8171"/>
        <w:widowControl w:val="0"/>
        <w:shd w:val="clear" w:color="auto" w:fill="auto"/>
        <w:tabs>
          <w:tab w:leader="underscore" w:pos="3922" w:val="left"/>
        </w:tabs>
        <w:bidi w:val="0"/>
        <w:spacing w:before="0" w:after="0"/>
        <w:ind w:left="0" w:right="0" w:firstLine="0"/>
        <w:jc w:val="left"/>
      </w:pPr>
      <w:r>
        <w:rPr>
          <w:color w:val="000000"/>
          <w:spacing w:val="0"/>
          <w:w w:val="100"/>
          <w:position w:val="0"/>
          <w:u w:val="single"/>
          <w:shd w:val="clear" w:color="auto" w:fill="auto"/>
          <w:lang w:val="cs-CZ" w:eastAsia="cs-CZ" w:bidi="cs-CZ"/>
        </w:rPr>
        <w:t>Nájemné 5 měsíců</w:t>
      </w:r>
      <w:r>
        <w:rPr>
          <w:color w:val="000000"/>
          <w:spacing w:val="0"/>
          <w:w w:val="100"/>
          <w:position w:val="0"/>
          <w:shd w:val="clear" w:color="auto" w:fill="auto"/>
          <w:lang w:val="cs-CZ" w:eastAsia="cs-CZ" w:bidi="cs-CZ"/>
        </w:rPr>
        <w:tab/>
      </w:r>
    </w:p>
    <w:p>
      <w:pPr>
        <w:pStyle w:val="Style39"/>
        <w:keepNext w:val="0"/>
        <w:keepLines w:val="0"/>
        <w:framePr w:w="3989" w:h="2477" w:wrap="none" w:hAnchor="page" w:x="3162" w:y="817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Viz výpis dopravních značek</w:t>
      </w:r>
    </w:p>
    <w:p>
      <w:pPr>
        <w:pStyle w:val="Style39"/>
        <w:keepNext w:val="0"/>
        <w:keepLines w:val="0"/>
        <w:framePr w:w="3989" w:h="2477" w:wrap="none" w:hAnchor="page" w:x="3162" w:y="8171"/>
        <w:widowControl w:val="0"/>
        <w:numPr>
          <w:ilvl w:val="0"/>
          <w:numId w:val="49"/>
        </w:numPr>
        <w:shd w:val="clear" w:color="auto" w:fill="auto"/>
        <w:tabs>
          <w:tab w:pos="106" w:val="left"/>
        </w:tabs>
        <w:bidi w:val="0"/>
        <w:spacing w:before="0" w:after="0"/>
        <w:ind w:left="0" w:right="0" w:firstLine="0"/>
        <w:jc w:val="left"/>
      </w:pPr>
      <w:r>
        <w:rPr>
          <w:i/>
          <w:iCs/>
          <w:color w:val="000000"/>
          <w:spacing w:val="0"/>
          <w:w w:val="100"/>
          <w:position w:val="0"/>
          <w:shd w:val="clear" w:color="auto" w:fill="auto"/>
          <w:lang w:val="cs-CZ" w:eastAsia="cs-CZ" w:bidi="cs-CZ"/>
        </w:rPr>
        <w:t>Značení uzavírky</w:t>
      </w:r>
    </w:p>
    <w:p>
      <w:pPr>
        <w:pStyle w:val="Style39"/>
        <w:keepNext w:val="0"/>
        <w:keepLines w:val="0"/>
        <w:framePr w:w="3989" w:h="2477" w:wrap="none" w:hAnchor="page" w:x="3162" w:y="817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E 13 - text nebo symbol 30*5*4=600,00000 [H]</w:t>
      </w:r>
    </w:p>
    <w:p>
      <w:pPr>
        <w:pStyle w:val="Style39"/>
        <w:keepNext w:val="0"/>
        <w:keepLines w:val="0"/>
        <w:framePr w:w="3989" w:h="2477" w:wrap="none" w:hAnchor="page" w:x="3162" w:y="8171"/>
        <w:widowControl w:val="0"/>
        <w:numPr>
          <w:ilvl w:val="0"/>
          <w:numId w:val="49"/>
        </w:numPr>
        <w:shd w:val="clear" w:color="auto" w:fill="auto"/>
        <w:tabs>
          <w:tab w:pos="120" w:val="left"/>
        </w:tabs>
        <w:bidi w:val="0"/>
        <w:spacing w:before="0" w:after="0"/>
        <w:ind w:left="0" w:right="0" w:firstLine="0"/>
        <w:jc w:val="both"/>
      </w:pPr>
      <w:r>
        <w:rPr>
          <w:i/>
          <w:iCs/>
          <w:color w:val="000000"/>
          <w:spacing w:val="0"/>
          <w:w w:val="100"/>
          <w:position w:val="0"/>
          <w:shd w:val="clear" w:color="auto" w:fill="auto"/>
          <w:lang w:val="cs-CZ" w:eastAsia="cs-CZ" w:bidi="cs-CZ"/>
        </w:rPr>
        <w:t>Značení objížďky</w:t>
      </w:r>
    </w:p>
    <w:p>
      <w:pPr>
        <w:pStyle w:val="Style39"/>
        <w:keepNext w:val="0"/>
        <w:keepLines w:val="0"/>
        <w:framePr w:w="3989" w:h="2477" w:wrap="none" w:hAnchor="page" w:x="3162" w:y="817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E 3a - vzdálenost 30*5*4=600,00000 [I]</w:t>
      </w:r>
    </w:p>
    <w:p>
      <w:pPr>
        <w:pStyle w:val="Style39"/>
        <w:keepNext w:val="0"/>
        <w:keepLines w:val="0"/>
        <w:framePr w:w="3989" w:h="2477" w:wrap="none" w:hAnchor="page" w:x="3162" w:y="8171"/>
        <w:widowControl w:val="0"/>
        <w:shd w:val="clear" w:color="auto" w:fill="auto"/>
        <w:tabs>
          <w:tab w:leader="underscore" w:pos="3926"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H+I=1 200,00000 J</w:t>
      </w:r>
      <w:r>
        <w:rPr>
          <w:i/>
          <w:iCs/>
          <w:color w:val="000000"/>
          <w:spacing w:val="0"/>
          <w:w w:val="100"/>
          <w:position w:val="0"/>
          <w:shd w:val="clear" w:color="auto" w:fill="auto"/>
          <w:lang w:val="cs-CZ" w:eastAsia="cs-CZ" w:bidi="cs-CZ"/>
        </w:rPr>
        <w:tab/>
      </w:r>
    </w:p>
    <w:p>
      <w:pPr>
        <w:pStyle w:val="Style39"/>
        <w:keepNext w:val="0"/>
        <w:keepLines w:val="0"/>
        <w:framePr w:w="3989" w:h="2477" w:wrap="none" w:hAnchor="page" w:x="3162" w:y="8171"/>
        <w:widowControl w:val="0"/>
        <w:shd w:val="clear" w:color="auto" w:fill="auto"/>
        <w:tabs>
          <w:tab w:leader="underscore" w:pos="2621" w:val="left"/>
        </w:tabs>
        <w:bidi w:val="0"/>
        <w:spacing w:before="0" w:after="0"/>
        <w:ind w:left="0" w:right="0" w:firstLine="0"/>
        <w:jc w:val="left"/>
      </w:pPr>
      <w:r>
        <w:rPr>
          <w:color w:val="000000"/>
          <w:spacing w:val="0"/>
          <w:w w:val="100"/>
          <w:position w:val="0"/>
          <w:shd w:val="clear" w:color="auto" w:fill="auto"/>
          <w:lang w:val="cs-CZ" w:eastAsia="cs-CZ" w:bidi="cs-CZ"/>
        </w:rPr>
        <w:t xml:space="preserve">položka zahrnuje sazbu za pronájem dopravních značek a zařízení, počet jednotek je </w:t>
      </w:r>
      <w:r>
        <w:rPr>
          <w:color w:val="000000"/>
          <w:spacing w:val="0"/>
          <w:w w:val="100"/>
          <w:position w:val="0"/>
          <w:u w:val="single"/>
          <w:shd w:val="clear" w:color="auto" w:fill="auto"/>
          <w:lang w:val="cs-CZ" w:eastAsia="cs-CZ" w:bidi="cs-CZ"/>
        </w:rPr>
        <w:t>určen jako součin počtu značek a počtu dní použití</w:t>
      </w:r>
      <w:r>
        <w:rPr>
          <w:color w:val="000000"/>
          <w:spacing w:val="0"/>
          <w:w w:val="100"/>
          <w:position w:val="0"/>
          <w:shd w:val="clear" w:color="auto" w:fill="auto"/>
          <w:lang w:val="cs-CZ" w:eastAsia="cs-CZ" w:bidi="cs-CZ"/>
        </w:rPr>
        <w:tab/>
      </w:r>
    </w:p>
    <w:p>
      <w:pPr>
        <w:pStyle w:val="Style39"/>
        <w:keepNext w:val="0"/>
        <w:keepLines w:val="0"/>
        <w:framePr w:w="3989" w:h="2477" w:wrap="none" w:hAnchor="page" w:x="3162" w:y="817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DOPRAV SVĚTLO VÝSTRAŽ SOUPRAVA 3KS - MONTÁŽ S PŘESUNEM</w:t>
      </w:r>
    </w:p>
    <w:p>
      <w:pPr>
        <w:pStyle w:val="Style39"/>
        <w:keepNext w:val="0"/>
        <w:keepLines w:val="0"/>
        <w:framePr w:w="1522" w:h="202" w:wrap="none" w:hAnchor="page" w:x="7372" w:y="9175"/>
        <w:widowControl w:val="0"/>
        <w:shd w:val="clear" w:color="auto" w:fill="auto"/>
        <w:tabs>
          <w:tab w:pos="706" w:val="left"/>
          <w:tab w:pos="1445" w:val="left"/>
        </w:tabs>
        <w:bidi w:val="0"/>
        <w:spacing w:before="0" w:after="0" w:line="240" w:lineRule="auto"/>
        <w:ind w:left="0" w:right="0" w:firstLine="0"/>
        <w:jc w:val="left"/>
      </w:pPr>
      <w:r>
        <w:rPr>
          <w:color w:val="000000"/>
          <w:spacing w:val="0"/>
          <w:w w:val="100"/>
          <w:position w:val="0"/>
          <w:shd w:val="clear" w:color="auto" w:fill="auto"/>
          <w:lang w:val="cs-CZ" w:eastAsia="cs-CZ" w:bidi="cs-CZ"/>
        </w:rPr>
        <w:t>KSDEN |</w:t>
        <w:tab/>
        <w:t>1 200,00000</w:t>
        <w:tab/>
        <w:t>|</w:t>
      </w:r>
    </w:p>
    <w:p>
      <w:pPr>
        <w:pStyle w:val="Style39"/>
        <w:keepNext w:val="0"/>
        <w:keepLines w:val="0"/>
        <w:framePr w:w="490" w:h="202" w:wrap="none" w:hAnchor="page" w:x="7444" w:y="104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39"/>
        <w:keepNext w:val="0"/>
        <w:keepLines w:val="0"/>
        <w:framePr w:w="744" w:h="202" w:wrap="none" w:hAnchor="page" w:x="8178" w:y="104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4,00000 ~T</w:t>
      </w:r>
    </w:p>
    <w:p>
      <w:pPr>
        <w:pStyle w:val="Style39"/>
        <w:keepNext w:val="0"/>
        <w:keepLines w:val="0"/>
        <w:framePr w:w="250" w:h="154" w:wrap="none" w:hAnchor="page" w:x="9225" w:y="91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7,00</w:t>
      </w:r>
    </w:p>
    <w:p>
      <w:pPr>
        <w:pStyle w:val="Style39"/>
        <w:keepNext w:val="0"/>
        <w:keepLines w:val="0"/>
        <w:framePr w:w="734" w:h="202" w:wrap="none" w:hAnchor="page" w:x="10084" w:y="9175"/>
        <w:widowControl w:val="0"/>
        <w:shd w:val="clear" w:color="auto" w:fill="auto"/>
        <w:tabs>
          <w:tab w:pos="581" w:val="left"/>
        </w:tabs>
        <w:bidi w:val="0"/>
        <w:spacing w:before="0" w:after="0" w:line="240" w:lineRule="auto"/>
        <w:ind w:left="0" w:right="0" w:firstLine="0"/>
        <w:jc w:val="left"/>
      </w:pPr>
      <w:r>
        <w:rPr>
          <w:color w:val="000000"/>
          <w:spacing w:val="0"/>
          <w:w w:val="100"/>
          <w:position w:val="0"/>
          <w:shd w:val="clear" w:color="auto" w:fill="auto"/>
          <w:lang w:val="cs-CZ" w:eastAsia="cs-CZ" w:bidi="cs-CZ"/>
        </w:rPr>
        <w:t>8 400,00</w:t>
        <w:tab/>
        <w:t>~|</w:t>
      </w:r>
    </w:p>
    <w:p>
      <w:pPr>
        <w:pStyle w:val="Style39"/>
        <w:keepNext w:val="0"/>
        <w:keepLines w:val="0"/>
        <w:framePr w:w="365" w:h="154" w:wrap="none" w:hAnchor="page" w:x="9167" w:y="104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342,00</w:t>
      </w:r>
    </w:p>
    <w:p>
      <w:pPr>
        <w:pStyle w:val="Style39"/>
        <w:keepNext w:val="0"/>
        <w:keepLines w:val="0"/>
        <w:framePr w:w="730" w:h="202" w:wrap="none" w:hAnchor="page" w:x="10089" w:y="10461"/>
        <w:widowControl w:val="0"/>
        <w:shd w:val="clear" w:color="auto" w:fill="auto"/>
        <w:tabs>
          <w:tab w:pos="581" w:val="left"/>
        </w:tabs>
        <w:bidi w:val="0"/>
        <w:spacing w:before="0" w:after="0" w:line="240" w:lineRule="auto"/>
        <w:ind w:left="0" w:right="0" w:firstLine="0"/>
        <w:jc w:val="left"/>
      </w:pPr>
      <w:r>
        <w:rPr>
          <w:color w:val="000000"/>
          <w:spacing w:val="0"/>
          <w:w w:val="100"/>
          <w:position w:val="0"/>
          <w:shd w:val="clear" w:color="auto" w:fill="auto"/>
          <w:lang w:val="cs-CZ" w:eastAsia="cs-CZ" w:bidi="cs-CZ"/>
        </w:rPr>
        <w:t>1 368,00</w:t>
        <w:tab/>
        <w:t>~|</w:t>
      </w:r>
    </w:p>
    <w:p>
      <w:pPr>
        <w:pStyle w:val="Style39"/>
        <w:keepNext w:val="0"/>
        <w:keepLines w:val="0"/>
        <w:framePr w:w="427" w:h="202" w:wrap="none" w:hAnchor="page" w:x="2217" w:y="118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9161231</w:t>
      </w:r>
    </w:p>
    <w:p>
      <w:pPr>
        <w:pStyle w:val="Style39"/>
        <w:keepNext w:val="0"/>
        <w:keepLines w:val="0"/>
        <w:framePr w:w="3917" w:h="1325" w:wrap="none" w:hAnchor="page" w:x="3162" w:y="10744"/>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Viz výpis dopravních značek</w:t>
      </w:r>
    </w:p>
    <w:p>
      <w:pPr>
        <w:pStyle w:val="Style39"/>
        <w:keepNext w:val="0"/>
        <w:keepLines w:val="0"/>
        <w:framePr w:w="3917" w:h="1325" w:wrap="none" w:hAnchor="page" w:x="3162" w:y="10744"/>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1) Značení uzavírky</w:t>
      </w:r>
    </w:p>
    <w:p>
      <w:pPr>
        <w:pStyle w:val="Style39"/>
        <w:keepNext w:val="0"/>
        <w:keepLines w:val="0"/>
        <w:framePr w:w="3917" w:h="1325" w:wrap="none" w:hAnchor="page" w:x="3162" w:y="10744"/>
        <w:widowControl w:val="0"/>
        <w:shd w:val="clear" w:color="auto" w:fill="auto"/>
        <w:tabs>
          <w:tab w:leader="underscore" w:pos="3854" w:val="left"/>
        </w:tabs>
        <w:bidi w:val="0"/>
        <w:spacing w:before="0" w:after="0"/>
        <w:ind w:left="0" w:right="0" w:firstLine="0"/>
        <w:jc w:val="left"/>
      </w:pPr>
      <w:r>
        <w:rPr>
          <w:i/>
          <w:iCs/>
          <w:color w:val="000000"/>
          <w:spacing w:val="0"/>
          <w:w w:val="100"/>
          <w:position w:val="0"/>
          <w:u w:val="single"/>
          <w:shd w:val="clear" w:color="auto" w:fill="auto"/>
          <w:lang w:val="cs-CZ" w:eastAsia="cs-CZ" w:bidi="cs-CZ"/>
        </w:rPr>
        <w:t>3 světla typu I 4=40000 A</w:t>
      </w:r>
      <w:r>
        <w:rPr>
          <w:i/>
          <w:iCs/>
          <w:color w:val="000000"/>
          <w:spacing w:val="0"/>
          <w:w w:val="100"/>
          <w:position w:val="0"/>
          <w:shd w:val="clear" w:color="auto" w:fill="auto"/>
          <w:lang w:val="cs-CZ" w:eastAsia="cs-CZ" w:bidi="cs-CZ"/>
        </w:rPr>
        <w:tab/>
      </w:r>
    </w:p>
    <w:p>
      <w:pPr>
        <w:pStyle w:val="Style39"/>
        <w:keepNext w:val="0"/>
        <w:keepLines w:val="0"/>
        <w:framePr w:w="3917" w:h="1325" w:wrap="none" w:hAnchor="page" w:x="3162" w:y="1074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9"/>
        <w:keepNext w:val="0"/>
        <w:keepLines w:val="0"/>
        <w:framePr w:w="3917" w:h="1325" w:wrap="none" w:hAnchor="page" w:x="3162" w:y="10744"/>
        <w:widowControl w:val="0"/>
        <w:numPr>
          <w:ilvl w:val="0"/>
          <w:numId w:val="5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přemístění zařízení z dočasné skládky a jeho osazení a montáž na místě určeném projektem</w:t>
      </w:r>
    </w:p>
    <w:p>
      <w:pPr>
        <w:pStyle w:val="Style39"/>
        <w:keepNext w:val="0"/>
        <w:keepLines w:val="0"/>
        <w:framePr w:w="3917" w:h="1325" w:wrap="none" w:hAnchor="page" w:x="3162" w:y="10744"/>
        <w:widowControl w:val="0"/>
        <w:numPr>
          <w:ilvl w:val="0"/>
          <w:numId w:val="5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údržbu po celou dobu trvání funkce, náhradu zničených nebo ztracených kusů, nutnou opravu poškozených částí</w:t>
      </w:r>
    </w:p>
    <w:p>
      <w:pPr>
        <w:pStyle w:val="Style39"/>
        <w:keepNext w:val="0"/>
        <w:keepLines w:val="0"/>
        <w:framePr w:w="3917" w:h="1325" w:wrap="none" w:hAnchor="page" w:x="3162" w:y="10744"/>
        <w:widowControl w:val="0"/>
        <w:numPr>
          <w:ilvl w:val="0"/>
          <w:numId w:val="51"/>
        </w:numPr>
        <w:shd w:val="clear" w:color="auto" w:fill="auto"/>
        <w:tabs>
          <w:tab w:pos="67" w:val="left"/>
          <w:tab w:leader="underscore" w:pos="2770" w:val="left"/>
        </w:tabs>
        <w:bidi w:val="0"/>
        <w:spacing w:before="0" w:after="0"/>
        <w:ind w:left="0" w:right="0" w:firstLine="0"/>
        <w:jc w:val="left"/>
      </w:pPr>
      <w:r>
        <w:rPr>
          <w:color w:val="000000"/>
          <w:spacing w:val="0"/>
          <w:w w:val="100"/>
          <w:position w:val="0"/>
          <w:u w:val="single"/>
          <w:shd w:val="clear" w:color="auto" w:fill="auto"/>
          <w:lang w:val="cs-CZ" w:eastAsia="cs-CZ" w:bidi="cs-CZ"/>
        </w:rPr>
        <w:t>napájení z baterie včetně záložní baterie</w:t>
      </w:r>
      <w:r>
        <w:rPr>
          <w:color w:val="000000"/>
          <w:spacing w:val="0"/>
          <w:w w:val="100"/>
          <w:position w:val="0"/>
          <w:shd w:val="clear" w:color="auto" w:fill="auto"/>
          <w:lang w:val="cs-CZ" w:eastAsia="cs-CZ" w:bidi="cs-CZ"/>
        </w:rPr>
        <w:tab/>
      </w:r>
    </w:p>
    <w:p>
      <w:pPr>
        <w:pStyle w:val="Style39"/>
        <w:keepNext w:val="0"/>
        <w:keepLines w:val="0"/>
        <w:framePr w:w="3917" w:h="1325" w:wrap="none" w:hAnchor="page" w:x="3162" w:y="1074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DOPRAV SVĚTLO VÝSTRAŽ SOUPRAVA 3KS - DEMONTÁŽ</w:t>
      </w:r>
    </w:p>
    <w:p>
      <w:pPr>
        <w:pStyle w:val="Style39"/>
        <w:keepNext w:val="0"/>
        <w:keepLines w:val="0"/>
        <w:framePr w:w="490" w:h="202" w:wrap="none" w:hAnchor="page" w:x="7444" w:y="118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39"/>
        <w:keepNext w:val="0"/>
        <w:keepLines w:val="0"/>
        <w:framePr w:w="744" w:h="202" w:wrap="none" w:hAnchor="page" w:x="8178" w:y="118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4,00000 ~T</w:t>
      </w:r>
    </w:p>
    <w:p>
      <w:pPr>
        <w:pStyle w:val="Style39"/>
        <w:keepNext w:val="0"/>
        <w:keepLines w:val="0"/>
        <w:framePr w:w="360" w:h="154" w:wrap="none" w:hAnchor="page" w:x="9172" w:y="119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114,00</w:t>
      </w:r>
    </w:p>
    <w:p>
      <w:pPr>
        <w:pStyle w:val="Style39"/>
        <w:keepNext w:val="0"/>
        <w:keepLines w:val="0"/>
        <w:framePr w:w="365" w:h="154" w:wrap="none" w:hAnchor="page" w:x="10127" w:y="119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456,00</w:t>
      </w:r>
    </w:p>
    <w:p>
      <w:pPr>
        <w:pStyle w:val="Style39"/>
        <w:keepNext w:val="0"/>
        <w:keepLines w:val="0"/>
        <w:framePr w:w="427" w:h="202" w:wrap="none" w:hAnchor="page" w:x="2217" w:y="12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9161291</w:t>
      </w:r>
    </w:p>
    <w:p>
      <w:pPr>
        <w:pStyle w:val="Style39"/>
        <w:keepNext w:val="0"/>
        <w:keepLines w:val="0"/>
        <w:framePr w:w="4037" w:h="787" w:wrap="none" w:hAnchor="page" w:x="3167" w:y="1216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Viz výpis dopravních značek</w:t>
      </w:r>
    </w:p>
    <w:p>
      <w:pPr>
        <w:pStyle w:val="Style39"/>
        <w:keepNext w:val="0"/>
        <w:keepLines w:val="0"/>
        <w:framePr w:w="4037" w:h="787" w:wrap="none" w:hAnchor="page" w:x="3167" w:y="1216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 Značení uzavírky</w:t>
      </w:r>
    </w:p>
    <w:p>
      <w:pPr>
        <w:pStyle w:val="Style39"/>
        <w:keepNext w:val="0"/>
        <w:keepLines w:val="0"/>
        <w:framePr w:w="4037" w:h="787" w:wrap="none" w:hAnchor="page" w:x="3167" w:y="12165"/>
        <w:widowControl w:val="0"/>
        <w:shd w:val="clear" w:color="auto" w:fill="auto"/>
        <w:tabs>
          <w:tab w:leader="underscore" w:pos="4008" w:val="left"/>
        </w:tabs>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3 světla typu 1 4=40000 [A</w:t>
      </w:r>
      <w:r>
        <w:rPr>
          <w:i/>
          <w:iCs/>
          <w:color w:val="000000"/>
          <w:spacing w:val="0"/>
          <w:w w:val="100"/>
          <w:position w:val="0"/>
          <w:shd w:val="clear" w:color="auto" w:fill="auto"/>
          <w:lang w:val="cs-CZ" w:eastAsia="cs-CZ" w:bidi="cs-CZ"/>
        </w:rPr>
        <w:tab/>
      </w:r>
    </w:p>
    <w:p>
      <w:pPr>
        <w:pStyle w:val="Style39"/>
        <w:keepNext w:val="0"/>
        <w:keepLines w:val="0"/>
        <w:framePr w:w="4037" w:h="787" w:wrap="none" w:hAnchor="page" w:x="3167" w:y="12165"/>
        <w:widowControl w:val="0"/>
        <w:shd w:val="clear" w:color="auto" w:fill="auto"/>
        <w:tabs>
          <w:tab w:pos="619" w:val="left"/>
          <w:tab w:pos="2390" w:val="left"/>
          <w:tab w:pos="2746" w:val="left"/>
        </w:tabs>
        <w:bidi w:val="0"/>
        <w:spacing w:before="0" w:after="0" w:line="312" w:lineRule="auto"/>
        <w:ind w:left="0" w:right="0" w:firstLine="0"/>
        <w:jc w:val="left"/>
      </w:pPr>
      <w:r>
        <w:rPr>
          <w:color w:val="000000"/>
          <w:spacing w:val="0"/>
          <w:w w:val="100"/>
          <w:position w:val="0"/>
          <w:shd w:val="clear" w:color="auto" w:fill="auto"/>
          <w:lang w:val="cs-CZ" w:eastAsia="cs-CZ" w:bidi="cs-CZ"/>
        </w:rPr>
        <w:t xml:space="preserve">Položka zahrnuje odstranění, demontáž a odklizení zařízení s odvozem na předepsané </w:t>
      </w:r>
      <w:r>
        <w:rPr>
          <w:color w:val="000000"/>
          <w:spacing w:val="0"/>
          <w:w w:val="100"/>
          <w:position w:val="0"/>
          <w:u w:val="single"/>
          <w:shd w:val="clear" w:color="auto" w:fill="auto"/>
          <w:lang w:val="cs-CZ" w:eastAsia="cs-CZ" w:bidi="cs-CZ"/>
        </w:rPr>
        <w:t>místo</w:t>
        <w:tab/>
        <w:t>...</w:t>
        <w:tab/>
        <w:t>,</w:t>
        <w:tab/>
        <w:t>,</w:t>
      </w:r>
    </w:p>
    <w:p>
      <w:pPr>
        <w:pStyle w:val="Style39"/>
        <w:keepNext w:val="0"/>
        <w:keepLines w:val="0"/>
        <w:framePr w:w="4037" w:h="787" w:wrap="none" w:hAnchor="page" w:x="3167" w:y="12165"/>
        <w:widowControl w:val="0"/>
        <w:shd w:val="clear" w:color="auto" w:fill="auto"/>
        <w:tabs>
          <w:tab w:leader="underscore" w:pos="4003" w:val="left"/>
        </w:tabs>
        <w:bidi w:val="0"/>
        <w:spacing w:before="0" w:after="0" w:line="221" w:lineRule="auto"/>
        <w:ind w:left="0" w:right="0" w:firstLine="0"/>
        <w:jc w:val="left"/>
      </w:pPr>
      <w:r>
        <w:rPr>
          <w:color w:val="000000"/>
          <w:spacing w:val="0"/>
          <w:w w:val="100"/>
          <w:position w:val="0"/>
          <w:u w:val="single"/>
          <w:shd w:val="clear" w:color="auto" w:fill="auto"/>
          <w:lang w:val="cs-CZ" w:eastAsia="cs-CZ" w:bidi="cs-CZ"/>
        </w:rPr>
        <w:t>DOPRAV SVĚTLO VÝSTRAŽ SOUPRAVA 3KS - NÁJEMNÉ</w:t>
      </w:r>
      <w:r>
        <w:rPr>
          <w:color w:val="000000"/>
          <w:spacing w:val="0"/>
          <w:w w:val="100"/>
          <w:position w:val="0"/>
          <w:shd w:val="clear" w:color="auto" w:fill="auto"/>
          <w:lang w:val="cs-CZ" w:eastAsia="cs-CZ" w:bidi="cs-CZ"/>
        </w:rPr>
        <w:tab/>
      </w:r>
    </w:p>
    <w:p>
      <w:pPr>
        <w:pStyle w:val="Style39"/>
        <w:keepNext w:val="0"/>
        <w:keepLines w:val="0"/>
        <w:framePr w:w="1522" w:h="202" w:wrap="none" w:hAnchor="page" w:x="7372" w:y="12779"/>
        <w:widowControl w:val="0"/>
        <w:shd w:val="clear" w:color="auto" w:fill="auto"/>
        <w:tabs>
          <w:tab w:pos="744" w:val="left"/>
          <w:tab w:pos="1445" w:val="left"/>
        </w:tabs>
        <w:bidi w:val="0"/>
        <w:spacing w:before="0" w:after="0" w:line="240" w:lineRule="auto"/>
        <w:ind w:left="0" w:right="0" w:firstLine="0"/>
        <w:jc w:val="left"/>
      </w:pPr>
      <w:r>
        <w:rPr>
          <w:color w:val="000000"/>
          <w:spacing w:val="0"/>
          <w:w w:val="100"/>
          <w:position w:val="0"/>
          <w:shd w:val="clear" w:color="auto" w:fill="auto"/>
          <w:lang w:val="cs-CZ" w:eastAsia="cs-CZ" w:bidi="cs-CZ"/>
        </w:rPr>
        <w:t>KSDEN |</w:t>
        <w:tab/>
        <w:t>600,00000</w:t>
        <w:tab/>
        <w:t>|</w:t>
      </w:r>
    </w:p>
    <w:p>
      <w:pPr>
        <w:pStyle w:val="Style39"/>
        <w:keepNext w:val="0"/>
        <w:keepLines w:val="0"/>
        <w:framePr w:w="307" w:h="154" w:wrap="none" w:hAnchor="page" w:x="9196" w:y="128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40,00</w:t>
      </w:r>
    </w:p>
    <w:p>
      <w:pPr>
        <w:pStyle w:val="Style39"/>
        <w:keepNext w:val="0"/>
        <w:keepLines w:val="0"/>
        <w:framePr w:w="1032" w:h="202" w:wrap="none" w:hAnchor="page" w:x="9781" w:y="12779"/>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24 000,00</w:t>
        <w:tab/>
        <w:t>|</w:t>
      </w:r>
    </w:p>
    <w:p>
      <w:pPr>
        <w:widowControl w:val="0"/>
        <w:spacing w:line="360" w:lineRule="exact"/>
      </w:pPr>
      <w:r>
        <w:drawing>
          <wp:anchor distT="0" distB="0" distL="0" distR="0" simplePos="0" relativeHeight="62914738" behindDoc="1" locked="0" layoutInCell="1" allowOverlap="1">
            <wp:simplePos x="0" y="0"/>
            <wp:positionH relativeFrom="page">
              <wp:posOffset>678180</wp:posOffset>
            </wp:positionH>
            <wp:positionV relativeFrom="margin">
              <wp:posOffset>1993900</wp:posOffset>
            </wp:positionV>
            <wp:extent cx="457200" cy="194945"/>
            <wp:wrapNone/>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33"/>
                    <a:stretch/>
                  </pic:blipFill>
                  <pic:spPr>
                    <a:xfrm>
                      <a:ext cx="457200" cy="194945"/>
                    </a:xfrm>
                    <a:prstGeom prst="rect"/>
                  </pic:spPr>
                </pic:pic>
              </a:graphicData>
            </a:graphic>
          </wp:anchor>
        </w:drawing>
      </w:r>
      <w:r>
        <w:drawing>
          <wp:anchor distT="0" distB="0" distL="234950" distR="0" simplePos="0" relativeHeight="62914739" behindDoc="1" locked="0" layoutInCell="1" allowOverlap="1">
            <wp:simplePos x="0" y="0"/>
            <wp:positionH relativeFrom="page">
              <wp:posOffset>1642110</wp:posOffset>
            </wp:positionH>
            <wp:positionV relativeFrom="margin">
              <wp:posOffset>1993900</wp:posOffset>
            </wp:positionV>
            <wp:extent cx="384175" cy="194945"/>
            <wp:wrapNone/>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35"/>
                    <a:stretch/>
                  </pic:blipFill>
                  <pic:spPr>
                    <a:xfrm>
                      <a:ext cx="384175" cy="194945"/>
                    </a:xfrm>
                    <a:prstGeom prst="rect"/>
                  </pic:spPr>
                </pic:pic>
              </a:graphicData>
            </a:graphic>
          </wp:anchor>
        </w:drawing>
      </w:r>
      <w:r>
        <w:drawing>
          <wp:anchor distT="0" distB="0" distL="0" distR="0" simplePos="0" relativeHeight="62914740" behindDoc="1" locked="0" layoutInCell="1" allowOverlap="1">
            <wp:simplePos x="0" y="0"/>
            <wp:positionH relativeFrom="page">
              <wp:posOffset>4573905</wp:posOffset>
            </wp:positionH>
            <wp:positionV relativeFrom="margin">
              <wp:posOffset>1993900</wp:posOffset>
            </wp:positionV>
            <wp:extent cx="457200" cy="194945"/>
            <wp:wrapNone/>
            <wp:docPr id="81" name="Shape 81"/>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37"/>
                    <a:stretch/>
                  </pic:blipFill>
                  <pic:spPr>
                    <a:xfrm>
                      <a:ext cx="457200" cy="194945"/>
                    </a:xfrm>
                    <a:prstGeom prst="rect"/>
                  </pic:spPr>
                </pic:pic>
              </a:graphicData>
            </a:graphic>
          </wp:anchor>
        </w:drawing>
      </w:r>
      <w:r>
        <w:drawing>
          <wp:anchor distT="0" distB="0" distL="0" distR="0" simplePos="0" relativeHeight="62914741" behindDoc="1" locked="0" layoutInCell="1" allowOverlap="1">
            <wp:simplePos x="0" y="0"/>
            <wp:positionH relativeFrom="page">
              <wp:posOffset>5625465</wp:posOffset>
            </wp:positionH>
            <wp:positionV relativeFrom="margin">
              <wp:posOffset>2009140</wp:posOffset>
            </wp:positionV>
            <wp:extent cx="609600" cy="164465"/>
            <wp:wrapNone/>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39"/>
                    <a:stretch/>
                  </pic:blipFill>
                  <pic:spPr>
                    <a:xfrm>
                      <a:ext cx="609600" cy="164465"/>
                    </a:xfrm>
                    <a:prstGeom prst="rect"/>
                  </pic:spPr>
                </pic:pic>
              </a:graphicData>
            </a:graphic>
          </wp:anchor>
        </w:drawing>
      </w:r>
      <w:r>
        <w:drawing>
          <wp:anchor distT="0" distB="0" distL="0" distR="0" simplePos="0" relativeHeight="62914742" behindDoc="1" locked="0" layoutInCell="1" allowOverlap="1">
            <wp:simplePos x="0" y="0"/>
            <wp:positionH relativeFrom="page">
              <wp:posOffset>6235065</wp:posOffset>
            </wp:positionH>
            <wp:positionV relativeFrom="margin">
              <wp:posOffset>2009140</wp:posOffset>
            </wp:positionV>
            <wp:extent cx="609600" cy="164465"/>
            <wp:wrapNone/>
            <wp:docPr id="85" name="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41"/>
                    <a:stretch/>
                  </pic:blipFill>
                  <pic:spPr>
                    <a:xfrm>
                      <a:ext cx="609600" cy="1644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5" w:line="1" w:lineRule="exact"/>
      </w:pPr>
    </w:p>
    <w:p>
      <w:pPr>
        <w:widowControl w:val="0"/>
        <w:spacing w:line="1" w:lineRule="exact"/>
        <w:sectPr>
          <w:footnotePr>
            <w:pos w:val="pageBottom"/>
            <w:numFmt w:val="decimal"/>
            <w:numRestart w:val="continuous"/>
          </w:footnotePr>
          <w:pgSz w:w="11900" w:h="16840"/>
          <w:pgMar w:top="1682" w:left="1068" w:right="1082" w:bottom="2192" w:header="0" w:footer="3" w:gutter="0"/>
          <w:cols w:space="720"/>
          <w:noEndnote/>
          <w:rtlGutter w:val="0"/>
          <w:docGrid w:linePitch="360"/>
        </w:sectPr>
      </w:pPr>
    </w:p>
    <w:tbl>
      <w:tblPr>
        <w:tblOverlap w:val="never"/>
        <w:jc w:val="center"/>
        <w:tblLayout w:type="fixed"/>
      </w:tblPr>
      <w:tblGrid>
        <w:gridCol w:w="2107"/>
        <w:gridCol w:w="4061"/>
        <w:gridCol w:w="3590"/>
      </w:tblGrid>
      <w:tr>
        <w:trPr>
          <w:trHeight w:val="264"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sazbu za pronájem zařízení. Počet měrných jednotek se určí jako součin počtu zařízení a počtu dní použití.</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33"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10</w:t>
              <w:tab/>
              <w:t>9163121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DOPRAVNÍ ZÁBRANY Z2 S FÓLIÍ TŘ 1 - MONTÁŽ S PŘESUNEM</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3" w:val="left"/>
                <w:tab w:pos="950" w:val="left"/>
                <w:tab w:pos="1593" w:val="left"/>
                <w:tab w:pos="1943" w:val="left"/>
                <w:tab w:pos="2553" w:val="left"/>
                <w:tab w:pos="2898" w:val="left"/>
                <w:tab w:pos="3513" w:val="left"/>
              </w:tabs>
              <w:bidi w:val="0"/>
              <w:spacing w:before="0" w:after="0" w:line="240" w:lineRule="auto"/>
              <w:ind w:left="0" w:right="0" w:firstLine="220"/>
              <w:jc w:val="left"/>
            </w:pPr>
            <w:r>
              <w:rPr>
                <w:color w:val="000000"/>
                <w:spacing w:val="0"/>
                <w:w w:val="100"/>
                <w:position w:val="0"/>
                <w:shd w:val="clear" w:color="auto" w:fill="auto"/>
                <w:lang w:val="cs-CZ" w:eastAsia="cs-CZ" w:bidi="cs-CZ"/>
              </w:rPr>
              <w:t>KUŠ</w:t>
              <w:tab/>
              <w:t>|</w:t>
              <w:tab/>
              <w:t>4,00000</w:t>
              <w:tab/>
              <w:t>|</w:t>
              <w:tab/>
              <w:t>114,00</w:t>
              <w:tab/>
              <w:t>|</w:t>
              <w:tab/>
              <w:t>456,00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Viz výpis dopravních značek</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1) Značení uzavírky zábrana Z2: 4=4,00000 [A]</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přemístění zařízení z dočasné skládky a jeho osazení a montáž na místě určeném projektem</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údržbu po celou dobu trvání funkce, náhradu zničených nebo ztracených kusů, nutnou opravu poškozených částí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18" w:val="left"/>
                <w:tab w:pos="112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řfl</w:t>
              <w:tab/>
              <w:t>9163231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DOPRAVNÍ ZÁBRANY Z2 S FÓLIÍ TŘ 2 - DEMONTÁŽ</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950" w:val="left"/>
                <w:tab w:pos="1593" w:val="left"/>
                <w:tab w:pos="1967" w:val="left"/>
                <w:tab w:pos="2553" w:val="left"/>
                <w:tab w:pos="2898" w:val="left"/>
                <w:tab w:pos="3513" w:val="left"/>
              </w:tabs>
              <w:bidi w:val="0"/>
              <w:spacing w:before="0" w:after="0" w:line="240" w:lineRule="auto"/>
              <w:ind w:left="0" w:right="0" w:firstLine="220"/>
              <w:jc w:val="left"/>
            </w:pPr>
            <w:r>
              <w:rPr>
                <w:color w:val="000000"/>
                <w:spacing w:val="0"/>
                <w:w w:val="100"/>
                <w:position w:val="0"/>
                <w:shd w:val="clear" w:color="auto" w:fill="auto"/>
                <w:lang w:val="cs-CZ" w:eastAsia="cs-CZ" w:bidi="cs-CZ"/>
              </w:rPr>
              <w:t>KUŠ |</w:t>
              <w:tab/>
              <w:t>4,00000</w:t>
              <w:tab/>
              <w:t>|</w:t>
              <w:tab/>
              <w:t>57,00</w:t>
              <w:tab/>
              <w:t>|</w:t>
              <w:tab/>
              <w:t>228,00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Viz výpis dopravních značek</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1) Značení uzavírky zábrana Z2: 4=4,00000 [A]</w:t>
            </w:r>
          </w:p>
        </w:tc>
        <w:tc>
          <w:tcPr>
            <w:vMerge/>
            <w:tcBorders>
              <w:left w:val="single" w:sz="4"/>
            </w:tcBorders>
            <w:shd w:val="clear" w:color="auto" w:fill="FFFFFF"/>
            <w:vAlign w:val="top"/>
          </w:tcPr>
          <w:p>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odstranění, demontáž a odklizení zařízení s odvozem na předepsané místo</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42"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12</w:t>
              <w:tab/>
              <w:t>9163291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DOPRAVNÍ ZÁBRANY Z2 S FÓLIÍ TŘ 2 - NÁJEMNÉ</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744" w:val="left"/>
                <w:tab w:pos="1445" w:val="left"/>
                <w:tab w:pos="1819" w:val="left"/>
                <w:tab w:pos="2376" w:val="left"/>
                <w:tab w:pos="2707" w:val="left"/>
                <w:tab w:pos="3365" w:val="left"/>
              </w:tabs>
              <w:bidi w:val="0"/>
              <w:spacing w:before="0" w:after="0" w:line="240" w:lineRule="auto"/>
              <w:ind w:left="0" w:right="0" w:firstLine="0"/>
              <w:jc w:val="right"/>
            </w:pPr>
            <w:r>
              <w:rPr>
                <w:color w:val="000000"/>
                <w:spacing w:val="0"/>
                <w:w w:val="100"/>
                <w:position w:val="0"/>
                <w:shd w:val="clear" w:color="auto" w:fill="auto"/>
                <w:lang w:val="cs-CZ" w:eastAsia="cs-CZ" w:bidi="cs-CZ"/>
              </w:rPr>
              <w:t>KSDEN |</w:t>
              <w:tab/>
              <w:t>600,00000</w:t>
              <w:tab/>
              <w:t>|</w:t>
              <w:tab/>
              <w:t>700</w:t>
              <w:tab/>
              <w:t>|</w:t>
              <w:tab/>
              <w:t>4 200,00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Nájemné 5 měsíců</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Viz výpis dopravních značek</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 Značení uzavírky</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zábrana Z2: 30*5*4=600,00000 [A]</w:t>
            </w:r>
          </w:p>
        </w:tc>
        <w:tc>
          <w:tcPr>
            <w:vMerge/>
            <w:tcBorders>
              <w:left w:val="single" w:sz="4"/>
            </w:tcBorders>
            <w:shd w:val="clear" w:color="auto" w:fill="FFFFFF"/>
            <w:vAlign w:val="top"/>
          </w:tcPr>
          <w:p>
            <w:pPr/>
          </w:p>
        </w:tc>
      </w:tr>
      <w:tr>
        <w:trPr>
          <w:trHeight w:val="264"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sazbu za pronájem zařízení. Počet měrných jednotek se určí jako součin počtu zařízení a počtu dní použití.</w:t>
            </w:r>
          </w:p>
        </w:tc>
        <w:tc>
          <w:tcPr>
            <w:vMerge/>
            <w:tcBorders>
              <w:left w:val="single" w:sz="4"/>
            </w:tcBorders>
            <w:shd w:val="clear" w:color="auto" w:fill="FFFFFF"/>
            <w:vAlign w:val="top"/>
          </w:tcPr>
          <w:p>
            <w:pPr/>
          </w:p>
        </w:tc>
      </w:tr>
    </w:tbl>
    <w:p>
      <w:pPr>
        <w:sectPr>
          <w:footnotePr>
            <w:pos w:val="pageBottom"/>
            <w:numFmt w:val="decimal"/>
            <w:numRestart w:val="continuous"/>
          </w:footnotePr>
          <w:pgSz w:w="11900" w:h="16840"/>
          <w:pgMar w:top="1448" w:left="1054" w:right="1088" w:bottom="1448" w:header="0" w:footer="3" w:gutter="0"/>
          <w:cols w:space="720"/>
          <w:noEndnote/>
          <w:rtlGutter w:val="0"/>
          <w:docGrid w:linePitch="360"/>
        </w:sectPr>
      </w:pPr>
    </w:p>
    <w:p>
      <w:pPr>
        <w:pStyle w:val="Style37"/>
        <w:keepNext w:val="0"/>
        <w:keepLines w:val="0"/>
        <w:framePr w:w="624" w:h="278" w:wrap="none" w:hAnchor="page" w:x="1439" w:y="-18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Aspe</w:t>
      </w:r>
    </w:p>
    <w:p>
      <w:pPr>
        <w:pStyle w:val="Style6"/>
        <w:keepNext w:val="0"/>
        <w:keepLines w:val="0"/>
        <w:framePr w:w="3797" w:h="154" w:wrap="none" w:hAnchor="page" w:x="2721" w:y="-32"/>
        <w:widowControl w:val="0"/>
        <w:shd w:val="clear" w:color="auto" w:fill="auto"/>
        <w:bidi w:val="0"/>
        <w:spacing w:before="0" w:after="0" w:line="240" w:lineRule="auto"/>
        <w:ind w:right="0" w:firstLine="0"/>
        <w:jc w:val="left"/>
      </w:pPr>
      <w:r>
        <w:rPr>
          <w:b/>
          <w:bCs/>
          <w:color w:val="000000"/>
          <w:spacing w:val="0"/>
          <w:w w:val="100"/>
          <w:position w:val="0"/>
          <w:shd w:val="clear" w:color="auto" w:fill="auto"/>
          <w:lang w:val="cs-CZ" w:eastAsia="cs-CZ" w:bidi="cs-CZ"/>
        </w:rPr>
        <w:t>Soupis prací objektu</w:t>
      </w:r>
    </w:p>
    <w:tbl>
      <w:tblPr>
        <w:tblOverlap w:val="never"/>
        <w:jc w:val="left"/>
        <w:tblLayout w:type="fixed"/>
      </w:tblPr>
      <w:tblGrid>
        <w:gridCol w:w="691"/>
        <w:gridCol w:w="845"/>
        <w:gridCol w:w="552"/>
        <w:gridCol w:w="4061"/>
        <w:gridCol w:w="677"/>
        <w:gridCol w:w="960"/>
        <w:gridCol w:w="979"/>
        <w:gridCol w:w="955"/>
      </w:tblGrid>
      <w:tr>
        <w:trPr>
          <w:trHeight w:val="149" w:hRule="exact"/>
        </w:trPr>
        <w:tc>
          <w:tcPr>
            <w:vMerge w:val="restart"/>
            <w:tcBorders/>
            <w:shd w:val="clear" w:color="auto" w:fill="CC441A"/>
            <w:vAlign w:val="center"/>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vMerge w:val="restart"/>
            <w:tcBorders/>
            <w:shd w:val="clear" w:color="auto" w:fill="CC441A"/>
            <w:vAlign w:val="center"/>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40"/>
              <w:jc w:val="left"/>
            </w:pPr>
            <w:r>
              <w:rPr>
                <w:color w:val="FFFFFF"/>
                <w:spacing w:val="0"/>
                <w:w w:val="100"/>
                <w:position w:val="0"/>
                <w:shd w:val="clear" w:color="auto" w:fill="auto"/>
                <w:lang w:val="cs-CZ" w:eastAsia="cs-CZ" w:bidi="cs-CZ"/>
              </w:rPr>
              <w:t>Kód položky</w:t>
            </w:r>
          </w:p>
        </w:tc>
        <w:tc>
          <w:tcPr>
            <w:vMerge w:val="restart"/>
            <w:tcBorders/>
            <w:shd w:val="clear" w:color="auto" w:fill="CC441A"/>
            <w:vAlign w:val="center"/>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vMerge w:val="restart"/>
            <w:tcBorders/>
            <w:shd w:val="clear" w:color="auto" w:fill="CC441A"/>
            <w:vAlign w:val="center"/>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vMerge w:val="restart"/>
            <w:tcBorders/>
            <w:shd w:val="clear" w:color="auto" w:fill="CC441A"/>
            <w:vAlign w:val="center"/>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vMerge w:val="restart"/>
            <w:tcBorders/>
            <w:shd w:val="clear" w:color="auto" w:fill="CC441A"/>
            <w:vAlign w:val="center"/>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tc>
      </w:tr>
      <w:tr>
        <w:trPr>
          <w:trHeight w:val="120" w:hRule="exact"/>
        </w:trPr>
        <w:tc>
          <w:tcPr>
            <w:vMerge/>
            <w:tcBorders/>
            <w:shd w:val="clear" w:color="auto" w:fill="CC441A"/>
            <w:vAlign w:val="center"/>
          </w:tcPr>
          <w:p>
            <w:pPr>
              <w:framePr w:w="9720" w:h="1190" w:vSpace="158" w:wrap="none" w:hAnchor="page" w:x="1074" w:y="444"/>
            </w:pPr>
          </w:p>
        </w:tc>
        <w:tc>
          <w:tcPr>
            <w:vMerge/>
            <w:tcBorders/>
            <w:shd w:val="clear" w:color="auto" w:fill="CC441A"/>
            <w:vAlign w:val="center"/>
          </w:tcPr>
          <w:p>
            <w:pPr>
              <w:framePr w:w="9720" w:h="1190" w:vSpace="158" w:wrap="none" w:hAnchor="page" w:x="1074" w:y="444"/>
            </w:pPr>
          </w:p>
        </w:tc>
        <w:tc>
          <w:tcPr>
            <w:vMerge/>
            <w:tcBorders/>
            <w:shd w:val="clear" w:color="auto" w:fill="CC441A"/>
            <w:vAlign w:val="center"/>
          </w:tcPr>
          <w:p>
            <w:pPr>
              <w:framePr w:w="9720" w:h="1190" w:vSpace="158" w:wrap="none" w:hAnchor="page" w:x="1074" w:y="444"/>
            </w:pPr>
          </w:p>
        </w:tc>
        <w:tc>
          <w:tcPr>
            <w:vMerge/>
            <w:tcBorders/>
            <w:shd w:val="clear" w:color="auto" w:fill="CC441A"/>
            <w:vAlign w:val="center"/>
          </w:tcPr>
          <w:p>
            <w:pPr>
              <w:framePr w:w="9720" w:h="1190" w:vSpace="158" w:wrap="none" w:hAnchor="page" w:x="1074" w:y="444"/>
            </w:pPr>
          </w:p>
        </w:tc>
        <w:tc>
          <w:tcPr>
            <w:vMerge/>
            <w:tcBorders/>
            <w:shd w:val="clear" w:color="auto" w:fill="CC441A"/>
            <w:vAlign w:val="center"/>
          </w:tcPr>
          <w:p>
            <w:pPr>
              <w:framePr w:w="9720" w:h="1190" w:vSpace="158" w:wrap="none" w:hAnchor="page" w:x="1074" w:y="444"/>
            </w:pPr>
          </w:p>
        </w:tc>
        <w:tc>
          <w:tcPr>
            <w:vMerge/>
            <w:tcBorders/>
            <w:shd w:val="clear" w:color="auto" w:fill="CC441A"/>
            <w:vAlign w:val="center"/>
          </w:tcPr>
          <w:p>
            <w:pPr>
              <w:framePr w:w="9720" w:h="1190" w:vSpace="158" w:wrap="none" w:hAnchor="page" w:x="1074" w:y="444"/>
            </w:pPr>
          </w:p>
        </w:tc>
        <w:tc>
          <w:tcPr>
            <w:tcBorders/>
            <w:shd w:val="clear" w:color="auto" w:fill="CC441A"/>
            <w:vAlign w:val="bottom"/>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tc>
      </w:tr>
      <w:tr>
        <w:trPr>
          <w:trHeight w:val="134" w:hRule="exact"/>
        </w:trPr>
        <w:tc>
          <w:tcPr>
            <w:tcBorders/>
            <w:shd w:val="clear" w:color="auto" w:fill="CC441A"/>
            <w:vAlign w:val="bottom"/>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80"/>
              <w:jc w:val="left"/>
            </w:pPr>
            <w:r>
              <w:rPr>
                <w:color w:val="FFFFFF"/>
                <w:spacing w:val="0"/>
                <w:w w:val="100"/>
                <w:position w:val="0"/>
                <w:shd w:val="clear" w:color="auto" w:fill="auto"/>
                <w:lang w:val="cs-CZ" w:eastAsia="cs-CZ" w:bidi="cs-CZ"/>
              </w:rPr>
              <w:t>2</w:t>
            </w:r>
          </w:p>
        </w:tc>
        <w:tc>
          <w:tcPr>
            <w:tcBorders/>
            <w:shd w:val="clear" w:color="auto" w:fill="CC441A"/>
            <w:vAlign w:val="bottom"/>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440"/>
              <w:jc w:val="left"/>
            </w:pPr>
            <w:r>
              <w:rPr>
                <w:color w:val="FFFFFF"/>
                <w:spacing w:val="0"/>
                <w:w w:val="100"/>
                <w:position w:val="0"/>
                <w:shd w:val="clear" w:color="auto" w:fill="auto"/>
                <w:lang w:val="cs-CZ" w:eastAsia="cs-CZ" w:bidi="cs-CZ"/>
              </w:rPr>
              <w:t>9</w:t>
            </w:r>
          </w:p>
        </w:tc>
        <w:tc>
          <w:tcPr>
            <w:tcBorders/>
            <w:shd w:val="clear" w:color="auto" w:fill="CC441A"/>
            <w:vAlign w:val="bottom"/>
          </w:tcPr>
          <w:p>
            <w:pPr>
              <w:pStyle w:val="Style18"/>
              <w:keepNext w:val="0"/>
              <w:keepLines w:val="0"/>
              <w:framePr w:w="9720" w:h="1190" w:vSpace="158" w:wrap="none" w:hAnchor="page" w:x="1074" w:y="4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30" w:hRule="exact"/>
        </w:trPr>
        <w:tc>
          <w:tcPr>
            <w:tcBorders/>
            <w:shd w:val="clear" w:color="auto" w:fill="D9D9D9"/>
            <w:vAlign w:val="top"/>
          </w:tcPr>
          <w:p>
            <w:pPr>
              <w:framePr w:w="9720" w:h="1190" w:vSpace="158" w:wrap="none" w:hAnchor="page" w:x="1074" w:y="444"/>
              <w:widowControl w:val="0"/>
              <w:rPr>
                <w:sz w:val="10"/>
                <w:szCs w:val="10"/>
              </w:rPr>
            </w:pPr>
          </w:p>
        </w:tc>
        <w:tc>
          <w:tcPr>
            <w:tcBorders/>
            <w:shd w:val="clear" w:color="auto" w:fill="D9D9D9"/>
            <w:vAlign w:val="bottom"/>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0</w:t>
            </w:r>
          </w:p>
        </w:tc>
        <w:tc>
          <w:tcPr>
            <w:tcBorders/>
            <w:shd w:val="clear" w:color="auto" w:fill="D9D9D9"/>
            <w:vAlign w:val="top"/>
          </w:tcPr>
          <w:p>
            <w:pPr>
              <w:framePr w:w="9720" w:h="1190" w:vSpace="158" w:wrap="none" w:hAnchor="page" w:x="1074" w:y="444"/>
              <w:widowControl w:val="0"/>
              <w:rPr>
                <w:sz w:val="10"/>
                <w:szCs w:val="10"/>
              </w:rPr>
            </w:pPr>
          </w:p>
        </w:tc>
        <w:tc>
          <w:tcPr>
            <w:tcBorders/>
            <w:shd w:val="clear" w:color="auto" w:fill="D9D9D9"/>
            <w:vAlign w:val="bottom"/>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Všeobecné konstrukce a práce</w:t>
            </w:r>
          </w:p>
        </w:tc>
        <w:tc>
          <w:tcPr>
            <w:tcBorders/>
            <w:shd w:val="clear" w:color="auto" w:fill="D9D9D9"/>
            <w:vAlign w:val="top"/>
          </w:tcPr>
          <w:p>
            <w:pPr>
              <w:framePr w:w="9720" w:h="1190" w:vSpace="158" w:wrap="none" w:hAnchor="page" w:x="1074" w:y="444"/>
              <w:widowControl w:val="0"/>
              <w:rPr>
                <w:sz w:val="10"/>
                <w:szCs w:val="10"/>
              </w:rPr>
            </w:pPr>
          </w:p>
        </w:tc>
        <w:tc>
          <w:tcPr>
            <w:tcBorders/>
            <w:shd w:val="clear" w:color="auto" w:fill="D9D9D9"/>
            <w:vAlign w:val="top"/>
          </w:tcPr>
          <w:p>
            <w:pPr>
              <w:framePr w:w="9720" w:h="1190" w:vSpace="158" w:wrap="none" w:hAnchor="page" w:x="1074" w:y="444"/>
              <w:widowControl w:val="0"/>
              <w:rPr>
                <w:sz w:val="10"/>
                <w:szCs w:val="10"/>
              </w:rPr>
            </w:pPr>
          </w:p>
        </w:tc>
        <w:tc>
          <w:tcPr>
            <w:tcBorders/>
            <w:shd w:val="clear" w:color="auto" w:fill="D9D9D9"/>
            <w:vAlign w:val="top"/>
          </w:tcPr>
          <w:p>
            <w:pPr>
              <w:framePr w:w="9720" w:h="1190" w:vSpace="158" w:wrap="none" w:hAnchor="page" w:x="1074" w:y="444"/>
              <w:widowControl w:val="0"/>
              <w:rPr>
                <w:sz w:val="10"/>
                <w:szCs w:val="10"/>
              </w:rPr>
            </w:pPr>
          </w:p>
        </w:tc>
        <w:tc>
          <w:tcPr>
            <w:tcBorders/>
            <w:shd w:val="clear" w:color="auto" w:fill="D9D9D9"/>
            <w:vAlign w:val="bottom"/>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27 000,00</w:t>
            </w:r>
          </w:p>
        </w:tc>
      </w:tr>
      <w:tr>
        <w:trPr>
          <w:trHeight w:val="130" w:hRule="exact"/>
        </w:trPr>
        <w:tc>
          <w:tcPr>
            <w:tcBorders>
              <w:top w:val="single" w:sz="4"/>
            </w:tcBorders>
            <w:shd w:val="clear" w:color="auto" w:fill="FFFFFF"/>
            <w:vAlign w:val="top"/>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w:t>
            </w:r>
          </w:p>
        </w:tc>
        <w:tc>
          <w:tcPr>
            <w:tcBorders>
              <w:top w:val="single" w:sz="4"/>
            </w:tcBorders>
            <w:shd w:val="clear" w:color="auto" w:fill="FFFFFF"/>
            <w:vAlign w:val="top"/>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029412</w:t>
            </w:r>
          </w:p>
        </w:tc>
        <w:tc>
          <w:tcPr>
            <w:tcBorders>
              <w:top w:val="single" w:sz="4"/>
            </w:tcBorders>
            <w:shd w:val="clear" w:color="auto" w:fill="FFFFFF"/>
            <w:vAlign w:val="top"/>
          </w:tcPr>
          <w:p>
            <w:pPr>
              <w:framePr w:w="9720" w:h="1190" w:vSpace="158" w:wrap="none" w:hAnchor="page" w:x="1074" w:y="444"/>
              <w:widowControl w:val="0"/>
              <w:rPr>
                <w:sz w:val="10"/>
                <w:szCs w:val="10"/>
              </w:rPr>
            </w:pPr>
          </w:p>
        </w:tc>
        <w:tc>
          <w:tcPr>
            <w:tcBorders>
              <w:top w:val="single" w:sz="4"/>
              <w:left w:val="single" w:sz="4"/>
            </w:tcBorders>
            <w:shd w:val="clear" w:color="auto" w:fill="FFFFFF"/>
            <w:vAlign w:val="top"/>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VYPRACOVÁNÍ MOSTNÍHO LISTU</w:t>
            </w:r>
          </w:p>
        </w:tc>
        <w:tc>
          <w:tcPr>
            <w:tcBorders>
              <w:top w:val="single" w:sz="4"/>
              <w:left w:val="single" w:sz="4"/>
            </w:tcBorders>
            <w:shd w:val="clear" w:color="auto" w:fill="FFFFFF"/>
            <w:vAlign w:val="top"/>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1,00000</w:t>
            </w:r>
          </w:p>
        </w:tc>
        <w:tc>
          <w:tcPr>
            <w:tcBorders>
              <w:top w:val="single" w:sz="4"/>
            </w:tcBorders>
            <w:shd w:val="clear" w:color="auto" w:fill="FFFFFF"/>
            <w:vAlign w:val="top"/>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12 000,00 |</w:t>
            </w:r>
          </w:p>
        </w:tc>
        <w:tc>
          <w:tcPr>
            <w:tcBorders>
              <w:top w:val="single" w:sz="4"/>
            </w:tcBorders>
            <w:shd w:val="clear" w:color="auto" w:fill="FFFFFF"/>
            <w:vAlign w:val="bottom"/>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12 000,00</w:t>
            </w:r>
          </w:p>
        </w:tc>
      </w:tr>
      <w:tr>
        <w:trPr>
          <w:trHeight w:val="389" w:hRule="exact"/>
        </w:trPr>
        <w:tc>
          <w:tcPr>
            <w:gridSpan w:val="3"/>
            <w:tcBorders>
              <w:top w:val="single" w:sz="4"/>
            </w:tcBorders>
            <w:shd w:val="clear" w:color="auto" w:fill="FFFFFF"/>
            <w:vAlign w:val="top"/>
          </w:tcPr>
          <w:p>
            <w:pPr>
              <w:framePr w:w="9720" w:h="1190" w:vSpace="158" w:wrap="none" w:hAnchor="page" w:x="1074" w:y="444"/>
              <w:widowControl w:val="0"/>
              <w:rPr>
                <w:sz w:val="10"/>
                <w:szCs w:val="10"/>
              </w:rPr>
            </w:pPr>
          </w:p>
        </w:tc>
        <w:tc>
          <w:tcPr>
            <w:tcBorders>
              <w:top w:val="single" w:sz="4"/>
              <w:left w:val="single" w:sz="4"/>
            </w:tcBorders>
            <w:shd w:val="clear" w:color="auto" w:fill="FFFFFF"/>
            <w:vAlign w:val="bottom"/>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gridSpan w:val="4"/>
            <w:tcBorders>
              <w:top w:val="single" w:sz="4"/>
              <w:left w:val="single" w:sz="4"/>
            </w:tcBorders>
            <w:shd w:val="clear" w:color="auto" w:fill="FFFFFF"/>
            <w:vAlign w:val="top"/>
          </w:tcPr>
          <w:p>
            <w:pPr>
              <w:framePr w:w="9720" w:h="1190" w:vSpace="158" w:wrap="none" w:hAnchor="page" w:x="1074" w:y="444"/>
              <w:widowControl w:val="0"/>
              <w:rPr>
                <w:sz w:val="10"/>
                <w:szCs w:val="10"/>
              </w:rPr>
            </w:pPr>
          </w:p>
        </w:tc>
      </w:tr>
      <w:tr>
        <w:trPr>
          <w:trHeight w:val="139" w:hRule="exact"/>
        </w:trPr>
        <w:tc>
          <w:tcPr>
            <w:tcBorders>
              <w:top w:val="single" w:sz="4"/>
              <w:bottom w:val="single" w:sz="4"/>
            </w:tcBorders>
            <w:shd w:val="clear" w:color="auto" w:fill="FFFFFF"/>
            <w:vAlign w:val="bottom"/>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shd w:val="clear" w:color="auto" w:fill="auto"/>
                <w:vertAlign w:val="superscript"/>
                <w:lang w:val="cs-CZ" w:eastAsia="cs-CZ" w:bidi="cs-CZ"/>
              </w:rPr>
              <w:t>2</w:t>
            </w:r>
          </w:p>
        </w:tc>
        <w:tc>
          <w:tcPr>
            <w:tcBorders>
              <w:top w:val="single" w:sz="4"/>
              <w:bottom w:val="single" w:sz="4"/>
            </w:tcBorders>
            <w:shd w:val="clear" w:color="auto" w:fill="FFFFFF"/>
            <w:vAlign w:val="top"/>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02953</w:t>
            </w:r>
          </w:p>
        </w:tc>
        <w:tc>
          <w:tcPr>
            <w:tcBorders>
              <w:top w:val="single" w:sz="4"/>
              <w:bottom w:val="single" w:sz="4"/>
            </w:tcBorders>
            <w:shd w:val="clear" w:color="auto" w:fill="FFFFFF"/>
            <w:vAlign w:val="top"/>
          </w:tcPr>
          <w:p>
            <w:pPr>
              <w:framePr w:w="9720" w:h="1190" w:vSpace="158" w:wrap="none" w:hAnchor="page" w:x="1074" w:y="444"/>
              <w:widowControl w:val="0"/>
              <w:rPr>
                <w:sz w:val="10"/>
                <w:szCs w:val="10"/>
              </w:rPr>
            </w:pPr>
          </w:p>
        </w:tc>
        <w:tc>
          <w:tcPr>
            <w:tcBorders>
              <w:top w:val="single" w:sz="4"/>
              <w:left w:val="single" w:sz="4"/>
              <w:bottom w:val="single" w:sz="4"/>
            </w:tcBorders>
            <w:shd w:val="clear" w:color="auto" w:fill="FFFFFF"/>
            <w:vAlign w:val="top"/>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HLAVNÍ MOSTNÍ PROHLÍDKA</w:t>
            </w:r>
          </w:p>
        </w:tc>
        <w:tc>
          <w:tcPr>
            <w:tcBorders>
              <w:top w:val="single" w:sz="4"/>
              <w:left w:val="single" w:sz="4"/>
              <w:bottom w:val="single" w:sz="4"/>
            </w:tcBorders>
            <w:shd w:val="clear" w:color="auto" w:fill="FFFFFF"/>
            <w:vAlign w:val="top"/>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bottom w:val="single" w:sz="4"/>
            </w:tcBorders>
            <w:shd w:val="clear" w:color="auto" w:fill="FFFFFF"/>
            <w:vAlign w:val="bottom"/>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1,00000</w:t>
            </w:r>
          </w:p>
        </w:tc>
        <w:tc>
          <w:tcPr>
            <w:tcBorders>
              <w:top w:val="single" w:sz="4"/>
              <w:bottom w:val="single" w:sz="4"/>
            </w:tcBorders>
            <w:shd w:val="clear" w:color="auto" w:fill="FFFFFF"/>
            <w:vAlign w:val="top"/>
          </w:tcPr>
          <w:p>
            <w:pPr>
              <w:pStyle w:val="Style18"/>
              <w:keepNext w:val="0"/>
              <w:keepLines w:val="0"/>
              <w:framePr w:w="9720" w:h="1190" w:vSpace="158" w:wrap="none" w:hAnchor="page" w:x="1074" w:y="444"/>
              <w:widowControl w:val="0"/>
              <w:shd w:val="clear" w:color="auto" w:fill="auto"/>
              <w:tabs>
                <w:tab w:pos="937" w:val="left"/>
              </w:tabs>
              <w:bidi w:val="0"/>
              <w:spacing w:before="0" w:after="0" w:line="240" w:lineRule="auto"/>
              <w:ind w:left="0" w:right="0" w:firstLine="260"/>
              <w:jc w:val="left"/>
            </w:pPr>
            <w:r>
              <w:rPr>
                <w:color w:val="000000"/>
                <w:spacing w:val="0"/>
                <w:w w:val="100"/>
                <w:position w:val="0"/>
                <w:shd w:val="clear" w:color="auto" w:fill="auto"/>
                <w:lang w:val="cs-CZ" w:eastAsia="cs-CZ" w:bidi="cs-CZ"/>
              </w:rPr>
              <w:t>15 000,00</w:t>
              <w:tab/>
              <w:t>|</w:t>
            </w:r>
          </w:p>
        </w:tc>
        <w:tc>
          <w:tcPr>
            <w:tcBorders>
              <w:top w:val="single" w:sz="4"/>
              <w:bottom w:val="single" w:sz="4"/>
            </w:tcBorders>
            <w:shd w:val="clear" w:color="auto" w:fill="FFFFFF"/>
            <w:vAlign w:val="top"/>
          </w:tcPr>
          <w:p>
            <w:pPr>
              <w:pStyle w:val="Style18"/>
              <w:keepNext w:val="0"/>
              <w:keepLines w:val="0"/>
              <w:framePr w:w="9720" w:h="1190" w:vSpace="158" w:wrap="none" w:hAnchor="page" w:x="1074" w:y="44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15 000,00</w:t>
            </w:r>
          </w:p>
        </w:tc>
      </w:tr>
    </w:tbl>
    <w:p>
      <w:pPr>
        <w:framePr w:w="9720" w:h="1190" w:vSpace="158" w:wrap="none" w:hAnchor="page" w:x="1074" w:y="444"/>
        <w:widowControl w:val="0"/>
        <w:spacing w:line="1" w:lineRule="exact"/>
      </w:pPr>
    </w:p>
    <w:p>
      <w:pPr>
        <w:pStyle w:val="Style15"/>
        <w:keepNext w:val="0"/>
        <w:keepLines w:val="0"/>
        <w:framePr w:w="403" w:h="168" w:wrap="none" w:hAnchor="page" w:x="9143" w:y="146"/>
        <w:widowControl w:val="0"/>
        <w:shd w:val="clear" w:color="auto" w:fill="auto"/>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ŠO 204</w:t>
      </w:r>
    </w:p>
    <w:p>
      <w:pPr>
        <w:pStyle w:val="Style15"/>
        <w:keepNext w:val="0"/>
        <w:keepLines w:val="0"/>
        <w:framePr w:w="2573" w:h="178" w:wrap="none" w:hAnchor="page" w:x="3172" w:y="1615"/>
        <w:widowControl w:val="0"/>
        <w:shd w:val="clear" w:color="auto" w:fill="auto"/>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První hlavní prohlídka mostu, včetně zanesení do BMS</w:t>
      </w:r>
    </w:p>
    <w:p>
      <w:pPr>
        <w:pStyle w:val="Style15"/>
        <w:keepNext w:val="0"/>
        <w:keepLines w:val="0"/>
        <w:framePr w:w="614" w:h="312" w:wrap="none" w:hAnchor="page" w:x="1088" w:y="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15"/>
        <w:keepNext w:val="0"/>
        <w:keepLines w:val="0"/>
        <w:framePr w:w="614" w:h="312" w:wrap="none" w:hAnchor="page" w:x="1088" w:y="1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w:t>
      </w:r>
    </w:p>
    <w:p>
      <w:pPr>
        <w:pStyle w:val="Style15"/>
        <w:keepNext w:val="0"/>
        <w:keepLines w:val="0"/>
        <w:framePr w:w="3797" w:h="278" w:wrap="none" w:hAnchor="page" w:x="2720" w:y="19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VZ II/639 Častrov, průtah</w:t>
      </w:r>
    </w:p>
    <w:p>
      <w:pPr>
        <w:pStyle w:val="Style15"/>
        <w:keepNext w:val="0"/>
        <w:keepLines w:val="0"/>
        <w:framePr w:w="3797" w:h="278" w:wrap="none" w:hAnchor="page" w:x="2720" w:y="1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204 II/639 Častrov - most ev.č. 639-002</w:t>
      </w:r>
    </w:p>
    <w:p>
      <w:pPr>
        <w:pStyle w:val="Style15"/>
        <w:keepNext w:val="0"/>
        <w:keepLines w:val="0"/>
        <w:framePr w:w="811" w:h="221" w:wrap="none" w:hAnchor="page" w:x="9781" w:y="122"/>
        <w:widowControl w:val="0"/>
        <w:shd w:val="clear" w:color="auto" w:fill="auto"/>
        <w:tabs>
          <w:tab w:pos="240" w:val="lef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w:t>
        <w:tab/>
        <w:t>784 87920</w:t>
      </w:r>
    </w:p>
    <w:p>
      <w:pPr>
        <w:pStyle w:val="Style39"/>
        <w:keepNext w:val="0"/>
        <w:keepLines w:val="0"/>
        <w:framePr w:w="365" w:h="307" w:wrap="none" w:hAnchor="page" w:x="2279" w:y="2387"/>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1</w:t>
      </w:r>
    </w:p>
    <w:p>
      <w:pPr>
        <w:pStyle w:val="Style39"/>
        <w:keepNext w:val="0"/>
        <w:keepLines w:val="0"/>
        <w:framePr w:w="365" w:h="307" w:wrap="none" w:hAnchor="page" w:x="2279" w:y="23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113531</w:t>
      </w:r>
    </w:p>
    <w:p>
      <w:pPr>
        <w:pStyle w:val="Style39"/>
        <w:keepNext w:val="0"/>
        <w:keepLines w:val="0"/>
        <w:framePr w:w="3845" w:h="792" w:wrap="none" w:hAnchor="page" w:x="3162" w:y="18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w:t>
      </w:r>
    </w:p>
    <w:p>
      <w:pPr>
        <w:pStyle w:val="Style39"/>
        <w:keepNext w:val="0"/>
        <w:keepLines w:val="0"/>
        <w:framePr w:w="3845" w:h="792" w:wrap="none" w:hAnchor="page" w:x="3162" w:y="1874"/>
        <w:widowControl w:val="0"/>
        <w:numPr>
          <w:ilvl w:val="0"/>
          <w:numId w:val="53"/>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úkony dle ČSN 73 6221</w:t>
      </w:r>
    </w:p>
    <w:p>
      <w:pPr>
        <w:pStyle w:val="Style39"/>
        <w:keepNext w:val="0"/>
        <w:keepLines w:val="0"/>
        <w:framePr w:w="3845" w:h="792" w:wrap="none" w:hAnchor="page" w:x="3162" w:y="1874"/>
        <w:widowControl w:val="0"/>
        <w:numPr>
          <w:ilvl w:val="0"/>
          <w:numId w:val="53"/>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provedení hlavní mostní prohlídky oprávněnou fyzickou nebo právnickou osobou</w:t>
      </w:r>
    </w:p>
    <w:p>
      <w:pPr>
        <w:pStyle w:val="Style39"/>
        <w:keepNext w:val="0"/>
        <w:keepLines w:val="0"/>
        <w:framePr w:w="3845" w:h="792" w:wrap="none" w:hAnchor="page" w:x="3162" w:y="1874"/>
        <w:widowControl w:val="0"/>
        <w:numPr>
          <w:ilvl w:val="0"/>
          <w:numId w:val="53"/>
        </w:numPr>
        <w:shd w:val="clear" w:color="auto" w:fill="auto"/>
        <w:tabs>
          <w:tab w:pos="62" w:val="left"/>
          <w:tab w:leader="underscore" w:pos="3787"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vyhotovení záznamu (protokolu), který jednoznačně definuje stav mostu</w:t>
      </w:r>
      <w:r>
        <w:rPr>
          <w:color w:val="000000"/>
          <w:spacing w:val="0"/>
          <w:w w:val="100"/>
          <w:position w:val="0"/>
          <w:shd w:val="clear" w:color="auto" w:fill="auto"/>
          <w:lang w:val="cs-CZ" w:eastAsia="cs-CZ" w:bidi="cs-CZ"/>
        </w:rPr>
        <w:tab/>
      </w:r>
    </w:p>
    <w:p>
      <w:pPr>
        <w:pStyle w:val="Style39"/>
        <w:keepNext w:val="0"/>
        <w:keepLines w:val="0"/>
        <w:framePr w:w="3845" w:h="792" w:wrap="none" w:hAnchor="page" w:x="3162" w:y="1874"/>
        <w:widowControl w:val="0"/>
        <w:shd w:val="clear" w:color="auto" w:fill="auto"/>
        <w:tabs>
          <w:tab w:leader="underscore" w:pos="3787"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Zemní práce</w:t>
      </w:r>
      <w:r>
        <w:rPr>
          <w:b/>
          <w:bCs/>
          <w:color w:val="000000"/>
          <w:spacing w:val="0"/>
          <w:w w:val="100"/>
          <w:position w:val="0"/>
          <w:shd w:val="clear" w:color="auto" w:fill="auto"/>
          <w:lang w:val="cs-CZ" w:eastAsia="cs-CZ" w:bidi="cs-CZ"/>
        </w:rPr>
        <w:tab/>
      </w:r>
    </w:p>
    <w:p>
      <w:pPr>
        <w:pStyle w:val="Style39"/>
        <w:keepNext w:val="0"/>
        <w:keepLines w:val="0"/>
        <w:framePr w:w="3845" w:h="792" w:wrap="none" w:hAnchor="page" w:x="3162" w:y="18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CHODNÍKOVÝCH KAMENNÝCH OBRUBNÍKŮ</w:t>
      </w:r>
    </w:p>
    <w:p>
      <w:pPr>
        <w:pStyle w:val="Style39"/>
        <w:keepNext w:val="0"/>
        <w:keepLines w:val="0"/>
        <w:framePr w:w="1411" w:h="202" w:wrap="none" w:hAnchor="page" w:x="7511" w:y="2493"/>
        <w:widowControl w:val="0"/>
        <w:shd w:val="clear" w:color="auto" w:fill="auto"/>
        <w:tabs>
          <w:tab w:pos="638" w:val="left"/>
        </w:tabs>
        <w:bidi w:val="0"/>
        <w:spacing w:before="0" w:after="0" w:line="240" w:lineRule="auto"/>
        <w:ind w:left="0" w:right="0" w:firstLine="0"/>
        <w:jc w:val="left"/>
      </w:pPr>
      <w:r>
        <w:rPr>
          <w:color w:val="000000"/>
          <w:spacing w:val="0"/>
          <w:w w:val="100"/>
          <w:position w:val="0"/>
          <w:shd w:val="clear" w:color="auto" w:fill="auto"/>
          <w:lang w:val="cs-CZ" w:eastAsia="cs-CZ" w:bidi="cs-CZ"/>
        </w:rPr>
        <w:t>M |</w:t>
        <w:tab/>
        <w:t>13,00000 ~T</w:t>
      </w:r>
    </w:p>
    <w:p>
      <w:pPr>
        <w:pStyle w:val="Style39"/>
        <w:keepNext w:val="0"/>
        <w:keepLines w:val="0"/>
        <w:framePr w:w="365" w:h="154" w:wrap="none" w:hAnchor="page" w:x="9167" w:y="25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250,00</w:t>
      </w:r>
    </w:p>
    <w:p>
      <w:pPr>
        <w:pStyle w:val="Style39"/>
        <w:keepNext w:val="0"/>
        <w:keepLines w:val="0"/>
        <w:framePr w:w="763" w:h="307" w:wrap="none" w:hAnchor="page" w:x="10055" w:y="238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17 414,00</w:t>
      </w:r>
    </w:p>
    <w:p>
      <w:pPr>
        <w:pStyle w:val="Style39"/>
        <w:keepNext w:val="0"/>
        <w:keepLines w:val="0"/>
        <w:framePr w:w="763" w:h="307" w:wrap="none" w:hAnchor="page" w:x="10055" w:y="2387"/>
        <w:widowControl w:val="0"/>
        <w:shd w:val="clear" w:color="auto" w:fill="auto"/>
        <w:tabs>
          <w:tab w:pos="538" w:val="left"/>
        </w:tabs>
        <w:bidi w:val="0"/>
        <w:spacing w:before="0" w:after="0" w:line="240" w:lineRule="auto"/>
        <w:ind w:left="0" w:right="0" w:firstLine="0"/>
        <w:jc w:val="left"/>
      </w:pPr>
      <w:r>
        <w:rPr>
          <w:color w:val="000000"/>
          <w:spacing w:val="0"/>
          <w:w w:val="100"/>
          <w:position w:val="0"/>
          <w:shd w:val="clear" w:color="auto" w:fill="auto"/>
          <w:lang w:val="cs-CZ" w:eastAsia="cs-CZ" w:bidi="cs-CZ"/>
        </w:rPr>
        <w:t>3 250,00</w:t>
        <w:tab/>
        <w:t>~~|</w:t>
      </w:r>
    </w:p>
    <w:p>
      <w:pPr>
        <w:pStyle w:val="Style4"/>
        <w:keepNext w:val="0"/>
        <w:keepLines w:val="0"/>
        <w:framePr w:w="211" w:h="269" w:wrap="none" w:hAnchor="page" w:x="1621" w:y="3751"/>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ďl</w:t>
      </w:r>
    </w:p>
    <w:p>
      <w:pPr>
        <w:pStyle w:val="Style39"/>
        <w:keepNext w:val="0"/>
        <w:keepLines w:val="0"/>
        <w:framePr w:w="437" w:h="202" w:wrap="none" w:hAnchor="page" w:x="2207" w:y="3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11353BI</w:t>
      </w:r>
    </w:p>
    <w:p>
      <w:pPr>
        <w:pStyle w:val="Style39"/>
        <w:keepNext w:val="0"/>
        <w:keepLines w:val="0"/>
        <w:framePr w:w="4075" w:h="1200" w:wrap="none" w:hAnchor="page" w:x="3162" w:y="277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levá strana mostu 7*1=7,00000 [A]</w:t>
      </w:r>
    </w:p>
    <w:p>
      <w:pPr>
        <w:pStyle w:val="Style39"/>
        <w:keepNext w:val="0"/>
        <w:keepLines w:val="0"/>
        <w:framePr w:w="4075" w:h="1200" w:wrap="none" w:hAnchor="page" w:x="3162" w:y="277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Pravá strana mostu 6*1=6,00000 [B]</w:t>
      </w:r>
    </w:p>
    <w:p>
      <w:pPr>
        <w:pStyle w:val="Style39"/>
        <w:keepNext w:val="0"/>
        <w:keepLines w:val="0"/>
        <w:framePr w:w="4075" w:h="1200" w:wrap="none" w:hAnchor="page" w:x="3162" w:y="2771"/>
        <w:widowControl w:val="0"/>
        <w:shd w:val="clear" w:color="auto" w:fill="auto"/>
        <w:tabs>
          <w:tab w:leader="underscore" w:pos="4013" w:val="left"/>
        </w:tabs>
        <w:bidi w:val="0"/>
        <w:spacing w:before="0" w:after="0"/>
        <w:ind w:left="0" w:right="0" w:firstLine="0"/>
        <w:jc w:val="left"/>
      </w:pPr>
      <w:r>
        <w:rPr>
          <w:i/>
          <w:iCs/>
          <w:color w:val="000000"/>
          <w:spacing w:val="0"/>
          <w:w w:val="100"/>
          <w:position w:val="0"/>
          <w:u w:val="single"/>
          <w:shd w:val="clear" w:color="auto" w:fill="auto"/>
          <w:lang w:val="cs-CZ" w:eastAsia="cs-CZ" w:bidi="cs-CZ"/>
        </w:rPr>
        <w:t>Cekem. A+B=1300000 C</w:t>
      </w:r>
      <w:r>
        <w:rPr>
          <w:i/>
          <w:iCs/>
          <w:color w:val="000000"/>
          <w:spacing w:val="0"/>
          <w:w w:val="100"/>
          <w:position w:val="0"/>
          <w:shd w:val="clear" w:color="auto" w:fill="auto"/>
          <w:lang w:val="cs-CZ" w:eastAsia="cs-CZ" w:bidi="cs-CZ"/>
        </w:rPr>
        <w:tab/>
      </w:r>
    </w:p>
    <w:p>
      <w:pPr>
        <w:pStyle w:val="Style39"/>
        <w:keepNext w:val="0"/>
        <w:keepLines w:val="0"/>
        <w:framePr w:w="4075" w:h="1200" w:wrap="none" w:hAnchor="page" w:x="3162" w:y="2771"/>
        <w:widowControl w:val="0"/>
        <w:shd w:val="clear" w:color="auto" w:fill="auto"/>
        <w:tabs>
          <w:tab w:pos="2851" w:val="left"/>
          <w:tab w:leader="underscore" w:pos="4018" w:val="left"/>
        </w:tabs>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w:t>
      </w:r>
      <w:r>
        <w:rPr>
          <w:color w:val="000000"/>
          <w:spacing w:val="0"/>
          <w:w w:val="100"/>
          <w:position w:val="0"/>
          <w:u w:val="single"/>
          <w:shd w:val="clear" w:color="auto" w:fill="auto"/>
          <w:lang w:val="cs-CZ" w:eastAsia="cs-CZ" w:bidi="cs-CZ"/>
        </w:rPr>
        <w:t>k položce).</w:t>
      </w:r>
      <w:r>
        <w:rPr>
          <w:color w:val="000000"/>
          <w:spacing w:val="0"/>
          <w:w w:val="100"/>
          <w:position w:val="0"/>
          <w:shd w:val="clear" w:color="auto" w:fill="auto"/>
          <w:lang w:val="cs-CZ" w:eastAsia="cs-CZ" w:bidi="cs-CZ"/>
        </w:rPr>
        <w:tab/>
        <w:tab/>
      </w:r>
    </w:p>
    <w:p>
      <w:pPr>
        <w:pStyle w:val="Style39"/>
        <w:keepNext w:val="0"/>
        <w:keepLines w:val="0"/>
        <w:framePr w:w="4075" w:h="1200" w:wrap="none" w:hAnchor="page" w:x="3162" w:y="277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ODSTRANĚNÍ CHODNÍKOVÝCH KAMENNÝCH OBRUBNÍKŮ - DOPRAVA</w:t>
      </w:r>
    </w:p>
    <w:p>
      <w:pPr>
        <w:pStyle w:val="Style39"/>
        <w:keepNext w:val="0"/>
        <w:keepLines w:val="0"/>
        <w:framePr w:w="1454" w:h="202" w:wrap="none" w:hAnchor="page" w:x="7439" w:y="3779"/>
        <w:widowControl w:val="0"/>
        <w:shd w:val="clear" w:color="auto" w:fill="auto"/>
        <w:tabs>
          <w:tab w:pos="706" w:val="left"/>
          <w:tab w:pos="13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TKM |</w:t>
        <w:tab/>
        <w:t>39,00000</w:t>
        <w:tab/>
        <w:t>|</w:t>
      </w:r>
    </w:p>
    <w:p>
      <w:pPr>
        <w:pStyle w:val="Style39"/>
        <w:keepNext w:val="0"/>
        <w:keepLines w:val="0"/>
        <w:framePr w:w="307" w:h="154" w:wrap="none" w:hAnchor="page" w:x="9196" w:y="38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25,00</w:t>
      </w:r>
    </w:p>
    <w:p>
      <w:pPr>
        <w:pStyle w:val="Style39"/>
        <w:keepNext w:val="0"/>
        <w:keepLines w:val="0"/>
        <w:framePr w:w="365" w:h="154" w:wrap="none" w:hAnchor="page" w:x="10127" w:y="38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975,00</w:t>
      </w:r>
    </w:p>
    <w:p>
      <w:pPr>
        <w:pStyle w:val="Style39"/>
        <w:keepNext w:val="0"/>
        <w:keepLines w:val="0"/>
        <w:framePr w:w="365" w:h="202" w:wrap="none" w:hAnchor="page" w:x="2279" w:y="4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129601</w:t>
      </w:r>
    </w:p>
    <w:p>
      <w:pPr>
        <w:pStyle w:val="Style39"/>
        <w:keepNext w:val="0"/>
        <w:keepLines w:val="0"/>
        <w:framePr w:w="365" w:h="202" w:wrap="none" w:hAnchor="page" w:x="2279" w:y="54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131931</w:t>
      </w:r>
    </w:p>
    <w:p>
      <w:pPr>
        <w:pStyle w:val="Style39"/>
        <w:keepNext w:val="0"/>
        <w:keepLines w:val="0"/>
        <w:framePr w:w="4075" w:h="1579" w:wrap="none" w:hAnchor="page" w:x="3162" w:y="4067"/>
        <w:widowControl w:val="0"/>
        <w:shd w:val="clear" w:color="auto" w:fill="auto"/>
        <w:tabs>
          <w:tab w:leader="underscore" w:pos="4018" w:val="left"/>
        </w:tabs>
        <w:bidi w:val="0"/>
        <w:spacing w:before="0" w:after="0"/>
        <w:ind w:left="0" w:right="0" w:firstLine="0"/>
        <w:jc w:val="both"/>
      </w:pPr>
      <w:r>
        <w:rPr>
          <w:i/>
          <w:iCs/>
          <w:color w:val="000000"/>
          <w:spacing w:val="0"/>
          <w:w w:val="100"/>
          <w:position w:val="0"/>
          <w:u w:val="single"/>
          <w:shd w:val="clear" w:color="auto" w:fill="auto"/>
          <w:lang w:val="cs-CZ" w:eastAsia="cs-CZ" w:bidi="cs-CZ"/>
        </w:rPr>
        <w:t>Dle položky 11353, odvoz 30 km 30*01*13=390000 [A</w:t>
      </w:r>
      <w:r>
        <w:rPr>
          <w:i/>
          <w:iCs/>
          <w:color w:val="000000"/>
          <w:spacing w:val="0"/>
          <w:w w:val="100"/>
          <w:position w:val="0"/>
          <w:shd w:val="clear" w:color="auto" w:fill="auto"/>
          <w:lang w:val="cs-CZ" w:eastAsia="cs-CZ" w:bidi="cs-CZ"/>
        </w:rPr>
        <w:tab/>
      </w:r>
    </w:p>
    <w:p>
      <w:pPr>
        <w:pStyle w:val="Style39"/>
        <w:keepNext w:val="0"/>
        <w:keepLines w:val="0"/>
        <w:framePr w:w="4075" w:h="1579" w:wrap="none" w:hAnchor="page" w:x="3162" w:y="4067"/>
        <w:widowControl w:val="0"/>
        <w:shd w:val="clear" w:color="auto" w:fill="auto"/>
        <w:tabs>
          <w:tab w:pos="2702" w:val="left"/>
          <w:tab w:leader="underscore" w:pos="4013" w:val="left"/>
        </w:tabs>
        <w:bidi w:val="0"/>
        <w:spacing w:before="0" w:after="0"/>
        <w:ind w:left="0" w:right="0" w:firstLine="0"/>
        <w:jc w:val="both"/>
      </w:pPr>
      <w:r>
        <w:rPr>
          <w:color w:val="000000"/>
          <w:spacing w:val="0"/>
          <w:w w:val="100"/>
          <w:position w:val="0"/>
          <w:shd w:val="clear" w:color="auto" w:fill="auto"/>
          <w:lang w:val="cs-CZ" w:eastAsia="cs-CZ" w:bidi="cs-CZ"/>
        </w:rPr>
        <w:t xml:space="preserve">Položka zahrnuje samostatnou dopravu suti a vybouraných hmot. Množství se určí jako </w:t>
      </w:r>
      <w:r>
        <w:rPr>
          <w:color w:val="000000"/>
          <w:spacing w:val="0"/>
          <w:w w:val="100"/>
          <w:position w:val="0"/>
          <w:u w:val="single"/>
          <w:shd w:val="clear" w:color="auto" w:fill="auto"/>
          <w:lang w:val="cs-CZ" w:eastAsia="cs-CZ" w:bidi="cs-CZ"/>
        </w:rPr>
        <w:t>součin hmotnosti [t] _ a požadované vzdálenosti [km].</w:t>
      </w:r>
      <w:r>
        <w:rPr>
          <w:color w:val="000000"/>
          <w:spacing w:val="0"/>
          <w:w w:val="100"/>
          <w:position w:val="0"/>
          <w:shd w:val="clear" w:color="auto" w:fill="auto"/>
          <w:lang w:val="cs-CZ" w:eastAsia="cs-CZ" w:bidi="cs-CZ"/>
        </w:rPr>
        <w:tab/>
        <w:tab/>
      </w:r>
    </w:p>
    <w:p>
      <w:pPr>
        <w:pStyle w:val="Style39"/>
        <w:keepNext w:val="0"/>
        <w:keepLines w:val="0"/>
        <w:framePr w:w="4075" w:h="1579" w:wrap="none" w:hAnchor="page" w:x="3162" w:y="4067"/>
        <w:widowControl w:val="0"/>
        <w:shd w:val="clear" w:color="auto" w:fill="auto"/>
        <w:tabs>
          <w:tab w:leader="underscore" w:pos="4013" w:val="left"/>
        </w:tabs>
        <w:bidi w:val="0"/>
        <w:spacing w:before="0" w:after="0"/>
        <w:ind w:left="0" w:right="0" w:firstLine="0"/>
        <w:jc w:val="both"/>
      </w:pPr>
      <w:r>
        <w:rPr>
          <w:color w:val="000000"/>
          <w:spacing w:val="0"/>
          <w:w w:val="100"/>
          <w:position w:val="0"/>
          <w:u w:val="single"/>
          <w:shd w:val="clear" w:color="auto" w:fill="auto"/>
          <w:lang w:val="cs-CZ" w:eastAsia="cs-CZ" w:bidi="cs-CZ"/>
        </w:rPr>
        <w:t>ČIŠTĚNÍ VODOTEČÍ A MELIORAČ KANÁLŮ OD NÁNOSŮ</w:t>
      </w:r>
      <w:r>
        <w:rPr>
          <w:color w:val="000000"/>
          <w:spacing w:val="0"/>
          <w:w w:val="100"/>
          <w:position w:val="0"/>
          <w:shd w:val="clear" w:color="auto" w:fill="auto"/>
          <w:lang w:val="cs-CZ" w:eastAsia="cs-CZ" w:bidi="cs-CZ"/>
        </w:rPr>
        <w:tab/>
      </w:r>
    </w:p>
    <w:p>
      <w:pPr>
        <w:pStyle w:val="Style39"/>
        <w:keepNext w:val="0"/>
        <w:keepLines w:val="0"/>
        <w:framePr w:w="4075" w:h="1579" w:wrap="none" w:hAnchor="page" w:x="3162" w:y="4067"/>
        <w:widowControl w:val="0"/>
        <w:shd w:val="clear" w:color="auto" w:fill="auto"/>
        <w:tabs>
          <w:tab w:leader="underscore" w:pos="4013" w:val="left"/>
        </w:tabs>
        <w:bidi w:val="0"/>
        <w:spacing w:before="0" w:after="0"/>
        <w:ind w:left="0" w:right="0" w:firstLine="0"/>
        <w:jc w:val="both"/>
      </w:pPr>
      <w:r>
        <w:rPr>
          <w:color w:val="000000"/>
          <w:spacing w:val="0"/>
          <w:w w:val="100"/>
          <w:position w:val="0"/>
          <w:u w:val="single"/>
          <w:shd w:val="clear" w:color="auto" w:fill="auto"/>
          <w:lang w:val="cs-CZ" w:eastAsia="cs-CZ" w:bidi="cs-CZ"/>
        </w:rPr>
        <w:t>Očištění zpevnění pod mostem od nánosů, včetně dopravy a uložení</w:t>
      </w:r>
      <w:r>
        <w:rPr>
          <w:color w:val="000000"/>
          <w:spacing w:val="0"/>
          <w:w w:val="100"/>
          <w:position w:val="0"/>
          <w:shd w:val="clear" w:color="auto" w:fill="auto"/>
          <w:lang w:val="cs-CZ" w:eastAsia="cs-CZ" w:bidi="cs-CZ"/>
        </w:rPr>
        <w:tab/>
      </w:r>
    </w:p>
    <w:p>
      <w:pPr>
        <w:pStyle w:val="Style39"/>
        <w:keepNext w:val="0"/>
        <w:keepLines w:val="0"/>
        <w:framePr w:w="4075" w:h="1579" w:wrap="none" w:hAnchor="page" w:x="3162" w:y="4067"/>
        <w:widowControl w:val="0"/>
        <w:shd w:val="clear" w:color="auto" w:fill="auto"/>
        <w:tabs>
          <w:tab w:leader="underscore" w:pos="4018" w:val="left"/>
        </w:tabs>
        <w:bidi w:val="0"/>
        <w:spacing w:before="0" w:after="0"/>
        <w:ind w:left="0" w:right="0" w:firstLine="0"/>
        <w:jc w:val="both"/>
      </w:pPr>
      <w:r>
        <w:rPr>
          <w:i/>
          <w:iCs/>
          <w:color w:val="000000"/>
          <w:spacing w:val="0"/>
          <w:w w:val="100"/>
          <w:position w:val="0"/>
          <w:u w:val="single"/>
          <w:shd w:val="clear" w:color="auto" w:fill="auto"/>
          <w:lang w:val="cs-CZ" w:eastAsia="cs-CZ" w:bidi="cs-CZ"/>
        </w:rPr>
        <w:t>36*005=180000 [A]</w:t>
      </w:r>
      <w:r>
        <w:rPr>
          <w:i/>
          <w:iCs/>
          <w:color w:val="000000"/>
          <w:spacing w:val="0"/>
          <w:w w:val="100"/>
          <w:position w:val="0"/>
          <w:shd w:val="clear" w:color="auto" w:fill="auto"/>
          <w:lang w:val="cs-CZ" w:eastAsia="cs-CZ" w:bidi="cs-CZ"/>
        </w:rPr>
        <w:tab/>
      </w:r>
    </w:p>
    <w:p>
      <w:pPr>
        <w:pStyle w:val="Style39"/>
        <w:keepNext w:val="0"/>
        <w:keepLines w:val="0"/>
        <w:framePr w:w="4075" w:h="1579" w:wrap="none" w:hAnchor="page" w:x="3162" w:y="406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39"/>
        <w:keepNext w:val="0"/>
        <w:keepLines w:val="0"/>
        <w:framePr w:w="4075" w:h="1579" w:wrap="none" w:hAnchor="page" w:x="3162" w:y="4067"/>
        <w:widowControl w:val="0"/>
        <w:shd w:val="clear" w:color="auto" w:fill="auto"/>
        <w:tabs>
          <w:tab w:leader="underscore" w:pos="4013" w:val="left"/>
        </w:tabs>
        <w:bidi w:val="0"/>
        <w:spacing w:before="0" w:after="0"/>
        <w:ind w:left="0" w:right="0" w:firstLine="0"/>
        <w:jc w:val="left"/>
      </w:pPr>
      <w:r>
        <w:rPr>
          <w:color w:val="000000"/>
          <w:spacing w:val="0"/>
          <w:w w:val="100"/>
          <w:position w:val="0"/>
          <w:shd w:val="clear" w:color="auto" w:fill="auto"/>
          <w:lang w:val="cs-CZ" w:eastAsia="cs-CZ" w:bidi="cs-CZ"/>
        </w:rPr>
        <w:t xml:space="preserve">Nezahrnuje poplatek za skládku, který se vykazuje v položce 0141** (s výjimkou malého množství materiálu, kde je možné poplatek zahrnout do jednotkové ceny </w:t>
      </w:r>
      <w:r>
        <w:rPr>
          <w:color w:val="000000"/>
          <w:spacing w:val="0"/>
          <w:w w:val="100"/>
          <w:position w:val="0"/>
          <w:u w:val="single"/>
          <w:shd w:val="clear" w:color="auto" w:fill="auto"/>
          <w:lang w:val="cs-CZ" w:eastAsia="cs-CZ" w:bidi="cs-CZ"/>
        </w:rPr>
        <w:t>položky - tento fakt musí být uveden v doplňujícím textu k položce)</w:t>
      </w:r>
      <w:r>
        <w:rPr>
          <w:color w:val="000000"/>
          <w:spacing w:val="0"/>
          <w:w w:val="100"/>
          <w:position w:val="0"/>
          <w:shd w:val="clear" w:color="auto" w:fill="auto"/>
          <w:lang w:val="cs-CZ" w:eastAsia="cs-CZ" w:bidi="cs-CZ"/>
        </w:rPr>
        <w:tab/>
      </w:r>
    </w:p>
    <w:p>
      <w:pPr>
        <w:pStyle w:val="Style39"/>
        <w:keepNext w:val="0"/>
        <w:keepLines w:val="0"/>
        <w:framePr w:w="4075" w:h="1579" w:wrap="none" w:hAnchor="page" w:x="3162" w:y="406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HLOUBENÍ JAM ZAPAŽ I NEPAŽ TŘ III</w:t>
      </w:r>
    </w:p>
    <w:p>
      <w:pPr>
        <w:pStyle w:val="Style39"/>
        <w:keepNext w:val="0"/>
        <w:keepLines w:val="0"/>
        <w:framePr w:w="451" w:h="202" w:wrap="none" w:hAnchor="page" w:x="7482" w:y="4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39"/>
        <w:keepNext w:val="0"/>
        <w:keepLines w:val="0"/>
        <w:framePr w:w="451" w:h="202" w:wrap="none" w:hAnchor="page" w:x="7482" w:y="54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39"/>
        <w:keepNext w:val="0"/>
        <w:keepLines w:val="0"/>
        <w:framePr w:w="739" w:h="202" w:wrap="none" w:hAnchor="page" w:x="8183" w:y="4427"/>
        <w:widowControl w:val="0"/>
        <w:shd w:val="clear" w:color="auto" w:fill="auto"/>
        <w:tabs>
          <w:tab w:pos="581" w:val="left"/>
        </w:tabs>
        <w:bidi w:val="0"/>
        <w:spacing w:before="0" w:after="0" w:line="240" w:lineRule="auto"/>
        <w:ind w:left="0" w:right="0" w:firstLine="0"/>
        <w:jc w:val="left"/>
      </w:pPr>
      <w:r>
        <w:rPr>
          <w:color w:val="000000"/>
          <w:spacing w:val="0"/>
          <w:w w:val="100"/>
          <w:position w:val="0"/>
          <w:shd w:val="clear" w:color="auto" w:fill="auto"/>
          <w:lang w:val="cs-CZ" w:eastAsia="cs-CZ" w:bidi="cs-CZ"/>
        </w:rPr>
        <w:t>1,80000</w:t>
        <w:tab/>
        <w:t>7</w:t>
      </w:r>
    </w:p>
    <w:p>
      <w:pPr>
        <w:pStyle w:val="Style39"/>
        <w:keepNext w:val="0"/>
        <w:keepLines w:val="0"/>
        <w:framePr w:w="744" w:h="202" w:wrap="none" w:hAnchor="page" w:x="8178" w:y="54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8,39000 ~T</w:t>
      </w:r>
    </w:p>
    <w:p>
      <w:pPr>
        <w:pStyle w:val="Style39"/>
        <w:keepNext w:val="0"/>
        <w:keepLines w:val="0"/>
        <w:framePr w:w="758" w:h="202" w:wrap="none" w:hAnchor="page" w:x="9124" w:y="4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2 200,00 ~T</w:t>
      </w:r>
    </w:p>
    <w:p>
      <w:pPr>
        <w:pStyle w:val="Style39"/>
        <w:keepNext w:val="0"/>
        <w:keepLines w:val="0"/>
        <w:framePr w:w="734" w:h="202" w:wrap="none" w:hAnchor="page" w:x="10084" w:y="4427"/>
        <w:widowControl w:val="0"/>
        <w:shd w:val="clear" w:color="auto" w:fill="auto"/>
        <w:tabs>
          <w:tab w:pos="581" w:val="left"/>
        </w:tabs>
        <w:bidi w:val="0"/>
        <w:spacing w:before="0" w:after="0" w:line="240" w:lineRule="auto"/>
        <w:ind w:left="0" w:right="0" w:firstLine="0"/>
        <w:jc w:val="left"/>
      </w:pPr>
      <w:r>
        <w:rPr>
          <w:color w:val="000000"/>
          <w:spacing w:val="0"/>
          <w:w w:val="100"/>
          <w:position w:val="0"/>
          <w:shd w:val="clear" w:color="auto" w:fill="auto"/>
          <w:lang w:val="cs-CZ" w:eastAsia="cs-CZ" w:bidi="cs-CZ"/>
        </w:rPr>
        <w:t>3 960,00</w:t>
        <w:tab/>
        <w:t>~|</w:t>
      </w:r>
    </w:p>
    <w:p>
      <w:pPr>
        <w:pStyle w:val="Style39"/>
        <w:keepNext w:val="0"/>
        <w:keepLines w:val="0"/>
        <w:framePr w:w="365" w:h="154" w:wrap="none" w:hAnchor="page" w:x="9167" w:y="54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350,00</w:t>
      </w:r>
    </w:p>
    <w:p>
      <w:pPr>
        <w:pStyle w:val="Style39"/>
        <w:keepNext w:val="0"/>
        <w:keepLines w:val="0"/>
        <w:framePr w:w="734" w:h="202" w:wrap="none" w:hAnchor="page" w:x="10084" w:y="5459"/>
        <w:widowControl w:val="0"/>
        <w:shd w:val="clear" w:color="auto" w:fill="auto"/>
        <w:tabs>
          <w:tab w:pos="581" w:val="left"/>
        </w:tabs>
        <w:bidi w:val="0"/>
        <w:spacing w:before="0" w:after="0" w:line="240" w:lineRule="auto"/>
        <w:ind w:left="0" w:right="0" w:firstLine="0"/>
        <w:jc w:val="left"/>
      </w:pPr>
      <w:r>
        <w:rPr>
          <w:color w:val="000000"/>
          <w:spacing w:val="0"/>
          <w:w w:val="100"/>
          <w:position w:val="0"/>
          <w:shd w:val="clear" w:color="auto" w:fill="auto"/>
          <w:lang w:val="cs-CZ" w:eastAsia="cs-CZ" w:bidi="cs-CZ"/>
        </w:rPr>
        <w:t>2 936,50</w:t>
        <w:tab/>
        <w:t>~|</w:t>
      </w:r>
    </w:p>
    <w:p>
      <w:pPr>
        <w:pStyle w:val="Style39"/>
        <w:keepNext w:val="0"/>
        <w:keepLines w:val="0"/>
        <w:framePr w:w="437" w:h="202" w:wrap="none" w:hAnchor="page" w:x="2207" w:y="93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13193BI</w:t>
      </w:r>
    </w:p>
    <w:p>
      <w:pPr>
        <w:pStyle w:val="Style39"/>
        <w:keepNext w:val="0"/>
        <w:keepLines w:val="0"/>
        <w:framePr w:w="4037" w:h="3763" w:wrap="none" w:hAnchor="page" w:x="3162" w:y="5743"/>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Výkop za OP1 1*8,6*0,51=4,38600 [A]</w:t>
      </w:r>
    </w:p>
    <w:p>
      <w:pPr>
        <w:pStyle w:val="Style39"/>
        <w:keepNext w:val="0"/>
        <w:keepLines w:val="0"/>
        <w:framePr w:w="4037" w:h="3763" w:wrap="none" w:hAnchor="page" w:x="3162" w:y="5743"/>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Výkop za OP2 1*9,1*0,44=4,00400 [B]</w:t>
      </w:r>
    </w:p>
    <w:p>
      <w:pPr>
        <w:pStyle w:val="Style39"/>
        <w:keepNext w:val="0"/>
        <w:keepLines w:val="0"/>
        <w:framePr w:w="4037" w:h="3763" w:wrap="none" w:hAnchor="page" w:x="3162" w:y="5743"/>
        <w:widowControl w:val="0"/>
        <w:shd w:val="clear" w:color="auto" w:fill="auto"/>
        <w:tabs>
          <w:tab w:leader="underscore" w:pos="1718" w:val="left"/>
          <w:tab w:leader="underscore" w:pos="1738" w:val="left"/>
          <w:tab w:leader="underscore" w:pos="3974" w:val="left"/>
        </w:tabs>
        <w:bidi w:val="0"/>
        <w:spacing w:before="0" w:after="0"/>
        <w:ind w:left="0" w:right="0" w:firstLine="0"/>
        <w:jc w:val="left"/>
        <w:rPr>
          <w:sz w:val="18"/>
          <w:szCs w:val="18"/>
        </w:rPr>
      </w:pPr>
      <w:r>
        <w:rPr>
          <w:i/>
          <w:iCs/>
          <w:color w:val="000000"/>
          <w:spacing w:val="0"/>
          <w:w w:val="100"/>
          <w:position w:val="0"/>
          <w:sz w:val="10"/>
          <w:szCs w:val="10"/>
          <w:u w:val="single"/>
          <w:shd w:val="clear" w:color="auto" w:fill="auto"/>
          <w:lang w:val="cs-CZ" w:eastAsia="cs-CZ" w:bidi="cs-CZ"/>
        </w:rPr>
        <w:t xml:space="preserve">Cekem. A+B=8_390/00 </w:t>
      </w:r>
      <w:r>
        <w:rPr>
          <w:i/>
          <w:iCs/>
          <w:smallCaps/>
          <w:color w:val="000000"/>
          <w:spacing w:val="0"/>
          <w:w w:val="100"/>
          <w:position w:val="0"/>
          <w:sz w:val="18"/>
          <w:szCs w:val="18"/>
          <w:u w:val="single"/>
          <w:shd w:val="clear" w:color="auto" w:fill="auto"/>
          <w:lang w:val="cs-CZ" w:eastAsia="cs-CZ" w:bidi="cs-CZ"/>
        </w:rPr>
        <w:t>c</w:t>
      </w:r>
      <w:r>
        <w:rPr>
          <w:i/>
          <w:iCs/>
          <w:smallCaps/>
          <w:color w:val="000000"/>
          <w:spacing w:val="0"/>
          <w:w w:val="100"/>
          <w:position w:val="0"/>
          <w:sz w:val="18"/>
          <w:szCs w:val="18"/>
          <w:shd w:val="clear" w:color="auto" w:fill="auto"/>
          <w:lang w:val="cs-CZ" w:eastAsia="cs-CZ" w:bidi="cs-CZ"/>
        </w:rPr>
        <w:tab/>
        <w:tab/>
        <w:tab/>
      </w:r>
    </w:p>
    <w:p>
      <w:pPr>
        <w:pStyle w:val="Style39"/>
        <w:keepNext w:val="0"/>
        <w:keepLines w:val="0"/>
        <w:framePr w:w="4037" w:h="3763" w:wrap="none" w:hAnchor="page" w:x="3162" w:y="574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9"/>
        <w:keepNext w:val="0"/>
        <w:keepLines w:val="0"/>
        <w:framePr w:w="4037" w:h="3763" w:wrap="none" w:hAnchor="page" w:x="3162" w:y="5743"/>
        <w:widowControl w:val="0"/>
        <w:numPr>
          <w:ilvl w:val="0"/>
          <w:numId w:val="5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39"/>
        <w:keepNext w:val="0"/>
        <w:keepLines w:val="0"/>
        <w:framePr w:w="4037" w:h="3763" w:wrap="none" w:hAnchor="page" w:x="3162" w:y="5743"/>
        <w:widowControl w:val="0"/>
        <w:numPr>
          <w:ilvl w:val="0"/>
          <w:numId w:val="5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39"/>
        <w:keepNext w:val="0"/>
        <w:keepLines w:val="0"/>
        <w:framePr w:w="4037" w:h="3763" w:wrap="none" w:hAnchor="page" w:x="3162" w:y="5743"/>
        <w:widowControl w:val="0"/>
        <w:numPr>
          <w:ilvl w:val="0"/>
          <w:numId w:val="5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39"/>
        <w:keepNext w:val="0"/>
        <w:keepLines w:val="0"/>
        <w:framePr w:w="4037" w:h="3763" w:wrap="none" w:hAnchor="page" w:x="3162" w:y="5743"/>
        <w:widowControl w:val="0"/>
        <w:numPr>
          <w:ilvl w:val="0"/>
          <w:numId w:val="5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39"/>
        <w:keepNext w:val="0"/>
        <w:keepLines w:val="0"/>
        <w:framePr w:w="4037" w:h="3763" w:wrap="none" w:hAnchor="page" w:x="3162" w:y="5743"/>
        <w:widowControl w:val="0"/>
        <w:numPr>
          <w:ilvl w:val="0"/>
          <w:numId w:val="5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39"/>
        <w:keepNext w:val="0"/>
        <w:keepLines w:val="0"/>
        <w:framePr w:w="4037" w:h="3763" w:wrap="none" w:hAnchor="page" w:x="3162" w:y="5743"/>
        <w:widowControl w:val="0"/>
        <w:numPr>
          <w:ilvl w:val="0"/>
          <w:numId w:val="5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39"/>
        <w:keepNext w:val="0"/>
        <w:keepLines w:val="0"/>
        <w:framePr w:w="4037" w:h="3763" w:wrap="none" w:hAnchor="page" w:x="3162" w:y="5743"/>
        <w:widowControl w:val="0"/>
        <w:numPr>
          <w:ilvl w:val="0"/>
          <w:numId w:val="5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39"/>
        <w:keepNext w:val="0"/>
        <w:keepLines w:val="0"/>
        <w:framePr w:w="4037" w:h="3763" w:wrap="none" w:hAnchor="page" w:x="3162" w:y="5743"/>
        <w:widowControl w:val="0"/>
        <w:numPr>
          <w:ilvl w:val="0"/>
          <w:numId w:val="5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potřebné snížení hladiny podzemní vody</w:t>
      </w:r>
    </w:p>
    <w:p>
      <w:pPr>
        <w:pStyle w:val="Style39"/>
        <w:keepNext w:val="0"/>
        <w:keepLines w:val="0"/>
        <w:framePr w:w="4037" w:h="3763" w:wrap="none" w:hAnchor="page" w:x="3162" w:y="5743"/>
        <w:widowControl w:val="0"/>
        <w:numPr>
          <w:ilvl w:val="0"/>
          <w:numId w:val="5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39"/>
        <w:keepNext w:val="0"/>
        <w:keepLines w:val="0"/>
        <w:framePr w:w="4037" w:h="3763" w:wrap="none" w:hAnchor="page" w:x="3162" w:y="5743"/>
        <w:widowControl w:val="0"/>
        <w:numPr>
          <w:ilvl w:val="0"/>
          <w:numId w:val="5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vytahování a nošení výkopku</w:t>
      </w:r>
    </w:p>
    <w:p>
      <w:pPr>
        <w:pStyle w:val="Style39"/>
        <w:keepNext w:val="0"/>
        <w:keepLines w:val="0"/>
        <w:framePr w:w="4037" w:h="3763" w:wrap="none" w:hAnchor="page" w:x="3162" w:y="5743"/>
        <w:widowControl w:val="0"/>
        <w:numPr>
          <w:ilvl w:val="0"/>
          <w:numId w:val="5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39"/>
        <w:keepNext w:val="0"/>
        <w:keepLines w:val="0"/>
        <w:framePr w:w="4037" w:h="3763" w:wrap="none" w:hAnchor="page" w:x="3162" w:y="5743"/>
        <w:widowControl w:val="0"/>
        <w:numPr>
          <w:ilvl w:val="0"/>
          <w:numId w:val="5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eventuelně nutné druhotné rozpojení odstřelené horniny</w:t>
      </w:r>
    </w:p>
    <w:p>
      <w:pPr>
        <w:pStyle w:val="Style39"/>
        <w:keepNext w:val="0"/>
        <w:keepLines w:val="0"/>
        <w:framePr w:w="4037" w:h="3763" w:wrap="none" w:hAnchor="page" w:x="3162" w:y="5743"/>
        <w:widowControl w:val="0"/>
        <w:numPr>
          <w:ilvl w:val="0"/>
          <w:numId w:val="5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39"/>
        <w:keepNext w:val="0"/>
        <w:keepLines w:val="0"/>
        <w:framePr w:w="4037" w:h="3763" w:wrap="none" w:hAnchor="page" w:x="3162" w:y="5743"/>
        <w:widowControl w:val="0"/>
        <w:numPr>
          <w:ilvl w:val="0"/>
          <w:numId w:val="5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39"/>
        <w:keepNext w:val="0"/>
        <w:keepLines w:val="0"/>
        <w:framePr w:w="4037" w:h="3763" w:wrap="none" w:hAnchor="page" w:x="3162" w:y="5743"/>
        <w:widowControl w:val="0"/>
        <w:numPr>
          <w:ilvl w:val="0"/>
          <w:numId w:val="5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39"/>
        <w:keepNext w:val="0"/>
        <w:keepLines w:val="0"/>
        <w:framePr w:w="4037" w:h="3763" w:wrap="none" w:hAnchor="page" w:x="3162" w:y="5743"/>
        <w:widowControl w:val="0"/>
        <w:numPr>
          <w:ilvl w:val="0"/>
          <w:numId w:val="5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39"/>
        <w:keepNext w:val="0"/>
        <w:keepLines w:val="0"/>
        <w:framePr w:w="4037" w:h="3763" w:wrap="none" w:hAnchor="page" w:x="3162" w:y="5743"/>
        <w:widowControl w:val="0"/>
        <w:numPr>
          <w:ilvl w:val="0"/>
          <w:numId w:val="5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třídění výkopku</w:t>
      </w:r>
    </w:p>
    <w:p>
      <w:pPr>
        <w:pStyle w:val="Style39"/>
        <w:keepNext w:val="0"/>
        <w:keepLines w:val="0"/>
        <w:framePr w:w="4037" w:h="3763" w:wrap="none" w:hAnchor="page" w:x="3162" w:y="5743"/>
        <w:widowControl w:val="0"/>
        <w:numPr>
          <w:ilvl w:val="0"/>
          <w:numId w:val="5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39"/>
        <w:keepNext w:val="0"/>
        <w:keepLines w:val="0"/>
        <w:framePr w:w="4037" w:h="3763" w:wrap="none" w:hAnchor="page" w:x="3162" w:y="5743"/>
        <w:widowControl w:val="0"/>
        <w:numPr>
          <w:ilvl w:val="0"/>
          <w:numId w:val="5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 xml:space="preserve">nezahrnuje uložení zeminy (na skládku, do násypu) ani poplatky za skládku, vykazují </w:t>
      </w:r>
      <w:r>
        <w:rPr>
          <w:color w:val="000000"/>
          <w:spacing w:val="0"/>
          <w:w w:val="100"/>
          <w:position w:val="0"/>
          <w:u w:val="single"/>
          <w:shd w:val="clear" w:color="auto" w:fill="auto"/>
          <w:lang w:val="cs-CZ" w:eastAsia="cs-CZ" w:bidi="cs-CZ"/>
        </w:rPr>
        <w:t>se v položce č.0141**</w:t>
      </w:r>
    </w:p>
    <w:p>
      <w:pPr>
        <w:pStyle w:val="Style39"/>
        <w:keepNext w:val="0"/>
        <w:keepLines w:val="0"/>
        <w:framePr w:w="4037" w:h="3763" w:wrap="none" w:hAnchor="page" w:x="3162" w:y="574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HLOUBENÍ JAM ZAPAŽ I NEPAŽ TŘ. III - DOPRAVA</w:t>
      </w:r>
    </w:p>
    <w:p>
      <w:pPr>
        <w:pStyle w:val="Style39"/>
        <w:keepNext w:val="0"/>
        <w:keepLines w:val="0"/>
        <w:framePr w:w="1488" w:h="202" w:wrap="none" w:hAnchor="page" w:x="7405" w:y="9319"/>
        <w:widowControl w:val="0"/>
        <w:shd w:val="clear" w:color="auto" w:fill="auto"/>
        <w:tabs>
          <w:tab w:pos="710" w:val="left"/>
          <w:tab w:pos="1411" w:val="left"/>
        </w:tabs>
        <w:bidi w:val="0"/>
        <w:spacing w:before="0" w:after="0" w:line="240" w:lineRule="auto"/>
        <w:ind w:left="0" w:right="0" w:firstLine="0"/>
        <w:jc w:val="left"/>
      </w:pPr>
      <w:r>
        <w:rPr>
          <w:color w:val="000000"/>
          <w:spacing w:val="0"/>
          <w:w w:val="100"/>
          <w:position w:val="0"/>
          <w:shd w:val="clear" w:color="auto" w:fill="auto"/>
          <w:lang w:val="cs-CZ" w:eastAsia="cs-CZ" w:bidi="cs-CZ"/>
        </w:rPr>
        <w:t>M3KM |</w:t>
        <w:tab/>
        <w:t>251,70000</w:t>
        <w:tab/>
        <w:t>|</w:t>
      </w:r>
    </w:p>
    <w:p>
      <w:pPr>
        <w:pStyle w:val="Style39"/>
        <w:keepNext w:val="0"/>
        <w:keepLines w:val="0"/>
        <w:framePr w:w="307" w:h="154" w:wrap="none" w:hAnchor="page" w:x="9196" w:y="93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25,00</w:t>
      </w:r>
    </w:p>
    <w:p>
      <w:pPr>
        <w:pStyle w:val="Style39"/>
        <w:keepNext w:val="0"/>
        <w:keepLines w:val="0"/>
        <w:framePr w:w="734" w:h="202" w:wrap="none" w:hAnchor="page" w:x="10084" w:y="9319"/>
        <w:widowControl w:val="0"/>
        <w:shd w:val="clear" w:color="auto" w:fill="auto"/>
        <w:tabs>
          <w:tab w:pos="581" w:val="left"/>
        </w:tabs>
        <w:bidi w:val="0"/>
        <w:spacing w:before="0" w:after="0" w:line="240" w:lineRule="auto"/>
        <w:ind w:left="0" w:right="0" w:firstLine="0"/>
        <w:jc w:val="left"/>
      </w:pPr>
      <w:r>
        <w:rPr>
          <w:color w:val="000000"/>
          <w:spacing w:val="0"/>
          <w:w w:val="100"/>
          <w:position w:val="0"/>
          <w:shd w:val="clear" w:color="auto" w:fill="auto"/>
          <w:lang w:val="cs-CZ" w:eastAsia="cs-CZ" w:bidi="cs-CZ"/>
        </w:rPr>
        <w:t>6 292,50</w:t>
        <w:tab/>
        <w:t>~|</w:t>
      </w:r>
    </w:p>
    <w:p>
      <w:pPr>
        <w:pStyle w:val="Style39"/>
        <w:keepNext w:val="0"/>
        <w:keepLines w:val="0"/>
        <w:framePr w:w="427" w:h="307" w:wrap="none" w:hAnchor="page" w:x="2217" w:y="9986"/>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2</w:t>
      </w:r>
    </w:p>
    <w:p>
      <w:pPr>
        <w:pStyle w:val="Style39"/>
        <w:keepNext w:val="0"/>
        <w:keepLines w:val="0"/>
        <w:framePr w:w="427" w:h="307" w:wrap="none" w:hAnchor="page" w:x="2217" w:y="99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2615121</w:t>
      </w:r>
    </w:p>
    <w:p>
      <w:pPr>
        <w:pStyle w:val="Style39"/>
        <w:keepNext w:val="0"/>
        <w:keepLines w:val="0"/>
        <w:framePr w:w="427" w:h="202" w:wrap="none" w:hAnchor="page" w:x="2217" w:y="11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2615161</w:t>
      </w:r>
    </w:p>
    <w:p>
      <w:pPr>
        <w:pStyle w:val="Style54"/>
        <w:keepNext w:val="0"/>
        <w:keepLines w:val="0"/>
        <w:framePr w:w="336" w:h="154" w:wrap="none" w:hAnchor="page" w:x="2274" w:y="123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26154</w:t>
      </w:r>
    </w:p>
    <w:p>
      <w:pPr>
        <w:pStyle w:val="Style39"/>
        <w:keepNext w:val="0"/>
        <w:keepLines w:val="0"/>
        <w:framePr w:w="4080" w:h="2870" w:wrap="none" w:hAnchor="page" w:x="3162" w:y="9602"/>
        <w:widowControl w:val="0"/>
        <w:shd w:val="clear" w:color="auto" w:fill="auto"/>
        <w:tabs>
          <w:tab w:leader="underscore" w:pos="4022" w:val="left"/>
        </w:tabs>
        <w:bidi w:val="0"/>
        <w:spacing w:before="0" w:after="0"/>
        <w:ind w:left="0" w:right="0" w:firstLine="0"/>
        <w:jc w:val="both"/>
      </w:pPr>
      <w:r>
        <w:rPr>
          <w:i/>
          <w:iCs/>
          <w:color w:val="000000"/>
          <w:spacing w:val="0"/>
          <w:w w:val="100"/>
          <w:position w:val="0"/>
          <w:u w:val="single"/>
          <w:shd w:val="clear" w:color="auto" w:fill="auto"/>
          <w:lang w:val="cs-CZ" w:eastAsia="cs-CZ" w:bidi="cs-CZ"/>
        </w:rPr>
        <w:t>83*30=25170000 A</w:t>
      </w:r>
      <w:r>
        <w:rPr>
          <w:i/>
          <w:iCs/>
          <w:color w:val="000000"/>
          <w:spacing w:val="0"/>
          <w:w w:val="100"/>
          <w:position w:val="0"/>
          <w:shd w:val="clear" w:color="auto" w:fill="auto"/>
          <w:lang w:val="cs-CZ" w:eastAsia="cs-CZ" w:bidi="cs-CZ"/>
        </w:rPr>
        <w:tab/>
      </w:r>
    </w:p>
    <w:p>
      <w:pPr>
        <w:pStyle w:val="Style39"/>
        <w:keepNext w:val="0"/>
        <w:keepLines w:val="0"/>
        <w:framePr w:w="4080" w:h="2870" w:wrap="none" w:hAnchor="page" w:x="3162" w:y="9602"/>
        <w:widowControl w:val="0"/>
        <w:shd w:val="clear" w:color="auto" w:fill="auto"/>
        <w:tabs>
          <w:tab w:leader="underscore" w:pos="4018" w:val="left"/>
        </w:tabs>
        <w:bidi w:val="0"/>
        <w:spacing w:before="0" w:after="0"/>
        <w:ind w:left="0" w:right="0" w:firstLine="0"/>
        <w:jc w:val="left"/>
      </w:pPr>
      <w:r>
        <w:rPr>
          <w:color w:val="000000"/>
          <w:spacing w:val="0"/>
          <w:w w:val="100"/>
          <w:position w:val="0"/>
          <w:shd w:val="clear" w:color="auto" w:fill="auto"/>
          <w:lang w:val="cs-CZ" w:eastAsia="cs-CZ" w:bidi="cs-CZ"/>
        </w:rPr>
        <w:t xml:space="preserve">Položka zahrnuje samostatnou dopravu zeminy. Množství se určí jako součin kubatutry </w:t>
      </w:r>
      <w:r>
        <w:rPr>
          <w:color w:val="000000"/>
          <w:spacing w:val="0"/>
          <w:w w:val="100"/>
          <w:position w:val="0"/>
          <w:u w:val="single"/>
          <w:shd w:val="clear" w:color="auto" w:fill="auto"/>
          <w:lang w:val="cs-CZ" w:eastAsia="cs-CZ" w:bidi="cs-CZ"/>
        </w:rPr>
        <w:t>[m3] a požadované vzdálenosti [km].</w:t>
      </w:r>
      <w:r>
        <w:rPr>
          <w:color w:val="000000"/>
          <w:spacing w:val="0"/>
          <w:w w:val="100"/>
          <w:position w:val="0"/>
          <w:shd w:val="clear" w:color="auto" w:fill="auto"/>
          <w:lang w:val="cs-CZ" w:eastAsia="cs-CZ" w:bidi="cs-CZ"/>
        </w:rPr>
        <w:tab/>
      </w:r>
    </w:p>
    <w:p>
      <w:pPr>
        <w:pStyle w:val="Style39"/>
        <w:keepNext w:val="0"/>
        <w:keepLines w:val="0"/>
        <w:framePr w:w="4080" w:h="2870" w:wrap="none" w:hAnchor="page" w:x="3162" w:y="9602"/>
        <w:widowControl w:val="0"/>
        <w:shd w:val="clear" w:color="auto" w:fill="auto"/>
        <w:tabs>
          <w:tab w:leader="underscore" w:pos="984" w:val="left"/>
        </w:tabs>
        <w:bidi w:val="0"/>
        <w:spacing w:before="0" w:after="0"/>
        <w:ind w:left="0" w:right="0" w:firstLine="0"/>
        <w:jc w:val="left"/>
      </w:pPr>
      <w:r>
        <w:rPr>
          <w:b/>
          <w:bCs/>
          <w:color w:val="000000"/>
          <w:spacing w:val="0"/>
          <w:w w:val="100"/>
          <w:position w:val="0"/>
          <w:u w:val="single"/>
          <w:shd w:val="clear" w:color="auto" w:fill="auto"/>
          <w:lang w:val="cs-CZ" w:eastAsia="cs-CZ" w:bidi="cs-CZ"/>
        </w:rPr>
        <w:t>Základy</w:t>
      </w:r>
      <w:r>
        <w:rPr>
          <w:b/>
          <w:bCs/>
          <w:color w:val="000000"/>
          <w:spacing w:val="0"/>
          <w:w w:val="100"/>
          <w:position w:val="0"/>
          <w:shd w:val="clear" w:color="auto" w:fill="auto"/>
          <w:lang w:val="cs-CZ" w:eastAsia="cs-CZ" w:bidi="cs-CZ"/>
        </w:rPr>
        <w:tab/>
      </w:r>
    </w:p>
    <w:p>
      <w:pPr>
        <w:pStyle w:val="Style39"/>
        <w:keepNext w:val="0"/>
        <w:keepLines w:val="0"/>
        <w:framePr w:w="4080" w:h="2870" w:wrap="none" w:hAnchor="page" w:x="3162" w:y="9602"/>
        <w:widowControl w:val="0"/>
        <w:shd w:val="clear" w:color="auto" w:fill="auto"/>
        <w:tabs>
          <w:tab w:leader="underscore" w:pos="4022" w:val="left"/>
        </w:tabs>
        <w:bidi w:val="0"/>
        <w:spacing w:before="0" w:after="0"/>
        <w:ind w:left="0" w:right="0" w:firstLine="0"/>
        <w:jc w:val="left"/>
      </w:pPr>
      <w:r>
        <w:rPr>
          <w:color w:val="000000"/>
          <w:spacing w:val="0"/>
          <w:w w:val="100"/>
          <w:position w:val="0"/>
          <w:u w:val="single"/>
          <w:shd w:val="clear" w:color="auto" w:fill="auto"/>
          <w:lang w:val="cs-CZ" w:eastAsia="cs-CZ" w:bidi="cs-CZ"/>
        </w:rPr>
        <w:t>VRTY PRO KOTVENÍ A INJEKTÁŽ TŘ V NA POVRCHU D DO 16MM</w:t>
      </w:r>
      <w:r>
        <w:rPr>
          <w:color w:val="000000"/>
          <w:spacing w:val="0"/>
          <w:w w:val="100"/>
          <w:position w:val="0"/>
          <w:shd w:val="clear" w:color="auto" w:fill="auto"/>
          <w:lang w:val="cs-CZ" w:eastAsia="cs-CZ" w:bidi="cs-CZ"/>
        </w:rPr>
        <w:tab/>
      </w:r>
    </w:p>
    <w:p>
      <w:pPr>
        <w:pStyle w:val="Style39"/>
        <w:keepNext w:val="0"/>
        <w:keepLines w:val="0"/>
        <w:framePr w:w="4080" w:h="2870" w:wrap="none" w:hAnchor="page" w:x="3162" w:y="9602"/>
        <w:widowControl w:val="0"/>
        <w:shd w:val="clear" w:color="auto" w:fill="auto"/>
        <w:tabs>
          <w:tab w:leader="underscore" w:pos="4022" w:val="left"/>
        </w:tabs>
        <w:bidi w:val="0"/>
        <w:spacing w:before="0" w:after="0"/>
        <w:ind w:left="0" w:right="0" w:firstLine="0"/>
        <w:jc w:val="left"/>
      </w:pPr>
      <w:r>
        <w:rPr>
          <w:color w:val="000000"/>
          <w:spacing w:val="0"/>
          <w:w w:val="100"/>
          <w:position w:val="0"/>
          <w:u w:val="single"/>
          <w:shd w:val="clear" w:color="auto" w:fill="auto"/>
          <w:lang w:val="cs-CZ" w:eastAsia="cs-CZ" w:bidi="cs-CZ"/>
        </w:rPr>
        <w:t>Vrty pro kotevní trnů do spřažené desky</w:t>
      </w:r>
      <w:r>
        <w:rPr>
          <w:color w:val="000000"/>
          <w:spacing w:val="0"/>
          <w:w w:val="100"/>
          <w:position w:val="0"/>
          <w:shd w:val="clear" w:color="auto" w:fill="auto"/>
          <w:lang w:val="cs-CZ" w:eastAsia="cs-CZ" w:bidi="cs-CZ"/>
        </w:rPr>
        <w:tab/>
      </w:r>
    </w:p>
    <w:p>
      <w:pPr>
        <w:pStyle w:val="Style39"/>
        <w:keepNext w:val="0"/>
        <w:keepLines w:val="0"/>
        <w:framePr w:w="4080" w:h="2870" w:wrap="none" w:hAnchor="page" w:x="3162" w:y="9602"/>
        <w:widowControl w:val="0"/>
        <w:shd w:val="clear" w:color="auto" w:fill="auto"/>
        <w:tabs>
          <w:tab w:leader="underscore" w:pos="4018" w:val="left"/>
        </w:tabs>
        <w:bidi w:val="0"/>
        <w:spacing w:before="0" w:after="0"/>
        <w:ind w:left="0" w:right="0" w:firstLine="0"/>
        <w:jc w:val="left"/>
      </w:pPr>
      <w:r>
        <w:rPr>
          <w:i/>
          <w:iCs/>
          <w:color w:val="000000"/>
          <w:spacing w:val="0"/>
          <w:w w:val="100"/>
          <w:position w:val="0"/>
          <w:u w:val="single"/>
          <w:shd w:val="clear" w:color="auto" w:fill="auto"/>
          <w:lang w:val="cs-CZ" w:eastAsia="cs-CZ" w:bidi="cs-CZ"/>
        </w:rPr>
        <w:t>260*0252*00000 [A]</w:t>
      </w:r>
      <w:r>
        <w:rPr>
          <w:i/>
          <w:iCs/>
          <w:color w:val="000000"/>
          <w:spacing w:val="0"/>
          <w:w w:val="100"/>
          <w:position w:val="0"/>
          <w:shd w:val="clear" w:color="auto" w:fill="auto"/>
          <w:lang w:val="cs-CZ" w:eastAsia="cs-CZ" w:bidi="cs-CZ"/>
        </w:rPr>
        <w:tab/>
      </w:r>
    </w:p>
    <w:p>
      <w:pPr>
        <w:pStyle w:val="Style39"/>
        <w:keepNext w:val="0"/>
        <w:keepLines w:val="0"/>
        <w:framePr w:w="4080" w:h="2870" w:wrap="none" w:hAnchor="page" w:x="3162" w:y="96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9"/>
        <w:keepNext w:val="0"/>
        <w:keepLines w:val="0"/>
        <w:framePr w:w="4080" w:h="2870" w:wrap="none" w:hAnchor="page" w:x="3162" w:y="96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přemístění, montáž a demontáž vrtných souprav</w:t>
      </w:r>
    </w:p>
    <w:p>
      <w:pPr>
        <w:pStyle w:val="Style39"/>
        <w:keepNext w:val="0"/>
        <w:keepLines w:val="0"/>
        <w:framePr w:w="4080" w:h="2870" w:wrap="none" w:hAnchor="page" w:x="3162" w:y="96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svislou dopravu zeminy z vrtu</w:t>
      </w:r>
    </w:p>
    <w:p>
      <w:pPr>
        <w:pStyle w:val="Style39"/>
        <w:keepNext w:val="0"/>
        <w:keepLines w:val="0"/>
        <w:framePr w:w="4080" w:h="2870" w:wrap="none" w:hAnchor="page" w:x="3162" w:y="96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vodorovnou dopravu zeminy bez uložení na skládku </w:t>
      </w:r>
      <w:r>
        <w:rPr>
          <w:color w:val="000000"/>
          <w:spacing w:val="0"/>
          <w:w w:val="100"/>
          <w:position w:val="0"/>
          <w:u w:val="single"/>
          <w:shd w:val="clear" w:color="auto" w:fill="auto"/>
          <w:lang w:val="cs-CZ" w:eastAsia="cs-CZ" w:bidi="cs-CZ"/>
        </w:rPr>
        <w:t>případně nutné pažení dočasné (včetně odpažení) i trvalé</w:t>
      </w:r>
    </w:p>
    <w:p>
      <w:pPr>
        <w:pStyle w:val="Style39"/>
        <w:keepNext w:val="0"/>
        <w:keepLines w:val="0"/>
        <w:framePr w:w="4080" w:h="2870" w:wrap="none" w:hAnchor="page" w:x="3162" w:y="9602"/>
        <w:widowControl w:val="0"/>
        <w:shd w:val="clear" w:color="auto" w:fill="auto"/>
        <w:tabs>
          <w:tab w:leader="underscore" w:pos="4022" w:val="left"/>
        </w:tabs>
        <w:bidi w:val="0"/>
        <w:spacing w:before="0" w:after="0"/>
        <w:ind w:left="0" w:right="0" w:firstLine="0"/>
        <w:jc w:val="both"/>
      </w:pPr>
      <w:r>
        <w:rPr>
          <w:color w:val="000000"/>
          <w:spacing w:val="0"/>
          <w:w w:val="100"/>
          <w:position w:val="0"/>
          <w:u w:val="single"/>
          <w:shd w:val="clear" w:color="auto" w:fill="auto"/>
          <w:lang w:val="cs-CZ" w:eastAsia="cs-CZ" w:bidi="cs-CZ"/>
        </w:rPr>
        <w:t>VRTY PRO KOTV, INJEKT, MIKROPIL NA POVRCHU TŘ V D DO 80MM</w:t>
      </w:r>
      <w:r>
        <w:rPr>
          <w:color w:val="000000"/>
          <w:spacing w:val="0"/>
          <w:w w:val="100"/>
          <w:position w:val="0"/>
          <w:shd w:val="clear" w:color="auto" w:fill="auto"/>
          <w:lang w:val="cs-CZ" w:eastAsia="cs-CZ" w:bidi="cs-CZ"/>
        </w:rPr>
        <w:tab/>
      </w:r>
    </w:p>
    <w:p>
      <w:pPr>
        <w:pStyle w:val="Style39"/>
        <w:keepNext w:val="0"/>
        <w:keepLines w:val="0"/>
        <w:framePr w:w="4080" w:h="2870" w:wrap="none" w:hAnchor="page" w:x="3162" w:y="9602"/>
        <w:widowControl w:val="0"/>
        <w:shd w:val="clear" w:color="auto" w:fill="auto"/>
        <w:tabs>
          <w:tab w:leader="underscore" w:pos="4022" w:val="left"/>
        </w:tabs>
        <w:bidi w:val="0"/>
        <w:spacing w:before="0" w:after="0"/>
        <w:ind w:left="0" w:right="0" w:firstLine="0"/>
        <w:jc w:val="both"/>
      </w:pPr>
      <w:r>
        <w:rPr>
          <w:color w:val="000000"/>
          <w:spacing w:val="0"/>
          <w:w w:val="100"/>
          <w:position w:val="0"/>
          <w:u w:val="single"/>
          <w:shd w:val="clear" w:color="auto" w:fill="auto"/>
          <w:lang w:val="cs-CZ" w:eastAsia="cs-CZ" w:bidi="cs-CZ"/>
        </w:rPr>
        <w:t>Vrt pro odovodnění izolace</w:t>
      </w:r>
      <w:r>
        <w:rPr>
          <w:color w:val="000000"/>
          <w:spacing w:val="0"/>
          <w:w w:val="100"/>
          <w:position w:val="0"/>
          <w:shd w:val="clear" w:color="auto" w:fill="auto"/>
          <w:lang w:val="cs-CZ" w:eastAsia="cs-CZ" w:bidi="cs-CZ"/>
        </w:rPr>
        <w:tab/>
      </w:r>
    </w:p>
    <w:p>
      <w:pPr>
        <w:pStyle w:val="Style39"/>
        <w:keepNext w:val="0"/>
        <w:keepLines w:val="0"/>
        <w:framePr w:w="4080" w:h="2870" w:wrap="none" w:hAnchor="page" w:x="3162" w:y="9602"/>
        <w:widowControl w:val="0"/>
        <w:shd w:val="clear" w:color="auto" w:fill="auto"/>
        <w:tabs>
          <w:tab w:leader="underscore" w:pos="4013" w:val="left"/>
        </w:tabs>
        <w:bidi w:val="0"/>
        <w:spacing w:before="0" w:after="0"/>
        <w:ind w:left="0" w:right="0" w:firstLine="0"/>
        <w:jc w:val="left"/>
      </w:pPr>
      <w:r>
        <w:rPr>
          <w:i/>
          <w:iCs/>
          <w:color w:val="000000"/>
          <w:spacing w:val="0"/>
          <w:w w:val="100"/>
          <w:position w:val="0"/>
          <w:u w:val="single"/>
          <w:shd w:val="clear" w:color="auto" w:fill="auto"/>
          <w:lang w:val="cs-CZ" w:eastAsia="cs-CZ" w:bidi="cs-CZ"/>
        </w:rPr>
        <w:t>1*03=030000 [A]</w:t>
      </w:r>
      <w:r>
        <w:rPr>
          <w:i/>
          <w:iCs/>
          <w:color w:val="000000"/>
          <w:spacing w:val="0"/>
          <w:w w:val="100"/>
          <w:position w:val="0"/>
          <w:shd w:val="clear" w:color="auto" w:fill="auto"/>
          <w:lang w:val="cs-CZ" w:eastAsia="cs-CZ" w:bidi="cs-CZ"/>
        </w:rPr>
        <w:tab/>
      </w:r>
    </w:p>
    <w:p>
      <w:pPr>
        <w:pStyle w:val="Style39"/>
        <w:keepNext w:val="0"/>
        <w:keepLines w:val="0"/>
        <w:framePr w:w="4080" w:h="2870" w:wrap="none" w:hAnchor="page" w:x="3162" w:y="96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9"/>
        <w:keepNext w:val="0"/>
        <w:keepLines w:val="0"/>
        <w:framePr w:w="4080" w:h="2870" w:wrap="none" w:hAnchor="page" w:x="3162" w:y="96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přemístění, montáž a demontáž vrtných souprav</w:t>
      </w:r>
    </w:p>
    <w:p>
      <w:pPr>
        <w:pStyle w:val="Style39"/>
        <w:keepNext w:val="0"/>
        <w:keepLines w:val="0"/>
        <w:framePr w:w="4080" w:h="2870" w:wrap="none" w:hAnchor="page" w:x="3162" w:y="96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svislou dopravu zeminy z vrtu</w:t>
      </w:r>
    </w:p>
    <w:p>
      <w:pPr>
        <w:pStyle w:val="Style39"/>
        <w:keepNext w:val="0"/>
        <w:keepLines w:val="0"/>
        <w:framePr w:w="4080" w:h="2870" w:wrap="none" w:hAnchor="page" w:x="3162" w:y="96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vodorovnou dopravu zeminy bez uložení na skládku</w:t>
      </w:r>
    </w:p>
    <w:p>
      <w:pPr>
        <w:pStyle w:val="Style39"/>
        <w:keepNext w:val="0"/>
        <w:keepLines w:val="0"/>
        <w:framePr w:w="4080" w:h="2870" w:wrap="none" w:hAnchor="page" w:x="3162" w:y="9602"/>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případně nutné pažení dočasné (včetně odpažení) i trvalé</w:t>
      </w:r>
    </w:p>
    <w:p>
      <w:pPr>
        <w:pStyle w:val="Style39"/>
        <w:keepNext w:val="0"/>
        <w:keepLines w:val="0"/>
        <w:framePr w:w="4080" w:h="2870" w:wrap="none" w:hAnchor="page" w:x="3162" w:y="9602"/>
        <w:widowControl w:val="0"/>
        <w:shd w:val="clear" w:color="auto" w:fill="auto"/>
        <w:tabs>
          <w:tab w:leader="underscore" w:pos="4013" w:val="left"/>
        </w:tabs>
        <w:bidi w:val="0"/>
        <w:spacing w:before="0" w:after="0"/>
        <w:ind w:left="0" w:right="0" w:firstLine="0"/>
        <w:jc w:val="left"/>
      </w:pPr>
      <w:r>
        <w:rPr>
          <w:color w:val="000000"/>
          <w:spacing w:val="0"/>
          <w:w w:val="100"/>
          <w:position w:val="0"/>
          <w:shd w:val="clear" w:color="auto" w:fill="auto"/>
          <w:lang w:val="cs-CZ" w:eastAsia="cs-CZ" w:bidi="cs-CZ"/>
        </w:rPr>
        <w:t xml:space="preserve">VRTY PRO KOTVENÍ, INJEKTÁŽ A MIKROPILOTY NA POVRCHU TŘ. V D DO </w:t>
      </w:r>
      <w:r>
        <w:rPr>
          <w:color w:val="000000"/>
          <w:spacing w:val="0"/>
          <w:w w:val="100"/>
          <w:position w:val="0"/>
          <w:u w:val="single"/>
          <w:shd w:val="clear" w:color="auto" w:fill="auto"/>
          <w:lang w:val="cs-CZ" w:eastAsia="cs-CZ" w:bidi="cs-CZ"/>
        </w:rPr>
        <w:t>200MM</w:t>
      </w:r>
      <w:r>
        <w:rPr>
          <w:color w:val="000000"/>
          <w:spacing w:val="0"/>
          <w:w w:val="100"/>
          <w:position w:val="0"/>
          <w:shd w:val="clear" w:color="auto" w:fill="auto"/>
          <w:lang w:val="cs-CZ" w:eastAsia="cs-CZ" w:bidi="cs-CZ"/>
        </w:rPr>
        <w:tab/>
      </w:r>
    </w:p>
    <w:p>
      <w:pPr>
        <w:pStyle w:val="Style39"/>
        <w:keepNext w:val="0"/>
        <w:keepLines w:val="0"/>
        <w:framePr w:w="1411" w:h="202" w:wrap="none" w:hAnchor="page" w:x="7511" w:y="10091"/>
        <w:widowControl w:val="0"/>
        <w:shd w:val="clear" w:color="auto" w:fill="auto"/>
        <w:tabs>
          <w:tab w:pos="634" w:val="left"/>
        </w:tabs>
        <w:bidi w:val="0"/>
        <w:spacing w:before="0" w:after="0" w:line="240" w:lineRule="auto"/>
        <w:ind w:left="0" w:right="0" w:firstLine="0"/>
        <w:jc w:val="left"/>
      </w:pPr>
      <w:r>
        <w:rPr>
          <w:color w:val="000000"/>
          <w:spacing w:val="0"/>
          <w:w w:val="100"/>
          <w:position w:val="0"/>
          <w:shd w:val="clear" w:color="auto" w:fill="auto"/>
          <w:lang w:val="cs-CZ" w:eastAsia="cs-CZ" w:bidi="cs-CZ"/>
        </w:rPr>
        <w:t>M |</w:t>
        <w:tab/>
        <w:t>52,00000 ~T</w:t>
      </w:r>
    </w:p>
    <w:p>
      <w:pPr>
        <w:pStyle w:val="Style39"/>
        <w:keepNext w:val="0"/>
        <w:keepLines w:val="0"/>
        <w:framePr w:w="365" w:h="154" w:wrap="none" w:hAnchor="page" w:x="9167" w:y="101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950,00</w:t>
      </w:r>
    </w:p>
    <w:p>
      <w:pPr>
        <w:pStyle w:val="Style39"/>
        <w:keepNext w:val="0"/>
        <w:keepLines w:val="0"/>
        <w:framePr w:w="1042" w:h="307" w:wrap="none" w:hAnchor="page" w:x="9777" w:y="9986"/>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104 160,00</w:t>
      </w:r>
    </w:p>
    <w:p>
      <w:pPr>
        <w:pStyle w:val="Style39"/>
        <w:keepNext w:val="0"/>
        <w:keepLines w:val="0"/>
        <w:framePr w:w="1042" w:h="307" w:wrap="none" w:hAnchor="page" w:x="9777" w:y="9986"/>
        <w:widowControl w:val="0"/>
        <w:shd w:val="clear" w:color="auto" w:fill="auto"/>
        <w:tabs>
          <w:tab w:pos="95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 49 400,00</w:t>
        <w:tab/>
        <w:t>|</w:t>
      </w:r>
    </w:p>
    <w:p>
      <w:pPr>
        <w:pStyle w:val="Style39"/>
        <w:keepNext w:val="0"/>
        <w:keepLines w:val="0"/>
        <w:framePr w:w="744" w:h="202" w:wrap="none" w:hAnchor="page" w:x="8178" w:y="11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0,30000 ~T</w:t>
      </w:r>
    </w:p>
    <w:p>
      <w:pPr>
        <w:pStyle w:val="Style39"/>
        <w:keepNext w:val="0"/>
        <w:keepLines w:val="0"/>
        <w:framePr w:w="758" w:h="202" w:wrap="none" w:hAnchor="page" w:x="9124" w:y="111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3 200,00 ~T</w:t>
      </w:r>
    </w:p>
    <w:p>
      <w:pPr>
        <w:pStyle w:val="Style39"/>
        <w:keepNext w:val="0"/>
        <w:keepLines w:val="0"/>
        <w:framePr w:w="365" w:h="154" w:wrap="none" w:hAnchor="page" w:x="10127" w:y="111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960,00</w:t>
      </w:r>
    </w:p>
    <w:p>
      <w:pPr>
        <w:pStyle w:val="Style39"/>
        <w:keepNext w:val="0"/>
        <w:keepLines w:val="0"/>
        <w:framePr w:w="422" w:h="154" w:wrap="none" w:hAnchor="page" w:x="8178" w:y="123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2,00000</w:t>
      </w:r>
    </w:p>
    <w:p>
      <w:pPr>
        <w:pStyle w:val="Style54"/>
        <w:keepNext w:val="0"/>
        <w:keepLines w:val="0"/>
        <w:framePr w:w="394" w:h="154" w:wrap="none" w:hAnchor="page" w:x="2217" w:y="134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285392</w:t>
      </w:r>
    </w:p>
    <w:p>
      <w:pPr>
        <w:pStyle w:val="Style39"/>
        <w:keepNext w:val="0"/>
        <w:keepLines w:val="0"/>
        <w:framePr w:w="4080" w:h="950" w:wrap="none" w:hAnchor="page" w:x="3162" w:y="12477"/>
        <w:widowControl w:val="0"/>
        <w:shd w:val="clear" w:color="auto" w:fill="auto"/>
        <w:tabs>
          <w:tab w:leader="underscore" w:pos="4022" w:val="left"/>
        </w:tabs>
        <w:bidi w:val="0"/>
        <w:spacing w:before="0" w:after="0"/>
        <w:ind w:left="0" w:right="0" w:firstLine="0"/>
        <w:jc w:val="both"/>
      </w:pPr>
      <w:r>
        <w:rPr>
          <w:color w:val="000000"/>
          <w:spacing w:val="0"/>
          <w:w w:val="100"/>
          <w:position w:val="0"/>
          <w:u w:val="single"/>
          <w:shd w:val="clear" w:color="auto" w:fill="auto"/>
          <w:lang w:val="cs-CZ" w:eastAsia="cs-CZ" w:bidi="cs-CZ"/>
        </w:rPr>
        <w:t>Vrty pro vyvedení rubové drenáže přes opěry</w:t>
      </w:r>
      <w:r>
        <w:rPr>
          <w:color w:val="000000"/>
          <w:spacing w:val="0"/>
          <w:w w:val="100"/>
          <w:position w:val="0"/>
          <w:shd w:val="clear" w:color="auto" w:fill="auto"/>
          <w:lang w:val="cs-CZ" w:eastAsia="cs-CZ" w:bidi="cs-CZ"/>
        </w:rPr>
        <w:tab/>
      </w:r>
    </w:p>
    <w:p>
      <w:pPr>
        <w:pStyle w:val="Style39"/>
        <w:keepNext w:val="0"/>
        <w:keepLines w:val="0"/>
        <w:framePr w:w="4080" w:h="950" w:wrap="none" w:hAnchor="page" w:x="3162" w:y="12477"/>
        <w:widowControl w:val="0"/>
        <w:shd w:val="clear" w:color="auto" w:fill="auto"/>
        <w:tabs>
          <w:tab w:leader="underscore" w:pos="4022" w:val="left"/>
        </w:tabs>
        <w:bidi w:val="0"/>
        <w:spacing w:before="0" w:after="0"/>
        <w:ind w:left="0" w:right="0" w:firstLine="0"/>
        <w:jc w:val="both"/>
      </w:pPr>
      <w:r>
        <w:rPr>
          <w:i/>
          <w:iCs/>
          <w:color w:val="000000"/>
          <w:spacing w:val="0"/>
          <w:w w:val="100"/>
          <w:position w:val="0"/>
          <w:u w:val="single"/>
          <w:shd w:val="clear" w:color="auto" w:fill="auto"/>
          <w:lang w:val="cs-CZ" w:eastAsia="cs-CZ" w:bidi="cs-CZ"/>
        </w:rPr>
        <w:t>2***0=2*00000 A]</w:t>
      </w:r>
      <w:r>
        <w:rPr>
          <w:i/>
          <w:iCs/>
          <w:color w:val="000000"/>
          <w:spacing w:val="0"/>
          <w:w w:val="100"/>
          <w:position w:val="0"/>
          <w:shd w:val="clear" w:color="auto" w:fill="auto"/>
          <w:lang w:val="cs-CZ" w:eastAsia="cs-CZ" w:bidi="cs-CZ"/>
        </w:rPr>
        <w:tab/>
      </w:r>
    </w:p>
    <w:p>
      <w:pPr>
        <w:pStyle w:val="Style39"/>
        <w:keepNext w:val="0"/>
        <w:keepLines w:val="0"/>
        <w:framePr w:w="4080" w:h="950" w:wrap="none" w:hAnchor="page" w:x="3162" w:y="1247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9"/>
        <w:keepNext w:val="0"/>
        <w:keepLines w:val="0"/>
        <w:framePr w:w="4080" w:h="950" w:wrap="none" w:hAnchor="page" w:x="3162" w:y="1247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přemístění, montáž a demontáž vrtných souprav</w:t>
      </w:r>
    </w:p>
    <w:p>
      <w:pPr>
        <w:pStyle w:val="Style39"/>
        <w:keepNext w:val="0"/>
        <w:keepLines w:val="0"/>
        <w:framePr w:w="4080" w:h="950" w:wrap="none" w:hAnchor="page" w:x="3162" w:y="1247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svislou dopravu zeminy z vrtu</w:t>
      </w:r>
    </w:p>
    <w:p>
      <w:pPr>
        <w:pStyle w:val="Style39"/>
        <w:keepNext w:val="0"/>
        <w:keepLines w:val="0"/>
        <w:framePr w:w="4080" w:h="950" w:wrap="none" w:hAnchor="page" w:x="3162" w:y="1247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vodorovnou dopravu zeminy bez uložení na skládku případně nutné pažení dočasné (včetně odpažení) i trvalé</w:t>
      </w:r>
    </w:p>
    <w:p>
      <w:pPr>
        <w:pStyle w:val="Style39"/>
        <w:keepNext w:val="0"/>
        <w:keepLines w:val="0"/>
        <w:framePr w:w="4061" w:h="168" w:wrap="none" w:hAnchor="page" w:x="3162" w:y="134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DODATEČNÉ KOTVENÍ VLEPENÍM BETONÁŘSKÉ VÝZTUŽE D DO 16MM DO VRTŮ</w:t>
      </w:r>
    </w:p>
    <w:p>
      <w:pPr>
        <w:pStyle w:val="Style39"/>
        <w:keepNext w:val="0"/>
        <w:keepLines w:val="0"/>
        <w:framePr w:w="480" w:h="154" w:wrap="none" w:hAnchor="page" w:x="8149" w:y="134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52,00000</w:t>
      </w:r>
    </w:p>
    <w:p>
      <w:pPr>
        <w:widowControl w:val="0"/>
        <w:spacing w:line="360" w:lineRule="exact"/>
      </w:pPr>
      <w:r>
        <w:drawing>
          <wp:anchor distT="0" distB="0" distL="0" distR="0" simplePos="0" relativeHeight="62914743" behindDoc="1" locked="0" layoutInCell="1" allowOverlap="1">
            <wp:simplePos x="0" y="0"/>
            <wp:positionH relativeFrom="page">
              <wp:posOffset>678180</wp:posOffset>
            </wp:positionH>
            <wp:positionV relativeFrom="margin">
              <wp:posOffset>7727315</wp:posOffset>
            </wp:positionV>
            <wp:extent cx="457200" cy="194945"/>
            <wp:wrapNone/>
            <wp:docPr id="87" name="Shape 87"/>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43"/>
                    <a:stretch/>
                  </pic:blipFill>
                  <pic:spPr>
                    <a:xfrm>
                      <a:ext cx="457200" cy="194945"/>
                    </a:xfrm>
                    <a:prstGeom prst="rect"/>
                  </pic:spPr>
                </pic:pic>
              </a:graphicData>
            </a:graphic>
          </wp:anchor>
        </w:drawing>
      </w:r>
      <w:r>
        <w:drawing>
          <wp:anchor distT="0" distB="0" distL="198120" distR="0" simplePos="0" relativeHeight="62914744" behindDoc="1" locked="0" layoutInCell="1" allowOverlap="1">
            <wp:simplePos x="0" y="0"/>
            <wp:positionH relativeFrom="page">
              <wp:posOffset>1641475</wp:posOffset>
            </wp:positionH>
            <wp:positionV relativeFrom="margin">
              <wp:posOffset>7727315</wp:posOffset>
            </wp:positionV>
            <wp:extent cx="384175" cy="194945"/>
            <wp:wrapNone/>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45"/>
                    <a:stretch/>
                  </pic:blipFill>
                  <pic:spPr>
                    <a:xfrm>
                      <a:ext cx="384175" cy="194945"/>
                    </a:xfrm>
                    <a:prstGeom prst="rect"/>
                  </pic:spPr>
                </pic:pic>
              </a:graphicData>
            </a:graphic>
          </wp:anchor>
        </w:drawing>
      </w:r>
      <w:r>
        <w:drawing>
          <wp:anchor distT="0" distB="0" distL="0" distR="0" simplePos="0" relativeHeight="62914745" behindDoc="1" locked="0" layoutInCell="1" allowOverlap="1">
            <wp:simplePos x="0" y="0"/>
            <wp:positionH relativeFrom="page">
              <wp:posOffset>4573905</wp:posOffset>
            </wp:positionH>
            <wp:positionV relativeFrom="margin">
              <wp:posOffset>7727315</wp:posOffset>
            </wp:positionV>
            <wp:extent cx="457200" cy="194945"/>
            <wp:wrapNone/>
            <wp:docPr id="91" name="Shape 91"/>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47"/>
                    <a:stretch/>
                  </pic:blipFill>
                  <pic:spPr>
                    <a:xfrm>
                      <a:ext cx="457200" cy="194945"/>
                    </a:xfrm>
                    <a:prstGeom prst="rect"/>
                  </pic:spPr>
                </pic:pic>
              </a:graphicData>
            </a:graphic>
          </wp:anchor>
        </w:drawing>
      </w:r>
      <w:r>
        <w:drawing>
          <wp:anchor distT="0" distB="0" distL="0" distR="0" simplePos="0" relativeHeight="62914746" behindDoc="1" locked="0" layoutInCell="1" allowOverlap="1">
            <wp:simplePos x="0" y="0"/>
            <wp:positionH relativeFrom="page">
              <wp:posOffset>5625465</wp:posOffset>
            </wp:positionH>
            <wp:positionV relativeFrom="margin">
              <wp:posOffset>7742555</wp:posOffset>
            </wp:positionV>
            <wp:extent cx="609600" cy="164465"/>
            <wp:wrapNone/>
            <wp:docPr id="93" name="Shape 93"/>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49"/>
                    <a:stretch/>
                  </pic:blipFill>
                  <pic:spPr>
                    <a:xfrm>
                      <a:ext cx="609600" cy="164465"/>
                    </a:xfrm>
                    <a:prstGeom prst="rect"/>
                  </pic:spPr>
                </pic:pic>
              </a:graphicData>
            </a:graphic>
          </wp:anchor>
        </w:drawing>
      </w:r>
      <w:r>
        <w:drawing>
          <wp:anchor distT="0" distB="0" distL="0" distR="0" simplePos="0" relativeHeight="62914747" behindDoc="1" locked="0" layoutInCell="1" allowOverlap="1">
            <wp:simplePos x="0" y="0"/>
            <wp:positionH relativeFrom="page">
              <wp:posOffset>6235065</wp:posOffset>
            </wp:positionH>
            <wp:positionV relativeFrom="margin">
              <wp:posOffset>7742555</wp:posOffset>
            </wp:positionV>
            <wp:extent cx="609600" cy="164465"/>
            <wp:wrapNone/>
            <wp:docPr id="95" name="Shape 95"/>
            <a:graphic xmlns:a="http://schemas.openxmlformats.org/drawingml/2006/main">
              <a:graphicData uri="http://schemas.openxmlformats.org/drawingml/2006/picture">
                <pic:pic xmlns:pic="http://schemas.openxmlformats.org/drawingml/2006/picture">
                  <pic:nvPicPr>
                    <pic:cNvPr id="96" name="Picture box 96"/>
                    <pic:cNvPicPr/>
                  </pic:nvPicPr>
                  <pic:blipFill>
                    <a:blip r:embed="rId51"/>
                    <a:stretch/>
                  </pic:blipFill>
                  <pic:spPr>
                    <a:xfrm>
                      <a:ext cx="609600" cy="164465"/>
                    </a:xfrm>
                    <a:prstGeom prst="rect"/>
                  </pic:spPr>
                </pic:pic>
              </a:graphicData>
            </a:graphic>
          </wp:anchor>
        </w:drawing>
      </w:r>
      <w:r>
        <w:drawing>
          <wp:anchor distT="0" distB="0" distL="0" distR="0" simplePos="0" relativeHeight="62914748" behindDoc="1" locked="0" layoutInCell="1" allowOverlap="1">
            <wp:simplePos x="0" y="0"/>
            <wp:positionH relativeFrom="page">
              <wp:posOffset>678180</wp:posOffset>
            </wp:positionH>
            <wp:positionV relativeFrom="margin">
              <wp:posOffset>8464550</wp:posOffset>
            </wp:positionV>
            <wp:extent cx="457200" cy="194945"/>
            <wp:wrapNone/>
            <wp:docPr id="97" name="Shape 97"/>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53"/>
                    <a:stretch/>
                  </pic:blipFill>
                  <pic:spPr>
                    <a:xfrm>
                      <a:ext cx="457200" cy="194945"/>
                    </a:xfrm>
                    <a:prstGeom prst="rect"/>
                  </pic:spPr>
                </pic:pic>
              </a:graphicData>
            </a:graphic>
          </wp:anchor>
        </w:drawing>
      </w:r>
      <w:r>
        <w:drawing>
          <wp:anchor distT="0" distB="0" distL="234950" distR="0" simplePos="0" relativeHeight="62914749" behindDoc="1" locked="0" layoutInCell="1" allowOverlap="1">
            <wp:simplePos x="0" y="0"/>
            <wp:positionH relativeFrom="page">
              <wp:posOffset>1642110</wp:posOffset>
            </wp:positionH>
            <wp:positionV relativeFrom="margin">
              <wp:posOffset>8464550</wp:posOffset>
            </wp:positionV>
            <wp:extent cx="384175" cy="194945"/>
            <wp:wrapNone/>
            <wp:docPr id="99" name="Shape 99"/>
            <a:graphic xmlns:a="http://schemas.openxmlformats.org/drawingml/2006/main">
              <a:graphicData uri="http://schemas.openxmlformats.org/drawingml/2006/picture">
                <pic:pic xmlns:pic="http://schemas.openxmlformats.org/drawingml/2006/picture">
                  <pic:nvPicPr>
                    <pic:cNvPr id="100" name="Picture box 100"/>
                    <pic:cNvPicPr/>
                  </pic:nvPicPr>
                  <pic:blipFill>
                    <a:blip r:embed="rId55"/>
                    <a:stretch/>
                  </pic:blipFill>
                  <pic:spPr>
                    <a:xfrm>
                      <a:ext cx="384175" cy="194945"/>
                    </a:xfrm>
                    <a:prstGeom prst="rect"/>
                  </pic:spPr>
                </pic:pic>
              </a:graphicData>
            </a:graphic>
          </wp:anchor>
        </w:drawing>
      </w:r>
      <w:r>
        <w:drawing>
          <wp:anchor distT="0" distB="0" distL="0" distR="0" simplePos="0" relativeHeight="62914750" behindDoc="1" locked="0" layoutInCell="1" allowOverlap="1">
            <wp:simplePos x="0" y="0"/>
            <wp:positionH relativeFrom="page">
              <wp:posOffset>4573905</wp:posOffset>
            </wp:positionH>
            <wp:positionV relativeFrom="margin">
              <wp:posOffset>8464550</wp:posOffset>
            </wp:positionV>
            <wp:extent cx="457200" cy="194945"/>
            <wp:wrapNone/>
            <wp:docPr id="101" name="Shape 101"/>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57"/>
                    <a:stretch/>
                  </pic:blipFill>
                  <pic:spPr>
                    <a:xfrm>
                      <a:ext cx="457200" cy="194945"/>
                    </a:xfrm>
                    <a:prstGeom prst="rect"/>
                  </pic:spPr>
                </pic:pic>
              </a:graphicData>
            </a:graphic>
          </wp:anchor>
        </w:drawing>
      </w:r>
      <w:r>
        <w:drawing>
          <wp:anchor distT="0" distB="0" distL="0" distR="0" simplePos="0" relativeHeight="62914751" behindDoc="1" locked="0" layoutInCell="1" allowOverlap="1">
            <wp:simplePos x="0" y="0"/>
            <wp:positionH relativeFrom="page">
              <wp:posOffset>5625465</wp:posOffset>
            </wp:positionH>
            <wp:positionV relativeFrom="margin">
              <wp:posOffset>8479790</wp:posOffset>
            </wp:positionV>
            <wp:extent cx="609600" cy="164465"/>
            <wp:wrapNone/>
            <wp:docPr id="103" name="Shape 103"/>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59"/>
                    <a:stretch/>
                  </pic:blipFill>
                  <pic:spPr>
                    <a:xfrm>
                      <a:ext cx="609600" cy="164465"/>
                    </a:xfrm>
                    <a:prstGeom prst="rect"/>
                  </pic:spPr>
                </pic:pic>
              </a:graphicData>
            </a:graphic>
          </wp:anchor>
        </w:drawing>
      </w:r>
      <w:r>
        <w:drawing>
          <wp:anchor distT="0" distB="0" distL="0" distR="0" simplePos="0" relativeHeight="62914752" behindDoc="1" locked="0" layoutInCell="1" allowOverlap="1">
            <wp:simplePos x="0" y="0"/>
            <wp:positionH relativeFrom="page">
              <wp:posOffset>6235065</wp:posOffset>
            </wp:positionH>
            <wp:positionV relativeFrom="margin">
              <wp:posOffset>8479790</wp:posOffset>
            </wp:positionV>
            <wp:extent cx="609600" cy="164465"/>
            <wp:wrapNone/>
            <wp:docPr id="105" name="Shape 105"/>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61"/>
                    <a:stretch/>
                  </pic:blipFill>
                  <pic:spPr>
                    <a:xfrm>
                      <a:ext cx="609600" cy="1644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2" w:line="1" w:lineRule="exact"/>
      </w:pPr>
    </w:p>
    <w:p>
      <w:pPr>
        <w:widowControl w:val="0"/>
        <w:spacing w:line="1" w:lineRule="exact"/>
        <w:sectPr>
          <w:headerReference w:type="default" r:id="rId63"/>
          <w:footerReference w:type="default" r:id="rId64"/>
          <w:headerReference w:type="even" r:id="rId65"/>
          <w:footerReference w:type="even" r:id="rId66"/>
          <w:footnotePr>
            <w:pos w:val="pageBottom"/>
            <w:numFmt w:val="decimal"/>
            <w:numRestart w:val="continuous"/>
          </w:footnotePr>
          <w:pgSz w:w="11900" w:h="16840"/>
          <w:pgMar w:top="1682" w:left="1068" w:right="1082" w:bottom="1524" w:header="0" w:footer="1096" w:gutter="0"/>
          <w:cols w:space="720"/>
          <w:noEndnote/>
          <w:rtlGutter w:val="0"/>
          <w:docGrid w:linePitch="360"/>
        </w:sectPr>
      </w:pPr>
    </w:p>
    <w:tbl>
      <w:tblPr>
        <w:tblOverlap w:val="never"/>
        <w:jc w:val="center"/>
        <w:tblLayout w:type="fixed"/>
      </w:tblPr>
      <w:tblGrid>
        <w:gridCol w:w="2078"/>
        <w:gridCol w:w="4061"/>
        <w:gridCol w:w="3566"/>
      </w:tblGrid>
      <w:tr>
        <w:trPr>
          <w:trHeight w:val="134"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260*0,2=52,00000 [A]</w:t>
            </w:r>
          </w:p>
        </w:tc>
        <w:tc>
          <w:tcPr>
            <w:vMerge/>
            <w:tcBorders>
              <w:left w:val="single" w:sz="4"/>
            </w:tcBorders>
            <w:shd w:val="clear" w:color="auto" w:fill="FFFFFF"/>
            <w:vAlign w:val="top"/>
          </w:tcPr>
          <w:p>
            <w:pPr/>
          </w:p>
        </w:tc>
      </w:tr>
      <w:tr>
        <w:trPr>
          <w:trHeight w:val="64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dodání výztuže předepsaného profilu a předepsané délky (do 600mm) provedení vrtu předepsaného profilu a předepsané délky (do 300mm) vsunutí výztuže do vyvrtaného profilu a její zalepení předepsaným pojivem případně nutné lešení</w:t>
            </w:r>
          </w:p>
        </w:tc>
        <w:tc>
          <w:tcPr>
            <w:vMerge/>
            <w:tcBorders>
              <w:left w:val="single" w:sz="4"/>
            </w:tcBorders>
            <w:shd w:val="clear" w:color="auto" w:fill="FFFFFF"/>
            <w:vAlign w:val="top"/>
          </w:tcPr>
          <w:p>
            <w:pPr/>
          </w:p>
        </w:tc>
      </w:tr>
      <w:tr>
        <w:trPr>
          <w:trHeight w:val="125" w:hRule="exact"/>
        </w:trPr>
        <w:tc>
          <w:tcPr>
            <w:gridSpan w:val="3"/>
            <w:tcBorders>
              <w:top w:val="single" w:sz="4"/>
            </w:tcBorders>
            <w:shd w:val="clear" w:color="auto" w:fill="D9D9D9"/>
            <w:vAlign w:val="bottom"/>
          </w:tcPr>
          <w:p>
            <w:pPr>
              <w:pStyle w:val="Style18"/>
              <w:keepNext w:val="0"/>
              <w:keepLines w:val="0"/>
              <w:widowControl w:val="0"/>
              <w:shd w:val="clear" w:color="auto" w:fill="auto"/>
              <w:tabs>
                <w:tab w:pos="2078" w:val="left"/>
                <w:tab w:pos="8966"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3</w:t>
              <w:tab/>
              <w:t>Svislé konstrukce</w:t>
              <w:tab/>
              <w:t>85 104,65</w:t>
            </w: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tabs>
                <w:tab w:pos="64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12</w:t>
              <w:tab/>
              <w:t>317171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KOVOVÉ KONSTRUKCE PRO KOTVENÍ ŘÍMSY</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39" w:val="left"/>
                <w:tab w:pos="927" w:val="left"/>
                <w:tab w:pos="1599" w:val="left"/>
                <w:tab w:pos="1945" w:val="left"/>
                <w:tab w:pos="2559" w:val="left"/>
                <w:tab w:pos="2833" w:val="left"/>
              </w:tabs>
              <w:bidi w:val="0"/>
              <w:spacing w:before="0" w:after="0" w:line="240" w:lineRule="auto"/>
              <w:ind w:left="0" w:right="0" w:firstLine="260"/>
              <w:jc w:val="left"/>
            </w:pPr>
            <w:r>
              <w:rPr>
                <w:color w:val="000000"/>
                <w:spacing w:val="0"/>
                <w:w w:val="100"/>
                <w:position w:val="0"/>
                <w:shd w:val="clear" w:color="auto" w:fill="auto"/>
                <w:lang w:val="cs-CZ" w:eastAsia="cs-CZ" w:bidi="cs-CZ"/>
              </w:rPr>
              <w:t>KG</w:t>
              <w:tab/>
              <w:t>|</w:t>
              <w:tab/>
              <w:t>77,00000</w:t>
              <w:tab/>
              <w:t>|</w:t>
              <w:tab/>
              <w:t>325,00</w:t>
              <w:tab/>
              <w:t>|</w:t>
              <w:tab/>
              <w:t>25 025,00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Kotevní přípravek římsy. 7 kg/kus.</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Levá římsa 6 ks, á 1,0 m 6*7=42,00000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Pravá římsa 5 ks, á 1,0 m 5*7=35,00000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A+B=77,00000 [C]</w:t>
            </w:r>
          </w:p>
        </w:tc>
        <w:tc>
          <w:tcPr>
            <w:vMerge/>
            <w:tcBorders>
              <w:left w:val="single" w:sz="4"/>
            </w:tcBorders>
            <w:shd w:val="clear" w:color="auto" w:fill="FFFFFF"/>
            <w:vAlign w:val="top"/>
          </w:tcPr>
          <w:p>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(výrobu) kotevního prvku předepsaného tvaru a jeho osazení do předepsané polohy včetně nezbytných prací (vrty, zálivky apod.)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7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13</w:t>
              <w:tab/>
              <w:t>3173251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ŘÍMSY ZE ŽELEZOBETONU DO C30/37</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51" w:val="left"/>
                <w:tab w:pos="1594" w:val="left"/>
                <w:tab w:pos="1873" w:val="left"/>
                <w:tab w:pos="2554" w:val="left"/>
                <w:tab w:pos="2828"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M3</w:t>
              <w:tab/>
              <w:t>|</w:t>
              <w:tab/>
              <w:t>2,35400</w:t>
              <w:tab/>
              <w:t>|</w:t>
              <w:tab/>
              <w:t>16 225,00</w:t>
              <w:tab/>
              <w:t>|</w:t>
              <w:tab/>
              <w:t>38 193,65</w:t>
            </w:r>
          </w:p>
        </w:tc>
      </w:tr>
      <w:tr>
        <w:trPr>
          <w:trHeight w:val="25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Mostní římsy, včetně pracovních a dilatačních spár a striáže.Včetně vyznačení letopočtu vlysem do betonu.</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Levá římsa š. 1,0 m, délka 5,3 m 1*5,3*0,246=1,30380 [A]</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Pravá římsa š. 0,75 m, délka 5.0 m 1*5*0,21=1,05000 [B] Celkem: A+B=2,35380 [C]</w:t>
            </w:r>
          </w:p>
        </w:tc>
        <w:tc>
          <w:tcPr>
            <w:vMerge/>
            <w:tcBorders>
              <w:left w:val="single" w:sz="4"/>
            </w:tcBorders>
            <w:shd w:val="clear" w:color="auto" w:fill="FFFFFF"/>
            <w:vAlign w:val="top"/>
          </w:tcPr>
          <w:p>
            <w:pPr/>
          </w:p>
        </w:tc>
      </w:tr>
      <w:tr>
        <w:trPr>
          <w:trHeight w:val="3859"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18"/>
              <w:keepNext w:val="0"/>
              <w:keepLines w:val="0"/>
              <w:widowControl w:val="0"/>
              <w:numPr>
                <w:ilvl w:val="0"/>
                <w:numId w:val="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18"/>
              <w:keepNext w:val="0"/>
              <w:keepLines w:val="0"/>
              <w:widowControl w:val="0"/>
              <w:numPr>
                <w:ilvl w:val="0"/>
                <w:numId w:val="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18"/>
              <w:keepNext w:val="0"/>
              <w:keepLines w:val="0"/>
              <w:widowControl w:val="0"/>
              <w:numPr>
                <w:ilvl w:val="0"/>
                <w:numId w:val="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18"/>
              <w:keepNext w:val="0"/>
              <w:keepLines w:val="0"/>
              <w:widowControl w:val="0"/>
              <w:numPr>
                <w:ilvl w:val="0"/>
                <w:numId w:val="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18"/>
              <w:keepNext w:val="0"/>
              <w:keepLines w:val="0"/>
              <w:widowControl w:val="0"/>
              <w:numPr>
                <w:ilvl w:val="0"/>
                <w:numId w:val="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18"/>
              <w:keepNext w:val="0"/>
              <w:keepLines w:val="0"/>
              <w:widowControl w:val="0"/>
              <w:numPr>
                <w:ilvl w:val="0"/>
                <w:numId w:val="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18"/>
              <w:keepNext w:val="0"/>
              <w:keepLines w:val="0"/>
              <w:widowControl w:val="0"/>
              <w:numPr>
                <w:ilvl w:val="0"/>
                <w:numId w:val="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18"/>
              <w:keepNext w:val="0"/>
              <w:keepLines w:val="0"/>
              <w:widowControl w:val="0"/>
              <w:numPr>
                <w:ilvl w:val="0"/>
                <w:numId w:val="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18"/>
              <w:keepNext w:val="0"/>
              <w:keepLines w:val="0"/>
              <w:widowControl w:val="0"/>
              <w:numPr>
                <w:ilvl w:val="0"/>
                <w:numId w:val="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18"/>
              <w:keepNext w:val="0"/>
              <w:keepLines w:val="0"/>
              <w:widowControl w:val="0"/>
              <w:numPr>
                <w:ilvl w:val="0"/>
                <w:numId w:val="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18"/>
              <w:keepNext w:val="0"/>
              <w:keepLines w:val="0"/>
              <w:widowControl w:val="0"/>
              <w:numPr>
                <w:ilvl w:val="0"/>
                <w:numId w:val="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18"/>
              <w:keepNext w:val="0"/>
              <w:keepLines w:val="0"/>
              <w:widowControl w:val="0"/>
              <w:numPr>
                <w:ilvl w:val="0"/>
                <w:numId w:val="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18"/>
              <w:keepNext w:val="0"/>
              <w:keepLines w:val="0"/>
              <w:widowControl w:val="0"/>
              <w:numPr>
                <w:ilvl w:val="0"/>
                <w:numId w:val="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18"/>
              <w:keepNext w:val="0"/>
              <w:keepLines w:val="0"/>
              <w:widowControl w:val="0"/>
              <w:numPr>
                <w:ilvl w:val="0"/>
                <w:numId w:val="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18"/>
              <w:keepNext w:val="0"/>
              <w:keepLines w:val="0"/>
              <w:widowControl w:val="0"/>
              <w:numPr>
                <w:ilvl w:val="0"/>
                <w:numId w:val="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18"/>
              <w:keepNext w:val="0"/>
              <w:keepLines w:val="0"/>
              <w:widowControl w:val="0"/>
              <w:numPr>
                <w:ilvl w:val="0"/>
                <w:numId w:val="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7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14</w:t>
              <w:tab/>
              <w:t>3173651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ŘÍMS Z OCELI 10505, B500B</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41" w:val="left"/>
                <w:tab w:pos="958" w:val="left"/>
                <w:tab w:pos="1601" w:val="left"/>
                <w:tab w:pos="1874" w:val="left"/>
                <w:tab w:pos="2561" w:val="left"/>
                <w:tab w:pos="2834" w:val="left"/>
              </w:tabs>
              <w:bidi w:val="0"/>
              <w:spacing w:before="0" w:after="0" w:line="240" w:lineRule="auto"/>
              <w:ind w:left="0" w:right="0" w:firstLine="300"/>
              <w:jc w:val="left"/>
            </w:pPr>
            <w:r>
              <w:rPr>
                <w:color w:val="000000"/>
                <w:spacing w:val="0"/>
                <w:w w:val="100"/>
                <w:position w:val="0"/>
                <w:shd w:val="clear" w:color="auto" w:fill="auto"/>
                <w:lang w:val="cs-CZ" w:eastAsia="cs-CZ" w:bidi="cs-CZ"/>
              </w:rPr>
              <w:t>T</w:t>
              <w:tab/>
              <w:t>|</w:t>
              <w:tab/>
              <w:t>0,35300</w:t>
              <w:tab/>
              <w:t>|</w:t>
              <w:tab/>
              <w:t>62 000,00</w:t>
              <w:tab/>
              <w:t>|</w:t>
              <w:tab/>
              <w:t>21 886,00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Parametrická spotřeba 150 kg/m3.</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Dle pol. 317325 2,354*0,15=0,35310 [A]</w:t>
            </w:r>
          </w:p>
        </w:tc>
        <w:tc>
          <w:tcPr>
            <w:vMerge/>
            <w:tcBorders>
              <w:left w:val="single" w:sz="4"/>
            </w:tcBorders>
            <w:shd w:val="clear" w:color="auto" w:fill="FFFFFF"/>
            <w:vAlign w:val="top"/>
          </w:tcPr>
          <w:p>
            <w:pPr/>
          </w:p>
        </w:tc>
      </w:tr>
      <w:tr>
        <w:trPr>
          <w:trHeight w:val="244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18"/>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18"/>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pomocné konstrukce a práce pro osazení a upevnění výztuže,</w:t>
            </w:r>
          </w:p>
          <w:p>
            <w:pPr>
              <w:pStyle w:val="Style18"/>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18"/>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osazení doplňkových konstrukcí,</w:t>
            </w:r>
          </w:p>
          <w:p>
            <w:pPr>
              <w:pStyle w:val="Style18"/>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18"/>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18"/>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veškerá opatření pro zajištění soudržnosti výztuže a betonu,</w:t>
            </w:r>
          </w:p>
          <w:p>
            <w:pPr>
              <w:pStyle w:val="Style18"/>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18"/>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18"/>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separaci výztuže,</w:t>
            </w:r>
          </w:p>
          <w:p>
            <w:pPr>
              <w:pStyle w:val="Style18"/>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zařízení a úpravy pro ně,</w:t>
            </w:r>
          </w:p>
          <w:p>
            <w:pPr>
              <w:pStyle w:val="Style18"/>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skříní nebo míst pro měření bludných proudů.</w:t>
            </w:r>
          </w:p>
        </w:tc>
        <w:tc>
          <w:tcPr>
            <w:vMerge/>
            <w:tcBorders>
              <w:left w:val="single" w:sz="4"/>
            </w:tcBorders>
            <w:shd w:val="clear" w:color="auto" w:fill="FFFFFF"/>
            <w:vAlign w:val="top"/>
          </w:tcPr>
          <w:p>
            <w:pPr/>
          </w:p>
        </w:tc>
      </w:tr>
      <w:tr>
        <w:trPr>
          <w:trHeight w:val="125" w:hRule="exact"/>
        </w:trPr>
        <w:tc>
          <w:tcPr>
            <w:gridSpan w:val="3"/>
            <w:tcBorders>
              <w:top w:val="single" w:sz="4"/>
            </w:tcBorders>
            <w:shd w:val="clear" w:color="auto" w:fill="D9D9D9"/>
            <w:vAlign w:val="top"/>
          </w:tcPr>
          <w:p>
            <w:pPr>
              <w:pStyle w:val="Style18"/>
              <w:keepNext w:val="0"/>
              <w:keepLines w:val="0"/>
              <w:widowControl w:val="0"/>
              <w:shd w:val="clear" w:color="auto" w:fill="auto"/>
              <w:tabs>
                <w:tab w:pos="2078" w:val="left"/>
                <w:tab w:pos="8942"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4</w:t>
              <w:tab/>
              <w:t>Vodorovné konstrukce</w:t>
              <w:tab/>
              <w:t>156 367,60</w:t>
            </w: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tabs>
                <w:tab w:pos="61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15</w:t>
              <w:tab/>
              <w:t>4513121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PROSTÉHO BETONU C12/15</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34" w:val="left"/>
                <w:tab w:pos="951" w:val="left"/>
                <w:tab w:pos="1594" w:val="left"/>
                <w:tab w:pos="1897" w:val="left"/>
                <w:tab w:pos="2554" w:val="left"/>
                <w:tab w:pos="2833"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M3</w:t>
              <w:tab/>
              <w:t>|</w:t>
              <w:tab/>
              <w:t>2,87200</w:t>
              <w:tab/>
              <w:t>|</w:t>
              <w:tab/>
              <w:t>3 900,00</w:t>
              <w:tab/>
              <w:t>|</w:t>
              <w:tab/>
              <w:t>11 200,80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 pod zpevnění za římsou do nezámrzné hloubky (Dle pol. 465512)</w:t>
            </w:r>
          </w:p>
        </w:tc>
        <w:tc>
          <w:tcPr>
            <w:vMerge w:val="restart"/>
            <w:tcBorders>
              <w:top w:val="single" w:sz="4"/>
              <w:left w:val="single" w:sz="4"/>
            </w:tcBorders>
            <w:shd w:val="clear" w:color="auto" w:fill="FFFFFF"/>
            <w:vAlign w:val="top"/>
          </w:tcPr>
          <w:p>
            <w:pPr>
              <w:widowControl w:val="0"/>
              <w:rPr>
                <w:sz w:val="10"/>
                <w:szCs w:val="10"/>
              </w:rPr>
            </w:pPr>
          </w:p>
        </w:tc>
      </w:tr>
      <w:tr>
        <w:trPr>
          <w:trHeight w:val="653"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Podklad pod zpevněním za OP1 vlevo 1,2*1*0,6*0,71=0,51120 [A] Podklad pod zpevněním za OP1 vpravo 1,2*1*0,6*1,37=0,98640 [B] Podklad pod zpevněním za OP2 vlevo 1,2*1*0,6*1,01=0,72720 [C] Podklad pod zpevněním za OP2 vpravo 1,2*1*0,6*0,9=0,64800 [D] Celkem: A+B+C+D=2,87280 [E]</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2078"/>
        <w:gridCol w:w="4061"/>
        <w:gridCol w:w="3566"/>
      </w:tblGrid>
      <w:tr>
        <w:trPr>
          <w:trHeight w:val="3734"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užití potřebných přísad a technologií výroby betonu,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vytvoření kotevních čel, kapes, nálitků, a sedel,</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výztuže, doplňkových konstrukcí a vybavení,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povrchu pro položení požadované izolace, povlaků a nátěrů, případně vyspravení,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práce u kabelových a injektážních trubek a ostatních zařízení osazovaných do betonu,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konstrukce betonových kloubů, upevnění kotevních prvků a doplňkových konstrukcí,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případné zřízení spojovací vrstvy u základů,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zařízení ochrany konstrukce proti vlivu bludných proudů</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60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16</w:t>
              <w:tab/>
              <w:t>4573241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VYROVNÁVACÍ A SPÁD ŽELEZOBETON DO C25/30</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374" w:val="left"/>
                <w:tab w:pos="691" w:val="left"/>
                <w:tab w:pos="1334" w:val="left"/>
                <w:tab w:pos="1637" w:val="left"/>
                <w:tab w:pos="2294" w:val="left"/>
                <w:tab w:pos="256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8,67400</w:t>
              <w:tab/>
              <w:t>|</w:t>
              <w:tab/>
              <w:t>5 500,00</w:t>
              <w:tab/>
              <w:t>|</w:t>
              <w:tab/>
              <w:t>47 707,00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Beton vyrovnávací desky</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1,1*1*5*1,577=8,67350 [A]</w:t>
            </w:r>
          </w:p>
        </w:tc>
        <w:tc>
          <w:tcPr>
            <w:vMerge/>
            <w:tcBorders>
              <w:left w:val="single" w:sz="4"/>
            </w:tcBorders>
            <w:shd w:val="clear" w:color="auto" w:fill="FFFFFF"/>
            <w:vAlign w:val="top"/>
          </w:tcPr>
          <w:p>
            <w:pPr/>
          </w:p>
        </w:tc>
      </w:tr>
      <w:tr>
        <w:trPr>
          <w:trHeight w:val="372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užití potřebných přísad a technologií výroby betonu,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vytvoření kotevních čel, kapes, nálitků, a sedel,</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výztuže, doplňkových konstrukcí a vybavení,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povrchu pro položení požadované izolace, povlaků a nátěrů, případně vyspravení,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práce u kabelových a injektážních trubek a ostatních zařízení osazovaných do betonu,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konstrukce betonových kloubů, upevnění kotevních prvků a doplňkových konstrukcí,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případné zřízení spojovací vrstvy u základů,</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zařízení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61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17</w:t>
              <w:tab/>
              <w:t>4573661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VYROVNÁVACÍHO A SPÁDOVÉHO BETONU Z KARI SÍTÍ</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01" w:val="left"/>
                <w:tab w:pos="922" w:val="left"/>
                <w:tab w:pos="1561" w:val="left"/>
                <w:tab w:pos="1834" w:val="left"/>
                <w:tab w:pos="2521" w:val="left"/>
                <w:tab w:pos="2794" w:val="left"/>
              </w:tabs>
              <w:bidi w:val="0"/>
              <w:spacing w:before="0" w:after="0" w:line="240" w:lineRule="auto"/>
              <w:ind w:left="0" w:right="0" w:firstLine="260"/>
              <w:jc w:val="left"/>
            </w:pPr>
            <w:r>
              <w:rPr>
                <w:color w:val="000000"/>
                <w:spacing w:val="0"/>
                <w:w w:val="100"/>
                <w:position w:val="0"/>
                <w:shd w:val="clear" w:color="auto" w:fill="auto"/>
                <w:lang w:val="cs-CZ" w:eastAsia="cs-CZ" w:bidi="cs-CZ"/>
              </w:rPr>
              <w:t>T</w:t>
              <w:tab/>
              <w:t>|</w:t>
              <w:tab/>
              <w:t>1,30100</w:t>
              <w:tab/>
              <w:t>|</w:t>
              <w:tab/>
              <w:t>42 000,00</w:t>
              <w:tab/>
              <w:t>|</w:t>
              <w:tab/>
              <w:t>54 642,00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vyrovnávací desky, parametrická spotřeba 150 kg/m3</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Dle položky 457324 0,15*8,674=1,30110 [A]</w:t>
            </w:r>
          </w:p>
        </w:tc>
        <w:tc>
          <w:tcPr>
            <w:vMerge/>
            <w:tcBorders>
              <w:left w:val="single" w:sz="4"/>
            </w:tcBorders>
            <w:shd w:val="clear" w:color="auto" w:fill="FFFFFF"/>
            <w:vAlign w:val="top"/>
          </w:tcPr>
          <w:p>
            <w:pPr/>
          </w:p>
        </w:tc>
      </w:tr>
      <w:tr>
        <w:trPr>
          <w:trHeight w:val="180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betonářské výztuže v požadované kvalitě, stříhání, řezání, ohýbání a spojování do všech požadovaných tvarů (vč. armakošů) a uložení s požadovaným zajištěním polohy a krytí výztuže betonem,</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svary nebo jiné spoje výztuže,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pomocné konstrukce a práce pro osazení a upevnění výztuže,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zednické výpomoci pro montáž betonářské výztuže,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výztuže pro osazení doplňkových konstrukcí,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ochranu výztuže do doby jejího zabetonování,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výztuže pro zřízení železobetonových kloubů, kotevních prvků, závěsných ok a doplňkových konstrukcí,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veškerá opatření pro zajištění soudržnosti výztuže a betonu,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povrchovou antikorozní úpravu výztuže,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separaci výztuže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66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18</w:t>
              <w:tab/>
              <w:t>458601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VÝPLŇ ZA OPĚRAMI A ZDMI Z MEZEROVITÉHO BETONU</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374" w:val="left"/>
                <w:tab w:pos="691" w:val="left"/>
                <w:tab w:pos="1334" w:val="left"/>
                <w:tab w:pos="1637" w:val="left"/>
                <w:tab w:pos="2294" w:val="left"/>
                <w:tab w:pos="256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7,34100</w:t>
              <w:tab/>
              <w:t>|</w:t>
              <w:tab/>
              <w:t>4 800,00</w:t>
              <w:tab/>
              <w:t>|</w:t>
              <w:tab/>
              <w:t>35 236,80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Výplň výkopu pod konstrukční vrstvy vozovky.</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Výplň před mostem 1*8,6*0,45=3,87000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Vžplň za mostem 1*9,135*0,38=3,47130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A+B=7,34130 [C]</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dodávku mezerovitého betonu předepsané kvality a zásyp se zhutněním včetně mimostaveništní a vnitrostaveništní dopravy</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7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19</w:t>
              <w:tab/>
              <w:t>4655121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DLAŽBY Z LOMOVÉHO KAMENE NA MC</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374" w:val="left"/>
                <w:tab w:pos="691" w:val="left"/>
                <w:tab w:pos="1334" w:val="left"/>
                <w:tab w:pos="1637" w:val="left"/>
                <w:tab w:pos="2294" w:val="left"/>
                <w:tab w:pos="259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0,79800</w:t>
              <w:tab/>
              <w:t>|</w:t>
              <w:tab/>
              <w:t>9 500,00</w:t>
              <w:tab/>
              <w:t>|</w:t>
              <w:tab/>
              <w:t>7 581,00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Přechodové klíny za římsami tl. 200 mm, spárovací malta XF4.</w:t>
            </w: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Za opěrou 1 vlevo 1*0,2*0,71=0,14200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Za opěrou 1 vpravo 1*0,2*1,37=0,27400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Za opěrou 2 vlevo 1*0,2*1,01=0,20200 [C]</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Za opěrou 2 vpravo 1*0,2*0,9=0,18000 [D]</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A+B+C+D=0,79800 [E]</w:t>
            </w:r>
          </w:p>
        </w:tc>
        <w:tc>
          <w:tcPr>
            <w:vMerge/>
            <w:tcBorders>
              <w:left w:val="single" w:sz="4"/>
            </w:tcBorders>
            <w:shd w:val="clear" w:color="auto" w:fill="FFFFFF"/>
            <w:vAlign w:val="top"/>
          </w:tcPr>
          <w:p>
            <w:pPr/>
          </w:p>
        </w:tc>
      </w:tr>
      <w:tr>
        <w:trPr>
          <w:trHeight w:val="103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nutné zemní práce (svahování, úpravu pláně a pod.)</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zřízení spojovací vrstvy</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zřízení lože dlažby z cementové malty předepsané kvality a předepsané tloušťky</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dodávku a položení dlažby z lomového kamene do předepsaného tvaru</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spárování, těsnění, tmelení a vyplnění spar MC případně s vyklínováním</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úprava povrchu pro odvedení srážkové vody</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nezahrnuje podklad pod dlažbu, vykazuje se samostatně položkami SD 45</w:t>
            </w:r>
          </w:p>
        </w:tc>
        <w:tc>
          <w:tcPr>
            <w:vMerge/>
            <w:tcBorders>
              <w:left w:val="single" w:sz="4"/>
            </w:tcBorders>
            <w:shd w:val="clear" w:color="auto" w:fill="FFFFFF"/>
            <w:vAlign w:val="top"/>
          </w:tcPr>
          <w:p>
            <w:pPr/>
          </w:p>
        </w:tc>
      </w:tr>
      <w:tr>
        <w:trPr>
          <w:trHeight w:val="125" w:hRule="exact"/>
        </w:trPr>
        <w:tc>
          <w:tcPr>
            <w:gridSpan w:val="3"/>
            <w:tcBorders>
              <w:top w:val="single" w:sz="4"/>
            </w:tcBorders>
            <w:shd w:val="clear" w:color="auto" w:fill="D9D9D9"/>
            <w:vAlign w:val="bottom"/>
          </w:tcPr>
          <w:p>
            <w:pPr>
              <w:pStyle w:val="Style18"/>
              <w:keepNext w:val="0"/>
              <w:keepLines w:val="0"/>
              <w:widowControl w:val="0"/>
              <w:shd w:val="clear" w:color="auto" w:fill="auto"/>
              <w:tabs>
                <w:tab w:pos="2102" w:val="left"/>
                <w:tab w:pos="9014" w:val="left"/>
              </w:tabs>
              <w:bidi w:val="0"/>
              <w:spacing w:before="0" w:after="0" w:line="240" w:lineRule="auto"/>
              <w:ind w:left="1440" w:right="0" w:firstLine="0"/>
              <w:jc w:val="left"/>
            </w:pPr>
            <w:r>
              <w:rPr>
                <w:b/>
                <w:bCs/>
                <w:color w:val="000000"/>
                <w:spacing w:val="0"/>
                <w:w w:val="100"/>
                <w:position w:val="0"/>
                <w:shd w:val="clear" w:color="auto" w:fill="auto"/>
                <w:lang w:val="cs-CZ" w:eastAsia="cs-CZ" w:bidi="cs-CZ"/>
              </w:rPr>
              <w:t>5</w:t>
              <w:tab/>
              <w:t>Komunikace</w:t>
              <w:tab/>
              <w:t>3 802,50</w:t>
            </w:r>
          </w:p>
        </w:tc>
      </w:tr>
      <w:tr>
        <w:trPr>
          <w:trHeight w:val="125" w:hRule="exact"/>
        </w:trPr>
        <w:tc>
          <w:tcPr>
            <w:tcBorders>
              <w:top w:val="single" w:sz="4"/>
            </w:tcBorders>
            <w:shd w:val="clear" w:color="auto" w:fill="FFFFFF"/>
            <w:vAlign w:val="bottom"/>
          </w:tcPr>
          <w:p>
            <w:pPr>
              <w:pStyle w:val="Style18"/>
              <w:keepNext w:val="0"/>
              <w:keepLines w:val="0"/>
              <w:widowControl w:val="0"/>
              <w:shd w:val="clear" w:color="auto" w:fill="auto"/>
              <w:tabs>
                <w:tab w:pos="6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20</w:t>
              <w:tab/>
              <w:t>561101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BETON</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374" w:val="left"/>
                <w:tab w:pos="691" w:val="left"/>
                <w:tab w:pos="1334" w:val="left"/>
                <w:tab w:pos="1637" w:val="left"/>
                <w:tab w:pos="2294" w:val="left"/>
                <w:tab w:pos="259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0,97500</w:t>
              <w:tab/>
              <w:t>|</w:t>
              <w:tab/>
              <w:t>3 900,00</w:t>
              <w:tab/>
              <w:t>|</w:t>
              <w:tab/>
              <w:t>3 802,50</w:t>
            </w:r>
          </w:p>
        </w:tc>
      </w:tr>
      <w:tr>
        <w:trPr>
          <w:trHeight w:val="13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94"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Pod rubovou drenáží za opěrou 1 1*8,6*0,055=0,47300 [A]</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Pod rubovou drenáží za opěrou 2 1*9,135*0,055=0,50243 [B] Celkem: A+B=0,97543 [C]</w:t>
            </w:r>
          </w:p>
        </w:tc>
        <w:tc>
          <w:tcPr>
            <w:vMerge/>
            <w:tcBorders>
              <w:left w:val="single" w:sz="4"/>
            </w:tcBorders>
            <w:shd w:val="clear" w:color="auto" w:fill="FFFFFF"/>
            <w:vAlign w:val="top"/>
          </w:tcPr>
          <w:p>
            <w:pPr/>
          </w:p>
        </w:tc>
      </w:tr>
    </w:tbl>
    <w:p>
      <w:pPr>
        <w:sectPr>
          <w:headerReference w:type="default" r:id="rId67"/>
          <w:footerReference w:type="default" r:id="rId68"/>
          <w:headerReference w:type="even" r:id="rId69"/>
          <w:footerReference w:type="even" r:id="rId70"/>
          <w:footnotePr>
            <w:pos w:val="pageBottom"/>
            <w:numFmt w:val="decimal"/>
            <w:numRestart w:val="continuous"/>
          </w:footnotePr>
          <w:pgSz w:w="11900" w:h="16840"/>
          <w:pgMar w:top="1448" w:left="1083" w:right="1112" w:bottom="1406" w:header="1020" w:footer="978" w:gutter="0"/>
          <w:cols w:space="720"/>
          <w:noEndnote/>
          <w:rtlGutter w:val="0"/>
          <w:docGrid w:linePitch="360"/>
        </w:sectPr>
      </w:pPr>
    </w:p>
    <w:p>
      <w:pPr>
        <w:pStyle w:val="Style39"/>
        <w:keepNext w:val="0"/>
        <w:keepLines w:val="0"/>
        <w:framePr w:w="3845" w:h="1205" w:wrap="none" w:hAnchor="page" w:x="3162" w:y="1"/>
        <w:widowControl w:val="0"/>
        <w:numPr>
          <w:ilvl w:val="0"/>
          <w:numId w:val="6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směsi v požadované kvalitě</w:t>
      </w:r>
    </w:p>
    <w:p>
      <w:pPr>
        <w:pStyle w:val="Style39"/>
        <w:keepNext w:val="0"/>
        <w:keepLines w:val="0"/>
        <w:framePr w:w="3845" w:h="1205" w:wrap="none" w:hAnchor="page" w:x="3162" w:y="1"/>
        <w:widowControl w:val="0"/>
        <w:numPr>
          <w:ilvl w:val="0"/>
          <w:numId w:val="6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očištění podkladu</w:t>
      </w:r>
    </w:p>
    <w:p>
      <w:pPr>
        <w:pStyle w:val="Style39"/>
        <w:keepNext w:val="0"/>
        <w:keepLines w:val="0"/>
        <w:framePr w:w="3845" w:h="1205" w:wrap="none" w:hAnchor="page" w:x="3162" w:y="1"/>
        <w:widowControl w:val="0"/>
        <w:numPr>
          <w:ilvl w:val="0"/>
          <w:numId w:val="6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uložení směsi dle předepsaného technologického předpisu a zhutnění vrstvy v předepsané tloušťce</w:t>
      </w:r>
    </w:p>
    <w:p>
      <w:pPr>
        <w:pStyle w:val="Style39"/>
        <w:keepNext w:val="0"/>
        <w:keepLines w:val="0"/>
        <w:framePr w:w="3845" w:h="1205" w:wrap="none" w:hAnchor="page" w:x="3162" w:y="1"/>
        <w:widowControl w:val="0"/>
        <w:numPr>
          <w:ilvl w:val="0"/>
          <w:numId w:val="6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39"/>
        <w:keepNext w:val="0"/>
        <w:keepLines w:val="0"/>
        <w:framePr w:w="3845" w:h="1205" w:wrap="none" w:hAnchor="page" w:x="3162" w:y="1"/>
        <w:widowControl w:val="0"/>
        <w:numPr>
          <w:ilvl w:val="0"/>
          <w:numId w:val="6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úpravu napojení, ukončení</w:t>
      </w:r>
    </w:p>
    <w:p>
      <w:pPr>
        <w:pStyle w:val="Style39"/>
        <w:keepNext w:val="0"/>
        <w:keepLines w:val="0"/>
        <w:framePr w:w="3845" w:h="1205" w:wrap="none" w:hAnchor="page" w:x="3162" w:y="1"/>
        <w:widowControl w:val="0"/>
        <w:numPr>
          <w:ilvl w:val="0"/>
          <w:numId w:val="6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úpravu dilatačních spar včetně předepsané výztuže</w:t>
      </w:r>
    </w:p>
    <w:p>
      <w:pPr>
        <w:pStyle w:val="Style39"/>
        <w:keepNext w:val="0"/>
        <w:keepLines w:val="0"/>
        <w:framePr w:w="3845" w:h="1205" w:wrap="none" w:hAnchor="page" w:x="3162" w:y="1"/>
        <w:widowControl w:val="0"/>
        <w:numPr>
          <w:ilvl w:val="0"/>
          <w:numId w:val="6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nezahrnuje postřiky, nátěry</w:t>
      </w:r>
    </w:p>
    <w:tbl>
      <w:tblPr>
        <w:tblOverlap w:val="never"/>
        <w:jc w:val="left"/>
        <w:tblLayout w:type="fixed"/>
      </w:tblPr>
      <w:tblGrid>
        <w:gridCol w:w="682"/>
        <w:gridCol w:w="845"/>
        <w:gridCol w:w="557"/>
        <w:gridCol w:w="4061"/>
        <w:gridCol w:w="672"/>
        <w:gridCol w:w="960"/>
        <w:gridCol w:w="960"/>
        <w:gridCol w:w="979"/>
      </w:tblGrid>
      <w:tr>
        <w:trPr>
          <w:trHeight w:val="134" w:hRule="exact"/>
        </w:trPr>
        <w:tc>
          <w:tcPr>
            <w:gridSpan w:val="8"/>
            <w:tcBorders>
              <w:top w:val="single" w:sz="4"/>
            </w:tcBorders>
            <w:shd w:val="clear" w:color="auto" w:fill="D9D9D9"/>
            <w:vAlign w:val="bottom"/>
          </w:tcPr>
          <w:p>
            <w:pPr>
              <w:pStyle w:val="Style18"/>
              <w:keepNext w:val="0"/>
              <w:keepLines w:val="0"/>
              <w:framePr w:w="9715" w:h="6571" w:wrap="none" w:hAnchor="page" w:x="1079" w:y="1292"/>
              <w:widowControl w:val="0"/>
              <w:shd w:val="clear" w:color="auto" w:fill="auto"/>
              <w:tabs>
                <w:tab w:pos="2102" w:val="left"/>
                <w:tab w:pos="8957" w:val="left"/>
              </w:tabs>
              <w:bidi w:val="0"/>
              <w:spacing w:before="0" w:after="0" w:line="240" w:lineRule="auto"/>
              <w:ind w:left="1440" w:right="0" w:firstLine="0"/>
              <w:jc w:val="left"/>
            </w:pPr>
            <w:r>
              <w:rPr>
                <w:b/>
                <w:bCs/>
                <w:color w:val="000000"/>
                <w:spacing w:val="0"/>
                <w:w w:val="100"/>
                <w:position w:val="0"/>
                <w:shd w:val="clear" w:color="auto" w:fill="auto"/>
                <w:lang w:val="cs-CZ" w:eastAsia="cs-CZ" w:bidi="cs-CZ"/>
              </w:rPr>
              <w:t>6</w:t>
              <w:tab/>
              <w:t>Úpravy povrchů, podlahy, výplně otvorů</w:t>
              <w:tab/>
              <w:t>105 634,60</w:t>
            </w:r>
          </w:p>
        </w:tc>
      </w:tr>
      <w:tr>
        <w:trPr>
          <w:trHeight w:val="259" w:hRule="exact"/>
        </w:trPr>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21</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62491</w:t>
            </w:r>
          </w:p>
        </w:tc>
        <w:tc>
          <w:tcPr>
            <w:tcBorders>
              <w:top w:val="single" w:sz="4"/>
            </w:tcBorders>
            <w:shd w:val="clear" w:color="auto" w:fill="FFFFFF"/>
            <w:vAlign w:val="top"/>
          </w:tcPr>
          <w:p>
            <w:pPr>
              <w:framePr w:w="9715" w:h="6571" w:wrap="none" w:hAnchor="page" w:x="1079" w:y="1292"/>
              <w:widowControl w:val="0"/>
              <w:rPr>
                <w:sz w:val="10"/>
                <w:szCs w:val="10"/>
              </w:rPr>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ÚPRAVA POVRCHŮ VNĚJŠ KONSTR ZDĚNÝCH KAMENICKÝM OPRACOVÁNÍM</w:t>
            </w: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33,36100</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600,00</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20 016,60</w:t>
            </w:r>
          </w:p>
        </w:tc>
      </w:tr>
      <w:tr>
        <w:trPr>
          <w:trHeight w:val="130" w:hRule="exact"/>
        </w:trPr>
        <w:tc>
          <w:tcPr>
            <w:gridSpan w:val="3"/>
            <w:vMerge w:val="restart"/>
            <w:tcBorders>
              <w:top w:val="single" w:sz="4"/>
            </w:tcBorders>
            <w:shd w:val="clear" w:color="auto" w:fill="FFFFFF"/>
            <w:vAlign w:val="top"/>
          </w:tcPr>
          <w:p>
            <w:pPr>
              <w:framePr w:w="9715" w:h="6571" w:wrap="none" w:hAnchor="page" w:x="1079" w:y="1292"/>
              <w:widowControl w:val="0"/>
              <w:rPr>
                <w:sz w:val="10"/>
                <w:szCs w:val="10"/>
              </w:rPr>
            </w:pPr>
          </w:p>
        </w:tc>
        <w:tc>
          <w:tcPr>
            <w:tcBorders>
              <w:top w:val="single" w:sz="4"/>
              <w:left w:val="single" w:sz="4"/>
            </w:tcBorders>
            <w:shd w:val="clear" w:color="auto" w:fill="FFFFFF"/>
            <w:vAlign w:val="top"/>
          </w:tcPr>
          <w:p>
            <w:pPr>
              <w:framePr w:w="9715" w:h="6571" w:wrap="none" w:hAnchor="page" w:x="1079" w:y="1292"/>
              <w:widowControl w:val="0"/>
              <w:rPr>
                <w:sz w:val="10"/>
                <w:szCs w:val="10"/>
              </w:rPr>
            </w:pPr>
          </w:p>
        </w:tc>
        <w:tc>
          <w:tcPr>
            <w:gridSpan w:val="4"/>
            <w:vMerge w:val="restart"/>
            <w:tcBorders>
              <w:top w:val="single" w:sz="4"/>
              <w:left w:val="single" w:sz="4"/>
            </w:tcBorders>
            <w:shd w:val="clear" w:color="auto" w:fill="FFFFFF"/>
            <w:vAlign w:val="top"/>
          </w:tcPr>
          <w:p>
            <w:pPr>
              <w:framePr w:w="9715" w:h="6571" w:wrap="none" w:hAnchor="page" w:x="1079" w:y="1292"/>
              <w:widowControl w:val="0"/>
              <w:rPr>
                <w:sz w:val="10"/>
                <w:szCs w:val="10"/>
              </w:rPr>
            </w:pPr>
          </w:p>
        </w:tc>
      </w:tr>
      <w:tr>
        <w:trPr>
          <w:trHeight w:val="643" w:hRule="exact"/>
        </w:trPr>
        <w:tc>
          <w:tcPr>
            <w:gridSpan w:val="3"/>
            <w:vMerge/>
            <w:tcBorders/>
            <w:shd w:val="clear" w:color="auto" w:fill="FFFFFF"/>
            <w:vAlign w:val="top"/>
          </w:tcPr>
          <w:p>
            <w:pPr>
              <w:framePr w:w="9715" w:h="6571" w:wrap="none" w:hAnchor="page" w:x="1079" w:y="1292"/>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Přespárování kamenné dlažby u OP1 1,1*1*0,83*12,085=11,03361 [A]</w:t>
            </w:r>
          </w:p>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Přespárování kamenné dlažby u OP2 1,1*1*0,88*12,085=11,69828 [B]</w:t>
            </w:r>
          </w:p>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Přespárování kamenného zdiva u OP1 1,1*1*0,56*8,71=5,36536 [C]</w:t>
            </w:r>
          </w:p>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Přespárování kamenného zdiva u OP2 1,1*1*0,53*9,03=5,26449 [D]</w:t>
            </w:r>
          </w:p>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A+B+C+D=33,36174 [E]</w:t>
            </w:r>
          </w:p>
        </w:tc>
        <w:tc>
          <w:tcPr>
            <w:gridSpan w:val="4"/>
            <w:vMerge/>
            <w:tcBorders>
              <w:left w:val="single" w:sz="4"/>
            </w:tcBorders>
            <w:shd w:val="clear" w:color="auto" w:fill="FFFFFF"/>
            <w:vAlign w:val="top"/>
          </w:tcPr>
          <w:p>
            <w:pPr>
              <w:framePr w:w="9715" w:h="6571" w:wrap="none" w:hAnchor="page" w:x="1079" w:y="1292"/>
            </w:pPr>
          </w:p>
        </w:tc>
      </w:tr>
      <w:tr>
        <w:trPr>
          <w:trHeight w:val="768" w:hRule="exact"/>
        </w:trPr>
        <w:tc>
          <w:tcPr>
            <w:gridSpan w:val="3"/>
            <w:vMerge/>
            <w:tcBorders/>
            <w:shd w:val="clear" w:color="auto" w:fill="FFFFFF"/>
            <w:vAlign w:val="top"/>
          </w:tcPr>
          <w:p>
            <w:pPr>
              <w:framePr w:w="9715" w:h="6571" w:wrap="none" w:hAnchor="page" w:x="1079" w:y="1292"/>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w:t>
            </w:r>
          </w:p>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nutné vyspravení podkladu, případně zatření spar zdiva položení vrstvy v předepsané tloušťce potřebná lešení a podpěrné konstrukce</w:t>
            </w:r>
          </w:p>
        </w:tc>
        <w:tc>
          <w:tcPr>
            <w:gridSpan w:val="4"/>
            <w:vMerge/>
            <w:tcBorders>
              <w:left w:val="single" w:sz="4"/>
            </w:tcBorders>
            <w:shd w:val="clear" w:color="auto" w:fill="FFFFFF"/>
            <w:vAlign w:val="top"/>
          </w:tcPr>
          <w:p>
            <w:pPr>
              <w:framePr w:w="9715" w:h="6571" w:wrap="none" w:hAnchor="page" w:x="1079" w:y="1292"/>
            </w:pPr>
          </w:p>
        </w:tc>
      </w:tr>
      <w:tr>
        <w:trPr>
          <w:trHeight w:val="259" w:hRule="exact"/>
        </w:trPr>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22</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626111</w:t>
            </w:r>
          </w:p>
        </w:tc>
        <w:tc>
          <w:tcPr>
            <w:tcBorders>
              <w:top w:val="single" w:sz="4"/>
            </w:tcBorders>
            <w:shd w:val="clear" w:color="auto" w:fill="FFFFFF"/>
            <w:vAlign w:val="top"/>
          </w:tcPr>
          <w:p>
            <w:pPr>
              <w:framePr w:w="9715" w:h="6571" w:wrap="none" w:hAnchor="page" w:x="1079" w:y="1292"/>
              <w:widowControl w:val="0"/>
              <w:rPr>
                <w:sz w:val="10"/>
                <w:szCs w:val="10"/>
              </w:rPr>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REPROFILACE PODHLEDŮ, SVISLÝCH PLOCH SANAČNÍ MALTOU JEDNOVRST</w:t>
            </w:r>
          </w:p>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TL 10MM</w:t>
            </w: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27,76800</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1 500,00</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41 652,00</w:t>
            </w:r>
          </w:p>
        </w:tc>
      </w:tr>
      <w:tr>
        <w:trPr>
          <w:trHeight w:val="130" w:hRule="exact"/>
        </w:trPr>
        <w:tc>
          <w:tcPr>
            <w:gridSpan w:val="3"/>
            <w:vMerge w:val="restart"/>
            <w:tcBorders>
              <w:top w:val="single" w:sz="4"/>
            </w:tcBorders>
            <w:shd w:val="clear" w:color="auto" w:fill="FFFFFF"/>
            <w:vAlign w:val="top"/>
          </w:tcPr>
          <w:p>
            <w:pPr>
              <w:framePr w:w="9715" w:h="6571" w:wrap="none" w:hAnchor="page" w:x="1079" w:y="1292"/>
              <w:widowControl w:val="0"/>
              <w:rPr>
                <w:sz w:val="10"/>
                <w:szCs w:val="10"/>
              </w:rPr>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Spodní povrch NK, boční strany, úložné prahy - 60% plochy</w:t>
            </w:r>
          </w:p>
        </w:tc>
        <w:tc>
          <w:tcPr>
            <w:gridSpan w:val="4"/>
            <w:vMerge w:val="restart"/>
            <w:tcBorders>
              <w:top w:val="single" w:sz="4"/>
              <w:left w:val="single" w:sz="4"/>
            </w:tcBorders>
            <w:shd w:val="clear" w:color="auto" w:fill="FFFFFF"/>
            <w:vAlign w:val="top"/>
          </w:tcPr>
          <w:p>
            <w:pPr>
              <w:framePr w:w="9715" w:h="6571" w:wrap="none" w:hAnchor="page" w:x="1079" w:y="1292"/>
              <w:widowControl w:val="0"/>
              <w:rPr>
                <w:sz w:val="10"/>
                <w:szCs w:val="10"/>
              </w:rPr>
            </w:pPr>
          </w:p>
        </w:tc>
      </w:tr>
      <w:tr>
        <w:trPr>
          <w:trHeight w:val="254" w:hRule="exact"/>
        </w:trPr>
        <w:tc>
          <w:tcPr>
            <w:gridSpan w:val="3"/>
            <w:vMerge/>
            <w:tcBorders/>
            <w:shd w:val="clear" w:color="auto" w:fill="FFFFFF"/>
            <w:vAlign w:val="top"/>
          </w:tcPr>
          <w:p>
            <w:pPr>
              <w:framePr w:w="9715" w:h="6571" w:wrap="none" w:hAnchor="page" w:x="1079" w:y="1292"/>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0,6*1*(26,6+0,52*5,3+0,4*5+0,475*8,6+0,46*9,135+0,4*8,6+0,35*9,135)=27,76821 [A]</w:t>
            </w:r>
          </w:p>
        </w:tc>
        <w:tc>
          <w:tcPr>
            <w:gridSpan w:val="4"/>
            <w:vMerge/>
            <w:tcBorders>
              <w:left w:val="single" w:sz="4"/>
            </w:tcBorders>
            <w:shd w:val="clear" w:color="auto" w:fill="FFFFFF"/>
            <w:vAlign w:val="top"/>
          </w:tcPr>
          <w:p>
            <w:pPr>
              <w:framePr w:w="9715" w:h="6571" w:wrap="none" w:hAnchor="page" w:x="1079" w:y="1292"/>
            </w:pPr>
          </w:p>
        </w:tc>
      </w:tr>
      <w:tr>
        <w:trPr>
          <w:trHeight w:val="773" w:hRule="exact"/>
        </w:trPr>
        <w:tc>
          <w:tcPr>
            <w:gridSpan w:val="3"/>
            <w:vMerge/>
            <w:tcBorders/>
            <w:shd w:val="clear" w:color="auto" w:fill="FFFFFF"/>
            <w:vAlign w:val="top"/>
          </w:tcPr>
          <w:p>
            <w:pPr>
              <w:framePr w:w="9715" w:h="6571" w:wrap="none" w:hAnchor="page" w:x="1079" w:y="1292"/>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w:t>
            </w:r>
          </w:p>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nutné vyspravení podkladu, případně zatření spar zdiva položení vrstvy v předepsané tloušťce potřebná lešení a podpěrné konstrukce</w:t>
            </w:r>
          </w:p>
        </w:tc>
        <w:tc>
          <w:tcPr>
            <w:gridSpan w:val="4"/>
            <w:vMerge/>
            <w:tcBorders>
              <w:left w:val="single" w:sz="4"/>
            </w:tcBorders>
            <w:shd w:val="clear" w:color="auto" w:fill="FFFFFF"/>
            <w:vAlign w:val="top"/>
          </w:tcPr>
          <w:p>
            <w:pPr>
              <w:framePr w:w="9715" w:h="6571" w:wrap="none" w:hAnchor="page" w:x="1079" w:y="1292"/>
            </w:pPr>
          </w:p>
        </w:tc>
      </w:tr>
      <w:tr>
        <w:trPr>
          <w:trHeight w:val="254" w:hRule="exact"/>
        </w:trPr>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23</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626112</w:t>
            </w:r>
          </w:p>
        </w:tc>
        <w:tc>
          <w:tcPr>
            <w:tcBorders>
              <w:top w:val="single" w:sz="4"/>
            </w:tcBorders>
            <w:shd w:val="clear" w:color="auto" w:fill="FFFFFF"/>
            <w:vAlign w:val="top"/>
          </w:tcPr>
          <w:p>
            <w:pPr>
              <w:framePr w:w="9715" w:h="6571" w:wrap="none" w:hAnchor="page" w:x="1079" w:y="1292"/>
              <w:widowControl w:val="0"/>
              <w:rPr>
                <w:sz w:val="10"/>
                <w:szCs w:val="10"/>
              </w:rPr>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REPROFILACE PODHLEDŮ, SVISLÝCH PLOCH SANAČNÍ MALTOU JEDNOVRST</w:t>
            </w:r>
          </w:p>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TL 20MM</w:t>
            </w: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13,88400</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2 100,00</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29 156,40</w:t>
            </w:r>
          </w:p>
        </w:tc>
      </w:tr>
      <w:tr>
        <w:trPr>
          <w:trHeight w:val="130" w:hRule="exact"/>
        </w:trPr>
        <w:tc>
          <w:tcPr>
            <w:gridSpan w:val="3"/>
            <w:vMerge w:val="restart"/>
            <w:tcBorders>
              <w:top w:val="single" w:sz="4"/>
            </w:tcBorders>
            <w:shd w:val="clear" w:color="auto" w:fill="FFFFFF"/>
            <w:vAlign w:val="top"/>
          </w:tcPr>
          <w:p>
            <w:pPr>
              <w:framePr w:w="9715" w:h="6571" w:wrap="none" w:hAnchor="page" w:x="1079" w:y="1292"/>
              <w:widowControl w:val="0"/>
              <w:rPr>
                <w:sz w:val="10"/>
                <w:szCs w:val="10"/>
              </w:rPr>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Spodní povrch NK, boční strany, úložné prahy - 30% plochy</w:t>
            </w:r>
          </w:p>
        </w:tc>
        <w:tc>
          <w:tcPr>
            <w:gridSpan w:val="4"/>
            <w:vMerge w:val="restart"/>
            <w:tcBorders>
              <w:top w:val="single" w:sz="4"/>
              <w:left w:val="single" w:sz="4"/>
            </w:tcBorders>
            <w:shd w:val="clear" w:color="auto" w:fill="FFFFFF"/>
            <w:vAlign w:val="top"/>
          </w:tcPr>
          <w:p>
            <w:pPr>
              <w:framePr w:w="9715" w:h="6571" w:wrap="none" w:hAnchor="page" w:x="1079" w:y="1292"/>
              <w:widowControl w:val="0"/>
              <w:rPr>
                <w:sz w:val="10"/>
                <w:szCs w:val="10"/>
              </w:rPr>
            </w:pPr>
          </w:p>
        </w:tc>
      </w:tr>
      <w:tr>
        <w:trPr>
          <w:trHeight w:val="259" w:hRule="exact"/>
        </w:trPr>
        <w:tc>
          <w:tcPr>
            <w:gridSpan w:val="3"/>
            <w:vMerge/>
            <w:tcBorders/>
            <w:shd w:val="clear" w:color="auto" w:fill="FFFFFF"/>
            <w:vAlign w:val="top"/>
          </w:tcPr>
          <w:p>
            <w:pPr>
              <w:framePr w:w="9715" w:h="6571" w:wrap="none" w:hAnchor="page" w:x="1079" w:y="1292"/>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0,3*1*(26,6+0,52*5,3+0,4*5+0,475*8,6+0,46*9,135+0,4*8,6+0,35*9,135)=13,88411 [A]</w:t>
            </w:r>
          </w:p>
        </w:tc>
        <w:tc>
          <w:tcPr>
            <w:gridSpan w:val="4"/>
            <w:vMerge/>
            <w:tcBorders>
              <w:left w:val="single" w:sz="4"/>
            </w:tcBorders>
            <w:shd w:val="clear" w:color="auto" w:fill="FFFFFF"/>
            <w:vAlign w:val="top"/>
          </w:tcPr>
          <w:p>
            <w:pPr>
              <w:framePr w:w="9715" w:h="6571" w:wrap="none" w:hAnchor="page" w:x="1079" w:y="1292"/>
            </w:pPr>
          </w:p>
        </w:tc>
      </w:tr>
      <w:tr>
        <w:trPr>
          <w:trHeight w:val="768" w:hRule="exact"/>
        </w:trPr>
        <w:tc>
          <w:tcPr>
            <w:gridSpan w:val="3"/>
            <w:vMerge/>
            <w:tcBorders/>
            <w:shd w:val="clear" w:color="auto" w:fill="FFFFFF"/>
            <w:vAlign w:val="top"/>
          </w:tcPr>
          <w:p>
            <w:pPr>
              <w:framePr w:w="9715" w:h="6571" w:wrap="none" w:hAnchor="page" w:x="1079" w:y="1292"/>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w:t>
            </w:r>
          </w:p>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nutné vyspravení podkladu, případně zatření spar zdiva položení vrstvy v předepsané tloušťce potřebná lešení a podpěrné konstrukce</w:t>
            </w:r>
          </w:p>
        </w:tc>
        <w:tc>
          <w:tcPr>
            <w:gridSpan w:val="4"/>
            <w:vMerge/>
            <w:tcBorders>
              <w:left w:val="single" w:sz="4"/>
            </w:tcBorders>
            <w:shd w:val="clear" w:color="auto" w:fill="FFFFFF"/>
            <w:vAlign w:val="top"/>
          </w:tcPr>
          <w:p>
            <w:pPr>
              <w:framePr w:w="9715" w:h="6571" w:wrap="none" w:hAnchor="page" w:x="1079" w:y="1292"/>
            </w:pPr>
          </w:p>
        </w:tc>
      </w:tr>
      <w:tr>
        <w:trPr>
          <w:trHeight w:val="259" w:hRule="exact"/>
        </w:trPr>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24</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626113</w:t>
            </w:r>
          </w:p>
        </w:tc>
        <w:tc>
          <w:tcPr>
            <w:tcBorders>
              <w:top w:val="single" w:sz="4"/>
            </w:tcBorders>
            <w:shd w:val="clear" w:color="auto" w:fill="FFFFFF"/>
            <w:vAlign w:val="top"/>
          </w:tcPr>
          <w:p>
            <w:pPr>
              <w:framePr w:w="9715" w:h="6571" w:wrap="none" w:hAnchor="page" w:x="1079" w:y="1292"/>
              <w:widowControl w:val="0"/>
              <w:rPr>
                <w:sz w:val="10"/>
                <w:szCs w:val="10"/>
              </w:rPr>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REPROFILACE PODHLEDŮ, SVISLÝCH PLOCH SANAČNÍ MALTOU JEDNOVRST</w:t>
            </w:r>
          </w:p>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TL 30MM</w:t>
            </w: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4,62800</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3 200,00</w:t>
            </w:r>
          </w:p>
        </w:tc>
        <w:tc>
          <w:tcPr>
            <w:tcBorders>
              <w:top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14 809,60</w:t>
            </w:r>
          </w:p>
        </w:tc>
      </w:tr>
      <w:tr>
        <w:trPr>
          <w:trHeight w:val="130" w:hRule="exact"/>
        </w:trPr>
        <w:tc>
          <w:tcPr>
            <w:gridSpan w:val="3"/>
            <w:vMerge w:val="restart"/>
            <w:tcBorders>
              <w:top w:val="single" w:sz="4"/>
            </w:tcBorders>
            <w:shd w:val="clear" w:color="auto" w:fill="FFFFFF"/>
            <w:vAlign w:val="top"/>
          </w:tcPr>
          <w:p>
            <w:pPr>
              <w:framePr w:w="9715" w:h="6571" w:wrap="none" w:hAnchor="page" w:x="1079" w:y="1292"/>
              <w:widowControl w:val="0"/>
              <w:rPr>
                <w:sz w:val="10"/>
                <w:szCs w:val="10"/>
              </w:rPr>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Spodní povrch NK, boční strany, úložné prahy - 10% plochy</w:t>
            </w:r>
          </w:p>
        </w:tc>
        <w:tc>
          <w:tcPr>
            <w:gridSpan w:val="4"/>
            <w:vMerge w:val="restart"/>
            <w:tcBorders>
              <w:top w:val="single" w:sz="4"/>
              <w:left w:val="single" w:sz="4"/>
            </w:tcBorders>
            <w:shd w:val="clear" w:color="auto" w:fill="FFFFFF"/>
            <w:vAlign w:val="top"/>
          </w:tcPr>
          <w:p>
            <w:pPr>
              <w:framePr w:w="9715" w:h="6571" w:wrap="none" w:hAnchor="page" w:x="1079" w:y="1292"/>
              <w:widowControl w:val="0"/>
              <w:rPr>
                <w:sz w:val="10"/>
                <w:szCs w:val="10"/>
              </w:rPr>
            </w:pPr>
          </w:p>
        </w:tc>
      </w:tr>
      <w:tr>
        <w:trPr>
          <w:trHeight w:val="254" w:hRule="exact"/>
        </w:trPr>
        <w:tc>
          <w:tcPr>
            <w:gridSpan w:val="3"/>
            <w:vMerge/>
            <w:tcBorders/>
            <w:shd w:val="clear" w:color="auto" w:fill="FFFFFF"/>
            <w:vAlign w:val="top"/>
          </w:tcPr>
          <w:p>
            <w:pPr>
              <w:framePr w:w="9715" w:h="6571" w:wrap="none" w:hAnchor="page" w:x="1079" w:y="1292"/>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0,1*1*(26,6+0,52*5,3+0,4*5+0,475*8,6+0,46*9,135+0,4*8,6+0,35*9,135)=4,62804 [A]</w:t>
            </w:r>
          </w:p>
        </w:tc>
        <w:tc>
          <w:tcPr>
            <w:gridSpan w:val="4"/>
            <w:vMerge/>
            <w:tcBorders>
              <w:left w:val="single" w:sz="4"/>
            </w:tcBorders>
            <w:shd w:val="clear" w:color="auto" w:fill="FFFFFF"/>
            <w:vAlign w:val="top"/>
          </w:tcPr>
          <w:p>
            <w:pPr>
              <w:framePr w:w="9715" w:h="6571" w:wrap="none" w:hAnchor="page" w:x="1079" w:y="1292"/>
            </w:pPr>
          </w:p>
        </w:tc>
      </w:tr>
      <w:tr>
        <w:trPr>
          <w:trHeight w:val="778" w:hRule="exact"/>
        </w:trPr>
        <w:tc>
          <w:tcPr>
            <w:gridSpan w:val="3"/>
            <w:vMerge/>
            <w:tcBorders/>
            <w:shd w:val="clear" w:color="auto" w:fill="FFFFFF"/>
            <w:vAlign w:val="top"/>
          </w:tcPr>
          <w:p>
            <w:pPr>
              <w:framePr w:w="9715" w:h="6571" w:wrap="none" w:hAnchor="page" w:x="1079" w:y="1292"/>
            </w:pPr>
          </w:p>
        </w:tc>
        <w:tc>
          <w:tcPr>
            <w:tcBorders>
              <w:top w:val="single" w:sz="4"/>
              <w:left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w:t>
            </w:r>
          </w:p>
          <w:p>
            <w:pPr>
              <w:pStyle w:val="Style18"/>
              <w:keepNext w:val="0"/>
              <w:keepLines w:val="0"/>
              <w:framePr w:w="9715" w:h="6571" w:wrap="none" w:hAnchor="page" w:x="1079" w:y="12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nutné vyspravení podkladu, případně zatření spar zdiva položení vrstvy v předepsané tloušťce potřebná lešení a podpěrné konstrukce</w:t>
            </w:r>
          </w:p>
        </w:tc>
        <w:tc>
          <w:tcPr>
            <w:gridSpan w:val="4"/>
            <w:vMerge/>
            <w:tcBorders>
              <w:left w:val="single" w:sz="4"/>
            </w:tcBorders>
            <w:shd w:val="clear" w:color="auto" w:fill="FFFFFF"/>
            <w:vAlign w:val="top"/>
          </w:tcPr>
          <w:p>
            <w:pPr>
              <w:framePr w:w="9715" w:h="6571" w:wrap="none" w:hAnchor="page" w:x="1079" w:y="1292"/>
            </w:pPr>
          </w:p>
        </w:tc>
      </w:tr>
      <w:tr>
        <w:trPr>
          <w:trHeight w:val="125" w:hRule="exact"/>
        </w:trPr>
        <w:tc>
          <w:tcPr>
            <w:gridSpan w:val="8"/>
            <w:tcBorders>
              <w:top w:val="single" w:sz="4"/>
            </w:tcBorders>
            <w:shd w:val="clear" w:color="auto" w:fill="D9D9D9"/>
            <w:vAlign w:val="top"/>
          </w:tcPr>
          <w:p>
            <w:pPr>
              <w:pStyle w:val="Style18"/>
              <w:keepNext w:val="0"/>
              <w:keepLines w:val="0"/>
              <w:framePr w:w="9715" w:h="6571" w:wrap="none" w:hAnchor="page" w:x="1079" w:y="1292"/>
              <w:widowControl w:val="0"/>
              <w:shd w:val="clear" w:color="auto" w:fill="auto"/>
              <w:tabs>
                <w:tab w:pos="2102" w:val="left"/>
                <w:tab w:pos="8986" w:val="left"/>
              </w:tabs>
              <w:bidi w:val="0"/>
              <w:spacing w:before="0" w:after="0" w:line="240" w:lineRule="auto"/>
              <w:ind w:left="1440" w:right="0" w:firstLine="0"/>
              <w:jc w:val="left"/>
            </w:pPr>
            <w:r>
              <w:rPr>
                <w:b/>
                <w:bCs/>
                <w:color w:val="000000"/>
                <w:spacing w:val="0"/>
                <w:w w:val="100"/>
                <w:position w:val="0"/>
                <w:shd w:val="clear" w:color="auto" w:fill="auto"/>
                <w:lang w:val="cs-CZ" w:eastAsia="cs-CZ" w:bidi="cs-CZ"/>
              </w:rPr>
              <w:t>7</w:t>
              <w:tab/>
              <w:t>Přidružená stavební výroba</w:t>
              <w:tab/>
              <w:t>67 210,49</w:t>
            </w:r>
          </w:p>
        </w:tc>
      </w:tr>
      <w:tr>
        <w:trPr>
          <w:trHeight w:val="264" w:hRule="exact"/>
        </w:trPr>
        <w:tc>
          <w:tcPr>
            <w:tcBorders>
              <w:top w:val="single" w:sz="4"/>
              <w:bottom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25</w:t>
            </w:r>
          </w:p>
        </w:tc>
        <w:tc>
          <w:tcPr>
            <w:tcBorders>
              <w:top w:val="single" w:sz="4"/>
              <w:bottom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711112</w:t>
            </w:r>
          </w:p>
        </w:tc>
        <w:tc>
          <w:tcPr>
            <w:tcBorders>
              <w:top w:val="single" w:sz="4"/>
              <w:bottom w:val="single" w:sz="4"/>
            </w:tcBorders>
            <w:shd w:val="clear" w:color="auto" w:fill="FFFFFF"/>
            <w:vAlign w:val="top"/>
          </w:tcPr>
          <w:p>
            <w:pPr>
              <w:framePr w:w="9715" w:h="6571" w:wrap="none" w:hAnchor="page" w:x="1079" w:y="1292"/>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IZOLACE BĚŽNÝCH KONSTRUKCÍ PROTI ZEMNÍ VLHKOSTI ASFALTOVÝMI PÁSY</w:t>
            </w:r>
          </w:p>
        </w:tc>
        <w:tc>
          <w:tcPr>
            <w:tcBorders>
              <w:top w:val="single" w:sz="4"/>
              <w:left w:val="single" w:sz="4"/>
              <w:bottom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M2</w:t>
            </w:r>
          </w:p>
        </w:tc>
        <w:tc>
          <w:tcPr>
            <w:tcBorders>
              <w:top w:val="single" w:sz="4"/>
              <w:bottom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14,92700</w:t>
            </w:r>
          </w:p>
        </w:tc>
        <w:tc>
          <w:tcPr>
            <w:tcBorders>
              <w:top w:val="single" w:sz="4"/>
              <w:bottom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285,00</w:t>
            </w:r>
          </w:p>
        </w:tc>
        <w:tc>
          <w:tcPr>
            <w:tcBorders>
              <w:top w:val="single" w:sz="4"/>
              <w:bottom w:val="single" w:sz="4"/>
            </w:tcBorders>
            <w:shd w:val="clear" w:color="auto" w:fill="FFFFFF"/>
            <w:vAlign w:val="bottom"/>
          </w:tcPr>
          <w:p>
            <w:pPr>
              <w:pStyle w:val="Style18"/>
              <w:keepNext w:val="0"/>
              <w:keepLines w:val="0"/>
              <w:framePr w:w="9715" w:h="6571" w:wrap="none" w:hAnchor="page" w:x="1079" w:y="12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4 254,20</w:t>
            </w:r>
          </w:p>
        </w:tc>
      </w:tr>
    </w:tbl>
    <w:p>
      <w:pPr>
        <w:framePr w:w="9715" w:h="6571" w:wrap="none" w:hAnchor="page" w:x="1079" w:y="1292"/>
        <w:widowControl w:val="0"/>
        <w:spacing w:line="1" w:lineRule="exact"/>
      </w:pPr>
    </w:p>
    <w:p>
      <w:pPr>
        <w:pStyle w:val="Style39"/>
        <w:keepNext w:val="0"/>
        <w:keepLines w:val="0"/>
        <w:framePr w:w="4003" w:h="2491" w:wrap="none" w:hAnchor="page" w:x="3162" w:y="7849"/>
        <w:widowControl w:val="0"/>
        <w:shd w:val="clear" w:color="auto" w:fill="auto"/>
        <w:tabs>
          <w:tab w:leader="underscore" w:pos="3936" w:val="left"/>
        </w:tabs>
        <w:bidi w:val="0"/>
        <w:spacing w:before="0" w:after="0"/>
        <w:ind w:left="0" w:right="0" w:firstLine="0"/>
        <w:jc w:val="left"/>
      </w:pPr>
      <w:r>
        <w:rPr>
          <w:color w:val="000000"/>
          <w:spacing w:val="0"/>
          <w:w w:val="100"/>
          <w:position w:val="0"/>
          <w:u w:val="single"/>
          <w:shd w:val="clear" w:color="auto" w:fill="auto"/>
          <w:lang w:val="cs-CZ" w:eastAsia="cs-CZ" w:bidi="cs-CZ"/>
        </w:rPr>
        <w:t>Izolace rubu opěr</w:t>
      </w:r>
      <w:r>
        <w:rPr>
          <w:color w:val="000000"/>
          <w:spacing w:val="0"/>
          <w:w w:val="100"/>
          <w:position w:val="0"/>
          <w:shd w:val="clear" w:color="auto" w:fill="auto"/>
          <w:lang w:val="cs-CZ" w:eastAsia="cs-CZ" w:bidi="cs-CZ"/>
        </w:rPr>
        <w:tab/>
      </w:r>
    </w:p>
    <w:p>
      <w:pPr>
        <w:pStyle w:val="Style39"/>
        <w:keepNext w:val="0"/>
        <w:keepLines w:val="0"/>
        <w:framePr w:w="4003" w:h="2491" w:wrap="none" w:hAnchor="page" w:x="3162" w:y="7849"/>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Opěra 1 1*0,87*8,6=7,48200 [A]</w:t>
      </w:r>
    </w:p>
    <w:p>
      <w:pPr>
        <w:pStyle w:val="Style39"/>
        <w:keepNext w:val="0"/>
        <w:keepLines w:val="0"/>
        <w:framePr w:w="4003" w:h="2491" w:wrap="none" w:hAnchor="page" w:x="3162" w:y="7849"/>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Opěra 2 1*0,815*9,135=7,44503 [B]</w:t>
      </w:r>
    </w:p>
    <w:p>
      <w:pPr>
        <w:pStyle w:val="Style39"/>
        <w:keepNext w:val="0"/>
        <w:keepLines w:val="0"/>
        <w:framePr w:w="4003" w:h="2491" w:wrap="none" w:hAnchor="page" w:x="3162" w:y="7849"/>
        <w:widowControl w:val="0"/>
        <w:shd w:val="clear" w:color="auto" w:fill="auto"/>
        <w:tabs>
          <w:tab w:pos="1622" w:val="left"/>
          <w:tab w:leader="underscore" w:pos="3941"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A+B=14,92703 [C]</w:t>
      </w:r>
      <w:r>
        <w:rPr>
          <w:i/>
          <w:iCs/>
          <w:color w:val="000000"/>
          <w:spacing w:val="0"/>
          <w:w w:val="100"/>
          <w:position w:val="0"/>
          <w:shd w:val="clear" w:color="auto" w:fill="auto"/>
          <w:lang w:val="cs-CZ" w:eastAsia="cs-CZ" w:bidi="cs-CZ"/>
        </w:rPr>
        <w:tab/>
        <w:tab/>
      </w:r>
    </w:p>
    <w:p>
      <w:pPr>
        <w:pStyle w:val="Style39"/>
        <w:keepNext w:val="0"/>
        <w:keepLines w:val="0"/>
        <w:framePr w:w="4003" w:h="2491" w:wrap="none" w:hAnchor="page" w:x="3162" w:y="784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9"/>
        <w:keepNext w:val="0"/>
        <w:keepLines w:val="0"/>
        <w:framePr w:w="4003" w:h="2491" w:wrap="none" w:hAnchor="page" w:x="3162" w:y="7849"/>
        <w:widowControl w:val="0"/>
        <w:numPr>
          <w:ilvl w:val="0"/>
          <w:numId w:val="6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předepsaného izolačního materiálu</w:t>
      </w:r>
    </w:p>
    <w:p>
      <w:pPr>
        <w:pStyle w:val="Style39"/>
        <w:keepNext w:val="0"/>
        <w:keepLines w:val="0"/>
        <w:framePr w:w="4003" w:h="2491" w:wrap="none" w:hAnchor="page" w:x="3162" w:y="7849"/>
        <w:widowControl w:val="0"/>
        <w:numPr>
          <w:ilvl w:val="0"/>
          <w:numId w:val="6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39"/>
        <w:keepNext w:val="0"/>
        <w:keepLines w:val="0"/>
        <w:framePr w:w="4003" w:h="2491" w:wrap="none" w:hAnchor="page" w:x="3162" w:y="7849"/>
        <w:widowControl w:val="0"/>
        <w:numPr>
          <w:ilvl w:val="0"/>
          <w:numId w:val="6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izolace jako kompletního povlaku, případně komplet. soustavy nebo systému podle příslušného technolog. předpisu</w:t>
      </w:r>
    </w:p>
    <w:p>
      <w:pPr>
        <w:pStyle w:val="Style39"/>
        <w:keepNext w:val="0"/>
        <w:keepLines w:val="0"/>
        <w:framePr w:w="4003" w:h="2491" w:wrap="none" w:hAnchor="page" w:x="3162" w:y="7849"/>
        <w:widowControl w:val="0"/>
        <w:numPr>
          <w:ilvl w:val="0"/>
          <w:numId w:val="6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izolace i jednotlivých vrstev po etapách, včetně pracovních spár a spojů</w:t>
      </w:r>
    </w:p>
    <w:p>
      <w:pPr>
        <w:pStyle w:val="Style39"/>
        <w:keepNext w:val="0"/>
        <w:keepLines w:val="0"/>
        <w:framePr w:w="4003" w:h="2491" w:wrap="none" w:hAnchor="page" w:x="3162" w:y="7849"/>
        <w:widowControl w:val="0"/>
        <w:numPr>
          <w:ilvl w:val="0"/>
          <w:numId w:val="6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39"/>
        <w:keepNext w:val="0"/>
        <w:keepLines w:val="0"/>
        <w:framePr w:w="4003" w:h="2491" w:wrap="none" w:hAnchor="page" w:x="3162" w:y="7849"/>
        <w:widowControl w:val="0"/>
        <w:numPr>
          <w:ilvl w:val="0"/>
          <w:numId w:val="6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zajištění odvodnění povrchu izolace, včetně odvodnění nejnižších míst, pokud dokumentace pro zadání stavby nestanoví jinak</w:t>
      </w:r>
    </w:p>
    <w:p>
      <w:pPr>
        <w:pStyle w:val="Style39"/>
        <w:keepNext w:val="0"/>
        <w:keepLines w:val="0"/>
        <w:framePr w:w="4003" w:h="2491" w:wrap="none" w:hAnchor="page" w:x="3162" w:y="7849"/>
        <w:widowControl w:val="0"/>
        <w:numPr>
          <w:ilvl w:val="0"/>
          <w:numId w:val="6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ochrana izolace do doby zřízení definitivní ochranné vrstvy nebo konstrukce</w:t>
      </w:r>
    </w:p>
    <w:p>
      <w:pPr>
        <w:pStyle w:val="Style39"/>
        <w:keepNext w:val="0"/>
        <w:keepLines w:val="0"/>
        <w:framePr w:w="4003" w:h="2491" w:wrap="none" w:hAnchor="page" w:x="3162" w:y="7849"/>
        <w:widowControl w:val="0"/>
        <w:numPr>
          <w:ilvl w:val="0"/>
          <w:numId w:val="6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úprava, očištění a ošetření prostoru kolem izolace</w:t>
      </w:r>
    </w:p>
    <w:p>
      <w:pPr>
        <w:pStyle w:val="Style39"/>
        <w:keepNext w:val="0"/>
        <w:keepLines w:val="0"/>
        <w:framePr w:w="4003" w:h="2491" w:wrap="none" w:hAnchor="page" w:x="3162" w:y="7849"/>
        <w:widowControl w:val="0"/>
        <w:numPr>
          <w:ilvl w:val="0"/>
          <w:numId w:val="6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provedení požadovaných zkoušek</w:t>
      </w:r>
    </w:p>
    <w:p>
      <w:pPr>
        <w:pStyle w:val="Style39"/>
        <w:keepNext w:val="0"/>
        <w:keepLines w:val="0"/>
        <w:framePr w:w="4003" w:h="2491" w:wrap="none" w:hAnchor="page" w:x="3162" w:y="7849"/>
        <w:widowControl w:val="0"/>
        <w:numPr>
          <w:ilvl w:val="0"/>
          <w:numId w:val="6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nezahrnuje ochranné vrstvy, např. geotextilii</w:t>
      </w:r>
    </w:p>
    <w:tbl>
      <w:tblPr>
        <w:tblOverlap w:val="never"/>
        <w:jc w:val="left"/>
        <w:tblLayout w:type="fixed"/>
      </w:tblPr>
      <w:tblGrid>
        <w:gridCol w:w="682"/>
        <w:gridCol w:w="845"/>
        <w:gridCol w:w="557"/>
        <w:gridCol w:w="4061"/>
        <w:gridCol w:w="672"/>
        <w:gridCol w:w="960"/>
        <w:gridCol w:w="960"/>
        <w:gridCol w:w="979"/>
      </w:tblGrid>
      <w:tr>
        <w:trPr>
          <w:trHeight w:val="283" w:hRule="exact"/>
        </w:trPr>
        <w:tc>
          <w:tcPr>
            <w:tcBorders>
              <w:top w:val="single" w:sz="4"/>
              <w:bottom w:val="single" w:sz="4"/>
            </w:tcBorders>
            <w:shd w:val="clear" w:color="auto" w:fill="FFFFFF"/>
            <w:vAlign w:val="bottom"/>
          </w:tcPr>
          <w:p>
            <w:pPr>
              <w:pStyle w:val="Style18"/>
              <w:keepNext w:val="0"/>
              <w:keepLines w:val="0"/>
              <w:framePr w:w="9715" w:h="283" w:vSpace="254" w:wrap="none" w:hAnchor="page" w:x="1079" w:y="10287"/>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26</w:t>
            </w:r>
          </w:p>
        </w:tc>
        <w:tc>
          <w:tcPr>
            <w:tcBorders>
              <w:top w:val="single" w:sz="4"/>
              <w:bottom w:val="single" w:sz="4"/>
            </w:tcBorders>
            <w:shd w:val="clear" w:color="auto" w:fill="FFFFFF"/>
            <w:vAlign w:val="bottom"/>
          </w:tcPr>
          <w:p>
            <w:pPr>
              <w:pStyle w:val="Style18"/>
              <w:keepNext w:val="0"/>
              <w:keepLines w:val="0"/>
              <w:framePr w:w="9715" w:h="283" w:vSpace="254" w:wrap="none" w:hAnchor="page" w:x="1079" w:y="102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711442</w:t>
            </w:r>
          </w:p>
        </w:tc>
        <w:tc>
          <w:tcPr>
            <w:tcBorders>
              <w:top w:val="single" w:sz="4"/>
              <w:bottom w:val="single" w:sz="4"/>
            </w:tcBorders>
            <w:shd w:val="clear" w:color="auto" w:fill="FFFFFF"/>
            <w:vAlign w:val="top"/>
          </w:tcPr>
          <w:p>
            <w:pPr>
              <w:framePr w:w="9715" w:h="283" w:vSpace="254" w:wrap="none" w:hAnchor="page" w:x="1079" w:y="10287"/>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framePr w:w="9715" w:h="283" w:vSpace="254" w:wrap="none" w:hAnchor="page" w:x="1079" w:y="102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IZOLACE MOSTOVEK CELOPLOŠNÁ ASFALTOVÝMI PÁSY S PEČETÍCÍ VRSTVOU</w:t>
            </w:r>
          </w:p>
        </w:tc>
        <w:tc>
          <w:tcPr>
            <w:tcBorders>
              <w:top w:val="single" w:sz="4"/>
              <w:left w:val="single" w:sz="4"/>
              <w:bottom w:val="single" w:sz="4"/>
            </w:tcBorders>
            <w:shd w:val="clear" w:color="auto" w:fill="FFFFFF"/>
            <w:vAlign w:val="bottom"/>
          </w:tcPr>
          <w:p>
            <w:pPr>
              <w:pStyle w:val="Style18"/>
              <w:keepNext w:val="0"/>
              <w:keepLines w:val="0"/>
              <w:framePr w:w="9715" w:h="283" w:vSpace="254" w:wrap="none" w:hAnchor="page" w:x="1079" w:y="10287"/>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M2</w:t>
            </w:r>
          </w:p>
        </w:tc>
        <w:tc>
          <w:tcPr>
            <w:tcBorders>
              <w:top w:val="single" w:sz="4"/>
              <w:bottom w:val="single" w:sz="4"/>
            </w:tcBorders>
            <w:shd w:val="clear" w:color="auto" w:fill="FFFFFF"/>
            <w:vAlign w:val="bottom"/>
          </w:tcPr>
          <w:p>
            <w:pPr>
              <w:pStyle w:val="Style18"/>
              <w:keepNext w:val="0"/>
              <w:keepLines w:val="0"/>
              <w:framePr w:w="9715" w:h="283" w:vSpace="254" w:wrap="none" w:hAnchor="page" w:x="1079" w:y="102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44,34000</w:t>
            </w:r>
          </w:p>
        </w:tc>
        <w:tc>
          <w:tcPr>
            <w:tcBorders>
              <w:top w:val="single" w:sz="4"/>
              <w:bottom w:val="single" w:sz="4"/>
            </w:tcBorders>
            <w:shd w:val="clear" w:color="auto" w:fill="FFFFFF"/>
            <w:vAlign w:val="bottom"/>
          </w:tcPr>
          <w:p>
            <w:pPr>
              <w:pStyle w:val="Style18"/>
              <w:keepNext w:val="0"/>
              <w:keepLines w:val="0"/>
              <w:framePr w:w="9715" w:h="283" w:vSpace="254" w:wrap="none" w:hAnchor="page" w:x="1079" w:y="102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910,00</w:t>
            </w:r>
          </w:p>
        </w:tc>
        <w:tc>
          <w:tcPr>
            <w:tcBorders>
              <w:top w:val="single" w:sz="4"/>
              <w:bottom w:val="single" w:sz="4"/>
            </w:tcBorders>
            <w:shd w:val="clear" w:color="auto" w:fill="FFFFFF"/>
            <w:vAlign w:val="bottom"/>
          </w:tcPr>
          <w:p>
            <w:pPr>
              <w:pStyle w:val="Style18"/>
              <w:keepNext w:val="0"/>
              <w:keepLines w:val="0"/>
              <w:framePr w:w="9715" w:h="283" w:vSpace="254" w:wrap="none" w:hAnchor="page" w:x="1079" w:y="102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40 349,40</w:t>
            </w:r>
          </w:p>
        </w:tc>
      </w:tr>
    </w:tbl>
    <w:p>
      <w:pPr>
        <w:framePr w:w="9715" w:h="283" w:vSpace="254" w:wrap="none" w:hAnchor="page" w:x="1079" w:y="10287"/>
        <w:widowControl w:val="0"/>
        <w:spacing w:line="1" w:lineRule="exact"/>
      </w:pPr>
    </w:p>
    <w:p>
      <w:pPr>
        <w:pStyle w:val="Style15"/>
        <w:keepNext w:val="0"/>
        <w:keepLines w:val="0"/>
        <w:framePr w:w="4003" w:h="278" w:wrap="none" w:hAnchor="page" w:x="3162" w:y="10546"/>
        <w:widowControl w:val="0"/>
        <w:shd w:val="clear" w:color="auto" w:fill="auto"/>
        <w:tabs>
          <w:tab w:leader="underscore" w:pos="3936" w:val="left"/>
        </w:tabs>
        <w:bidi w:val="0"/>
        <w:spacing w:before="0" w:after="0" w:line="271" w:lineRule="auto"/>
        <w:ind w:left="0" w:right="0" w:firstLine="0"/>
        <w:jc w:val="left"/>
        <w:rPr>
          <w:sz w:val="10"/>
          <w:szCs w:val="10"/>
        </w:rPr>
      </w:pPr>
      <w:r>
        <w:rPr>
          <w:b w:val="0"/>
          <w:bCs w:val="0"/>
          <w:color w:val="000000"/>
          <w:spacing w:val="0"/>
          <w:w w:val="100"/>
          <w:position w:val="0"/>
          <w:sz w:val="10"/>
          <w:szCs w:val="10"/>
          <w:u w:val="single"/>
          <w:shd w:val="clear" w:color="auto" w:fill="auto"/>
          <w:lang w:val="cs-CZ" w:eastAsia="cs-CZ" w:bidi="cs-CZ"/>
        </w:rPr>
        <w:t>Izolace mostovky</w:t>
      </w:r>
      <w:r>
        <w:rPr>
          <w:b w:val="0"/>
          <w:bCs w:val="0"/>
          <w:color w:val="000000"/>
          <w:spacing w:val="0"/>
          <w:w w:val="100"/>
          <w:position w:val="0"/>
          <w:sz w:val="10"/>
          <w:szCs w:val="10"/>
          <w:shd w:val="clear" w:color="auto" w:fill="auto"/>
          <w:lang w:val="cs-CZ" w:eastAsia="cs-CZ" w:bidi="cs-CZ"/>
        </w:rPr>
        <w:tab/>
      </w:r>
    </w:p>
    <w:p>
      <w:pPr>
        <w:pStyle w:val="Style15"/>
        <w:keepNext w:val="0"/>
        <w:keepLines w:val="0"/>
        <w:framePr w:w="4003" w:h="278" w:wrap="none" w:hAnchor="page" w:x="3162" w:y="10546"/>
        <w:widowControl w:val="0"/>
        <w:shd w:val="clear" w:color="auto" w:fill="auto"/>
        <w:bidi w:val="0"/>
        <w:spacing w:before="0" w:after="0" w:line="271" w:lineRule="auto"/>
        <w:ind w:left="0" w:right="0" w:firstLine="0"/>
        <w:jc w:val="left"/>
        <w:rPr>
          <w:sz w:val="10"/>
          <w:szCs w:val="10"/>
        </w:rPr>
      </w:pPr>
      <w:r>
        <w:rPr>
          <w:b w:val="0"/>
          <w:bCs w:val="0"/>
          <w:i/>
          <w:iCs/>
          <w:color w:val="000000"/>
          <w:spacing w:val="0"/>
          <w:w w:val="100"/>
          <w:position w:val="0"/>
          <w:sz w:val="10"/>
          <w:szCs w:val="10"/>
          <w:shd w:val="clear" w:color="auto" w:fill="auto"/>
          <w:lang w:val="cs-CZ" w:eastAsia="cs-CZ" w:bidi="cs-CZ"/>
        </w:rPr>
        <w:t>hon povrch NK 1343=443000 [A]</w:t>
      </w:r>
    </w:p>
    <w:p>
      <w:pPr>
        <w:pStyle w:val="Style39"/>
        <w:keepNext w:val="0"/>
        <w:keepLines w:val="0"/>
        <w:framePr w:w="240" w:h="202" w:wrap="none" w:hAnchor="page" w:x="1593" w:y="1296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2ŤI</w:t>
      </w:r>
    </w:p>
    <w:p>
      <w:pPr>
        <w:pStyle w:val="Style39"/>
        <w:keepNext w:val="0"/>
        <w:keepLines w:val="0"/>
        <w:framePr w:w="370" w:h="202" w:wrap="none" w:hAnchor="page" w:x="2274" w:y="129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711501</w:t>
      </w:r>
    </w:p>
    <w:p>
      <w:pPr>
        <w:pStyle w:val="Style39"/>
        <w:keepNext w:val="0"/>
        <w:keepLines w:val="0"/>
        <w:framePr w:w="427" w:h="202" w:wrap="none" w:hAnchor="page" w:x="2217" w:y="13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7115021</w:t>
      </w:r>
    </w:p>
    <w:p>
      <w:pPr>
        <w:pStyle w:val="Style39"/>
        <w:keepNext w:val="0"/>
        <w:keepLines w:val="0"/>
        <w:framePr w:w="4003" w:h="3034" w:wrap="none" w:hAnchor="page" w:x="3162" w:y="109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9"/>
        <w:keepNext w:val="0"/>
        <w:keepLines w:val="0"/>
        <w:framePr w:w="4003" w:h="3034" w:wrap="none" w:hAnchor="page" w:x="3162" w:y="10902"/>
        <w:widowControl w:val="0"/>
        <w:numPr>
          <w:ilvl w:val="0"/>
          <w:numId w:val="6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předepsaného izolačního materiálu</w:t>
      </w:r>
    </w:p>
    <w:p>
      <w:pPr>
        <w:pStyle w:val="Style39"/>
        <w:keepNext w:val="0"/>
        <w:keepLines w:val="0"/>
        <w:framePr w:w="4003" w:h="3034" w:wrap="none" w:hAnchor="page" w:x="3162" w:y="10902"/>
        <w:widowControl w:val="0"/>
        <w:numPr>
          <w:ilvl w:val="0"/>
          <w:numId w:val="6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39"/>
        <w:keepNext w:val="0"/>
        <w:keepLines w:val="0"/>
        <w:framePr w:w="4003" w:h="3034" w:wrap="none" w:hAnchor="page" w:x="3162" w:y="10902"/>
        <w:widowControl w:val="0"/>
        <w:numPr>
          <w:ilvl w:val="0"/>
          <w:numId w:val="6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izolace jako kompletního povlaku, případně komplet. soustavy nebo systému podle příslušného technolog. předpisu</w:t>
      </w:r>
    </w:p>
    <w:p>
      <w:pPr>
        <w:pStyle w:val="Style39"/>
        <w:keepNext w:val="0"/>
        <w:keepLines w:val="0"/>
        <w:framePr w:w="4003" w:h="3034" w:wrap="none" w:hAnchor="page" w:x="3162" w:y="10902"/>
        <w:widowControl w:val="0"/>
        <w:numPr>
          <w:ilvl w:val="0"/>
          <w:numId w:val="6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izolace i jednotlivých vrstev po etapách, včetně pracovních spár a spojů</w:t>
      </w:r>
    </w:p>
    <w:p>
      <w:pPr>
        <w:pStyle w:val="Style39"/>
        <w:keepNext w:val="0"/>
        <w:keepLines w:val="0"/>
        <w:framePr w:w="4003" w:h="3034" w:wrap="none" w:hAnchor="page" w:x="3162" w:y="10902"/>
        <w:widowControl w:val="0"/>
        <w:numPr>
          <w:ilvl w:val="0"/>
          <w:numId w:val="6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39"/>
        <w:keepNext w:val="0"/>
        <w:keepLines w:val="0"/>
        <w:framePr w:w="4003" w:h="3034" w:wrap="none" w:hAnchor="page" w:x="3162" w:y="10902"/>
        <w:widowControl w:val="0"/>
        <w:numPr>
          <w:ilvl w:val="0"/>
          <w:numId w:val="6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zajištění odvodnění povrchu izolace, včetně odvodnění nejnižších míst, pokud dokumentace pro zadání stavby nestanoví jinak</w:t>
      </w:r>
    </w:p>
    <w:p>
      <w:pPr>
        <w:pStyle w:val="Style39"/>
        <w:keepNext w:val="0"/>
        <w:keepLines w:val="0"/>
        <w:framePr w:w="4003" w:h="3034" w:wrap="none" w:hAnchor="page" w:x="3162" w:y="10902"/>
        <w:widowControl w:val="0"/>
        <w:numPr>
          <w:ilvl w:val="0"/>
          <w:numId w:val="6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ochrana izolace do doby zřízení definitivní ochranné vrstvy nebo konstrukce</w:t>
      </w:r>
    </w:p>
    <w:p>
      <w:pPr>
        <w:pStyle w:val="Style39"/>
        <w:keepNext w:val="0"/>
        <w:keepLines w:val="0"/>
        <w:framePr w:w="4003" w:h="3034" w:wrap="none" w:hAnchor="page" w:x="3162" w:y="10902"/>
        <w:widowControl w:val="0"/>
        <w:numPr>
          <w:ilvl w:val="0"/>
          <w:numId w:val="6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úprava, očištění a ošetření prostoru kolem izolace</w:t>
      </w:r>
    </w:p>
    <w:p>
      <w:pPr>
        <w:pStyle w:val="Style39"/>
        <w:keepNext w:val="0"/>
        <w:keepLines w:val="0"/>
        <w:framePr w:w="4003" w:h="3034" w:wrap="none" w:hAnchor="page" w:x="3162" w:y="10902"/>
        <w:widowControl w:val="0"/>
        <w:numPr>
          <w:ilvl w:val="0"/>
          <w:numId w:val="6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provedení požadovaných zkoušek</w:t>
      </w:r>
    </w:p>
    <w:p>
      <w:pPr>
        <w:pStyle w:val="Style39"/>
        <w:keepNext w:val="0"/>
        <w:keepLines w:val="0"/>
        <w:framePr w:w="4003" w:h="3034" w:wrap="none" w:hAnchor="page" w:x="3162" w:y="10902"/>
        <w:widowControl w:val="0"/>
        <w:numPr>
          <w:ilvl w:val="0"/>
          <w:numId w:val="6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nezahrnuje ochranné vrstvy, např. litý asfalt, asfaltový beton</w:t>
      </w:r>
    </w:p>
    <w:p>
      <w:pPr>
        <w:pStyle w:val="Style39"/>
        <w:keepNext w:val="0"/>
        <w:keepLines w:val="0"/>
        <w:framePr w:w="4003" w:h="3034" w:wrap="none" w:hAnchor="page" w:x="3162" w:y="10902"/>
        <w:widowControl w:val="0"/>
        <w:shd w:val="clear" w:color="auto" w:fill="auto"/>
        <w:bidi w:val="0"/>
        <w:spacing w:before="0" w:after="0" w:line="382" w:lineRule="auto"/>
        <w:ind w:left="0" w:right="0" w:firstLine="0"/>
        <w:jc w:val="left"/>
      </w:pPr>
      <w:r>
        <w:rPr>
          <w:color w:val="000000"/>
          <w:spacing w:val="0"/>
          <w:w w:val="100"/>
          <w:position w:val="0"/>
          <w:shd w:val="clear" w:color="auto" w:fill="auto"/>
          <w:lang w:val="cs-CZ" w:eastAsia="cs-CZ" w:bidi="cs-CZ"/>
        </w:rPr>
        <w:t xml:space="preserve">v této položce se vykáže i izolace rámových konstrukcí (mosty, propusty, kolektory) </w:t>
      </w:r>
      <w:r>
        <w:rPr>
          <w:color w:val="000000"/>
          <w:spacing w:val="0"/>
          <w:w w:val="100"/>
          <w:position w:val="0"/>
          <w:u w:val="single"/>
          <w:shd w:val="clear" w:color="auto" w:fill="auto"/>
          <w:lang w:val="cs-CZ" w:eastAsia="cs-CZ" w:bidi="cs-CZ"/>
        </w:rPr>
        <w:t>OCHRANA IZOLACE NA POVRCHU</w:t>
      </w:r>
    </w:p>
    <w:p>
      <w:pPr>
        <w:pStyle w:val="Style39"/>
        <w:keepNext w:val="0"/>
        <w:keepLines w:val="0"/>
        <w:framePr w:w="4003" w:h="3034" w:wrap="none" w:hAnchor="page" w:x="3162" w:y="10902"/>
        <w:widowControl w:val="0"/>
        <w:shd w:val="clear" w:color="auto" w:fill="auto"/>
        <w:tabs>
          <w:tab w:leader="underscore" w:pos="3941" w:val="left"/>
        </w:tabs>
        <w:bidi w:val="0"/>
        <w:spacing w:before="0" w:after="0"/>
        <w:ind w:left="0" w:right="0" w:firstLine="0"/>
        <w:jc w:val="left"/>
      </w:pPr>
      <w:r>
        <w:rPr>
          <w:color w:val="000000"/>
          <w:spacing w:val="0"/>
          <w:w w:val="100"/>
          <w:position w:val="0"/>
          <w:u w:val="single"/>
          <w:shd w:val="clear" w:color="auto" w:fill="auto"/>
          <w:lang w:val="cs-CZ" w:eastAsia="cs-CZ" w:bidi="cs-CZ"/>
        </w:rPr>
        <w:t>Ochrana izolace msotovky dle pol. 711442</w:t>
      </w:r>
      <w:r>
        <w:rPr>
          <w:color w:val="000000"/>
          <w:spacing w:val="0"/>
          <w:w w:val="100"/>
          <w:position w:val="0"/>
          <w:shd w:val="clear" w:color="auto" w:fill="auto"/>
          <w:lang w:val="cs-CZ" w:eastAsia="cs-CZ" w:bidi="cs-CZ"/>
        </w:rPr>
        <w:tab/>
      </w:r>
    </w:p>
    <w:p>
      <w:pPr>
        <w:pStyle w:val="Style39"/>
        <w:keepNext w:val="0"/>
        <w:keepLines w:val="0"/>
        <w:framePr w:w="4003" w:h="3034" w:wrap="none" w:hAnchor="page" w:x="3162" w:y="10902"/>
        <w:widowControl w:val="0"/>
        <w:shd w:val="clear" w:color="auto" w:fill="auto"/>
        <w:tabs>
          <w:tab w:leader="underscore" w:pos="3946" w:val="left"/>
        </w:tabs>
        <w:bidi w:val="0"/>
        <w:spacing w:before="0" w:after="0"/>
        <w:ind w:left="0" w:right="0" w:firstLine="0"/>
        <w:jc w:val="left"/>
      </w:pPr>
      <w:r>
        <w:rPr>
          <w:i/>
          <w:iCs/>
          <w:color w:val="000000"/>
          <w:spacing w:val="0"/>
          <w:w w:val="100"/>
          <w:position w:val="0"/>
          <w:u w:val="single"/>
          <w:shd w:val="clear" w:color="auto" w:fill="auto"/>
          <w:lang w:val="cs-CZ" w:eastAsia="cs-CZ" w:bidi="cs-CZ"/>
        </w:rPr>
        <w:t>443=443000 [A</w:t>
      </w:r>
      <w:r>
        <w:rPr>
          <w:i/>
          <w:iCs/>
          <w:color w:val="000000"/>
          <w:spacing w:val="0"/>
          <w:w w:val="100"/>
          <w:position w:val="0"/>
          <w:shd w:val="clear" w:color="auto" w:fill="auto"/>
          <w:lang w:val="cs-CZ" w:eastAsia="cs-CZ" w:bidi="cs-CZ"/>
        </w:rPr>
        <w:tab/>
      </w:r>
    </w:p>
    <w:p>
      <w:pPr>
        <w:pStyle w:val="Style39"/>
        <w:keepNext w:val="0"/>
        <w:keepLines w:val="0"/>
        <w:framePr w:w="4003" w:h="3034" w:wrap="none" w:hAnchor="page" w:x="3162" w:y="109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9"/>
        <w:keepNext w:val="0"/>
        <w:keepLines w:val="0"/>
        <w:framePr w:w="4003" w:h="3034" w:wrap="none" w:hAnchor="page" w:x="3162" w:y="10902"/>
        <w:widowControl w:val="0"/>
        <w:numPr>
          <w:ilvl w:val="0"/>
          <w:numId w:val="6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předepsaného ochranného materiálu</w:t>
      </w:r>
    </w:p>
    <w:p>
      <w:pPr>
        <w:pStyle w:val="Style39"/>
        <w:keepNext w:val="0"/>
        <w:keepLines w:val="0"/>
        <w:framePr w:w="4003" w:h="3034" w:wrap="none" w:hAnchor="page" w:x="3162" w:y="10902"/>
        <w:widowControl w:val="0"/>
        <w:numPr>
          <w:ilvl w:val="0"/>
          <w:numId w:val="65"/>
        </w:numPr>
        <w:shd w:val="clear" w:color="auto" w:fill="auto"/>
        <w:tabs>
          <w:tab w:pos="62" w:val="left"/>
          <w:tab w:leader="underscore" w:pos="2299" w:val="left"/>
        </w:tabs>
        <w:bidi w:val="0"/>
        <w:spacing w:before="0" w:after="0"/>
        <w:ind w:left="0" w:right="0" w:firstLine="0"/>
        <w:jc w:val="left"/>
      </w:pPr>
      <w:r>
        <w:rPr>
          <w:color w:val="000000"/>
          <w:spacing w:val="0"/>
          <w:w w:val="100"/>
          <w:position w:val="0"/>
          <w:u w:val="single"/>
          <w:shd w:val="clear" w:color="auto" w:fill="auto"/>
          <w:lang w:val="cs-CZ" w:eastAsia="cs-CZ" w:bidi="cs-CZ"/>
        </w:rPr>
        <w:t>zřízení ochrany izolace</w:t>
      </w:r>
      <w:r>
        <w:rPr>
          <w:color w:val="000000"/>
          <w:spacing w:val="0"/>
          <w:w w:val="100"/>
          <w:position w:val="0"/>
          <w:shd w:val="clear" w:color="auto" w:fill="auto"/>
          <w:lang w:val="cs-CZ" w:eastAsia="cs-CZ" w:bidi="cs-CZ"/>
        </w:rPr>
        <w:tab/>
      </w:r>
    </w:p>
    <w:p>
      <w:pPr>
        <w:pStyle w:val="Style39"/>
        <w:keepNext w:val="0"/>
        <w:keepLines w:val="0"/>
        <w:framePr w:w="4003" w:h="3034" w:wrap="none" w:hAnchor="page" w:x="3162" w:y="1090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OCHRANA IZOLACE NA POVRCHU ASFALTOVÝMI PÁSY</w:t>
      </w:r>
    </w:p>
    <w:p>
      <w:pPr>
        <w:pStyle w:val="Style39"/>
        <w:keepNext w:val="0"/>
        <w:keepLines w:val="0"/>
        <w:framePr w:w="1440" w:h="202" w:wrap="none" w:hAnchor="page" w:x="7482" w:y="12966"/>
        <w:widowControl w:val="0"/>
        <w:shd w:val="clear" w:color="auto" w:fill="auto"/>
        <w:tabs>
          <w:tab w:pos="662" w:val="left"/>
        </w:tabs>
        <w:bidi w:val="0"/>
        <w:spacing w:before="0" w:after="0" w:line="240" w:lineRule="auto"/>
        <w:ind w:left="0" w:right="0" w:firstLine="0"/>
        <w:jc w:val="left"/>
      </w:pPr>
      <w:r>
        <w:rPr>
          <w:color w:val="000000"/>
          <w:spacing w:val="0"/>
          <w:w w:val="100"/>
          <w:position w:val="0"/>
          <w:shd w:val="clear" w:color="auto" w:fill="auto"/>
          <w:lang w:val="cs-CZ" w:eastAsia="cs-CZ" w:bidi="cs-CZ"/>
        </w:rPr>
        <w:t>M2 |</w:t>
        <w:tab/>
        <w:t>44,34000 T</w:t>
      </w:r>
    </w:p>
    <w:p>
      <w:pPr>
        <w:pStyle w:val="Style39"/>
        <w:keepNext w:val="0"/>
        <w:keepLines w:val="0"/>
        <w:framePr w:w="451" w:h="202" w:wrap="none" w:hAnchor="page" w:x="7482" w:y="13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 |</w:t>
      </w:r>
    </w:p>
    <w:p>
      <w:pPr>
        <w:pStyle w:val="Style39"/>
        <w:keepNext w:val="0"/>
        <w:keepLines w:val="0"/>
        <w:framePr w:w="744" w:h="202" w:wrap="none" w:hAnchor="page" w:x="8178" w:y="13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8,80900 ~T</w:t>
      </w:r>
    </w:p>
    <w:p>
      <w:pPr>
        <w:pStyle w:val="Style39"/>
        <w:keepNext w:val="0"/>
        <w:keepLines w:val="0"/>
        <w:framePr w:w="365" w:h="154" w:wrap="none" w:hAnchor="page" w:x="9167" w:y="129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265,00</w:t>
      </w:r>
    </w:p>
    <w:p>
      <w:pPr>
        <w:pStyle w:val="Style39"/>
        <w:keepNext w:val="0"/>
        <w:keepLines w:val="0"/>
        <w:framePr w:w="365" w:h="154" w:wrap="none" w:hAnchor="page" w:x="9167" w:y="13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265,00</w:t>
      </w:r>
    </w:p>
    <w:p>
      <w:pPr>
        <w:pStyle w:val="Style39"/>
        <w:keepNext w:val="0"/>
        <w:keepLines w:val="0"/>
        <w:framePr w:w="1032" w:h="202" w:wrap="none" w:hAnchor="page" w:x="9781" w:y="12966"/>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11 750,10</w:t>
        <w:tab/>
        <w:t>|</w:t>
      </w:r>
    </w:p>
    <w:p>
      <w:pPr>
        <w:pStyle w:val="Style39"/>
        <w:keepNext w:val="0"/>
        <w:keepLines w:val="0"/>
        <w:framePr w:w="734" w:h="202" w:wrap="none" w:hAnchor="page" w:x="10084" w:y="13743"/>
        <w:widowControl w:val="0"/>
        <w:shd w:val="clear" w:color="auto" w:fill="auto"/>
        <w:tabs>
          <w:tab w:pos="581" w:val="left"/>
        </w:tabs>
        <w:bidi w:val="0"/>
        <w:spacing w:before="0" w:after="0" w:line="240" w:lineRule="auto"/>
        <w:ind w:left="0" w:right="0" w:firstLine="0"/>
        <w:jc w:val="left"/>
      </w:pPr>
      <w:r>
        <w:rPr>
          <w:color w:val="000000"/>
          <w:spacing w:val="0"/>
          <w:w w:val="100"/>
          <w:position w:val="0"/>
          <w:shd w:val="clear" w:color="auto" w:fill="auto"/>
          <w:lang w:val="cs-CZ" w:eastAsia="cs-CZ" w:bidi="cs-CZ"/>
        </w:rPr>
        <w:t>2 334,39</w:t>
        <w:tab/>
        <w: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3" w:line="1" w:lineRule="exact"/>
      </w:pPr>
    </w:p>
    <w:p>
      <w:pPr>
        <w:widowControl w:val="0"/>
        <w:spacing w:line="1" w:lineRule="exact"/>
        <w:sectPr>
          <w:footnotePr>
            <w:pos w:val="pageBottom"/>
            <w:numFmt w:val="decimal"/>
            <w:numRestart w:val="continuous"/>
          </w:footnotePr>
          <w:pgSz w:w="11900" w:h="16840"/>
          <w:pgMar w:top="1443" w:left="1078" w:right="1083" w:bottom="1253" w:header="1015" w:footer="825" w:gutter="0"/>
          <w:cols w:space="720"/>
          <w:noEndnote/>
          <w:rtlGutter w:val="0"/>
          <w:docGrid w:linePitch="360"/>
        </w:sectPr>
      </w:pPr>
    </w:p>
    <w:tbl>
      <w:tblPr>
        <w:tblOverlap w:val="never"/>
        <w:jc w:val="center"/>
        <w:tblLayout w:type="fixed"/>
      </w:tblPr>
      <w:tblGrid>
        <w:gridCol w:w="922"/>
        <w:gridCol w:w="1157"/>
        <w:gridCol w:w="4061"/>
        <w:gridCol w:w="691"/>
        <w:gridCol w:w="994"/>
        <w:gridCol w:w="893"/>
        <w:gridCol w:w="989"/>
      </w:tblGrid>
      <w:tr>
        <w:trPr>
          <w:trHeight w:val="134"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Ochrana izolace pod římsou asfaltovými pásy s hliníkovou vložkou</w:t>
            </w:r>
          </w:p>
        </w:tc>
        <w:tc>
          <w:tcPr>
            <w:gridSpan w:val="4"/>
            <w:tcBorders>
              <w:left w:val="single" w:sz="4"/>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Levá římsa š. 1,03 m 1*1,03*5,3=5,45900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Pravá římsa š. 0,67 m 1*0,67*5=3,35000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A+B=8,80900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6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předepsaného ochranného materiálu</w:t>
            </w:r>
          </w:p>
          <w:p>
            <w:pPr>
              <w:pStyle w:val="Style18"/>
              <w:keepNext w:val="0"/>
              <w:keepLines w:val="0"/>
              <w:widowControl w:val="0"/>
              <w:numPr>
                <w:ilvl w:val="0"/>
                <w:numId w:val="6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ochrany izolace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291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7115091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OCHRANA IZOLACE NA POVRCHU TEXTILIÍ</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widowControl w:val="0"/>
              <w:shd w:val="clear" w:color="auto" w:fill="auto"/>
              <w:tabs>
                <w:tab w:pos="662" w:val="left"/>
              </w:tabs>
              <w:bidi w:val="0"/>
              <w:spacing w:before="0" w:after="0" w:line="240" w:lineRule="auto"/>
              <w:ind w:left="0" w:right="0" w:firstLine="0"/>
              <w:jc w:val="right"/>
            </w:pPr>
            <w:r>
              <w:rPr>
                <w:color w:val="000000"/>
                <w:spacing w:val="0"/>
                <w:w w:val="100"/>
                <w:position w:val="0"/>
                <w:shd w:val="clear" w:color="auto" w:fill="auto"/>
                <w:lang w:val="cs-CZ" w:eastAsia="cs-CZ" w:bidi="cs-CZ"/>
              </w:rPr>
              <w:t>14,92700</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2 239,05</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Ochrana izolace základů, rubu a líce stěn rámu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Rub stěn dle pol. 711112 1*14,927=14,92700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69"/>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předepsaného ochranného materiálu</w:t>
            </w:r>
          </w:p>
          <w:p>
            <w:pPr>
              <w:pStyle w:val="Style18"/>
              <w:keepNext w:val="0"/>
              <w:keepLines w:val="0"/>
              <w:widowControl w:val="0"/>
              <w:numPr>
                <w:ilvl w:val="0"/>
                <w:numId w:val="6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ochrany izolace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783821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NÁTĚRY BETON KONSTR TYP S2 (OS-B)</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widowControl w:val="0"/>
              <w:shd w:val="clear" w:color="auto" w:fill="auto"/>
              <w:tabs>
                <w:tab w:pos="662" w:val="left"/>
              </w:tabs>
              <w:bidi w:val="0"/>
              <w:spacing w:before="0" w:after="0" w:line="240" w:lineRule="auto"/>
              <w:ind w:left="0" w:right="0" w:firstLine="0"/>
              <w:jc w:val="right"/>
            </w:pPr>
            <w:r>
              <w:rPr>
                <w:color w:val="000000"/>
                <w:spacing w:val="0"/>
                <w:w w:val="100"/>
                <w:position w:val="0"/>
                <w:shd w:val="clear" w:color="auto" w:fill="auto"/>
                <w:lang w:val="cs-CZ" w:eastAsia="cs-CZ" w:bidi="cs-CZ"/>
              </w:rPr>
              <w:t>13,14000</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390,00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5 124,60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Hydrofobní nátěr horního povrchu říms.</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Levá římsa š. 1,30 m 1*1,3*5,3=6,89000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Pravá římsa š. 1,25 m 1*1,25*5=6,25000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B+A=13,14000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783831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NÁTĚRY BETON KONSTR TYP S4 (OS-C)</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8"/>
              <w:keepNext w:val="0"/>
              <w:keepLines w:val="0"/>
              <w:widowControl w:val="0"/>
              <w:shd w:val="clear" w:color="auto" w:fill="auto"/>
              <w:tabs>
                <w:tab w:pos="638" w:val="left"/>
              </w:tabs>
              <w:bidi w:val="0"/>
              <w:spacing w:before="0" w:after="0" w:line="240" w:lineRule="auto"/>
              <w:ind w:left="0" w:right="0" w:firstLine="0"/>
              <w:jc w:val="right"/>
            </w:pPr>
            <w:r>
              <w:rPr>
                <w:color w:val="000000"/>
                <w:spacing w:val="0"/>
                <w:w w:val="100"/>
                <w:position w:val="0"/>
                <w:shd w:val="clear" w:color="auto" w:fill="auto"/>
                <w:lang w:val="cs-CZ" w:eastAsia="cs-CZ" w:bidi="cs-CZ"/>
              </w:rPr>
              <w:t>2,57500</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450,00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1 158,75</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Obruba říms.</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Levá římsa š. 0.25 m 1*0,25*5,3=1,32500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Pravá římsa š. 0.25 m 1*0,25*5=1,25000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B+A=2,57500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5"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8</w:t>
            </w:r>
          </w:p>
        </w:tc>
        <w:tc>
          <w:tcPr>
            <w:tcBorders>
              <w:top w:val="single" w:sz="4"/>
            </w:tcBorders>
            <w:shd w:val="clear" w:color="auto" w:fill="D9D9D9"/>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Potrubí</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9 751,00</w:t>
            </w: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321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8753321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POTRUBÍ DREN Z TRUB PLAST DN DO 150MM DĚROVANÝCH</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tabs>
                <w:tab w:pos="662" w:val="left"/>
              </w:tabs>
              <w:bidi w:val="0"/>
              <w:spacing w:before="0" w:after="0" w:line="240" w:lineRule="auto"/>
              <w:ind w:left="0" w:right="0" w:firstLine="0"/>
              <w:jc w:val="right"/>
            </w:pPr>
            <w:r>
              <w:rPr>
                <w:color w:val="000000"/>
                <w:spacing w:val="0"/>
                <w:w w:val="100"/>
                <w:position w:val="0"/>
                <w:shd w:val="clear" w:color="auto" w:fill="auto"/>
                <w:lang w:val="cs-CZ" w:eastAsia="cs-CZ" w:bidi="cs-CZ"/>
              </w:rPr>
              <w:t>19,90000</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490,00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9 751,00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Rubová drenáž, včetně výústního objektu dle VL4, včetně prostupu skrz opěry.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Drenáž za opěrou 1 1*9,7=9,70000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Drenáž za opěrou 2 1*10,2=10,20000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A+B=19,90000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4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položky pro zhotovení potrubí platí bez ohledu na sklon</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w:t>
            </w:r>
          </w:p>
          <w:p>
            <w:pPr>
              <w:pStyle w:val="Style18"/>
              <w:keepNext w:val="0"/>
              <w:keepLines w:val="0"/>
              <w:widowControl w:val="0"/>
              <w:numPr>
                <w:ilvl w:val="0"/>
                <w:numId w:val="7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výrobní dokumentaci (včetně technologického předpisu)</w:t>
            </w:r>
          </w:p>
          <w:p>
            <w:pPr>
              <w:pStyle w:val="Style18"/>
              <w:keepNext w:val="0"/>
              <w:keepLines w:val="0"/>
              <w:widowControl w:val="0"/>
              <w:numPr>
                <w:ilvl w:val="0"/>
                <w:numId w:val="7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veškerého trubního a pomocného materiálu (trouby, trubky, tvarovky, spojovací a těsnící materiál a pod.), podpěrných, závěsných a upevňovacích prvků, včetně potřebných úprav</w:t>
            </w:r>
          </w:p>
          <w:p>
            <w:pPr>
              <w:pStyle w:val="Style18"/>
              <w:keepNext w:val="0"/>
              <w:keepLines w:val="0"/>
              <w:widowControl w:val="0"/>
              <w:numPr>
                <w:ilvl w:val="0"/>
                <w:numId w:val="7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a příprava podkladu a podpěr, očištění a ošetření podkladu a podpěr</w:t>
            </w:r>
          </w:p>
          <w:p>
            <w:pPr>
              <w:pStyle w:val="Style18"/>
              <w:keepNext w:val="0"/>
              <w:keepLines w:val="0"/>
              <w:widowControl w:val="0"/>
              <w:numPr>
                <w:ilvl w:val="0"/>
                <w:numId w:val="7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plně funkčního potrubí, kompletní soustavy, podle příslušného technologického předpisu</w:t>
            </w:r>
          </w:p>
          <w:p>
            <w:pPr>
              <w:pStyle w:val="Style18"/>
              <w:keepNext w:val="0"/>
              <w:keepLines w:val="0"/>
              <w:widowControl w:val="0"/>
              <w:numPr>
                <w:ilvl w:val="0"/>
                <w:numId w:val="7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potrubí i jednotlivých částí po etapách, včetně pracovních spar a spojů, pracovního zaslepení konců a pod.</w:t>
            </w:r>
          </w:p>
          <w:p>
            <w:pPr>
              <w:pStyle w:val="Style18"/>
              <w:keepNext w:val="0"/>
              <w:keepLines w:val="0"/>
              <w:widowControl w:val="0"/>
              <w:numPr>
                <w:ilvl w:val="0"/>
                <w:numId w:val="7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prostupů, průchodů šachtami a komorami, okolí podpěr a vyústění, zaústění, napojení, vyvedení a upevnění odpad. výustí</w:t>
            </w:r>
          </w:p>
          <w:p>
            <w:pPr>
              <w:pStyle w:val="Style18"/>
              <w:keepNext w:val="0"/>
              <w:keepLines w:val="0"/>
              <w:widowControl w:val="0"/>
              <w:numPr>
                <w:ilvl w:val="0"/>
                <w:numId w:val="7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ochrana potrubí nátěrem (vč. úpravy povrchu), případně izolací, nejsou-li tyto práce předmětem jiné položky</w:t>
            </w:r>
          </w:p>
          <w:p>
            <w:pPr>
              <w:pStyle w:val="Style18"/>
              <w:keepNext w:val="0"/>
              <w:keepLines w:val="0"/>
              <w:widowControl w:val="0"/>
              <w:numPr>
                <w:ilvl w:val="0"/>
                <w:numId w:val="7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očištění a ošetření prostoru kolem potrubí</w:t>
            </w:r>
          </w:p>
          <w:p>
            <w:pPr>
              <w:pStyle w:val="Style18"/>
              <w:keepNext w:val="0"/>
              <w:keepLines w:val="0"/>
              <w:widowControl w:val="0"/>
              <w:numPr>
                <w:ilvl w:val="0"/>
                <w:numId w:val="7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položky platí pro práce prováděné v prostoru zapaženém i nezapaženém a i v kolektorech, chráničkách</w:t>
            </w:r>
          </w:p>
          <w:p>
            <w:pPr>
              <w:pStyle w:val="Style18"/>
              <w:keepNext w:val="0"/>
              <w:keepLines w:val="0"/>
              <w:widowControl w:val="0"/>
              <w:numPr>
                <w:ilvl w:val="0"/>
                <w:numId w:val="7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položky zahrnují i práce spojené s nutnými obtoky, převáděním a čerpáním vody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5"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9</w:t>
            </w:r>
          </w:p>
        </w:tc>
        <w:tc>
          <w:tcPr>
            <w:tcBorders>
              <w:top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Ostatní konstrukce a práce</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208 434,36</w:t>
            </w: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331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9112B1|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MOSTNÍ SE SVISLOU VÝPLNÍ - DODÁVKA A MONTÁŽ</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tabs>
                <w:tab w:pos="638" w:val="left"/>
              </w:tabs>
              <w:bidi w:val="0"/>
              <w:spacing w:before="0" w:after="0" w:line="240" w:lineRule="auto"/>
              <w:ind w:left="0" w:right="0" w:firstLine="0"/>
              <w:jc w:val="right"/>
            </w:pPr>
            <w:r>
              <w:rPr>
                <w:color w:val="000000"/>
                <w:spacing w:val="0"/>
                <w:w w:val="100"/>
                <w:position w:val="0"/>
                <w:shd w:val="clear" w:color="auto" w:fill="auto"/>
                <w:lang w:val="cs-CZ" w:eastAsia="cs-CZ" w:bidi="cs-CZ"/>
              </w:rPr>
              <w:t>8,70000</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5 870,00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51 069,00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zábradlí. Cena za komplet včetně PKO, VTD, kotvení a osazení.</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Zábradlí na levé římse výšky 1,1 m 1*4,7=4,70000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Zábradlí na pravé římse 1,1 m 1*4,0=4,00000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A+B=8,70000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dodání zábradlí včetně předepsané povrchové úpravy</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kotvení sloupků, t.j. kotevní desky, šrouby z nerez oceli, vrty a zálivku, pokud zadávací dokumentace nestanoví jinak</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případné nivelační hmoty pod kotevní desky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341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913551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MOSTU</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18"/>
              <w:keepNext w:val="0"/>
              <w:keepLines w:val="0"/>
              <w:widowControl w:val="0"/>
              <w:shd w:val="clear" w:color="auto" w:fill="auto"/>
              <w:tabs>
                <w:tab w:pos="638" w:val="left"/>
              </w:tabs>
              <w:bidi w:val="0"/>
              <w:spacing w:before="0" w:after="0" w:line="240" w:lineRule="auto"/>
              <w:ind w:left="0" w:right="0" w:firstLine="0"/>
              <w:jc w:val="right"/>
            </w:pPr>
            <w:r>
              <w:rPr>
                <w:color w:val="000000"/>
                <w:spacing w:val="0"/>
                <w:w w:val="100"/>
                <w:position w:val="0"/>
                <w:shd w:val="clear" w:color="auto" w:fill="auto"/>
                <w:lang w:val="cs-CZ" w:eastAsia="cs-CZ" w:bidi="cs-CZ"/>
              </w:rPr>
              <w:t>5,00000</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2 750,00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13 750,00</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Evidenční číslo mostu a označní vodoteče, včetně sloupků.Vyznačení letopočtu vlysem do betonu.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Evidenční číslo mostu 1*2=2,00000 [A] Název vodoteče 1*2=2,00000 [B] Vyznačení letopočtu 1*1=1,00000 [C]</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Celkem: A+B+C=5,00000 [D]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štítek s evidenčním číslem mostu, sloupek dopravní značky včetně osazení a nutných zemních prací a zabetonování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351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9168121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ODDĚL OPLOCENÍ S PODSTAVCI DRÁTĚNNÉ - MONTÁŽ S PŘESUNEM</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tabs>
                <w:tab w:pos="662" w:val="left"/>
              </w:tabs>
              <w:bidi w:val="0"/>
              <w:spacing w:before="0" w:after="0" w:line="240" w:lineRule="auto"/>
              <w:ind w:left="0" w:right="0" w:firstLine="0"/>
              <w:jc w:val="right"/>
            </w:pPr>
            <w:r>
              <w:rPr>
                <w:color w:val="000000"/>
                <w:spacing w:val="0"/>
                <w:w w:val="100"/>
                <w:position w:val="0"/>
                <w:shd w:val="clear" w:color="auto" w:fill="auto"/>
                <w:lang w:val="cs-CZ" w:eastAsia="cs-CZ" w:bidi="cs-CZ"/>
              </w:rPr>
              <w:t>13,00000</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1 950,00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Provizorní zábradlí na lávkách přiléhajících k mostu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Oplocení na levé lávce 1*6=6,00000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Oplocení na pravé lávce 1*7=7,00000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A+B=13,00000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7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přemístění zařízení z dočasné skládky a jeho osazení a montáž na místě určeném projektem</w:t>
            </w:r>
          </w:p>
          <w:p>
            <w:pPr>
              <w:pStyle w:val="Style18"/>
              <w:keepNext w:val="0"/>
              <w:keepLines w:val="0"/>
              <w:widowControl w:val="0"/>
              <w:numPr>
                <w:ilvl w:val="0"/>
                <w:numId w:val="7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údržbu po celou dobu trvání funkce, náhradu zničených nebo ztracených kusů, nutnou opravu poškozených částí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361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9168131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ODDĚL OPLOCENÍ S PODSTAVCI DRÁTĚNNÉ - DEMONTÁŽ</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tabs>
                <w:tab w:pos="662" w:val="left"/>
              </w:tabs>
              <w:bidi w:val="0"/>
              <w:spacing w:before="0" w:after="0" w:line="240" w:lineRule="auto"/>
              <w:ind w:left="0" w:right="0" w:firstLine="0"/>
              <w:jc w:val="right"/>
            </w:pPr>
            <w:r>
              <w:rPr>
                <w:color w:val="000000"/>
                <w:spacing w:val="0"/>
                <w:w w:val="100"/>
                <w:position w:val="0"/>
                <w:shd w:val="clear" w:color="auto" w:fill="auto"/>
                <w:lang w:val="cs-CZ" w:eastAsia="cs-CZ" w:bidi="cs-CZ"/>
              </w:rPr>
              <w:t>13,00000</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1 950,00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Dle pol. 916812 1*13=13,00000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odstranění, demontáž a odklizení zařízení s odvozem na předepsané místo</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371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9168191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ODDĚL OPLOCENÍ S PODSTAVCI DRÁTĚNNÉ - NÁJEMNÉ</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MDEN</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1 560,00000 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9 360,00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Dle pol. 916812 1*13*120=1 560,00000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sazbu za pronájem zařízení. Počet měrných jednotek se určí jako součin délky zařízení a počtu dní použití.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381</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9172241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SILNIČNÍ A CHODNÍKOVÉ OBRUBY Z BETONOVÝCH OBRUBNÍKŮ ŠÍŘ 150MM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2,00000 T</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525,00</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1 050,00</w:t>
            </w:r>
          </w:p>
        </w:tc>
      </w:tr>
      <w:tr>
        <w:trPr>
          <w:trHeight w:val="12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Přechodové silniční obrubníky u zpevnění za římsou vlevo</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2*1=2,00000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dodání a pokládku betonových obrubníků o rozměrech předepsaných zadávací dokumentací</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betonové lože i boční betonovou opěrku.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391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9191121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ŘEZÁNÍ ASFALTOVÉHO KRYTU VOZOVEK TL DO 100MM</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8"/>
              <w:keepNext w:val="0"/>
              <w:keepLines w:val="0"/>
              <w:widowControl w:val="0"/>
              <w:shd w:val="clear" w:color="auto" w:fill="auto"/>
              <w:tabs>
                <w:tab w:pos="662" w:val="left"/>
              </w:tabs>
              <w:bidi w:val="0"/>
              <w:spacing w:before="0" w:after="0" w:line="240" w:lineRule="auto"/>
              <w:ind w:left="0" w:right="0" w:firstLine="0"/>
              <w:jc w:val="right"/>
            </w:pPr>
            <w:r>
              <w:rPr>
                <w:color w:val="000000"/>
                <w:spacing w:val="0"/>
                <w:w w:val="100"/>
                <w:position w:val="0"/>
                <w:shd w:val="clear" w:color="auto" w:fill="auto"/>
                <w:lang w:val="cs-CZ" w:eastAsia="cs-CZ" w:bidi="cs-CZ"/>
              </w:rPr>
              <w:t>14,40000</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105,00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1 512,00</w:t>
            </w:r>
          </w:p>
        </w:tc>
      </w:tr>
      <w:tr>
        <w:trPr>
          <w:trHeight w:val="12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9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Naříznutí vozovky nad rubem OP1 1*7=7,00000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Naříznutí vozovky nad rubem OP2 1*7,4=7,40000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A+B=14,40000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107"/>
        <w:gridCol w:w="4061"/>
        <w:gridCol w:w="3590"/>
      </w:tblGrid>
      <w:tr>
        <w:trPr>
          <w:trHeight w:val="264"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řezání vozovkové vrstvy v předepsané tloušťce, včetně spotřeby vody</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40</w:t>
              <w:tab/>
              <w:t>9313161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SPAR ASF ZÁLIVKOU PRŮŘ DO 800MM2</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06" w:val="left"/>
                <w:tab w:pos="898" w:val="left"/>
                <w:tab w:pos="1566" w:val="left"/>
                <w:tab w:pos="1911" w:val="left"/>
                <w:tab w:pos="2526" w:val="left"/>
                <w:tab w:pos="2804" w:val="left"/>
                <w:tab w:pos="3486"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w:t>
              <w:tab/>
              <w:t>|</w:t>
              <w:tab/>
              <w:t>14,40000</w:t>
              <w:tab/>
              <w:t>|</w:t>
              <w:tab/>
              <w:t>740,00</w:t>
              <w:tab/>
              <w:t>|</w:t>
              <w:tab/>
              <w:t>10 656,00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Výplň naříznutí vozovky nad rubem opěr dle pol. 919112</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14,4=14,40000 [A]</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41</w:t>
              <w:tab/>
              <w:t>9313221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SPAR ASF ZÁLIVKOU MODIFIK PRŮŘ DO 200MM2</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06" w:val="left"/>
                <w:tab w:pos="898" w:val="left"/>
                <w:tab w:pos="1566" w:val="left"/>
                <w:tab w:pos="1916" w:val="left"/>
                <w:tab w:pos="2526" w:val="left"/>
                <w:tab w:pos="2833" w:val="left"/>
                <w:tab w:pos="3486"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w:t>
              <w:tab/>
              <w:t>|</w:t>
              <w:tab/>
              <w:t>10,00000</w:t>
              <w:tab/>
              <w:t>|</w:t>
              <w:tab/>
              <w:t>150,00</w:t>
              <w:tab/>
              <w:t>|</w:t>
              <w:tab/>
              <w:t>1 500,00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Zálivka kolem říms</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Levá římsa 1*5=5,00000 [A] Pravá římsa 1*5=5,00000 [B] Celkem: A+B=10,00000 [C]</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42</w:t>
              <w:tab/>
              <w:t>9365011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DROBNÉ DOPLŇK KONSTR KOVOVÉ NEREZ</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9" w:val="left"/>
                <w:tab w:pos="932" w:val="left"/>
                <w:tab w:pos="1599" w:val="left"/>
                <w:tab w:pos="1945" w:val="left"/>
                <w:tab w:pos="2559" w:val="left"/>
                <w:tab w:pos="2862" w:val="left"/>
                <w:tab w:pos="3519" w:val="left"/>
              </w:tabs>
              <w:bidi w:val="0"/>
              <w:spacing w:before="0" w:after="0" w:line="240" w:lineRule="auto"/>
              <w:ind w:left="0" w:right="0" w:firstLine="260"/>
              <w:jc w:val="both"/>
            </w:pPr>
            <w:r>
              <w:rPr>
                <w:color w:val="000000"/>
                <w:spacing w:val="0"/>
                <w:w w:val="100"/>
                <w:position w:val="0"/>
                <w:shd w:val="clear" w:color="auto" w:fill="auto"/>
                <w:lang w:val="cs-CZ" w:eastAsia="cs-CZ" w:bidi="cs-CZ"/>
              </w:rPr>
              <w:t>KG</w:t>
              <w:tab/>
              <w:t>|</w:t>
              <w:tab/>
              <w:t>11,18300</w:t>
              <w:tab/>
              <w:t>|</w:t>
              <w:tab/>
              <w:t>520,00</w:t>
              <w:tab/>
              <w:t>|</w:t>
              <w:tab/>
              <w:t>5 815,16</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Plechy pro překrytí spáry nezi římsou a nosníky lávky, včetně kotvení.</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Plech na levé straně 1,1*1*0,3*0,0005*5,3*7850=6,86483 [A]</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Plech na pravé straně 1,1*1*0,2*0,0005*5*7850=4,31750 [B] Celkem: A+B=11,18233 [C]</w:t>
            </w:r>
          </w:p>
        </w:tc>
        <w:tc>
          <w:tcPr>
            <w:vMerge/>
            <w:tcBorders>
              <w:left w:val="single" w:sz="4"/>
            </w:tcBorders>
            <w:shd w:val="clear" w:color="auto" w:fill="FFFFFF"/>
            <w:vAlign w:val="top"/>
          </w:tcPr>
          <w:p>
            <w:pPr/>
          </w:p>
        </w:tc>
      </w:tr>
      <w:tr>
        <w:trPr>
          <w:trHeight w:val="360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dílenská dokumentace, včetně technologického předpisu spojování</w:t>
            </w:r>
          </w:p>
          <w:p>
            <w:pPr>
              <w:pStyle w:val="Style18"/>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materiálu v požadované kvalitě a výroba konstrukce i dílenská (včetně pomůcek, přípravků a prostředků pro výrobu) bez ohledu na náročnost a její hmotnost, dílenská montáž</w:t>
            </w:r>
          </w:p>
          <w:p>
            <w:pPr>
              <w:pStyle w:val="Style18"/>
              <w:keepNext w:val="0"/>
              <w:keepLines w:val="0"/>
              <w:widowControl w:val="0"/>
              <w:numPr>
                <w:ilvl w:val="0"/>
                <w:numId w:val="7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spojovacího materiálu</w:t>
            </w:r>
          </w:p>
          <w:p>
            <w:pPr>
              <w:pStyle w:val="Style18"/>
              <w:keepNext w:val="0"/>
              <w:keepLines w:val="0"/>
              <w:widowControl w:val="0"/>
              <w:numPr>
                <w:ilvl w:val="0"/>
                <w:numId w:val="7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montážních a dilatačních spojů, spar, včetně potřebných úprav, vložek, opracování, očištění a ošetření</w:t>
            </w:r>
          </w:p>
          <w:p>
            <w:pPr>
              <w:pStyle w:val="Style18"/>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 konstr. a lešení všech druhů pro montáž konstrukcí i doplňkových, včetně požadovaných otvorů, ochranných a bezpečnostních opatření a základů pro tyto konstrukce a lešení</w:t>
            </w:r>
          </w:p>
          <w:p>
            <w:pPr>
              <w:pStyle w:val="Style18"/>
              <w:keepNext w:val="0"/>
              <w:keepLines w:val="0"/>
              <w:widowControl w:val="0"/>
              <w:numPr>
                <w:ilvl w:val="0"/>
                <w:numId w:val="75"/>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jakákoliv doprava a manipulace dílců a montážních sestav, včetně dopravy konstrukce z výrobny na stavbu</w:t>
            </w:r>
          </w:p>
          <w:p>
            <w:pPr>
              <w:pStyle w:val="Style18"/>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montáž konstrukce na staveništi, včetně montážních prostředků a pomůcek a zednických výpomocí</w:t>
            </w:r>
          </w:p>
          <w:p>
            <w:pPr>
              <w:pStyle w:val="Style18"/>
              <w:keepNext w:val="0"/>
              <w:keepLines w:val="0"/>
              <w:widowControl w:val="0"/>
              <w:numPr>
                <w:ilvl w:val="0"/>
                <w:numId w:val="7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18"/>
              <w:keepNext w:val="0"/>
              <w:keepLines w:val="0"/>
              <w:widowControl w:val="0"/>
              <w:numPr>
                <w:ilvl w:val="0"/>
                <w:numId w:val="7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čištění konstrukce a odstranění všech vrubů (vrypy, otlačeniny a pod.)</w:t>
            </w:r>
          </w:p>
          <w:p>
            <w:pPr>
              <w:pStyle w:val="Style18"/>
              <w:keepNext w:val="0"/>
              <w:keepLines w:val="0"/>
              <w:widowControl w:val="0"/>
              <w:numPr>
                <w:ilvl w:val="0"/>
                <w:numId w:val="7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všechny druhy ocelového kotvení</w:t>
            </w:r>
          </w:p>
          <w:p>
            <w:pPr>
              <w:pStyle w:val="Style18"/>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dílenskou přejímku a montážní prohlídku, včetně požadovaných dokladů</w:t>
            </w:r>
          </w:p>
          <w:p>
            <w:pPr>
              <w:pStyle w:val="Style18"/>
              <w:keepNext w:val="0"/>
              <w:keepLines w:val="0"/>
              <w:widowControl w:val="0"/>
              <w:numPr>
                <w:ilvl w:val="0"/>
                <w:numId w:val="7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kotevních otvorů nebo jam, nejsou-li částí jiné konstrukce, jejich úpravy, očištění a ošetření</w:t>
            </w:r>
          </w:p>
          <w:p>
            <w:pPr>
              <w:pStyle w:val="Style18"/>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kotvení nebo přímo částí konstrukce do podpůrné konstrukce nebo do zeminy</w:t>
            </w:r>
          </w:p>
          <w:p>
            <w:pPr>
              <w:pStyle w:val="Style18"/>
              <w:keepNext w:val="0"/>
              <w:keepLines w:val="0"/>
              <w:widowControl w:val="0"/>
              <w:numPr>
                <w:ilvl w:val="0"/>
                <w:numId w:val="7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kotevních otvorů (příp. podlití patních desek) maltou, betonem nebo jinou speciální hmotou, vyplnění jam zeminou</w:t>
            </w:r>
          </w:p>
          <w:p>
            <w:pPr>
              <w:pStyle w:val="Style18"/>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předepsanou protikorozní ochranu a nátěry konstrukcí</w:t>
            </w:r>
          </w:p>
          <w:p>
            <w:pPr>
              <w:pStyle w:val="Style18"/>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zařízení a úpravy pro ně</w:t>
            </w:r>
          </w:p>
          <w:p>
            <w:pPr>
              <w:pStyle w:val="Style18"/>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ochranná opatření před účinky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43</w:t>
              <w:tab/>
              <w:t>9365411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ODVODŇOVACÍ TRUBKA (POVRCHŮ IZOLACE) Z NEREZ OCELI</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734" w:val="left"/>
                <w:tab w:pos="1373" w:val="left"/>
                <w:tab w:pos="1675" w:val="left"/>
                <w:tab w:pos="2333" w:val="left"/>
                <w:tab w:pos="2635" w:val="left"/>
                <w:tab w:pos="3293" w:val="left"/>
              </w:tabs>
              <w:bidi w:val="0"/>
              <w:spacing w:before="0" w:after="0" w:line="240" w:lineRule="auto"/>
              <w:ind w:left="0" w:right="0" w:firstLine="0"/>
              <w:jc w:val="right"/>
            </w:pPr>
            <w:r>
              <w:rPr>
                <w:color w:val="000000"/>
                <w:spacing w:val="0"/>
                <w:w w:val="100"/>
                <w:position w:val="0"/>
                <w:shd w:val="clear" w:color="auto" w:fill="auto"/>
                <w:lang w:val="cs-CZ" w:eastAsia="cs-CZ" w:bidi="cs-CZ"/>
              </w:rPr>
              <w:t>KUŠ |</w:t>
              <w:tab/>
              <w:t>1,00000</w:t>
              <w:tab/>
              <w:t>|</w:t>
              <w:tab/>
              <w:t>4 900,00</w:t>
              <w:tab/>
              <w:t>|</w:t>
              <w:tab/>
              <w:t>4 900,00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Trubička odvodnění izolace</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269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výrobní dokumentaci (včetně technologického předpisu)</w:t>
            </w:r>
          </w:p>
          <w:p>
            <w:pPr>
              <w:pStyle w:val="Style18"/>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kompletní odvodňovací soupravy z předepsaného materiálu, včetně všech montážních a přepravních úprav a zařízení</w:t>
            </w:r>
          </w:p>
          <w:p>
            <w:pPr>
              <w:pStyle w:val="Style18"/>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spojovacího, kotevního a těsnícího materiálu</w:t>
            </w:r>
          </w:p>
          <w:p>
            <w:pPr>
              <w:pStyle w:val="Style18"/>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a příprava úložného prostoru, včetně kotevních prvků, jejich očištění a ošetření</w:t>
            </w:r>
          </w:p>
          <w:p>
            <w:pPr>
              <w:pStyle w:val="Style18"/>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kompletní odvodňovací soupravy, dle příslušného technologického předpisu, včetně všech výškových a směrových úprav</w:t>
            </w:r>
          </w:p>
          <w:p>
            <w:pPr>
              <w:pStyle w:val="Style18"/>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odvodňovací soupravy po etapách, včetně pracovních spar a spojů</w:t>
            </w:r>
          </w:p>
          <w:p>
            <w:pPr>
              <w:pStyle w:val="Style18"/>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prodloužení odpadní trouby pod spodní líc nosné konstr. nebo zaústěním odvodňovače do dalšího odvodňovacího zařízení</w:t>
            </w:r>
          </w:p>
          <w:p>
            <w:pPr>
              <w:pStyle w:val="Style18"/>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odvod. soupravy na styku s ostatními konstrukcemi a zařízeními (u obrubníku, podél vozovek, napojení izolací a pod.)</w:t>
            </w:r>
          </w:p>
          <w:p>
            <w:pPr>
              <w:pStyle w:val="Style18"/>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ochrana odvodňovací soupravy do doby provedení definitivního stavu, veškeré provizorní úpravy a opatření</w:t>
            </w:r>
          </w:p>
          <w:p>
            <w:pPr>
              <w:pStyle w:val="Style18"/>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konečné úpravy odvodňovací soupravy jako povrchové povlaky, zálivky, které nejsou součástí jiných konstr., vyčištění, tmelení, těsnění, výplň spar a pod.</w:t>
            </w:r>
          </w:p>
          <w:p>
            <w:pPr>
              <w:pStyle w:val="Style18"/>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očištění a ošetření prostoru kolem odvodňovací soupravy</w:t>
            </w:r>
          </w:p>
          <w:p>
            <w:pPr>
              <w:pStyle w:val="Style18"/>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odvodňovače znakem výrobce a typovým číslem</w:t>
            </w:r>
          </w:p>
          <w:p>
            <w:pPr>
              <w:pStyle w:val="Style18"/>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provedení odborné prohlídky, je-li požadována</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11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44</w:t>
              <w:tab/>
              <w:t>9384441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OČIŠTĚNÍ ZDIVA OTRYSKÁNÍM TLAKOVOU VODOU PŘES 1000 BARŮ</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22" w:val="left"/>
                <w:tab w:pos="1594" w:val="left"/>
                <w:tab w:pos="1940" w:val="left"/>
                <w:tab w:pos="2554" w:val="left"/>
                <w:tab w:pos="2833"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33,36200</w:t>
              <w:tab/>
              <w:t>|</w:t>
              <w:tab/>
              <w:t>500,00</w:t>
              <w:tab/>
              <w:t>|</w:t>
              <w:tab/>
              <w:t>16 681,00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Dle pol. 62491 1*33,362=33,36200 [A]</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očištění předepsaným způsobem včetně odklizení vzniklého odpadu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11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45</w:t>
              <w:tab/>
              <w:t>9385441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OČIŠTĚNÍ BETON KONSTR OTRYSKÁNÍM TLAK VODOU PŘES 1000 BARŮ</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22" w:val="left"/>
                <w:tab w:pos="1594" w:val="left"/>
                <w:tab w:pos="1940" w:val="left"/>
                <w:tab w:pos="2554" w:val="left"/>
                <w:tab w:pos="2828"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90,62000</w:t>
              <w:tab/>
              <w:t>|</w:t>
              <w:tab/>
              <w:t>500,00</w:t>
              <w:tab/>
              <w:t>|</w:t>
              <w:tab/>
              <w:t>45 310,00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Očištění betonových kontrukcí</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Horní povrch NK 44,34=44,34000 [A]</w:t>
            </w:r>
          </w:p>
          <w:p>
            <w:pPr>
              <w:pStyle w:val="Style18"/>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Spodní povrch a boky NK dle pol. 626111, 626112, 626113 46,28=46,28000 [B] Celkem: A+B=90,62000 [C]</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očištění předepsaným způsobem včetně odklizení vzniklého odpadu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11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46</w:t>
              <w:tab/>
              <w:t>9668451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OPLOCENÍ Z BETON DÍLCŮ</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06" w:val="left"/>
                <w:tab w:pos="898" w:val="left"/>
                <w:tab w:pos="1566" w:val="left"/>
                <w:tab w:pos="1873" w:val="left"/>
                <w:tab w:pos="2526" w:val="left"/>
                <w:tab w:pos="2804" w:val="left"/>
                <w:tab w:pos="3486"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w:t>
              <w:tab/>
              <w:t>|</w:t>
              <w:tab/>
              <w:t>10,00000</w:t>
              <w:tab/>
              <w:t>|</w:t>
              <w:tab/>
              <w:t>1 835,00</w:t>
              <w:tab/>
              <w:t>|</w:t>
              <w:tab/>
              <w:t>18 350,00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stávajícího zábradlí z betonových sloupků a ocelových tyčí.</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Levá strana mostu 1*5=5,00000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Pravá strana mostu 1*5=5,00000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A+B=10,00000 [C]</w:t>
            </w:r>
          </w:p>
        </w:tc>
        <w:tc>
          <w:tcPr>
            <w:vMerge/>
            <w:tcBorders>
              <w:left w:val="single" w:sz="4"/>
            </w:tcBorders>
            <w:shd w:val="clear" w:color="auto" w:fill="FFFFFF"/>
            <w:vAlign w:val="top"/>
          </w:tcPr>
          <w:p>
            <w:pPr/>
          </w:p>
        </w:tc>
      </w:tr>
      <w:tr>
        <w:trPr>
          <w:trHeight w:val="1291"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79"/>
              </w:numPr>
              <w:shd w:val="clear" w:color="auto" w:fill="auto"/>
              <w:tabs>
                <w:tab w:pos="96" w:val="left"/>
              </w:tabs>
              <w:bidi w:val="0"/>
              <w:spacing w:before="0" w:after="0" w:line="269" w:lineRule="auto"/>
              <w:ind w:left="0" w:right="0" w:firstLine="0"/>
              <w:jc w:val="left"/>
            </w:pPr>
            <w:r>
              <w:rPr>
                <w:color w:val="000000"/>
                <w:spacing w:val="0"/>
                <w:w w:val="100"/>
                <w:position w:val="0"/>
                <w:shd w:val="clear" w:color="auto" w:fill="auto"/>
                <w:lang w:val="cs-CZ" w:eastAsia="cs-CZ" w:bidi="cs-CZ"/>
              </w:rPr>
              <w:t>kompletní bourací práce včetně odstranění základových konstrukcí a nezbytného rozsahu zemních prací,</w:t>
            </w:r>
          </w:p>
          <w:p>
            <w:pPr>
              <w:pStyle w:val="Style18"/>
              <w:keepNext w:val="0"/>
              <w:keepLines w:val="0"/>
              <w:widowControl w:val="0"/>
              <w:numPr>
                <w:ilvl w:val="0"/>
                <w:numId w:val="79"/>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w:t>
            </w:r>
          </w:p>
          <w:p>
            <w:pPr>
              <w:pStyle w:val="Style18"/>
              <w:keepNext w:val="0"/>
              <w:keepLines w:val="0"/>
              <w:widowControl w:val="0"/>
              <w:numPr>
                <w:ilvl w:val="0"/>
                <w:numId w:val="79"/>
              </w:numPr>
              <w:shd w:val="clear" w:color="auto" w:fill="auto"/>
              <w:tabs>
                <w:tab w:pos="62" w:val="left"/>
              </w:tabs>
              <w:bidi w:val="0"/>
              <w:spacing w:before="0" w:after="0" w:line="269"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p>
            <w:pPr>
              <w:pStyle w:val="Style18"/>
              <w:keepNext w:val="0"/>
              <w:keepLines w:val="0"/>
              <w:widowControl w:val="0"/>
              <w:numPr>
                <w:ilvl w:val="0"/>
                <w:numId w:val="79"/>
              </w:numPr>
              <w:shd w:val="clear" w:color="auto" w:fill="auto"/>
              <w:tabs>
                <w:tab w:pos="67" w:val="left"/>
              </w:tabs>
              <w:bidi w:val="0"/>
              <w:spacing w:before="0" w:after="0" w:line="269" w:lineRule="auto"/>
              <w:ind w:left="0" w:right="0" w:firstLine="0"/>
              <w:jc w:val="left"/>
            </w:pPr>
            <w:r>
              <w:rPr>
                <w:color w:val="000000"/>
                <w:spacing w:val="0"/>
                <w:w w:val="100"/>
                <w:position w:val="0"/>
                <w:shd w:val="clear" w:color="auto" w:fill="auto"/>
                <w:lang w:val="cs-CZ" w:eastAsia="cs-CZ" w:bidi="cs-CZ"/>
              </w:rPr>
              <w:t>odstranění sloupků z jiného materiálu, odstranění vrat a vrátek nezahrnuje poplatek za skládku, který se vykazuje v položce 0141** (s výjimkou malého množství bouraného materiálu, kde je možné poplatek zahrnout do jednotkové ceny bourání - tento fakt musí být uveden v doplňujícím textu k položce)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47</w:t>
              <w:tab/>
              <w:t>967161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VYBOURÁNÍ ČÁSTÍ KONSTRUKCÍ ŽELEZOBET</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34" w:val="left"/>
                <w:tab w:pos="951" w:val="left"/>
                <w:tab w:pos="1594" w:val="left"/>
                <w:tab w:pos="1897" w:val="left"/>
                <w:tab w:pos="2554" w:val="left"/>
                <w:tab w:pos="2833"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2,95000</w:t>
              <w:tab/>
              <w:t>|</w:t>
              <w:tab/>
              <w:t>5 415,00</w:t>
              <w:tab/>
              <w:t>|</w:t>
              <w:tab/>
              <w:t>15 974,25</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Vybrourání říms</w:t>
            </w:r>
          </w:p>
        </w:tc>
        <w:tc>
          <w:tcPr>
            <w:vMerge w:val="restart"/>
            <w:tcBorders>
              <w:top w:val="single" w:sz="4"/>
              <w:left w:val="single" w:sz="4"/>
            </w:tcBorders>
            <w:shd w:val="clear" w:color="auto" w:fill="FFFFFF"/>
            <w:vAlign w:val="top"/>
          </w:tcPr>
          <w:p>
            <w:pPr>
              <w:widowControl w:val="0"/>
              <w:rPr>
                <w:sz w:val="10"/>
                <w:szCs w:val="10"/>
              </w:rPr>
            </w:pPr>
          </w:p>
        </w:tc>
      </w:tr>
      <w:tr>
        <w:trPr>
          <w:trHeight w:val="394"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Levá strana mostu 1*5*0,32=1,60000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Pravá strana mostu 1*5*0,27=1,35000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A+B=2,95000 [C]</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2107"/>
        <w:gridCol w:w="4061"/>
        <w:gridCol w:w="3590"/>
      </w:tblGrid>
      <w:tr>
        <w:trPr>
          <w:trHeight w:val="907"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veškerou manipulaci s vybouranou sutí a hmotami včetně uložení na skládku,</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další práce plynoucí z technologického předpisu a z platných předpisů,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133"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48</w:t>
              <w:tab/>
              <w:t>96716BI</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VYBOURÁNÍ ČÁSTÍ KONSTRUKCÍ ŽELEZOBET - DOPRAVA</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77" w:val="left"/>
                <w:tab w:pos="1378" w:val="left"/>
                <w:tab w:pos="1757" w:val="left"/>
                <w:tab w:pos="2338" w:val="left"/>
                <w:tab w:pos="2640" w:val="left"/>
                <w:tab w:pos="3298" w:val="left"/>
              </w:tabs>
              <w:bidi w:val="0"/>
              <w:spacing w:before="0" w:after="0" w:line="240" w:lineRule="auto"/>
              <w:ind w:left="0" w:right="0" w:firstLine="0"/>
              <w:jc w:val="right"/>
            </w:pPr>
            <w:r>
              <w:rPr>
                <w:color w:val="000000"/>
                <w:spacing w:val="0"/>
                <w:w w:val="100"/>
                <w:position w:val="0"/>
                <w:shd w:val="clear" w:color="auto" w:fill="auto"/>
                <w:lang w:val="cs-CZ" w:eastAsia="cs-CZ" w:bidi="cs-CZ"/>
              </w:rPr>
              <w:t>TKM |</w:t>
              <w:tab/>
              <w:t>251,25000</w:t>
              <w:tab/>
              <w:t>|</w:t>
              <w:tab/>
              <w:t>13,00</w:t>
              <w:tab/>
              <w:t>|</w:t>
              <w:tab/>
              <w:t>3 266,25</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Dle pol. 96716, včetně 966845</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ŽB římsy 2,95*2,5*30=221,25000 [A]</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Betonové zábradlí 10*0,1*30=30,00000 [B]</w:t>
            </w:r>
          </w:p>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A+B=251,25000 [C]</w:t>
            </w:r>
          </w:p>
        </w:tc>
        <w:tc>
          <w:tcPr>
            <w:vMerge/>
            <w:tcBorders>
              <w:left w:val="single" w:sz="4"/>
            </w:tcBorders>
            <w:shd w:val="clear" w:color="auto" w:fill="FFFFFF"/>
            <w:vAlign w:val="top"/>
          </w:tcPr>
          <w:p>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samostatnou dopravu suti a vybouraných hmot. Množství se určí jako součin hmotnosti [t] a požadované vzdálenosti [km].</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205"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49</w:t>
              <w:tab/>
              <w:t>967871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VYBOURÁNÍ MOSTNÍCH ODVODŇOVAČŮ</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734" w:val="left"/>
                <w:tab w:pos="1373" w:val="left"/>
                <w:tab w:pos="1718" w:val="left"/>
                <w:tab w:pos="2333" w:val="left"/>
                <w:tab w:pos="2678" w:val="left"/>
                <w:tab w:pos="3293" w:val="left"/>
              </w:tabs>
              <w:bidi w:val="0"/>
              <w:spacing w:before="0" w:after="0" w:line="240" w:lineRule="auto"/>
              <w:ind w:left="0" w:right="0" w:firstLine="0"/>
              <w:jc w:val="right"/>
            </w:pPr>
            <w:r>
              <w:rPr>
                <w:color w:val="000000"/>
                <w:spacing w:val="0"/>
                <w:w w:val="100"/>
                <w:position w:val="0"/>
                <w:shd w:val="clear" w:color="auto" w:fill="auto"/>
                <w:lang w:val="cs-CZ" w:eastAsia="cs-CZ" w:bidi="cs-CZ"/>
              </w:rPr>
              <w:t>KUŠ |</w:t>
              <w:tab/>
              <w:t>1,00000</w:t>
              <w:tab/>
              <w:t>|</w:t>
              <w:tab/>
              <w:t>955,00</w:t>
              <w:tab/>
              <w:t>|</w:t>
              <w:tab/>
              <w:t>955,00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898"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8"/>
              <w:keepNext w:val="0"/>
              <w:keepLines w:val="0"/>
              <w:widowControl w:val="0"/>
              <w:numPr>
                <w:ilvl w:val="0"/>
                <w:numId w:val="81"/>
              </w:numPr>
              <w:shd w:val="clear" w:color="auto" w:fill="auto"/>
              <w:tabs>
                <w:tab w:pos="72"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18"/>
              <w:keepNext w:val="0"/>
              <w:keepLines w:val="0"/>
              <w:widowControl w:val="0"/>
              <w:numPr>
                <w:ilvl w:val="0"/>
                <w:numId w:val="8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veškeré další práce plynoucí z technologického předpisu a z platných předpisů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tabs>
                <w:tab w:pos="538" w:val="left"/>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50</w:t>
              <w:tab/>
              <w:t>978171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MOSTNÍ IZOLACE</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374" w:val="left"/>
                <w:tab w:pos="662" w:val="left"/>
                <w:tab w:pos="1334" w:val="left"/>
                <w:tab w:pos="1709" w:val="left"/>
                <w:tab w:pos="2294" w:val="left"/>
                <w:tab w:pos="2597" w:val="left"/>
                <w:tab w:pos="3254"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tab/>
              <w:t>48,73000</w:t>
              <w:tab/>
              <w:t>|</w:t>
              <w:tab/>
              <w:t>90,00</w:t>
              <w:tab/>
              <w:t>|</w:t>
              <w:tab/>
              <w:t>4 385,70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stávající vanové izolace, včetně dopravy na skládku</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1,1*1*44,3=48,73000 [A]</w:t>
            </w:r>
          </w:p>
        </w:tc>
        <w:tc>
          <w:tcPr>
            <w:vMerge/>
            <w:tcBorders>
              <w:left w:val="single" w:sz="4"/>
            </w:tcBorders>
            <w:shd w:val="clear" w:color="auto" w:fill="FFFFFF"/>
            <w:vAlign w:val="top"/>
          </w:tcPr>
          <w:p>
            <w:pPr/>
          </w:p>
        </w:tc>
      </w:tr>
      <w:tr>
        <w:trPr>
          <w:trHeight w:val="912" w:hRule="exact"/>
        </w:trPr>
        <w:tc>
          <w:tcPr>
            <w:vMerge/>
            <w:tcBorders/>
            <w:shd w:val="clear" w:color="auto" w:fill="FFFFFF"/>
            <w:vAlign w:val="top"/>
          </w:tcPr>
          <w:p>
            <w:pPr/>
          </w:p>
        </w:tc>
        <w:tc>
          <w:tcPr>
            <w:tcBorders>
              <w:top w:val="single" w:sz="4"/>
              <w:left w:val="single" w:sz="4"/>
              <w:bottom w:val="single" w:sz="4"/>
            </w:tcBorders>
            <w:shd w:val="clear" w:color="auto" w:fill="FFFFFF"/>
            <w:vAlign w:val="center"/>
          </w:tcPr>
          <w:p>
            <w:pPr>
              <w:pStyle w:val="Style18"/>
              <w:keepNext w:val="0"/>
              <w:keepLines w:val="0"/>
              <w:widowControl w:val="0"/>
              <w:numPr>
                <w:ilvl w:val="0"/>
                <w:numId w:val="83"/>
              </w:numPr>
              <w:shd w:val="clear" w:color="auto" w:fill="auto"/>
              <w:tabs>
                <w:tab w:pos="72"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18"/>
              <w:keepNext w:val="0"/>
              <w:keepLines w:val="0"/>
              <w:widowControl w:val="0"/>
              <w:numPr>
                <w:ilvl w:val="0"/>
                <w:numId w:val="8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veškeré další práce plynoucí z technologického předpisu a z platných předpisů</w:t>
            </w:r>
          </w:p>
        </w:tc>
        <w:tc>
          <w:tcPr>
            <w:vMerge/>
            <w:tcBorders>
              <w:left w:val="single" w:sz="4"/>
            </w:tcBorders>
            <w:shd w:val="clear" w:color="auto" w:fill="FFFFFF"/>
            <w:vAlign w:val="top"/>
          </w:tcPr>
          <w:p>
            <w:pPr/>
          </w:p>
        </w:tc>
      </w:tr>
    </w:tbl>
    <w:p>
      <w:pPr>
        <w:sectPr>
          <w:footnotePr>
            <w:pos w:val="pageBottom"/>
            <w:numFmt w:val="decimal"/>
            <w:numRestart w:val="continuous"/>
          </w:footnotePr>
          <w:pgSz w:w="11900" w:h="16840"/>
          <w:pgMar w:top="1448" w:left="1055" w:right="1087" w:bottom="1258" w:header="1020" w:footer="830" w:gutter="0"/>
          <w:cols w:space="720"/>
          <w:noEndnote/>
          <w:rtlGutter w:val="0"/>
          <w:docGrid w:linePitch="360"/>
        </w:sectPr>
      </w:pPr>
    </w:p>
    <w:p>
      <w:pPr>
        <w:pStyle w:val="Style39"/>
        <w:keepNext w:val="0"/>
        <w:keepLines w:val="0"/>
        <w:widowControl w:val="0"/>
        <w:shd w:val="clear" w:color="auto" w:fill="auto"/>
        <w:bidi w:val="0"/>
        <w:spacing w:before="360" w:after="0" w:line="240" w:lineRule="auto"/>
        <w:ind w:left="2620" w:right="0" w:firstLine="0"/>
        <w:jc w:val="left"/>
      </w:pPr>
      <w:r>
        <w:rPr>
          <w:color w:val="000000"/>
          <w:spacing w:val="0"/>
          <w:w w:val="100"/>
          <w:position w:val="0"/>
          <w:shd w:val="clear" w:color="auto" w:fill="auto"/>
          <w:lang w:val="cs-CZ" w:eastAsia="cs-CZ" w:bidi="cs-CZ"/>
        </w:rPr>
        <w:t>Firma: Krajská správa a údržba silnic Vysočiny, příspěvková organizace</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Soupis prací objektu</w:t>
      </w:r>
    </w:p>
    <w:tbl>
      <w:tblPr>
        <w:tblOverlap w:val="never"/>
        <w:jc w:val="center"/>
        <w:tblLayout w:type="fixed"/>
      </w:tblPr>
      <w:tblGrid>
        <w:gridCol w:w="710"/>
        <w:gridCol w:w="797"/>
        <w:gridCol w:w="2146"/>
        <w:gridCol w:w="1795"/>
        <w:gridCol w:w="1378"/>
        <w:gridCol w:w="960"/>
        <w:gridCol w:w="970"/>
        <w:gridCol w:w="965"/>
      </w:tblGrid>
      <w:tr>
        <w:trPr>
          <w:trHeight w:val="154" w:hRule="exact"/>
        </w:trPr>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tc>
        <w:tc>
          <w:tcPr>
            <w:tcBorders/>
            <w:shd w:val="clear" w:color="auto" w:fill="D9D9D9"/>
            <w:vAlign w:val="top"/>
          </w:tcPr>
          <w:p>
            <w:pPr>
              <w:widowControl w:val="0"/>
              <w:rPr>
                <w:sz w:val="10"/>
                <w:szCs w:val="10"/>
              </w:rPr>
            </w:pP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400"/>
              <w:jc w:val="left"/>
              <w:rPr>
                <w:sz w:val="11"/>
                <w:szCs w:val="11"/>
              </w:rPr>
            </w:pPr>
            <w:r>
              <w:rPr>
                <w:b/>
                <w:bCs/>
                <w:color w:val="000000"/>
                <w:spacing w:val="0"/>
                <w:w w:val="100"/>
                <w:position w:val="0"/>
                <w:sz w:val="11"/>
                <w:szCs w:val="11"/>
                <w:shd w:val="clear" w:color="auto" w:fill="auto"/>
                <w:lang w:val="cs-CZ" w:eastAsia="cs-CZ" w:bidi="cs-CZ"/>
              </w:rPr>
              <w:t>VZ II/639 Častrov, průtah</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1</w:t>
            </w:r>
          </w:p>
        </w:tc>
        <w:tc>
          <w:tcPr>
            <w:tcBorders>
              <w:top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951</w:t>
            </w:r>
          </w:p>
        </w:tc>
        <w:tc>
          <w:tcPr>
            <w:tcBorders>
              <w:top w:val="single" w:sz="4"/>
            </w:tcBorders>
            <w:shd w:val="clear" w:color="auto" w:fill="D9D9D9"/>
            <w:vAlign w:val="bottom"/>
          </w:tcPr>
          <w:p>
            <w:pPr>
              <w:pStyle w:val="Style18"/>
              <w:keepNext w:val="0"/>
              <w:keepLines w:val="0"/>
              <w:widowControl w:val="0"/>
              <w:shd w:val="clear" w:color="auto" w:fill="auto"/>
              <w:tabs>
                <w:tab w:pos="926" w:val="left"/>
              </w:tabs>
              <w:bidi w:val="0"/>
              <w:spacing w:before="0" w:after="0" w:line="240" w:lineRule="auto"/>
              <w:ind w:left="0" w:right="0" w:firstLine="220"/>
              <w:jc w:val="left"/>
            </w:pPr>
            <w:r>
              <w:rPr>
                <w:color w:val="000000"/>
                <w:spacing w:val="0"/>
                <w:w w:val="100"/>
                <w:position w:val="0"/>
                <w:shd w:val="clear" w:color="auto" w:fill="auto"/>
                <w:lang w:val="cs-CZ" w:eastAsia="cs-CZ" w:bidi="cs-CZ"/>
              </w:rPr>
              <w:t>130 750,00</w:t>
              <w:tab/>
              <w:t>|</w:t>
            </w:r>
          </w:p>
        </w:tc>
      </w:tr>
      <w:tr>
        <w:trPr>
          <w:trHeight w:val="158" w:hRule="exact"/>
        </w:trPr>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tc>
        <w:tc>
          <w:tcPr>
            <w:tcBorders/>
            <w:shd w:val="clear" w:color="auto" w:fill="D9D9D9"/>
            <w:vAlign w:val="top"/>
          </w:tcPr>
          <w:p>
            <w:pPr>
              <w:widowControl w:val="0"/>
              <w:rPr>
                <w:sz w:val="10"/>
                <w:szCs w:val="10"/>
              </w:rPr>
            </w:pPr>
          </w:p>
        </w:tc>
        <w:tc>
          <w:tcPr>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160"/>
              <w:jc w:val="left"/>
              <w:rPr>
                <w:sz w:val="11"/>
                <w:szCs w:val="11"/>
              </w:rPr>
            </w:pPr>
            <w:r>
              <w:rPr>
                <w:b/>
                <w:bCs/>
                <w:color w:val="000000"/>
                <w:spacing w:val="0"/>
                <w:w w:val="100"/>
                <w:position w:val="0"/>
                <w:sz w:val="11"/>
                <w:szCs w:val="11"/>
                <w:shd w:val="clear" w:color="auto" w:fill="auto"/>
                <w:lang w:val="cs-CZ" w:eastAsia="cs-CZ" w:bidi="cs-CZ"/>
              </w:rPr>
              <w:t>SO 951 Vedlejší a ostatní náklady</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r>
      <w:tr>
        <w:trPr>
          <w:trHeight w:val="130" w:hRule="exact"/>
        </w:trPr>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1"/>
                <w:szCs w:val="11"/>
              </w:rPr>
            </w:pPr>
            <w:r>
              <w:rPr>
                <w:b/>
                <w:bCs/>
                <w:color w:val="FFFFFF"/>
                <w:spacing w:val="0"/>
                <w:w w:val="100"/>
                <w:position w:val="0"/>
                <w:sz w:val="11"/>
                <w:szCs w:val="11"/>
                <w:shd w:val="clear" w:color="auto" w:fill="auto"/>
                <w:lang w:val="cs-CZ" w:eastAsia="cs-CZ" w:bidi="cs-CZ"/>
              </w:rPr>
              <w:t>p ” ” 1</w:t>
            </w:r>
          </w:p>
        </w:tc>
        <w:tc>
          <w:tcPr>
            <w:vMerge w:val="restart"/>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both"/>
              <w:rPr>
                <w:sz w:val="11"/>
                <w:szCs w:val="11"/>
              </w:rPr>
            </w:pPr>
            <w:r>
              <w:rPr>
                <w:b/>
                <w:bCs/>
                <w:color w:val="FFFFFF"/>
                <w:spacing w:val="0"/>
                <w:w w:val="100"/>
                <w:position w:val="0"/>
                <w:sz w:val="11"/>
                <w:szCs w:val="11"/>
                <w:shd w:val="clear" w:color="auto" w:fill="auto"/>
                <w:lang w:val="cs-CZ" w:eastAsia="cs-CZ" w:bidi="cs-CZ"/>
              </w:rPr>
              <w:t>V ■ t</w:t>
            </w:r>
          </w:p>
        </w:tc>
        <w:tc>
          <w:tcPr>
            <w:vMerge w:val="restart"/>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Název položky</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 ” t '</w:t>
            </w:r>
          </w:p>
        </w:tc>
        <w:tc>
          <w:tcPr>
            <w:gridSpan w:val="2"/>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tc>
      </w:tr>
      <w:tr>
        <w:trPr>
          <w:trHeight w:val="120" w:hRule="exact"/>
        </w:trPr>
        <w:tc>
          <w:tcPr>
            <w:tcBorders/>
            <w:shd w:val="clear" w:color="auto" w:fill="CC441A"/>
            <w:vAlign w:val="top"/>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vMerge/>
            <w:tcBorders/>
            <w:shd w:val="clear" w:color="auto" w:fill="CC441A"/>
            <w:vAlign w:val="center"/>
          </w:tcPr>
          <w:p>
            <w:pPr/>
          </w:p>
        </w:tc>
        <w:tc>
          <w:tcPr>
            <w:tcBorders/>
            <w:shd w:val="clear" w:color="auto" w:fill="CC441A"/>
            <w:vAlign w:val="top"/>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both"/>
            </w:pPr>
            <w:r>
              <w:rPr>
                <w:color w:val="FFFFFF"/>
                <w:spacing w:val="0"/>
                <w:w w:val="100"/>
                <w:position w:val="0"/>
                <w:shd w:val="clear" w:color="auto" w:fill="auto"/>
                <w:lang w:val="cs-CZ" w:eastAsia="cs-CZ" w:bidi="cs-CZ"/>
              </w:rPr>
              <w:t>Varianta</w:t>
            </w:r>
          </w:p>
        </w:tc>
        <w:tc>
          <w:tcPr>
            <w:vMerge/>
            <w:tcBorders/>
            <w:shd w:val="clear" w:color="auto" w:fill="CC441A"/>
            <w:vAlign w:val="center"/>
          </w:tcPr>
          <w:p>
            <w:pPr/>
          </w:p>
        </w:tc>
        <w:tc>
          <w:tcPr>
            <w:tcBorders/>
            <w:shd w:val="clear" w:color="auto" w:fill="CC441A"/>
            <w:vAlign w:val="top"/>
          </w:tcPr>
          <w:p>
            <w:pPr>
              <w:widowControl w:val="0"/>
              <w:rPr>
                <w:sz w:val="10"/>
                <w:szCs w:val="10"/>
              </w:rPr>
            </w:pPr>
          </w:p>
        </w:tc>
        <w:tc>
          <w:tcPr>
            <w:tcBorders/>
            <w:shd w:val="clear" w:color="auto" w:fill="CC441A"/>
            <w:vAlign w:val="top"/>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tc>
      </w:tr>
      <w:tr>
        <w:trPr>
          <w:trHeight w:val="173" w:hRule="exact"/>
        </w:trPr>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both"/>
            </w:pPr>
            <w:r>
              <w:rPr>
                <w:color w:val="FFFFFF"/>
                <w:spacing w:val="0"/>
                <w:w w:val="100"/>
                <w:position w:val="0"/>
                <w:shd w:val="clear" w:color="auto" w:fill="auto"/>
                <w:lang w:val="cs-CZ" w:eastAsia="cs-CZ" w:bidi="cs-CZ"/>
              </w:rPr>
              <w:t>3</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420"/>
              <w:jc w:val="left"/>
            </w:pPr>
            <w:r>
              <w:rPr>
                <w:color w:val="FFFFFF"/>
                <w:spacing w:val="0"/>
                <w:w w:val="100"/>
                <w:position w:val="0"/>
                <w:shd w:val="clear" w:color="auto" w:fill="auto"/>
                <w:lang w:val="cs-CZ" w:eastAsia="cs-CZ" w:bidi="cs-CZ"/>
              </w:rPr>
              <w:t>4</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000"/>
              <w:jc w:val="left"/>
            </w:pPr>
            <w:r>
              <w:rPr>
                <w:color w:val="FFFFFF"/>
                <w:spacing w:val="0"/>
                <w:w w:val="100"/>
                <w:position w:val="0"/>
                <w:shd w:val="clear" w:color="auto" w:fill="auto"/>
                <w:lang w:val="cs-CZ" w:eastAsia="cs-CZ" w:bidi="cs-CZ"/>
              </w:rPr>
              <w:t>5</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center"/>
          </w:tcPr>
          <w:p>
            <w:pPr>
              <w:pStyle w:val="Style1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bl>
    <w:p>
      <w:pPr>
        <w:pStyle w:val="Style15"/>
        <w:keepNext w:val="0"/>
        <w:keepLines w:val="0"/>
        <w:widowControl w:val="0"/>
        <w:shd w:val="clear" w:color="auto" w:fill="auto"/>
        <w:bidi w:val="0"/>
        <w:spacing w:before="0" w:after="0" w:line="240" w:lineRule="auto"/>
        <w:ind w:left="1430" w:right="0" w:firstLine="0"/>
        <w:jc w:val="left"/>
        <w:rPr>
          <w:sz w:val="10"/>
          <w:szCs w:val="10"/>
        </w:rPr>
      </w:pPr>
      <w:r>
        <w:rPr>
          <w:color w:val="000000"/>
          <w:spacing w:val="0"/>
          <w:w w:val="100"/>
          <w:position w:val="0"/>
          <w:sz w:val="10"/>
          <w:szCs w:val="10"/>
          <w:shd w:val="clear" w:color="auto" w:fill="auto"/>
          <w:lang w:val="cs-CZ" w:eastAsia="cs-CZ" w:bidi="cs-CZ"/>
        </w:rPr>
        <w:t>0 Všeobecné konstrukce a práce 130 750,00</w:t>
      </w:r>
    </w:p>
    <w:p>
      <w:pPr>
        <w:widowControl w:val="0"/>
        <w:spacing w:line="1" w:lineRule="exact"/>
      </w:pPr>
    </w:p>
    <w:tbl>
      <w:tblPr>
        <w:tblOverlap w:val="never"/>
        <w:jc w:val="center"/>
        <w:tblLayout w:type="fixed"/>
      </w:tblPr>
      <w:tblGrid>
        <w:gridCol w:w="936"/>
        <w:gridCol w:w="1152"/>
        <w:gridCol w:w="4061"/>
        <w:gridCol w:w="715"/>
        <w:gridCol w:w="912"/>
        <w:gridCol w:w="979"/>
        <w:gridCol w:w="965"/>
      </w:tblGrid>
      <w:tr>
        <w:trPr>
          <w:trHeight w:val="134" w:hRule="exact"/>
        </w:trPr>
        <w:tc>
          <w:tcPr>
            <w:tcBorders>
              <w:top w:val="single" w:sz="4"/>
            </w:tcBorders>
            <w:shd w:val="clear" w:color="auto" w:fill="FFFFFF"/>
            <w:vAlign w:val="top"/>
          </w:tcPr>
          <w:p>
            <w:pPr>
              <w:pStyle w:val="Style18"/>
              <w:keepNext w:val="0"/>
              <w:keepLines w:val="0"/>
              <w:widowControl w:val="0"/>
              <w:shd w:val="clear" w:color="auto" w:fill="auto"/>
              <w:tabs>
                <w:tab w:leader="hyphen" w:pos="590"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11—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026101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ZKOUŠENÍ KONSTRUKCÍ A PRACÍ ZKUŠEBNOU ZHOTOVITELE</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4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zkouškami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029101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ZEMĚMĚŘIČSKÁ MĚŘENÍ</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4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Vytýčení inženýrských sítí</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pro stanovení orientační investorské ceny určete jednotkovou cenu jako 1% odhadované ceny stavby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3|</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02910a|</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OSTATNÍ POŽADAVKY - ZEMĚMĚŘIČSKÁ MĚŘENÍ</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4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10 000,00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vytýčení stavby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pro stanovení orientační investorské ceny určete jednotkovou cenu jako 1% odhadované ceny stavby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4|</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029111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GEODETICKÉ ZAMĚŘENÍ</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4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zaměření skutečného provedení stavby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5|</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029441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 POŽADAVKY - DOKUMENTACE SKUTEČ PROVEDENÍ</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4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6|</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029461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OSTAT POŽADAVKY - FOTODOKUMENTACE</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4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pasportizace a fotodokumentace stavby a objízdých tras před zahájením stavby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85"/>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fotodokumentaci zadavatelem požadovaného děje a konstrukcí v požadovaných časových intervalech</w:t>
            </w:r>
          </w:p>
          <w:p>
            <w:pPr>
              <w:pStyle w:val="Style18"/>
              <w:keepNext w:val="0"/>
              <w:keepLines w:val="0"/>
              <w:widowControl w:val="0"/>
              <w:numPr>
                <w:ilvl w:val="0"/>
                <w:numId w:val="85"/>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zadavatelem specifikované výstupy (fotografie v papírovém a digitálním formátu) v požadovaném počtu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7|</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029501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OSTATNÍ POŽADAVKY - BOZP</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4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500,00</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Kompletní požadavky ze zajištěním BOZP na stavbě</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8|</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029541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HAVARIJNÍ A POVODŇOVÝ PLÁN</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4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w:t>
            </w:r>
          </w:p>
          <w:p>
            <w:pPr>
              <w:pStyle w:val="Style18"/>
              <w:keepNext w:val="0"/>
              <w:keepLines w:val="0"/>
              <w:widowControl w:val="0"/>
              <w:numPr>
                <w:ilvl w:val="0"/>
                <w:numId w:val="8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úkony dle ČSN 73 6221</w:t>
            </w:r>
          </w:p>
          <w:p>
            <w:pPr>
              <w:pStyle w:val="Style18"/>
              <w:keepNext w:val="0"/>
              <w:keepLines w:val="0"/>
              <w:widowControl w:val="0"/>
              <w:numPr>
                <w:ilvl w:val="0"/>
                <w:numId w:val="8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hlavní mostní prohlídky oprávněnou fyzickou nebo právnickou osobou</w:t>
            </w:r>
          </w:p>
          <w:p>
            <w:pPr>
              <w:pStyle w:val="Style18"/>
              <w:keepNext w:val="0"/>
              <w:keepLines w:val="0"/>
              <w:widowControl w:val="0"/>
              <w:numPr>
                <w:ilvl w:val="0"/>
                <w:numId w:val="8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vyhotovení záznamu (protokolu), který jednoznačně definuje stav mostu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9|</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029601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NÁKLADY NA VYŘÍZENÍ DIO</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4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12 500,00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12 500,00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zahrnuje veškeré náklady spojené s objednatelem požadovaným dozorem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029901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OSTATNÍ POŽADAVKY - INFORMAČNÍ TABULE</w:t>
            </w:r>
          </w:p>
        </w:tc>
        <w:tc>
          <w:tcPr>
            <w:tcBorders>
              <w:top w:val="single" w:sz="4"/>
              <w:left w:val="single" w:sz="4"/>
            </w:tcBorders>
            <w:shd w:val="clear" w:color="auto" w:fill="FFFFFF"/>
            <w:vAlign w:val="bottom"/>
          </w:tcPr>
          <w:p>
            <w:pPr>
              <w:pStyle w:val="Style18"/>
              <w:keepNext w:val="0"/>
              <w:keepLines w:val="0"/>
              <w:widowControl w:val="0"/>
              <w:shd w:val="clear" w:color="auto" w:fill="auto"/>
              <w:tabs>
                <w:tab w:pos="64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14 250,00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14 250,00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Informační tabule</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89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18"/>
              <w:keepNext w:val="0"/>
              <w:keepLines w:val="0"/>
              <w:widowControl w:val="0"/>
              <w:numPr>
                <w:ilvl w:val="0"/>
                <w:numId w:val="8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dodání a osazení informačních tabulí v předepsaném provedení a množství s obsahem předepsaným zadavatelem</w:t>
            </w:r>
          </w:p>
          <w:p>
            <w:pPr>
              <w:pStyle w:val="Style18"/>
              <w:keepNext w:val="0"/>
              <w:keepLines w:val="0"/>
              <w:widowControl w:val="0"/>
              <w:numPr>
                <w:ilvl w:val="0"/>
                <w:numId w:val="89"/>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veškeré nosné a upevňovací konstrukce</w:t>
            </w:r>
          </w:p>
          <w:p>
            <w:pPr>
              <w:pStyle w:val="Style18"/>
              <w:keepNext w:val="0"/>
              <w:keepLines w:val="0"/>
              <w:widowControl w:val="0"/>
              <w:numPr>
                <w:ilvl w:val="0"/>
                <w:numId w:val="89"/>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základové konstrukce včetně nutných zemních prací</w:t>
            </w:r>
          </w:p>
          <w:p>
            <w:pPr>
              <w:pStyle w:val="Style18"/>
              <w:keepNext w:val="0"/>
              <w:keepLines w:val="0"/>
              <w:widowControl w:val="0"/>
              <w:numPr>
                <w:ilvl w:val="0"/>
                <w:numId w:val="8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demontáž a odvoz po skončení platnosti</w:t>
            </w:r>
          </w:p>
          <w:p>
            <w:pPr>
              <w:pStyle w:val="Style18"/>
              <w:keepNext w:val="0"/>
              <w:keepLines w:val="0"/>
              <w:widowControl w:val="0"/>
              <w:numPr>
                <w:ilvl w:val="0"/>
                <w:numId w:val="8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případně nutné opravy poškozených čátí během platnosti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gridSpan w:val="2"/>
            <w:tcBorders>
              <w:top w:val="single" w:sz="4"/>
            </w:tcBorders>
            <w:shd w:val="clear" w:color="auto" w:fill="FFFFFF"/>
            <w:vAlign w:val="bottom"/>
          </w:tcPr>
          <w:p>
            <w:pPr>
              <w:pStyle w:val="Style18"/>
              <w:keepNext w:val="0"/>
              <w:keepLines w:val="0"/>
              <w:widowControl w:val="0"/>
              <w:shd w:val="clear" w:color="auto" w:fill="auto"/>
              <w:tabs>
                <w:tab w:pos="66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111</w:t>
              <w:tab/>
              <w:t>031001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STAVENIŠTĚ - ZŘÍZENÍ, PROVOZ, DEMONTÁŽ</w:t>
            </w:r>
          </w:p>
        </w:tc>
        <w:tc>
          <w:tcPr>
            <w:tcBorders>
              <w:top w:val="single" w:sz="4"/>
              <w:left w:val="single" w:sz="4"/>
            </w:tcBorders>
            <w:shd w:val="clear" w:color="auto" w:fill="FFFFFF"/>
            <w:vAlign w:val="top"/>
          </w:tcPr>
          <w:p>
            <w:pPr>
              <w:pStyle w:val="Style18"/>
              <w:keepNext w:val="0"/>
              <w:keepLines w:val="0"/>
              <w:widowControl w:val="0"/>
              <w:shd w:val="clear" w:color="auto" w:fill="auto"/>
              <w:tabs>
                <w:tab w:pos="64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objednatelem povolené náklady na pořízení (event. pronájem), provozování, udržování a likvidaci zhotovitelova zařízení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12</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037301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POMOC PRÁCE ZAJIŠŤ NEBO ZŘÍZ OCHRANU INŽENÝRSKÝCH SÍTÍ</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40"/>
              <w:jc w:val="left"/>
            </w:pPr>
            <w:r>
              <w:rPr>
                <w:smallCaps/>
                <w:color w:val="000000"/>
                <w:spacing w:val="0"/>
                <w:w w:val="100"/>
                <w:position w:val="0"/>
                <w:shd w:val="clear" w:color="auto" w:fill="auto"/>
                <w:lang w:val="cs-CZ" w:eastAsia="cs-CZ" w:bidi="cs-CZ"/>
              </w:rPr>
              <w:t>Kpl</w:t>
            </w:r>
            <w:r>
              <w:rPr>
                <w:color w:val="000000"/>
                <w:spacing w:val="0"/>
                <w:w w:val="100"/>
                <w:position w:val="0"/>
                <w:shd w:val="clear" w:color="auto" w:fill="auto"/>
                <w:lang w:val="cs-CZ" w:eastAsia="cs-CZ" w:bidi="cs-CZ"/>
              </w:rPr>
              <w:t xml:space="preserve"> T</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1,00000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5 500,00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5 500,00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1=1,00000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zahrnuje objednatelem povolené náklady na požadovaná zařízení zhotovitele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 w:lineRule="exact"/>
        <w:sectPr>
          <w:footnotePr>
            <w:pos w:val="pageBottom"/>
            <w:numFmt w:val="decimal"/>
            <w:numRestart w:val="continuous"/>
          </w:footnotePr>
          <w:pgSz w:w="11900" w:h="16840"/>
          <w:pgMar w:top="1019" w:left="551" w:right="279" w:bottom="1008" w:header="591" w:footer="580" w:gutter="0"/>
          <w:cols w:space="720"/>
          <w:noEndnote/>
          <w:rtlGutter w:val="0"/>
          <w:docGrid w:linePitch="360"/>
        </w:sectPr>
      </w:pPr>
    </w:p>
    <w:tbl>
      <w:tblPr>
        <w:tblOverlap w:val="never"/>
        <w:jc w:val="center"/>
        <w:tblLayout w:type="fixed"/>
      </w:tblPr>
      <w:tblGrid>
        <w:gridCol w:w="3758"/>
        <w:gridCol w:w="2366"/>
        <w:gridCol w:w="2870"/>
        <w:gridCol w:w="2074"/>
      </w:tblGrid>
      <w:tr>
        <w:trPr>
          <w:trHeight w:val="672" w:hRule="exact"/>
        </w:trPr>
        <w:tc>
          <w:tcPr>
            <w:gridSpan w:val="4"/>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Položkový rozpočet stavby</w:t>
            </w:r>
          </w:p>
          <w:p>
            <w:pPr>
              <w:pStyle w:val="Style18"/>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Podíl KSÚSV = 17,3 % tohoto rozpočtu, podíl Obec Častrov = 82,7 % tohoto rozpočtu</w:t>
            </w:r>
          </w:p>
        </w:tc>
      </w:tr>
      <w:tr>
        <w:trPr>
          <w:trHeight w:val="1666" w:hRule="exact"/>
        </w:trPr>
        <w:tc>
          <w:tcPr>
            <w:gridSpan w:val="4"/>
            <w:tcBorders>
              <w:top w:val="single" w:sz="4"/>
              <w:left w:val="single" w:sz="4"/>
              <w:right w:val="single" w:sz="4"/>
            </w:tcBorders>
            <w:shd w:val="clear" w:color="auto" w:fill="D6E0E9"/>
            <w:vAlign w:val="bottom"/>
          </w:tcPr>
          <w:p>
            <w:pPr>
              <w:pStyle w:val="Style18"/>
              <w:keepNext w:val="0"/>
              <w:keepLines w:val="0"/>
              <w:widowControl w:val="0"/>
              <w:shd w:val="clear" w:color="auto" w:fill="auto"/>
              <w:tabs>
                <w:tab w:pos="2302" w:val="left"/>
                <w:tab w:pos="3742" w:val="left"/>
              </w:tabs>
              <w:bidi w:val="0"/>
              <w:spacing w:before="0" w:after="340" w:line="240" w:lineRule="auto"/>
              <w:ind w:left="0" w:right="0" w:firstLine="200"/>
              <w:jc w:val="left"/>
              <w:rPr>
                <w:sz w:val="24"/>
                <w:szCs w:val="24"/>
              </w:rPr>
            </w:pPr>
            <w:r>
              <w:rPr>
                <w:color w:val="000000"/>
                <w:spacing w:val="0"/>
                <w:w w:val="100"/>
                <w:position w:val="0"/>
                <w:sz w:val="24"/>
                <w:szCs w:val="24"/>
                <w:shd w:val="clear" w:color="auto" w:fill="auto"/>
                <w:lang w:val="cs-CZ" w:eastAsia="cs-CZ" w:bidi="cs-CZ"/>
              </w:rPr>
              <w:t>Stavba:</w:t>
              <w:tab/>
            </w:r>
            <w:r>
              <w:rPr>
                <w:b/>
                <w:bCs/>
                <w:color w:val="000000"/>
                <w:spacing w:val="0"/>
                <w:w w:val="100"/>
                <w:position w:val="0"/>
                <w:sz w:val="24"/>
                <w:szCs w:val="24"/>
                <w:shd w:val="clear" w:color="auto" w:fill="auto"/>
                <w:lang w:val="cs-CZ" w:eastAsia="cs-CZ" w:bidi="cs-CZ"/>
              </w:rPr>
              <w:t>10/12/21</w:t>
              <w:tab/>
              <w:t>Dešťová kanalizace v Silnici II/639, Častrov</w:t>
            </w:r>
          </w:p>
          <w:p>
            <w:pPr>
              <w:pStyle w:val="Style18"/>
              <w:keepNext w:val="0"/>
              <w:keepLines w:val="0"/>
              <w:widowControl w:val="0"/>
              <w:shd w:val="clear" w:color="auto" w:fill="auto"/>
              <w:tabs>
                <w:tab w:pos="2307" w:val="left"/>
                <w:tab w:pos="3747" w:val="left"/>
              </w:tabs>
              <w:bidi w:val="0"/>
              <w:spacing w:before="0" w:after="240" w:line="240" w:lineRule="auto"/>
              <w:ind w:left="0" w:right="0" w:firstLine="200"/>
              <w:jc w:val="left"/>
              <w:rPr>
                <w:sz w:val="20"/>
                <w:szCs w:val="20"/>
              </w:rPr>
            </w:pPr>
            <w:r>
              <w:rPr>
                <w:color w:val="000000"/>
                <w:spacing w:val="0"/>
                <w:w w:val="100"/>
                <w:position w:val="0"/>
                <w:sz w:val="19"/>
                <w:szCs w:val="19"/>
                <w:shd w:val="clear" w:color="auto" w:fill="auto"/>
                <w:lang w:val="cs-CZ" w:eastAsia="cs-CZ" w:bidi="cs-CZ"/>
              </w:rPr>
              <w:t>Objekt:</w:t>
              <w:tab/>
            </w:r>
            <w:r>
              <w:rPr>
                <w:b/>
                <w:bCs/>
                <w:color w:val="000000"/>
                <w:spacing w:val="0"/>
                <w:w w:val="100"/>
                <w:position w:val="0"/>
                <w:sz w:val="20"/>
                <w:szCs w:val="20"/>
                <w:shd w:val="clear" w:color="auto" w:fill="auto"/>
                <w:lang w:val="cs-CZ" w:eastAsia="cs-CZ" w:bidi="cs-CZ"/>
              </w:rPr>
              <w:t>01</w:t>
              <w:tab/>
              <w:t>Dešťová kanalizace</w:t>
            </w:r>
          </w:p>
          <w:p>
            <w:pPr>
              <w:pStyle w:val="Style18"/>
              <w:keepNext w:val="0"/>
              <w:keepLines w:val="0"/>
              <w:widowControl w:val="0"/>
              <w:shd w:val="clear" w:color="auto" w:fill="auto"/>
              <w:tabs>
                <w:tab w:pos="2307" w:val="left"/>
                <w:tab w:pos="3747" w:val="left"/>
              </w:tabs>
              <w:bidi w:val="0"/>
              <w:spacing w:before="0" w:after="300" w:line="240" w:lineRule="auto"/>
              <w:ind w:left="0" w:right="0" w:firstLine="200"/>
              <w:jc w:val="left"/>
              <w:rPr>
                <w:sz w:val="20"/>
                <w:szCs w:val="20"/>
              </w:rPr>
            </w:pPr>
            <w:r>
              <w:rPr>
                <w:color w:val="000000"/>
                <w:spacing w:val="0"/>
                <w:w w:val="100"/>
                <w:position w:val="0"/>
                <w:sz w:val="19"/>
                <w:szCs w:val="19"/>
                <w:shd w:val="clear" w:color="auto" w:fill="auto"/>
                <w:lang w:val="cs-CZ" w:eastAsia="cs-CZ" w:bidi="cs-CZ"/>
              </w:rPr>
              <w:t>Rozpočet:</w:t>
              <w:tab/>
            </w:r>
            <w:r>
              <w:rPr>
                <w:b/>
                <w:bCs/>
                <w:color w:val="000000"/>
                <w:spacing w:val="0"/>
                <w:w w:val="100"/>
                <w:position w:val="0"/>
                <w:sz w:val="20"/>
                <w:szCs w:val="20"/>
                <w:shd w:val="clear" w:color="auto" w:fill="auto"/>
                <w:lang w:val="cs-CZ" w:eastAsia="cs-CZ" w:bidi="cs-CZ"/>
              </w:rPr>
              <w:t>01</w:t>
              <w:tab/>
              <w:t>Dešťová kanalizace</w:t>
            </w:r>
          </w:p>
        </w:tc>
      </w:tr>
      <w:tr>
        <w:trPr>
          <w:trHeight w:val="1075" w:hRule="exact"/>
        </w:trPr>
        <w:tc>
          <w:tcPr>
            <w:gridSpan w:val="4"/>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16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Objednatel: IČO:</w:t>
            </w:r>
          </w:p>
          <w:p>
            <w:pPr>
              <w:pStyle w:val="Style18"/>
              <w:keepNext w:val="0"/>
              <w:keepLines w:val="0"/>
              <w:widowControl w:val="0"/>
              <w:shd w:val="clear" w:color="auto" w:fill="auto"/>
              <w:bidi w:val="0"/>
              <w:spacing w:before="0" w:after="0" w:line="240" w:lineRule="auto"/>
              <w:ind w:left="8540" w:right="0" w:firstLine="0"/>
              <w:jc w:val="left"/>
              <w:rPr>
                <w:sz w:val="19"/>
                <w:szCs w:val="19"/>
              </w:rPr>
            </w:pPr>
            <w:r>
              <w:rPr>
                <w:color w:val="000000"/>
                <w:spacing w:val="0"/>
                <w:w w:val="100"/>
                <w:position w:val="0"/>
                <w:sz w:val="19"/>
                <w:szCs w:val="19"/>
                <w:shd w:val="clear" w:color="auto" w:fill="auto"/>
                <w:lang w:val="cs-CZ" w:eastAsia="cs-CZ" w:bidi="cs-CZ"/>
              </w:rPr>
              <w:t>DIČ:</w:t>
            </w:r>
          </w:p>
        </w:tc>
      </w:tr>
      <w:tr>
        <w:trPr>
          <w:trHeight w:val="1075" w:hRule="exact"/>
        </w:trPr>
        <w:tc>
          <w:tcPr>
            <w:gridSpan w:val="3"/>
            <w:tcBorders>
              <w:top w:val="single" w:sz="4"/>
              <w:left w:val="single" w:sz="4"/>
            </w:tcBorders>
            <w:shd w:val="clear" w:color="auto" w:fill="99CDFF"/>
            <w:vAlign w:val="top"/>
          </w:tcPr>
          <w:p>
            <w:pPr>
              <w:pStyle w:val="Style18"/>
              <w:keepNext w:val="0"/>
              <w:keepLines w:val="0"/>
              <w:widowControl w:val="0"/>
              <w:shd w:val="clear" w:color="auto" w:fill="auto"/>
              <w:tabs>
                <w:tab w:pos="8333" w:val="left"/>
              </w:tabs>
              <w:bidi w:val="0"/>
              <w:spacing w:before="120" w:after="16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Zhotovitel:</w:t>
              <w:tab/>
              <w:t>IČO:</w:t>
            </w:r>
          </w:p>
          <w:p>
            <w:pPr>
              <w:pStyle w:val="Style18"/>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DIČ:</w:t>
            </w:r>
          </w:p>
        </w:tc>
        <w:tc>
          <w:tcPr>
            <w:tcBorders>
              <w:top w:val="single" w:sz="4"/>
              <w:right w:val="single" w:sz="4"/>
            </w:tcBorders>
            <w:shd w:val="clear" w:color="auto" w:fill="99CDFF"/>
            <w:vAlign w:val="top"/>
          </w:tcPr>
          <w:p>
            <w:pPr>
              <w:widowControl w:val="0"/>
              <w:rPr>
                <w:sz w:val="10"/>
                <w:szCs w:val="10"/>
              </w:rPr>
            </w:pPr>
          </w:p>
        </w:tc>
      </w:tr>
      <w:tr>
        <w:trPr>
          <w:trHeight w:val="1090" w:hRule="exact"/>
        </w:trPr>
        <w:tc>
          <w:tcPr>
            <w:gridSpan w:val="4"/>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60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Vypracoval:</w:t>
            </w:r>
          </w:p>
          <w:p>
            <w:pPr>
              <w:pStyle w:val="Style18"/>
              <w:keepNext w:val="0"/>
              <w:keepLines w:val="0"/>
              <w:widowControl w:val="0"/>
              <w:shd w:val="clear" w:color="auto" w:fill="auto"/>
              <w:tabs>
                <w:tab w:pos="10131" w:val="left"/>
              </w:tabs>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Rozpis ceny</w:t>
              <w:tab/>
              <w:t>Celkem</w:t>
            </w:r>
          </w:p>
        </w:tc>
      </w:tr>
      <w:tr>
        <w:trPr>
          <w:trHeight w:val="45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HSV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left"/>
              <w:rPr>
                <w:sz w:val="22"/>
                <w:szCs w:val="22"/>
              </w:rPr>
            </w:pPr>
            <w:r>
              <w:rPr>
                <w:color w:val="000000"/>
                <w:spacing w:val="0"/>
                <w:w w:val="100"/>
                <w:position w:val="0"/>
                <w:sz w:val="22"/>
                <w:szCs w:val="22"/>
                <w:shd w:val="clear" w:color="auto" w:fill="auto"/>
                <w:lang w:val="cs-CZ" w:eastAsia="cs-CZ" w:bidi="cs-CZ"/>
              </w:rPr>
              <w:t>2 358 316,03</w:t>
            </w:r>
          </w:p>
        </w:tc>
      </w:tr>
      <w:tr>
        <w:trPr>
          <w:trHeight w:val="446"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PSV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1400" w:right="0" w:firstLine="0"/>
              <w:jc w:val="left"/>
              <w:rPr>
                <w:sz w:val="22"/>
                <w:szCs w:val="22"/>
              </w:rPr>
            </w:pPr>
            <w:r>
              <w:rPr>
                <w:color w:val="000000"/>
                <w:spacing w:val="0"/>
                <w:w w:val="100"/>
                <w:position w:val="0"/>
                <w:sz w:val="22"/>
                <w:szCs w:val="22"/>
                <w:shd w:val="clear" w:color="auto" w:fill="auto"/>
                <w:lang w:val="cs-CZ" w:eastAsia="cs-CZ" w:bidi="cs-CZ"/>
              </w:rPr>
              <w:t>0,00</w:t>
            </w:r>
          </w:p>
        </w:tc>
      </w:tr>
      <w:tr>
        <w:trPr>
          <w:trHeight w:val="45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MON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1400" w:right="0" w:firstLine="0"/>
              <w:jc w:val="left"/>
              <w:rPr>
                <w:sz w:val="22"/>
                <w:szCs w:val="22"/>
              </w:rPr>
            </w:pPr>
            <w:r>
              <w:rPr>
                <w:color w:val="000000"/>
                <w:spacing w:val="0"/>
                <w:w w:val="100"/>
                <w:position w:val="0"/>
                <w:sz w:val="22"/>
                <w:szCs w:val="22"/>
                <w:shd w:val="clear" w:color="auto" w:fill="auto"/>
                <w:lang w:val="cs-CZ" w:eastAsia="cs-CZ" w:bidi="cs-CZ"/>
              </w:rPr>
              <w:t>0,00</w:t>
            </w:r>
          </w:p>
        </w:tc>
      </w:tr>
      <w:tr>
        <w:trPr>
          <w:trHeight w:val="446"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Vedlejší náklady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200" w:firstLine="0"/>
              <w:jc w:val="right"/>
              <w:rPr>
                <w:sz w:val="22"/>
                <w:szCs w:val="22"/>
              </w:rPr>
            </w:pPr>
            <w:r>
              <w:rPr>
                <w:color w:val="000000"/>
                <w:spacing w:val="0"/>
                <w:w w:val="100"/>
                <w:position w:val="0"/>
                <w:sz w:val="22"/>
                <w:szCs w:val="22"/>
                <w:shd w:val="clear" w:color="auto" w:fill="auto"/>
                <w:lang w:val="cs-CZ" w:eastAsia="cs-CZ" w:bidi="cs-CZ"/>
              </w:rPr>
              <w:t>7 348,00</w:t>
            </w:r>
          </w:p>
        </w:tc>
      </w:tr>
      <w:tr>
        <w:trPr>
          <w:trHeight w:val="451"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Ostatní náklady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1400" w:right="0" w:firstLine="0"/>
              <w:jc w:val="left"/>
              <w:rPr>
                <w:sz w:val="22"/>
                <w:szCs w:val="22"/>
              </w:rPr>
            </w:pPr>
            <w:r>
              <w:rPr>
                <w:color w:val="000000"/>
                <w:spacing w:val="0"/>
                <w:w w:val="100"/>
                <w:position w:val="0"/>
                <w:sz w:val="22"/>
                <w:szCs w:val="22"/>
                <w:shd w:val="clear" w:color="auto" w:fill="auto"/>
                <w:lang w:val="cs-CZ" w:eastAsia="cs-CZ" w:bidi="cs-CZ"/>
              </w:rPr>
              <w:t>0,00</w:t>
            </w:r>
          </w:p>
        </w:tc>
      </w:tr>
      <w:tr>
        <w:trPr>
          <w:trHeight w:val="446"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rPr>
                <w:sz w:val="20"/>
                <w:szCs w:val="20"/>
              </w:rPr>
            </w:pPr>
            <w:r>
              <w:rPr>
                <w:b/>
                <w:bCs/>
                <w:color w:val="000000"/>
                <w:spacing w:val="0"/>
                <w:w w:val="100"/>
                <w:position w:val="0"/>
                <w:sz w:val="20"/>
                <w:szCs w:val="20"/>
                <w:shd w:val="clear" w:color="auto" w:fill="auto"/>
                <w:lang w:val="cs-CZ" w:eastAsia="cs-CZ" w:bidi="cs-CZ"/>
              </w:rPr>
              <w:t>Celkem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left"/>
              <w:rPr>
                <w:sz w:val="22"/>
                <w:szCs w:val="22"/>
              </w:rPr>
            </w:pPr>
            <w:r>
              <w:rPr>
                <w:b/>
                <w:bCs/>
                <w:color w:val="000000"/>
                <w:spacing w:val="0"/>
                <w:w w:val="100"/>
                <w:position w:val="0"/>
                <w:sz w:val="22"/>
                <w:szCs w:val="22"/>
                <w:shd w:val="clear" w:color="auto" w:fill="auto"/>
                <w:lang w:val="cs-CZ" w:eastAsia="cs-CZ" w:bidi="cs-CZ"/>
              </w:rPr>
              <w:t>2 365 664,03</w:t>
            </w:r>
          </w:p>
        </w:tc>
      </w:tr>
      <w:tr>
        <w:trPr>
          <w:trHeight w:val="638" w:hRule="exact"/>
        </w:trPr>
        <w:tc>
          <w:tcPr>
            <w:gridSpan w:val="4"/>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Rekapitulace daní</w:t>
            </w:r>
          </w:p>
        </w:tc>
      </w:tr>
      <w:tr>
        <w:trPr>
          <w:trHeight w:val="45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Základ pro sníženou DPH</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800"/>
              <w:jc w:val="left"/>
              <w:rPr>
                <w:sz w:val="19"/>
                <w:szCs w:val="19"/>
              </w:rPr>
            </w:pPr>
            <w:r>
              <w:rPr>
                <w:b/>
                <w:bCs/>
                <w:color w:val="000000"/>
                <w:spacing w:val="0"/>
                <w:w w:val="100"/>
                <w:position w:val="0"/>
                <w:sz w:val="20"/>
                <w:szCs w:val="20"/>
                <w:shd w:val="clear" w:color="auto" w:fill="auto"/>
                <w:lang w:val="cs-CZ" w:eastAsia="cs-CZ" w:bidi="cs-CZ"/>
              </w:rPr>
              <w:t xml:space="preserve">15 </w:t>
            </w:r>
            <w:r>
              <w:rPr>
                <w:color w:val="000000"/>
                <w:spacing w:val="0"/>
                <w:w w:val="100"/>
                <w:position w:val="0"/>
                <w:sz w:val="19"/>
                <w:szCs w:val="19"/>
                <w:shd w:val="clear" w:color="auto" w:fill="auto"/>
                <w:lang w:val="cs-CZ" w:eastAsia="cs-CZ" w:bidi="cs-CZ"/>
              </w:rPr>
              <w:t>%</w:t>
            </w:r>
          </w:p>
        </w:tc>
        <w:tc>
          <w:tcPr>
            <w:gridSpan w:val="2"/>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180" w:firstLine="0"/>
              <w:jc w:val="right"/>
              <w:rPr>
                <w:sz w:val="19"/>
                <w:szCs w:val="19"/>
              </w:rPr>
            </w:pPr>
            <w:r>
              <w:rPr>
                <w:b/>
                <w:bCs/>
                <w:color w:val="000000"/>
                <w:spacing w:val="0"/>
                <w:w w:val="100"/>
                <w:position w:val="0"/>
                <w:sz w:val="22"/>
                <w:szCs w:val="22"/>
                <w:shd w:val="clear" w:color="auto" w:fill="auto"/>
                <w:lang w:val="cs-CZ" w:eastAsia="cs-CZ" w:bidi="cs-CZ"/>
              </w:rPr>
              <w:t xml:space="preserve">0,00 </w:t>
            </w:r>
            <w:r>
              <w:rPr>
                <w:color w:val="000000"/>
                <w:spacing w:val="0"/>
                <w:w w:val="100"/>
                <w:position w:val="0"/>
                <w:sz w:val="19"/>
                <w:szCs w:val="19"/>
                <w:shd w:val="clear" w:color="auto" w:fill="auto"/>
                <w:lang w:val="cs-CZ" w:eastAsia="cs-CZ" w:bidi="cs-CZ"/>
              </w:rPr>
              <w:t>CZK</w:t>
            </w:r>
          </w:p>
        </w:tc>
      </w:tr>
      <w:tr>
        <w:trPr>
          <w:trHeight w:val="446"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Snížená DPH</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800"/>
              <w:jc w:val="left"/>
              <w:rPr>
                <w:sz w:val="19"/>
                <w:szCs w:val="19"/>
              </w:rPr>
            </w:pPr>
            <w:r>
              <w:rPr>
                <w:b/>
                <w:bCs/>
                <w:color w:val="000000"/>
                <w:spacing w:val="0"/>
                <w:w w:val="100"/>
                <w:position w:val="0"/>
                <w:sz w:val="20"/>
                <w:szCs w:val="20"/>
                <w:shd w:val="clear" w:color="auto" w:fill="auto"/>
                <w:lang w:val="cs-CZ" w:eastAsia="cs-CZ" w:bidi="cs-CZ"/>
              </w:rPr>
              <w:t xml:space="preserve">15 </w:t>
            </w:r>
            <w:r>
              <w:rPr>
                <w:color w:val="000000"/>
                <w:spacing w:val="0"/>
                <w:w w:val="100"/>
                <w:position w:val="0"/>
                <w:sz w:val="19"/>
                <w:szCs w:val="19"/>
                <w:shd w:val="clear" w:color="auto" w:fill="auto"/>
                <w:lang w:val="cs-CZ" w:eastAsia="cs-CZ" w:bidi="cs-CZ"/>
              </w:rPr>
              <w:t>%</w:t>
            </w:r>
          </w:p>
        </w:tc>
        <w:tc>
          <w:tcPr>
            <w:gridSpan w:val="2"/>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180" w:firstLine="0"/>
              <w:jc w:val="right"/>
              <w:rPr>
                <w:sz w:val="19"/>
                <w:szCs w:val="19"/>
              </w:rPr>
            </w:pPr>
            <w:r>
              <w:rPr>
                <w:b/>
                <w:bCs/>
                <w:color w:val="000000"/>
                <w:spacing w:val="0"/>
                <w:w w:val="100"/>
                <w:position w:val="0"/>
                <w:sz w:val="22"/>
                <w:szCs w:val="22"/>
                <w:shd w:val="clear" w:color="auto" w:fill="auto"/>
                <w:lang w:val="cs-CZ" w:eastAsia="cs-CZ" w:bidi="cs-CZ"/>
              </w:rPr>
              <w:t xml:space="preserve">0,00 </w:t>
            </w:r>
            <w:r>
              <w:rPr>
                <w:color w:val="000000"/>
                <w:spacing w:val="0"/>
                <w:w w:val="100"/>
                <w:position w:val="0"/>
                <w:sz w:val="19"/>
                <w:szCs w:val="19"/>
                <w:shd w:val="clear" w:color="auto" w:fill="auto"/>
                <w:lang w:val="cs-CZ" w:eastAsia="cs-CZ" w:bidi="cs-CZ"/>
              </w:rPr>
              <w:t>CZK</w:t>
            </w:r>
          </w:p>
        </w:tc>
      </w:tr>
      <w:tr>
        <w:trPr>
          <w:trHeight w:val="451"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Základ pro základní DPH</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800"/>
              <w:jc w:val="left"/>
              <w:rPr>
                <w:sz w:val="19"/>
                <w:szCs w:val="19"/>
              </w:rPr>
            </w:pPr>
            <w:r>
              <w:rPr>
                <w:b/>
                <w:bCs/>
                <w:color w:val="000000"/>
                <w:spacing w:val="0"/>
                <w:w w:val="100"/>
                <w:position w:val="0"/>
                <w:sz w:val="20"/>
                <w:szCs w:val="20"/>
                <w:shd w:val="clear" w:color="auto" w:fill="auto"/>
                <w:lang w:val="cs-CZ" w:eastAsia="cs-CZ" w:bidi="cs-CZ"/>
              </w:rPr>
              <w:t xml:space="preserve">21 </w:t>
            </w:r>
            <w:r>
              <w:rPr>
                <w:color w:val="000000"/>
                <w:spacing w:val="0"/>
                <w:w w:val="100"/>
                <w:position w:val="0"/>
                <w:sz w:val="19"/>
                <w:szCs w:val="19"/>
                <w:shd w:val="clear" w:color="auto" w:fill="auto"/>
                <w:lang w:val="cs-CZ" w:eastAsia="cs-CZ" w:bidi="cs-CZ"/>
              </w:rPr>
              <w:t>%</w:t>
            </w:r>
          </w:p>
        </w:tc>
        <w:tc>
          <w:tcPr>
            <w:gridSpan w:val="2"/>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180" w:firstLine="0"/>
              <w:jc w:val="right"/>
              <w:rPr>
                <w:sz w:val="19"/>
                <w:szCs w:val="19"/>
              </w:rPr>
            </w:pPr>
            <w:r>
              <w:rPr>
                <w:b/>
                <w:bCs/>
                <w:color w:val="000000"/>
                <w:spacing w:val="0"/>
                <w:w w:val="100"/>
                <w:position w:val="0"/>
                <w:sz w:val="22"/>
                <w:szCs w:val="22"/>
                <w:shd w:val="clear" w:color="auto" w:fill="auto"/>
                <w:lang w:val="cs-CZ" w:eastAsia="cs-CZ" w:bidi="cs-CZ"/>
              </w:rPr>
              <w:t xml:space="preserve">2 365 664,03 </w:t>
            </w:r>
            <w:r>
              <w:rPr>
                <w:color w:val="000000"/>
                <w:spacing w:val="0"/>
                <w:w w:val="100"/>
                <w:position w:val="0"/>
                <w:sz w:val="19"/>
                <w:szCs w:val="19"/>
                <w:shd w:val="clear" w:color="auto" w:fill="auto"/>
                <w:lang w:val="cs-CZ" w:eastAsia="cs-CZ" w:bidi="cs-CZ"/>
              </w:rPr>
              <w:t>CZK</w:t>
            </w:r>
          </w:p>
        </w:tc>
      </w:tr>
      <w:tr>
        <w:trPr>
          <w:trHeight w:val="44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Základní DPH</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800"/>
              <w:jc w:val="left"/>
              <w:rPr>
                <w:sz w:val="19"/>
                <w:szCs w:val="19"/>
              </w:rPr>
            </w:pPr>
            <w:r>
              <w:rPr>
                <w:b/>
                <w:bCs/>
                <w:color w:val="000000"/>
                <w:spacing w:val="0"/>
                <w:w w:val="100"/>
                <w:position w:val="0"/>
                <w:sz w:val="20"/>
                <w:szCs w:val="20"/>
                <w:shd w:val="clear" w:color="auto" w:fill="auto"/>
                <w:lang w:val="cs-CZ" w:eastAsia="cs-CZ" w:bidi="cs-CZ"/>
              </w:rPr>
              <w:t xml:space="preserve">21 </w:t>
            </w:r>
            <w:r>
              <w:rPr>
                <w:color w:val="000000"/>
                <w:spacing w:val="0"/>
                <w:w w:val="100"/>
                <w:position w:val="0"/>
                <w:sz w:val="19"/>
                <w:szCs w:val="19"/>
                <w:shd w:val="clear" w:color="auto" w:fill="auto"/>
                <w:lang w:val="cs-CZ" w:eastAsia="cs-CZ" w:bidi="cs-CZ"/>
              </w:rPr>
              <w:t>%</w:t>
            </w:r>
          </w:p>
        </w:tc>
        <w:tc>
          <w:tcPr>
            <w:gridSpan w:val="2"/>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180" w:firstLine="0"/>
              <w:jc w:val="right"/>
              <w:rPr>
                <w:sz w:val="19"/>
                <w:szCs w:val="19"/>
              </w:rPr>
            </w:pPr>
            <w:r>
              <w:rPr>
                <w:b/>
                <w:bCs/>
                <w:color w:val="000000"/>
                <w:spacing w:val="0"/>
                <w:w w:val="100"/>
                <w:position w:val="0"/>
                <w:sz w:val="22"/>
                <w:szCs w:val="22"/>
                <w:shd w:val="clear" w:color="auto" w:fill="auto"/>
                <w:lang w:val="cs-CZ" w:eastAsia="cs-CZ" w:bidi="cs-CZ"/>
              </w:rPr>
              <w:t xml:space="preserve">496 789,00 </w:t>
            </w:r>
            <w:r>
              <w:rPr>
                <w:color w:val="000000"/>
                <w:spacing w:val="0"/>
                <w:w w:val="100"/>
                <w:position w:val="0"/>
                <w:sz w:val="19"/>
                <w:szCs w:val="19"/>
                <w:shd w:val="clear" w:color="auto" w:fill="auto"/>
                <w:lang w:val="cs-CZ" w:eastAsia="cs-CZ" w:bidi="cs-CZ"/>
              </w:rPr>
              <w:t>CZK</w:t>
            </w:r>
          </w:p>
        </w:tc>
      </w:tr>
      <w:tr>
        <w:trPr>
          <w:trHeight w:val="451" w:hRule="exact"/>
        </w:trPr>
        <w:tc>
          <w:tcPr>
            <w:gridSpan w:val="4"/>
            <w:tcBorders>
              <w:top w:val="single" w:sz="4"/>
              <w:left w:val="single" w:sz="4"/>
              <w:right w:val="single" w:sz="4"/>
            </w:tcBorders>
            <w:shd w:val="clear" w:color="auto" w:fill="FFFFFF"/>
            <w:vAlign w:val="bottom"/>
          </w:tcPr>
          <w:p>
            <w:pPr>
              <w:pStyle w:val="Style18"/>
              <w:keepNext w:val="0"/>
              <w:keepLines w:val="0"/>
              <w:widowControl w:val="0"/>
              <w:shd w:val="clear" w:color="auto" w:fill="auto"/>
              <w:tabs>
                <w:tab w:pos="9858" w:val="left"/>
              </w:tabs>
              <w:bidi w:val="0"/>
              <w:spacing w:before="0" w:after="0" w:line="240" w:lineRule="auto"/>
              <w:ind w:left="0" w:right="0" w:firstLine="200"/>
              <w:jc w:val="left"/>
              <w:rPr>
                <w:sz w:val="19"/>
                <w:szCs w:val="19"/>
              </w:rPr>
            </w:pPr>
            <w:r>
              <w:rPr>
                <w:color w:val="000000"/>
                <w:spacing w:val="0"/>
                <w:w w:val="100"/>
                <w:position w:val="0"/>
                <w:sz w:val="19"/>
                <w:szCs w:val="19"/>
                <w:shd w:val="clear" w:color="auto" w:fill="auto"/>
                <w:lang w:val="cs-CZ" w:eastAsia="cs-CZ" w:bidi="cs-CZ"/>
              </w:rPr>
              <w:t>Zaokrouhlení</w:t>
              <w:tab/>
            </w:r>
            <w:r>
              <w:rPr>
                <w:b/>
                <w:bCs/>
                <w:color w:val="000000"/>
                <w:spacing w:val="0"/>
                <w:w w:val="100"/>
                <w:position w:val="0"/>
                <w:sz w:val="22"/>
                <w:szCs w:val="22"/>
                <w:shd w:val="clear" w:color="auto" w:fill="auto"/>
                <w:lang w:val="cs-CZ" w:eastAsia="cs-CZ" w:bidi="cs-CZ"/>
              </w:rPr>
              <w:t xml:space="preserve">-0,03 </w:t>
            </w:r>
            <w:r>
              <w:rPr>
                <w:color w:val="000000"/>
                <w:spacing w:val="0"/>
                <w:w w:val="100"/>
                <w:position w:val="0"/>
                <w:sz w:val="19"/>
                <w:szCs w:val="19"/>
                <w:shd w:val="clear" w:color="auto" w:fill="auto"/>
                <w:lang w:val="cs-CZ" w:eastAsia="cs-CZ" w:bidi="cs-CZ"/>
              </w:rPr>
              <w:t>CZK</w:t>
            </w:r>
          </w:p>
        </w:tc>
      </w:tr>
      <w:tr>
        <w:trPr>
          <w:trHeight w:val="538" w:hRule="exact"/>
        </w:trPr>
        <w:tc>
          <w:tcPr>
            <w:gridSpan w:val="4"/>
            <w:tcBorders>
              <w:top w:val="single" w:sz="4"/>
              <w:left w:val="single" w:sz="4"/>
              <w:right w:val="single" w:sz="4"/>
            </w:tcBorders>
            <w:shd w:val="clear" w:color="auto" w:fill="D6E0E9"/>
            <w:vAlign w:val="center"/>
          </w:tcPr>
          <w:p>
            <w:pPr>
              <w:pStyle w:val="Style18"/>
              <w:keepNext w:val="0"/>
              <w:keepLines w:val="0"/>
              <w:widowControl w:val="0"/>
              <w:shd w:val="clear" w:color="auto" w:fill="auto"/>
              <w:tabs>
                <w:tab w:pos="8840" w:val="left"/>
              </w:tabs>
              <w:bidi w:val="0"/>
              <w:spacing w:before="0" w:after="0" w:line="240" w:lineRule="auto"/>
              <w:ind w:left="0" w:right="0" w:firstLine="200"/>
              <w:jc w:val="left"/>
              <w:rPr>
                <w:sz w:val="24"/>
                <w:szCs w:val="24"/>
              </w:rPr>
            </w:pPr>
            <w:r>
              <w:rPr>
                <w:b/>
                <w:bCs/>
                <w:color w:val="000000"/>
                <w:spacing w:val="0"/>
                <w:w w:val="100"/>
                <w:position w:val="0"/>
                <w:sz w:val="24"/>
                <w:szCs w:val="24"/>
                <w:shd w:val="clear" w:color="auto" w:fill="auto"/>
                <w:lang w:val="cs-CZ" w:eastAsia="cs-CZ" w:bidi="cs-CZ"/>
              </w:rPr>
              <w:t>Cena celkem s DPH</w:t>
              <w:tab/>
            </w:r>
            <w:r>
              <w:rPr>
                <w:b/>
                <w:bCs/>
                <w:color w:val="000000"/>
                <w:spacing w:val="0"/>
                <w:w w:val="100"/>
                <w:position w:val="0"/>
                <w:sz w:val="26"/>
                <w:szCs w:val="26"/>
                <w:shd w:val="clear" w:color="auto" w:fill="auto"/>
                <w:lang w:val="cs-CZ" w:eastAsia="cs-CZ" w:bidi="cs-CZ"/>
              </w:rPr>
              <w:t xml:space="preserve">2 862 453,00 </w:t>
            </w:r>
            <w:r>
              <w:rPr>
                <w:b/>
                <w:bCs/>
                <w:smallCaps/>
                <w:color w:val="000000"/>
                <w:spacing w:val="0"/>
                <w:w w:val="100"/>
                <w:position w:val="0"/>
                <w:sz w:val="24"/>
                <w:szCs w:val="24"/>
                <w:shd w:val="clear" w:color="auto" w:fill="auto"/>
                <w:lang w:val="cs-CZ" w:eastAsia="cs-CZ" w:bidi="cs-CZ"/>
              </w:rPr>
              <w:t>czk</w:t>
            </w:r>
          </w:p>
        </w:tc>
      </w:tr>
      <w:tr>
        <w:trPr>
          <w:trHeight w:val="3000" w:hRule="exact"/>
        </w:trPr>
        <w:tc>
          <w:tcPr>
            <w:gridSpan w:val="4"/>
            <w:tcBorders>
              <w:top w:val="single" w:sz="4"/>
              <w:left w:val="single" w:sz="4"/>
              <w:bottom w:val="single" w:sz="4"/>
              <w:right w:val="single" w:sz="4"/>
            </w:tcBorders>
            <w:shd w:val="clear" w:color="auto" w:fill="FFFFFF"/>
            <w:vAlign w:val="bottom"/>
          </w:tcPr>
          <w:p>
            <w:pPr>
              <w:pStyle w:val="Style18"/>
              <w:keepNext w:val="0"/>
              <w:keepLines w:val="0"/>
              <w:widowControl w:val="0"/>
              <w:shd w:val="clear" w:color="auto" w:fill="auto"/>
              <w:tabs>
                <w:tab w:pos="5286" w:val="left"/>
              </w:tabs>
              <w:bidi w:val="0"/>
              <w:spacing w:before="0" w:after="1340" w:line="240" w:lineRule="auto"/>
              <w:ind w:left="1840" w:right="0" w:firstLine="0"/>
              <w:jc w:val="left"/>
              <w:rPr>
                <w:sz w:val="19"/>
                <w:szCs w:val="19"/>
              </w:rPr>
            </w:pPr>
            <w:r>
              <w:rPr>
                <w:color w:val="000000"/>
                <w:spacing w:val="0"/>
                <w:w w:val="100"/>
                <w:position w:val="0"/>
                <w:sz w:val="19"/>
                <w:szCs w:val="19"/>
                <w:shd w:val="clear" w:color="auto" w:fill="auto"/>
                <w:lang w:val="cs-CZ" w:eastAsia="cs-CZ" w:bidi="cs-CZ"/>
              </w:rPr>
              <w:t>v</w:t>
              <w:tab/>
              <w:t>dne</w:t>
            </w:r>
          </w:p>
          <w:p>
            <w:pPr>
              <w:pStyle w:val="Style18"/>
              <w:keepNext w:val="0"/>
              <w:keepLines w:val="0"/>
              <w:widowControl w:val="0"/>
              <w:shd w:val="clear" w:color="auto" w:fill="auto"/>
              <w:tabs>
                <w:tab w:pos="4661" w:val="left"/>
              </w:tabs>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Za zhotovitele</w:t>
              <w:tab/>
              <w:t>Za objednatele</w:t>
            </w:r>
          </w:p>
        </w:tc>
      </w:tr>
    </w:tbl>
    <w:p>
      <w:pPr>
        <w:spacing w:lineRule="exact" w:line="1"/>
        <w:rPr>
          <w:sz w:val="2"/>
          <w:szCs w:val="2"/>
        </w:rPr>
      </w:pPr>
      <w:r>
        <w:br w:type="page"/>
      </w:r>
    </w:p>
    <w:p>
      <w:pPr>
        <w:pStyle w:val="Style79"/>
        <w:keepNext/>
        <w:keepLines/>
        <w:widowControl w:val="0"/>
        <w:shd w:val="clear" w:color="auto" w:fill="auto"/>
        <w:bidi w:val="0"/>
        <w:spacing w:before="0" w:line="240" w:lineRule="auto"/>
        <w:ind w:left="0" w:right="0" w:firstLine="0"/>
        <w:jc w:val="left"/>
      </w:pPr>
      <w:bookmarkStart w:id="52" w:name="bookmark52"/>
      <w:bookmarkStart w:id="53" w:name="bookmark53"/>
      <w:r>
        <w:rPr>
          <w:color w:val="000000"/>
          <w:spacing w:val="0"/>
          <w:w w:val="100"/>
          <w:position w:val="0"/>
          <w:shd w:val="clear" w:color="auto" w:fill="auto"/>
          <w:lang w:val="cs-CZ" w:eastAsia="cs-CZ" w:bidi="cs-CZ"/>
        </w:rPr>
        <w:t>Rekapitulace dílů</w:t>
      </w:r>
      <w:bookmarkEnd w:id="52"/>
      <w:bookmarkEnd w:id="53"/>
    </w:p>
    <w:tbl>
      <w:tblPr>
        <w:tblOverlap w:val="never"/>
        <w:jc w:val="center"/>
        <w:tblLayout w:type="fixed"/>
      </w:tblPr>
      <w:tblGrid>
        <w:gridCol w:w="1493"/>
        <w:gridCol w:w="3331"/>
        <w:gridCol w:w="1291"/>
        <w:gridCol w:w="1435"/>
        <w:gridCol w:w="1435"/>
        <w:gridCol w:w="1435"/>
        <w:gridCol w:w="629"/>
      </w:tblGrid>
      <w:tr>
        <w:trPr>
          <w:trHeight w:val="504" w:hRule="exact"/>
        </w:trPr>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Číslo</w:t>
            </w:r>
          </w:p>
        </w:tc>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Název</w:t>
            </w:r>
          </w:p>
        </w:tc>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Typ dílu</w:t>
            </w:r>
          </w:p>
        </w:tc>
        <w:tc>
          <w:tcPr>
            <w:tcBorders>
              <w:top w:val="single" w:sz="4"/>
              <w:left w:val="single" w:sz="4"/>
            </w:tcBorders>
            <w:shd w:val="clear" w:color="auto" w:fill="D9D9D9"/>
            <w:vAlign w:val="top"/>
          </w:tcPr>
          <w:p>
            <w:pPr>
              <w:widowControl w:val="0"/>
              <w:rPr>
                <w:sz w:val="10"/>
                <w:szCs w:val="10"/>
              </w:rPr>
            </w:pPr>
          </w:p>
        </w:tc>
        <w:tc>
          <w:tcPr>
            <w:tcBorders>
              <w:top w:val="single" w:sz="4"/>
              <w:left w:val="single" w:sz="4"/>
            </w:tcBorders>
            <w:shd w:val="clear" w:color="auto" w:fill="D9D9D9"/>
            <w:vAlign w:val="top"/>
          </w:tcPr>
          <w:p>
            <w:pPr>
              <w:widowControl w:val="0"/>
              <w:rPr>
                <w:sz w:val="10"/>
                <w:szCs w:val="10"/>
              </w:rPr>
            </w:pPr>
          </w:p>
        </w:tc>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Celkem</w:t>
            </w:r>
          </w:p>
        </w:tc>
        <w:tc>
          <w:tcPr>
            <w:tcBorders>
              <w:top w:val="single" w:sz="4"/>
              <w:left w:val="single" w:sz="4"/>
              <w:right w:val="single" w:sz="4"/>
            </w:tcBorders>
            <w:shd w:val="clear" w:color="auto" w:fill="D9D9D9"/>
            <w:vAlign w:val="center"/>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w:t>
            </w:r>
          </w:p>
        </w:tc>
      </w:tr>
      <w:tr>
        <w:trPr>
          <w:trHeight w:val="715"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Zemní práce</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HSV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812 092,86</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34</w:t>
            </w:r>
          </w:p>
        </w:tc>
      </w:tr>
      <w:tr>
        <w:trPr>
          <w:trHeight w:val="71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8</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Trubní vedení</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HSV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20"/>
              <w:jc w:val="both"/>
              <w:rPr>
                <w:sz w:val="18"/>
                <w:szCs w:val="18"/>
              </w:rPr>
            </w:pPr>
            <w:r>
              <w:rPr>
                <w:color w:val="000000"/>
                <w:spacing w:val="0"/>
                <w:w w:val="100"/>
                <w:position w:val="0"/>
                <w:sz w:val="18"/>
                <w:szCs w:val="18"/>
                <w:shd w:val="clear" w:color="auto" w:fill="auto"/>
                <w:lang w:val="cs-CZ" w:eastAsia="cs-CZ" w:bidi="cs-CZ"/>
              </w:rPr>
              <w:t>1 356 150,00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57</w:t>
            </w:r>
          </w:p>
        </w:tc>
      </w:tr>
      <w:tr>
        <w:trPr>
          <w:trHeight w:val="715"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93</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Dokončovací práce inženýrských staveb</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HSV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80"/>
              <w:jc w:val="both"/>
              <w:rPr>
                <w:sz w:val="18"/>
                <w:szCs w:val="18"/>
              </w:rPr>
            </w:pPr>
            <w:r>
              <w:rPr>
                <w:color w:val="000000"/>
                <w:spacing w:val="0"/>
                <w:w w:val="100"/>
                <w:position w:val="0"/>
                <w:sz w:val="18"/>
                <w:szCs w:val="18"/>
                <w:shd w:val="clear" w:color="auto" w:fill="auto"/>
                <w:lang w:val="cs-CZ" w:eastAsia="cs-CZ" w:bidi="cs-CZ"/>
              </w:rPr>
              <w:t>93 629,35</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w:t>
            </w:r>
          </w:p>
        </w:tc>
      </w:tr>
      <w:tr>
        <w:trPr>
          <w:trHeight w:val="71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99</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Staveništní přesun hmot</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HSV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80"/>
              <w:jc w:val="both"/>
              <w:rPr>
                <w:sz w:val="18"/>
                <w:szCs w:val="18"/>
              </w:rPr>
            </w:pPr>
            <w:r>
              <w:rPr>
                <w:color w:val="000000"/>
                <w:spacing w:val="0"/>
                <w:w w:val="100"/>
                <w:position w:val="0"/>
                <w:sz w:val="18"/>
                <w:szCs w:val="18"/>
                <w:shd w:val="clear" w:color="auto" w:fill="auto"/>
                <w:lang w:val="cs-CZ" w:eastAsia="cs-CZ" w:bidi="cs-CZ"/>
              </w:rPr>
              <w:t>96 443,82</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w:t>
            </w:r>
          </w:p>
        </w:tc>
      </w:tr>
      <w:tr>
        <w:trPr>
          <w:trHeight w:val="715"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VN</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Vedlejší náklady</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VN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7 348,00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0</w:t>
            </w:r>
          </w:p>
        </w:tc>
      </w:tr>
      <w:tr>
        <w:trPr>
          <w:trHeight w:val="509" w:hRule="exact"/>
        </w:trPr>
        <w:tc>
          <w:tcPr>
            <w:tcBorders>
              <w:top w:val="single" w:sz="4"/>
              <w:left w:val="single" w:sz="4"/>
              <w:bottom w:val="single" w:sz="4"/>
            </w:tcBorders>
            <w:shd w:val="clear" w:color="auto" w:fill="D6E0E9"/>
            <w:vAlign w:val="center"/>
          </w:tcPr>
          <w:p>
            <w:pPr>
              <w:pStyle w:val="Style1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Cena celkem</w:t>
            </w:r>
          </w:p>
        </w:tc>
        <w:tc>
          <w:tcPr>
            <w:tcBorders>
              <w:top w:val="single" w:sz="4"/>
              <w:left w:val="single" w:sz="4"/>
              <w:bottom w:val="single" w:sz="4"/>
            </w:tcBorders>
            <w:shd w:val="clear" w:color="auto" w:fill="D6E0E9"/>
            <w:vAlign w:val="top"/>
          </w:tcPr>
          <w:p>
            <w:pPr>
              <w:widowControl w:val="0"/>
              <w:rPr>
                <w:sz w:val="10"/>
                <w:szCs w:val="10"/>
              </w:rPr>
            </w:pPr>
          </w:p>
        </w:tc>
        <w:tc>
          <w:tcPr>
            <w:tcBorders>
              <w:top w:val="single" w:sz="4"/>
              <w:left w:val="single" w:sz="4"/>
              <w:bottom w:val="single" w:sz="4"/>
            </w:tcBorders>
            <w:shd w:val="clear" w:color="auto" w:fill="D6E0E9"/>
            <w:vAlign w:val="top"/>
          </w:tcPr>
          <w:p>
            <w:pPr>
              <w:widowControl w:val="0"/>
              <w:rPr>
                <w:sz w:val="10"/>
                <w:szCs w:val="10"/>
              </w:rPr>
            </w:pPr>
          </w:p>
        </w:tc>
        <w:tc>
          <w:tcPr>
            <w:tcBorders>
              <w:top w:val="single" w:sz="4"/>
              <w:left w:val="single" w:sz="4"/>
              <w:bottom w:val="single" w:sz="4"/>
            </w:tcBorders>
            <w:shd w:val="clear" w:color="auto" w:fill="D6E0E9"/>
            <w:vAlign w:val="top"/>
          </w:tcPr>
          <w:p>
            <w:pPr>
              <w:widowControl w:val="0"/>
              <w:rPr>
                <w:sz w:val="10"/>
                <w:szCs w:val="10"/>
              </w:rPr>
            </w:pPr>
          </w:p>
        </w:tc>
        <w:tc>
          <w:tcPr>
            <w:tcBorders>
              <w:top w:val="single" w:sz="4"/>
              <w:left w:val="single" w:sz="4"/>
              <w:bottom w:val="single" w:sz="4"/>
            </w:tcBorders>
            <w:shd w:val="clear" w:color="auto" w:fill="D6E0E9"/>
            <w:vAlign w:val="top"/>
          </w:tcPr>
          <w:p>
            <w:pPr>
              <w:widowControl w:val="0"/>
              <w:rPr>
                <w:sz w:val="10"/>
                <w:szCs w:val="10"/>
              </w:rPr>
            </w:pPr>
          </w:p>
        </w:tc>
        <w:tc>
          <w:tcPr>
            <w:tcBorders>
              <w:top w:val="single" w:sz="4"/>
              <w:left w:val="single" w:sz="4"/>
              <w:bottom w:val="single" w:sz="4"/>
            </w:tcBorders>
            <w:shd w:val="clear" w:color="auto" w:fill="D6E0E9"/>
            <w:vAlign w:val="center"/>
          </w:tcPr>
          <w:p>
            <w:pPr>
              <w:pStyle w:val="Style18"/>
              <w:keepNext w:val="0"/>
              <w:keepLines w:val="0"/>
              <w:widowControl w:val="0"/>
              <w:shd w:val="clear" w:color="auto" w:fill="auto"/>
              <w:bidi w:val="0"/>
              <w:spacing w:before="0" w:after="0" w:line="240" w:lineRule="auto"/>
              <w:ind w:left="0" w:right="0" w:firstLine="320"/>
              <w:jc w:val="both"/>
              <w:rPr>
                <w:sz w:val="18"/>
                <w:szCs w:val="18"/>
              </w:rPr>
            </w:pPr>
            <w:r>
              <w:rPr>
                <w:color w:val="000000"/>
                <w:spacing w:val="0"/>
                <w:w w:val="100"/>
                <w:position w:val="0"/>
                <w:sz w:val="18"/>
                <w:szCs w:val="18"/>
                <w:shd w:val="clear" w:color="auto" w:fill="auto"/>
                <w:lang w:val="cs-CZ" w:eastAsia="cs-CZ" w:bidi="cs-CZ"/>
              </w:rPr>
              <w:t>2 365 664,03</w:t>
            </w:r>
          </w:p>
        </w:tc>
        <w:tc>
          <w:tcPr>
            <w:tcBorders>
              <w:top w:val="single" w:sz="4"/>
              <w:left w:val="single" w:sz="4"/>
              <w:bottom w:val="single" w:sz="4"/>
              <w:righ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w:t>
            </w:r>
          </w:p>
        </w:tc>
      </w:tr>
    </w:tbl>
    <w:p>
      <w:pPr>
        <w:spacing w:lineRule="exact" w:line="1"/>
        <w:rPr>
          <w:sz w:val="2"/>
          <w:szCs w:val="2"/>
        </w:rPr>
      </w:pPr>
      <w:r>
        <w:br w:type="page"/>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Položkový rozpočet</w:t>
      </w:r>
    </w:p>
    <w:tbl>
      <w:tblPr>
        <w:tblOverlap w:val="never"/>
        <w:jc w:val="center"/>
        <w:tblLayout w:type="fixed"/>
      </w:tblPr>
      <w:tblGrid>
        <w:gridCol w:w="331"/>
        <w:gridCol w:w="1181"/>
        <w:gridCol w:w="3595"/>
        <w:gridCol w:w="456"/>
        <w:gridCol w:w="989"/>
        <w:gridCol w:w="926"/>
        <w:gridCol w:w="1190"/>
        <w:gridCol w:w="859"/>
        <w:gridCol w:w="874"/>
      </w:tblGrid>
      <w:tr>
        <w:trPr>
          <w:trHeight w:val="418"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S:</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10/12/21</w:t>
            </w:r>
          </w:p>
        </w:tc>
        <w:tc>
          <w:tcPr>
            <w:gridSpan w:val="5"/>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Dešťová kanalizace v Silnici II/639, Častrov</w:t>
            </w:r>
          </w:p>
        </w:tc>
        <w:tc>
          <w:tcPr>
            <w:gridSpan w:val="2"/>
            <w:tcBorders>
              <w:left w:val="single" w:sz="4"/>
            </w:tcBorders>
            <w:shd w:val="clear" w:color="auto" w:fill="FFFFFF"/>
            <w:vAlign w:val="top"/>
          </w:tcPr>
          <w:p>
            <w:pPr>
              <w:widowControl w:val="0"/>
              <w:rPr>
                <w:sz w:val="10"/>
                <w:szCs w:val="10"/>
              </w:rPr>
            </w:pPr>
          </w:p>
        </w:tc>
      </w:tr>
      <w:tr>
        <w:trPr>
          <w:trHeight w:val="413"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O:</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01</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Dešťová kanalizace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08" w:hRule="exact"/>
        </w:trPr>
        <w:tc>
          <w:tcPr>
            <w:tcBorders>
              <w:top w:val="single" w:sz="4"/>
              <w:lef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R:</w:t>
            </w:r>
          </w:p>
        </w:tc>
        <w:tc>
          <w:tcPr>
            <w:tcBorders>
              <w:top w:val="single" w:sz="4"/>
              <w:lef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01</w:t>
            </w:r>
          </w:p>
        </w:tc>
        <w:tc>
          <w:tcPr>
            <w:tcBorders>
              <w:top w:val="single" w:sz="4"/>
            </w:tcBorders>
            <w:shd w:val="clear" w:color="auto" w:fill="D6E0E9"/>
            <w:vAlign w:val="center"/>
          </w:tcPr>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Dešťová kanalizace</w:t>
            </w: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34" w:hRule="exact"/>
        </w:trPr>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P.č.</w:t>
            </w:r>
          </w:p>
        </w:tc>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Číslo položky</w:t>
            </w:r>
          </w:p>
        </w:tc>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Název položky</w:t>
            </w:r>
          </w:p>
        </w:tc>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260" w:firstLine="0"/>
              <w:jc w:val="right"/>
              <w:rPr>
                <w:sz w:val="16"/>
                <w:szCs w:val="16"/>
              </w:rPr>
            </w:pPr>
            <w:r>
              <w:rPr>
                <w:color w:val="000000"/>
                <w:spacing w:val="0"/>
                <w:w w:val="100"/>
                <w:position w:val="0"/>
                <w:sz w:val="16"/>
                <w:szCs w:val="16"/>
                <w:shd w:val="clear" w:color="auto" w:fill="auto"/>
                <w:lang w:val="cs-CZ" w:eastAsia="cs-CZ" w:bidi="cs-CZ"/>
              </w:rPr>
              <w:t>Množství</w:t>
            </w:r>
          </w:p>
        </w:tc>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 MJ</w:t>
            </w:r>
          </w:p>
        </w:tc>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cs-CZ" w:eastAsia="cs-CZ" w:bidi="cs-CZ"/>
              </w:rPr>
              <w:t>Celkem</w:t>
            </w:r>
          </w:p>
        </w:tc>
        <w:tc>
          <w:tcPr>
            <w:tcBorders>
              <w:top w:val="single" w:sz="4"/>
              <w:left w:val="single" w:sz="4"/>
            </w:tcBorders>
            <w:shd w:val="clear" w:color="auto" w:fill="D9D9D9"/>
            <w:vAlign w:val="bottom"/>
          </w:tcPr>
          <w:p>
            <w:pPr>
              <w:pStyle w:val="Style18"/>
              <w:keepNext w:val="0"/>
              <w:keepLines w:val="0"/>
              <w:widowControl w:val="0"/>
              <w:shd w:val="clear" w:color="auto" w:fill="auto"/>
              <w:bidi w:val="0"/>
              <w:spacing w:before="0" w:after="0" w:line="276" w:lineRule="auto"/>
              <w:ind w:left="0" w:right="0" w:firstLine="0"/>
              <w:jc w:val="both"/>
              <w:rPr>
                <w:sz w:val="16"/>
                <w:szCs w:val="16"/>
              </w:rPr>
            </w:pPr>
            <w:r>
              <w:rPr>
                <w:color w:val="000000"/>
                <w:spacing w:val="0"/>
                <w:w w:val="100"/>
                <w:position w:val="0"/>
                <w:sz w:val="16"/>
                <w:szCs w:val="16"/>
                <w:shd w:val="clear" w:color="auto" w:fill="auto"/>
                <w:lang w:val="cs-CZ" w:eastAsia="cs-CZ" w:bidi="cs-CZ"/>
              </w:rPr>
              <w:t>Hmotnost / MJ</w:t>
            </w:r>
          </w:p>
        </w:tc>
        <w:tc>
          <w:tcPr>
            <w:tcBorders>
              <w:top w:val="single" w:sz="4"/>
              <w:left w:val="single" w:sz="4"/>
              <w:right w:val="single" w:sz="4"/>
            </w:tcBorders>
            <w:shd w:val="clear" w:color="auto" w:fill="D9D9D9"/>
            <w:vAlign w:val="bottom"/>
          </w:tcPr>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Hmotnost</w:t>
            </w:r>
          </w:p>
          <w:p>
            <w:pPr>
              <w:pStyle w:val="Style18"/>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celk.(t)</w:t>
            </w:r>
          </w:p>
        </w:tc>
      </w:tr>
      <w:tr>
        <w:trPr>
          <w:trHeight w:val="211" w:hRule="exact"/>
        </w:trPr>
        <w:tc>
          <w:tcPr>
            <w:tcBorders>
              <w:top w:val="single" w:sz="4"/>
              <w:lef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Díl:</w:t>
            </w: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1</w:t>
            </w: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Zemní práce</w:t>
            </w: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812 092,86</w:t>
            </w:r>
          </w:p>
        </w:tc>
        <w:tc>
          <w:tcPr>
            <w:tcBorders>
              <w:top w:val="single" w:sz="4"/>
            </w:tcBorders>
            <w:shd w:val="clear" w:color="auto" w:fill="D6E0E9"/>
            <w:vAlign w:val="top"/>
          </w:tcPr>
          <w:p>
            <w:pPr>
              <w:widowControl w:val="0"/>
              <w:rPr>
                <w:sz w:val="10"/>
                <w:szCs w:val="10"/>
              </w:rPr>
            </w:pPr>
          </w:p>
        </w:tc>
        <w:tc>
          <w:tcPr>
            <w:tcBorders>
              <w:top w:val="single" w:sz="4"/>
              <w:righ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763,25</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20"/>
              <w:jc w:val="both"/>
              <w:rPr>
                <w:sz w:val="13"/>
                <w:szCs w:val="13"/>
              </w:rPr>
            </w:pPr>
            <w:r>
              <w:rPr>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119001401R00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Dočasné zajištění ocelového potrubí do DN 200 mm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1,00000</w:t>
            </w:r>
          </w:p>
        </w:tc>
        <w:tc>
          <w:tcPr>
            <w:tcBorders>
              <w:top w:val="single" w:sz="4"/>
              <w:left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170,00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170,00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0,01</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0,01</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20"/>
              <w:jc w:val="both"/>
              <w:rPr>
                <w:sz w:val="13"/>
                <w:szCs w:val="13"/>
              </w:rPr>
            </w:pPr>
            <w:r>
              <w:rPr>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119001412R00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Dočasné zajištění beton.a plast.potrubí DN 200-500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2,00000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320,00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640,00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0,01</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0,03</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20"/>
              <w:jc w:val="both"/>
              <w:rPr>
                <w:sz w:val="13"/>
                <w:szCs w:val="13"/>
              </w:rPr>
            </w:pPr>
            <w:r>
              <w:rPr>
                <w:color w:val="000000"/>
                <w:spacing w:val="0"/>
                <w:w w:val="100"/>
                <w:position w:val="0"/>
                <w:sz w:val="13"/>
                <w:szCs w:val="13"/>
                <w:shd w:val="clear" w:color="auto" w:fill="auto"/>
                <w:lang w:val="cs-CZ" w:eastAsia="cs-CZ" w:bidi="cs-CZ"/>
              </w:rPr>
              <w:t>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119001421R00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Dočasné zajištění kabelů - do počtu 3 kabelů</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6,00000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225,00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1 350,00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0,02</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0,15</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20"/>
              <w:jc w:val="both"/>
              <w:rPr>
                <w:sz w:val="13"/>
                <w:szCs w:val="13"/>
              </w:rPr>
            </w:pPr>
            <w:r>
              <w:rPr>
                <w:color w:val="000000"/>
                <w:spacing w:val="0"/>
                <w:w w:val="100"/>
                <w:position w:val="0"/>
                <w:sz w:val="13"/>
                <w:szCs w:val="13"/>
                <w:shd w:val="clear" w:color="auto" w:fill="auto"/>
                <w:lang w:val="cs-CZ" w:eastAsia="cs-CZ" w:bidi="cs-CZ"/>
              </w:rPr>
              <w:t>4</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130001101R00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Příplatek za ztížené hloubení v blízkosti vedení</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18,00000</w:t>
            </w:r>
          </w:p>
        </w:tc>
        <w:tc>
          <w:tcPr>
            <w:tcBorders>
              <w:top w:val="single" w:sz="4"/>
              <w:left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225,00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4 050,00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37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20"/>
              <w:jc w:val="both"/>
              <w:rPr>
                <w:sz w:val="13"/>
                <w:szCs w:val="13"/>
              </w:rPr>
            </w:pPr>
            <w:r>
              <w:rPr>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132201212R00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Hloubení rýh š.do 200 cm hor.3 do 1000m3,STROJNĚ</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181,31672</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350,00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63 460,85</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37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20"/>
              <w:jc w:val="both"/>
              <w:rPr>
                <w:sz w:val="13"/>
                <w:szCs w:val="13"/>
              </w:rPr>
            </w:pPr>
            <w:r>
              <w:rPr>
                <w:color w:val="000000"/>
                <w:spacing w:val="0"/>
                <w:w w:val="100"/>
                <w:position w:val="0"/>
                <w:sz w:val="13"/>
                <w:szCs w:val="13"/>
                <w:shd w:val="clear" w:color="auto" w:fill="auto"/>
                <w:lang w:val="cs-CZ" w:eastAsia="cs-CZ" w:bidi="cs-CZ"/>
              </w:rPr>
              <w:t>6</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132301212R00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Hloubení rýh š.do 200 cm hor.4 do 1000 m3, STROJNĚ</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181,31672</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450,00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81 592,52</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20"/>
              <w:jc w:val="both"/>
              <w:rPr>
                <w:sz w:val="13"/>
                <w:szCs w:val="13"/>
              </w:rPr>
            </w:pPr>
            <w:r>
              <w:rPr>
                <w:color w:val="000000"/>
                <w:spacing w:val="0"/>
                <w:w w:val="100"/>
                <w:position w:val="0"/>
                <w:sz w:val="13"/>
                <w:szCs w:val="13"/>
                <w:shd w:val="clear" w:color="auto" w:fill="auto"/>
                <w:lang w:val="cs-CZ" w:eastAsia="cs-CZ" w:bidi="cs-CZ"/>
              </w:rPr>
              <w:t>7</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132401211R00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Hloubení rýh šířky do 200 cm v hor.5, STROJNĚ</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90,65836</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850,00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77 059,61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20"/>
              <w:jc w:val="both"/>
              <w:rPr>
                <w:sz w:val="13"/>
                <w:szCs w:val="13"/>
              </w:rPr>
            </w:pPr>
            <w:r>
              <w:rPr>
                <w:color w:val="000000"/>
                <w:spacing w:val="0"/>
                <w:w w:val="100"/>
                <w:position w:val="0"/>
                <w:sz w:val="13"/>
                <w:szCs w:val="13"/>
                <w:shd w:val="clear" w:color="auto" w:fill="auto"/>
                <w:lang w:val="cs-CZ" w:eastAsia="cs-CZ" w:bidi="cs-CZ"/>
              </w:rPr>
              <w:t>8</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151101101R00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Pažení a rozepření stěn rýh - příložné - hl.do 2 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947,10100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85,00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80 503,59</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0,94</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20"/>
              <w:jc w:val="both"/>
              <w:rPr>
                <w:sz w:val="13"/>
                <w:szCs w:val="13"/>
              </w:rPr>
            </w:pPr>
            <w:r>
              <w:rPr>
                <w:color w:val="000000"/>
                <w:spacing w:val="0"/>
                <w:w w:val="100"/>
                <w:position w:val="0"/>
                <w:sz w:val="13"/>
                <w:szCs w:val="13"/>
                <w:shd w:val="clear" w:color="auto" w:fill="auto"/>
                <w:lang w:val="cs-CZ" w:eastAsia="cs-CZ" w:bidi="cs-CZ"/>
              </w:rPr>
              <w:t>9</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151101111R00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Odstranění pažení stěn rýh - příložné - hl. do 2 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947,10100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30,00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28 413,03</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161101101R00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Svislé přemístění výkopku z hor.1-4 do 2,5 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181,31672</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50,00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9 065,84</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161101151R00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Svislé přemístění výkopku z hor.5-7 do 2,5 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45,32918</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50,00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2 266,46</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162601102R00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Vodorovné přemístění výkopku z hor.1-4 do 5000 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362,63344</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115,00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41 702,85</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162601152R00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Vodorovné přemístění výkopku z hor.5-7 do 5000 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90,65836</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115,00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10 425,71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14</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171201201R00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Uložení sypaniny na skl.-sypanina na výšku přes 2m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453,29180</w:t>
            </w:r>
          </w:p>
        </w:tc>
        <w:tc>
          <w:tcPr>
            <w:tcBorders>
              <w:top w:val="single" w:sz="4"/>
              <w:left w:val="single" w:sz="4"/>
            </w:tcBorders>
            <w:shd w:val="clear" w:color="auto" w:fill="99CD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10,00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4 532,92</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15</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174100050RA0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Zásyp jam,rýh a šachet štěrkopískem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282,80580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690,00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195 136,00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1,67</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472,29</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16</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175101101RT2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Obsyp a lože potrubí s dodáním štěrkopísku</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170,48600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750,00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127 864,50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1,70</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289,83</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17</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199000002R00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Poplatek za skládku horniny</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m3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453,29180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185,00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83 858,98</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Díl:</w:t>
            </w: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8</w:t>
            </w: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Trubní vedení</w:t>
            </w: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1 356 150,00</w:t>
            </w:r>
          </w:p>
        </w:tc>
        <w:tc>
          <w:tcPr>
            <w:tcBorders>
              <w:top w:val="single" w:sz="4"/>
            </w:tcBorders>
            <w:shd w:val="clear" w:color="auto" w:fill="D6E0E9"/>
            <w:vAlign w:val="top"/>
          </w:tcPr>
          <w:p>
            <w:pPr>
              <w:widowControl w:val="0"/>
              <w:rPr>
                <w:sz w:val="10"/>
                <w:szCs w:val="10"/>
              </w:rPr>
            </w:pPr>
          </w:p>
        </w:tc>
        <w:tc>
          <w:tcPr>
            <w:tcBorders>
              <w:top w:val="single" w:sz="4"/>
              <w:righ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34,47</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18</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871353121R00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Montáž trub kanaliz. z plastu, hrdlových, DN 200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16,50000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95,00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1 567,50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19</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871353121R01</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Potrubí PP SN 12 DN 200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16,50000</w:t>
            </w:r>
          </w:p>
        </w:tc>
        <w:tc>
          <w:tcPr>
            <w:tcBorders>
              <w:top w:val="single" w:sz="4"/>
              <w:left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1 616,00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26 664,00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20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871373121R00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Montáž trub kanaliz. z plastu, hrdlových, DN 300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100,80000</w:t>
            </w:r>
          </w:p>
        </w:tc>
        <w:tc>
          <w:tcPr>
            <w:tcBorders>
              <w:top w:val="single" w:sz="4"/>
              <w:left w:val="single" w:sz="4"/>
            </w:tcBorders>
            <w:shd w:val="clear" w:color="auto" w:fill="99CDFF"/>
            <w:vAlign w:val="bottom"/>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100,00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10 080,00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21</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871373121R01</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Potrubí PP SN 12 DN 300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100,80000</w:t>
            </w:r>
          </w:p>
        </w:tc>
        <w:tc>
          <w:tcPr>
            <w:tcBorders>
              <w:top w:val="single" w:sz="4"/>
              <w:left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2 750,00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277 200,00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22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871393121R00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Montáž trub kanaliz. z plastu, hrdlových, DN 400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72,10000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105,00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7 570,50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23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871393121R01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Potrubí PP SN 12 DN 400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72,10000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4 910,00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354 011,00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24</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871413121R00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Montáž trub kanaliz. z plastu, hrdlových, DN 500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41,80000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195,00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8 151,00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25</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871413121R01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Potrubí PP SN 12 DN 500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41,80000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7 650,00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319 770,00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26</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877373121R00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Montáž tvarovek odboč. plast. gum. kroužek DN 300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kus</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5,00000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70,00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350,00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27</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877373121R01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Odbočka DN 300/200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kus</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5,00000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6 663,00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33 315,00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28</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877393121R00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Montáž tvarovek odboč. plast. gum. kroužek DN 400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kus</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3,00000</w:t>
            </w:r>
          </w:p>
        </w:tc>
        <w:tc>
          <w:tcPr>
            <w:tcBorders>
              <w:top w:val="single" w:sz="4"/>
              <w:left w:val="single" w:sz="4"/>
            </w:tcBorders>
            <w:shd w:val="clear" w:color="auto" w:fill="99CD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80,00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240,00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29</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877393121R01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Odbočka DN 400/200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kus</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3,00000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8 231,00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24 693,00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877413121R00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Montáž tvarovek odboč. plast. gum. kroužek DN 500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kus</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1,00000</w:t>
            </w:r>
          </w:p>
        </w:tc>
        <w:tc>
          <w:tcPr>
            <w:tcBorders>
              <w:top w:val="single" w:sz="4"/>
              <w:left w:val="single" w:sz="4"/>
            </w:tcBorders>
            <w:shd w:val="clear" w:color="auto" w:fill="99CDFF"/>
            <w:vAlign w:val="bottom"/>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100,00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31</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877413121R01</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Odbočka DN 500/200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kus</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1,00000</w:t>
            </w:r>
          </w:p>
        </w:tc>
        <w:tc>
          <w:tcPr>
            <w:tcBorders>
              <w:top w:val="single" w:sz="4"/>
              <w:left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49 979,00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49 979,00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37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877777777</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cs-CZ" w:eastAsia="cs-CZ" w:bidi="cs-CZ"/>
              </w:rPr>
              <w:t>Drobný trubní materiál potřebný k napojení nebo přepojení přípojek</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kpl</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1,00000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5 100,00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5 100,00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892591111R00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Zkouška těsnosti kanalizace DN 200 - 500, vodou</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231,20000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50,00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11 560,00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34</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892855115R00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Kontrola kanalizace TV kamerou do 500 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231,20000</w:t>
            </w:r>
          </w:p>
        </w:tc>
        <w:tc>
          <w:tcPr>
            <w:tcBorders>
              <w:top w:val="single" w:sz="4"/>
              <w:left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100,00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23 120,00</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37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35</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894412311RAB</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cs-CZ" w:eastAsia="cs-CZ" w:bidi="cs-CZ"/>
              </w:rPr>
              <w:t>Šachta, DN 1000 stěna 120 mm, dno přímé V max. 50 hloubka dna 2,26 m poklop litina 40 t</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kus</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9,00000</w:t>
            </w:r>
          </w:p>
        </w:tc>
        <w:tc>
          <w:tcPr>
            <w:tcBorders>
              <w:top w:val="single" w:sz="4"/>
              <w:left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18 600,00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167 400,00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3,45</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31,02</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36</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899999999</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Výustní objekt - D + 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kus</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1,00000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35 279,00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35 279,00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3,45</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3,45</w:t>
            </w:r>
          </w:p>
        </w:tc>
      </w:tr>
      <w:tr>
        <w:trPr>
          <w:trHeight w:val="206" w:hRule="exact"/>
        </w:trPr>
        <w:tc>
          <w:tcPr>
            <w:tcBorders>
              <w:top w:val="single" w:sz="4"/>
              <w:lef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Díl:</w:t>
            </w: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93</w:t>
            </w: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Dokončovací práce inženýrských staveb</w:t>
            </w: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380"/>
              <w:jc w:val="both"/>
              <w:rPr>
                <w:sz w:val="17"/>
                <w:szCs w:val="17"/>
              </w:rPr>
            </w:pPr>
            <w:r>
              <w:rPr>
                <w:b/>
                <w:bCs/>
                <w:color w:val="000000"/>
                <w:spacing w:val="0"/>
                <w:w w:val="100"/>
                <w:position w:val="0"/>
                <w:sz w:val="17"/>
                <w:szCs w:val="17"/>
                <w:shd w:val="clear" w:color="auto" w:fill="auto"/>
                <w:lang w:val="cs-CZ" w:eastAsia="cs-CZ" w:bidi="cs-CZ"/>
              </w:rPr>
              <w:t>93 629,35</w:t>
            </w:r>
          </w:p>
        </w:tc>
        <w:tc>
          <w:tcPr>
            <w:tcBorders>
              <w:top w:val="single" w:sz="4"/>
            </w:tcBorders>
            <w:shd w:val="clear" w:color="auto" w:fill="D6E0E9"/>
            <w:vAlign w:val="top"/>
          </w:tcPr>
          <w:p>
            <w:pPr>
              <w:widowControl w:val="0"/>
              <w:rPr>
                <w:sz w:val="10"/>
                <w:szCs w:val="10"/>
              </w:rPr>
            </w:pPr>
          </w:p>
        </w:tc>
        <w:tc>
          <w:tcPr>
            <w:tcBorders>
              <w:top w:val="single" w:sz="4"/>
              <w:righ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5,98</w:t>
            </w:r>
          </w:p>
        </w:tc>
      </w:tr>
      <w:tr>
        <w:trPr>
          <w:trHeight w:val="216"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37</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936452115R00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Výplň potrubí cementopopílkovou suspenzí DN 300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7,77150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2 900,00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22 537,35</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0,13</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0,99</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38</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936452116R00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Výplň potrubí cementopopílkovou suspenzí DN 400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21,98000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2 900,00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63 742,00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0,23</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4,98</w:t>
            </w:r>
          </w:p>
        </w:tc>
      </w:tr>
      <w:tr>
        <w:trPr>
          <w:trHeight w:val="370"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39</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969021131R01</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cs-CZ" w:eastAsia="cs-CZ" w:bidi="cs-CZ"/>
              </w:rPr>
              <w:t>Vybourání kanalizačního potrubí DN do 400 mm včetně likvidace odpadu</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80"/>
              <w:jc w:val="both"/>
              <w:rPr>
                <w:sz w:val="13"/>
                <w:szCs w:val="13"/>
              </w:rPr>
            </w:pPr>
            <w:r>
              <w:rPr>
                <w:color w:val="000000"/>
                <w:spacing w:val="0"/>
                <w:w w:val="100"/>
                <w:position w:val="0"/>
                <w:sz w:val="13"/>
                <w:szCs w:val="13"/>
                <w:shd w:val="clear" w:color="auto" w:fill="auto"/>
                <w:lang w:val="cs-CZ" w:eastAsia="cs-CZ" w:bidi="cs-CZ"/>
              </w:rPr>
              <w:t>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22,50000</w:t>
            </w:r>
          </w:p>
        </w:tc>
        <w:tc>
          <w:tcPr>
            <w:tcBorders>
              <w:top w:val="single" w:sz="4"/>
              <w:left w:val="single" w:sz="4"/>
            </w:tcBorders>
            <w:shd w:val="clear" w:color="auto" w:fill="99CDFF"/>
            <w:vAlign w:val="top"/>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300,00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6 750,00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0,01</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40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969021131R02</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Vybourání uličních vpustí včetně likvidace odpadu</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kus</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2,00000</w:t>
            </w:r>
          </w:p>
        </w:tc>
        <w:tc>
          <w:tcPr>
            <w:tcBorders>
              <w:top w:val="single" w:sz="4"/>
              <w:left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300,00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600,00</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Díl:</w:t>
            </w: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99</w:t>
            </w: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Staveništní přesun hmot</w:t>
            </w: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380"/>
              <w:jc w:val="both"/>
              <w:rPr>
                <w:sz w:val="17"/>
                <w:szCs w:val="17"/>
              </w:rPr>
            </w:pPr>
            <w:r>
              <w:rPr>
                <w:b/>
                <w:bCs/>
                <w:color w:val="000000"/>
                <w:spacing w:val="0"/>
                <w:w w:val="100"/>
                <w:position w:val="0"/>
                <w:sz w:val="17"/>
                <w:szCs w:val="17"/>
                <w:shd w:val="clear" w:color="auto" w:fill="auto"/>
                <w:lang w:val="cs-CZ" w:eastAsia="cs-CZ" w:bidi="cs-CZ"/>
              </w:rPr>
              <w:t>96 443,82</w:t>
            </w:r>
          </w:p>
        </w:tc>
        <w:tc>
          <w:tcPr>
            <w:tcBorders>
              <w:top w:val="single" w:sz="4"/>
            </w:tcBorders>
            <w:shd w:val="clear" w:color="auto" w:fill="D6E0E9"/>
            <w:vAlign w:val="top"/>
          </w:tcPr>
          <w:p>
            <w:pPr>
              <w:widowControl w:val="0"/>
              <w:rPr>
                <w:sz w:val="10"/>
                <w:szCs w:val="10"/>
              </w:rPr>
            </w:pPr>
          </w:p>
        </w:tc>
        <w:tc>
          <w:tcPr>
            <w:tcBorders>
              <w:top w:val="single" w:sz="4"/>
              <w:righ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41</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998276101R00</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Přesun hmot, trubní vedení plastová, otevř. výkop</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t</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00"/>
              <w:jc w:val="both"/>
              <w:rPr>
                <w:sz w:val="13"/>
                <w:szCs w:val="13"/>
              </w:rPr>
            </w:pPr>
            <w:r>
              <w:rPr>
                <w:color w:val="000000"/>
                <w:spacing w:val="0"/>
                <w:w w:val="100"/>
                <w:position w:val="0"/>
                <w:sz w:val="13"/>
                <w:szCs w:val="13"/>
                <w:shd w:val="clear" w:color="auto" w:fill="auto"/>
                <w:lang w:val="cs-CZ" w:eastAsia="cs-CZ" w:bidi="cs-CZ"/>
              </w:rPr>
              <w:t>803,69847</w:t>
            </w:r>
          </w:p>
        </w:tc>
        <w:tc>
          <w:tcPr>
            <w:tcBorders>
              <w:top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120,00</w:t>
            </w:r>
          </w:p>
        </w:tc>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96 443,82</w:t>
            </w:r>
          </w:p>
        </w:tc>
        <w:tc>
          <w:tcPr>
            <w:tcBorders>
              <w:top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06" w:hRule="exact"/>
        </w:trPr>
        <w:tc>
          <w:tcPr>
            <w:tcBorders>
              <w:top w:val="single" w:sz="4"/>
              <w:lef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Díl:</w:t>
            </w: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VN</w:t>
            </w: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Vedlejší náklady</w:t>
            </w: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top"/>
          </w:tcPr>
          <w:p>
            <w:pPr>
              <w:widowControl w:val="0"/>
              <w:rPr>
                <w:sz w:val="10"/>
                <w:szCs w:val="10"/>
              </w:rPr>
            </w:pPr>
          </w:p>
        </w:tc>
        <w:tc>
          <w:tcPr>
            <w:tcBorders>
              <w:top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7 348,00</w:t>
            </w:r>
          </w:p>
        </w:tc>
        <w:tc>
          <w:tcPr>
            <w:tcBorders>
              <w:top w:val="single" w:sz="4"/>
            </w:tcBorders>
            <w:shd w:val="clear" w:color="auto" w:fill="D6E0E9"/>
            <w:vAlign w:val="top"/>
          </w:tcPr>
          <w:p>
            <w:pPr>
              <w:widowControl w:val="0"/>
              <w:rPr>
                <w:sz w:val="10"/>
                <w:szCs w:val="10"/>
              </w:rPr>
            </w:pPr>
          </w:p>
        </w:tc>
        <w:tc>
          <w:tcPr>
            <w:tcBorders>
              <w:top w:val="single" w:sz="4"/>
              <w:right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0,00</w:t>
            </w:r>
          </w:p>
        </w:tc>
      </w:tr>
      <w:tr>
        <w:trPr>
          <w:trHeight w:val="216"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42</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01</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Zařízení staveniště</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kpl</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1,00000</w:t>
            </w:r>
          </w:p>
        </w:tc>
        <w:tc>
          <w:tcPr>
            <w:tcBorders>
              <w:top w:val="single" w:sz="4"/>
              <w:left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cs-CZ" w:eastAsia="cs-CZ" w:bidi="cs-CZ"/>
              </w:rPr>
              <w:t>980,00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980,00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43</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02</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Geodetické práce</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kpl</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1,00000</w:t>
            </w:r>
          </w:p>
        </w:tc>
        <w:tc>
          <w:tcPr>
            <w:tcBorders>
              <w:top w:val="single" w:sz="4"/>
              <w:left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2 449,00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2 449,00</w:t>
            </w:r>
          </w:p>
        </w:tc>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11"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44</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03</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Kompletační činnost</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kpl</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cs-CZ" w:eastAsia="cs-CZ" w:bidi="cs-CZ"/>
              </w:rPr>
              <w:t>1,00000</w:t>
            </w:r>
          </w:p>
        </w:tc>
        <w:tc>
          <w:tcPr>
            <w:tcBorders>
              <w:top w:val="single" w:sz="4"/>
              <w:left w:val="single" w:sz="4"/>
            </w:tcBorders>
            <w:shd w:val="clear" w:color="auto" w:fill="99CDFF"/>
            <w:vAlign w:val="center"/>
          </w:tcPr>
          <w:p>
            <w:pPr>
              <w:pStyle w:val="Style18"/>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3 919,00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3 919,00</w:t>
            </w:r>
          </w:p>
        </w:tc>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40"/>
              <w:jc w:val="both"/>
              <w:rPr>
                <w:sz w:val="13"/>
                <w:szCs w:val="13"/>
              </w:rPr>
            </w:pPr>
            <w:r>
              <w:rPr>
                <w:color w:val="000000"/>
                <w:spacing w:val="0"/>
                <w:w w:val="100"/>
                <w:position w:val="0"/>
                <w:sz w:val="13"/>
                <w:szCs w:val="13"/>
                <w:shd w:val="clear" w:color="auto" w:fill="auto"/>
                <w:lang w:val="cs-CZ" w:eastAsia="cs-CZ" w:bidi="cs-CZ"/>
              </w:rPr>
              <w:t>0,00</w:t>
            </w:r>
          </w:p>
        </w:tc>
      </w:tr>
      <w:tr>
        <w:trPr>
          <w:trHeight w:val="221" w:hRule="exact"/>
        </w:trPr>
        <w:tc>
          <w:tcPr>
            <w:tcBorders>
              <w:top w:val="single" w:sz="4"/>
              <w:left w:val="single" w:sz="4"/>
              <w:bottom w:val="single" w:sz="4"/>
            </w:tcBorders>
            <w:shd w:val="clear" w:color="auto" w:fill="D6E0E9"/>
            <w:vAlign w:val="top"/>
          </w:tcPr>
          <w:p>
            <w:pPr>
              <w:widowControl w:val="0"/>
              <w:rPr>
                <w:sz w:val="10"/>
                <w:szCs w:val="10"/>
              </w:rPr>
            </w:pPr>
          </w:p>
        </w:tc>
        <w:tc>
          <w:tcPr>
            <w:tcBorders>
              <w:top w:val="single" w:sz="4"/>
              <w:bottom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Celkem</w:t>
            </w:r>
          </w:p>
        </w:tc>
        <w:tc>
          <w:tcPr>
            <w:tcBorders>
              <w:top w:val="single" w:sz="4"/>
              <w:bottom w:val="single" w:sz="4"/>
            </w:tcBorders>
            <w:shd w:val="clear" w:color="auto" w:fill="D6E0E9"/>
            <w:vAlign w:val="top"/>
          </w:tcPr>
          <w:p>
            <w:pPr>
              <w:widowControl w:val="0"/>
              <w:rPr>
                <w:sz w:val="10"/>
                <w:szCs w:val="10"/>
              </w:rPr>
            </w:pPr>
          </w:p>
        </w:tc>
        <w:tc>
          <w:tcPr>
            <w:tcBorders>
              <w:top w:val="single" w:sz="4"/>
              <w:bottom w:val="single" w:sz="4"/>
            </w:tcBorders>
            <w:shd w:val="clear" w:color="auto" w:fill="D6E0E9"/>
            <w:vAlign w:val="top"/>
          </w:tcPr>
          <w:p>
            <w:pPr>
              <w:widowControl w:val="0"/>
              <w:rPr>
                <w:sz w:val="10"/>
                <w:szCs w:val="10"/>
              </w:rPr>
            </w:pPr>
          </w:p>
        </w:tc>
        <w:tc>
          <w:tcPr>
            <w:tcBorders>
              <w:top w:val="single" w:sz="4"/>
              <w:bottom w:val="single" w:sz="4"/>
            </w:tcBorders>
            <w:shd w:val="clear" w:color="auto" w:fill="D6E0E9"/>
            <w:vAlign w:val="top"/>
          </w:tcPr>
          <w:p>
            <w:pPr>
              <w:widowControl w:val="0"/>
              <w:rPr>
                <w:sz w:val="10"/>
                <w:szCs w:val="10"/>
              </w:rPr>
            </w:pPr>
          </w:p>
        </w:tc>
        <w:tc>
          <w:tcPr>
            <w:tcBorders>
              <w:top w:val="single" w:sz="4"/>
              <w:bottom w:val="single" w:sz="4"/>
            </w:tcBorders>
            <w:shd w:val="clear" w:color="auto" w:fill="D6E0E9"/>
            <w:vAlign w:val="top"/>
          </w:tcPr>
          <w:p>
            <w:pPr>
              <w:widowControl w:val="0"/>
              <w:rPr>
                <w:sz w:val="10"/>
                <w:szCs w:val="10"/>
              </w:rPr>
            </w:pPr>
          </w:p>
        </w:tc>
        <w:tc>
          <w:tcPr>
            <w:tcBorders>
              <w:top w:val="single" w:sz="4"/>
              <w:bottom w:val="single" w:sz="4"/>
            </w:tcBorders>
            <w:shd w:val="clear" w:color="auto" w:fill="D6E0E9"/>
            <w:vAlign w:val="bottom"/>
          </w:tcPr>
          <w:p>
            <w:pPr>
              <w:pStyle w:val="Style18"/>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2 365 664,03</w:t>
            </w:r>
          </w:p>
        </w:tc>
        <w:tc>
          <w:tcPr>
            <w:gridSpan w:val="2"/>
            <w:tcBorders>
              <w:top w:val="single" w:sz="4"/>
              <w:left w:val="single" w:sz="4"/>
            </w:tcBorders>
            <w:shd w:val="clear" w:color="auto" w:fill="FFFFFF"/>
            <w:vAlign w:val="top"/>
          </w:tcPr>
          <w:p>
            <w:pPr>
              <w:widowControl w:val="0"/>
              <w:rPr>
                <w:sz w:val="10"/>
                <w:szCs w:val="10"/>
              </w:rPr>
            </w:pPr>
          </w:p>
        </w:tc>
      </w:tr>
    </w:tbl>
    <w:p>
      <w:pPr>
        <w:sectPr>
          <w:headerReference w:type="default" r:id="rId71"/>
          <w:footerReference w:type="default" r:id="rId72"/>
          <w:headerReference w:type="even" r:id="rId73"/>
          <w:footerReference w:type="even" r:id="rId74"/>
          <w:footnotePr>
            <w:pos w:val="pageBottom"/>
            <w:numFmt w:val="decimal"/>
            <w:numRestart w:val="continuous"/>
          </w:footnotePr>
          <w:pgSz w:w="11900" w:h="16840"/>
          <w:pgMar w:top="1019" w:left="551" w:right="279" w:bottom="1008" w:header="591" w:footer="3" w:gutter="0"/>
          <w:pgNumType w:start="1"/>
          <w:cols w:space="720"/>
          <w:noEndnote/>
          <w:rtlGutter w:val="0"/>
          <w:docGrid w:linePitch="360"/>
        </w:sectPr>
      </w:pPr>
    </w:p>
    <w:p>
      <w:pPr>
        <w:pStyle w:val="Style2"/>
        <w:keepNext/>
        <w:keepLines/>
        <w:widowControl w:val="0"/>
        <w:shd w:val="clear" w:color="auto" w:fill="auto"/>
        <w:bidi w:val="0"/>
        <w:spacing w:before="0" w:after="220" w:line="240" w:lineRule="auto"/>
        <w:ind w:left="0" w:right="0" w:firstLine="0"/>
        <w:jc w:val="center"/>
      </w:pPr>
      <w:r>
        <mc:AlternateContent>
          <mc:Choice Requires="wps">
            <w:drawing>
              <wp:anchor distT="0" distB="0" distL="114300" distR="114300" simplePos="0" relativeHeight="125829386" behindDoc="0" locked="0" layoutInCell="1" allowOverlap="1">
                <wp:simplePos x="0" y="0"/>
                <wp:positionH relativeFrom="page">
                  <wp:posOffset>636905</wp:posOffset>
                </wp:positionH>
                <wp:positionV relativeFrom="margin">
                  <wp:posOffset>328930</wp:posOffset>
                </wp:positionV>
                <wp:extent cx="6282055" cy="783590"/>
                <wp:wrapTopAndBottom/>
                <wp:docPr id="115" name="Shape 115"/>
                <a:graphic xmlns:a="http://schemas.openxmlformats.org/drawingml/2006/main">
                  <a:graphicData uri="http://schemas.microsoft.com/office/word/2010/wordprocessingShape">
                    <wps:wsp>
                      <wps:cNvSpPr txBox="1"/>
                      <wps:spPr>
                        <a:xfrm>
                          <a:ext cx="6282055" cy="783590"/>
                        </a:xfrm>
                        <a:prstGeom prst="rect"/>
                        <a:noFill/>
                      </wps:spPr>
                      <wps:txbx>
                        <w:txbxContent>
                          <w:p>
                            <w:pPr>
                              <w:pStyle w:val="Style4"/>
                              <w:keepNext w:val="0"/>
                              <w:keepLines w:val="0"/>
                              <w:widowControl w:val="0"/>
                              <w:shd w:val="clear" w:color="auto" w:fill="auto"/>
                              <w:bidi w:val="0"/>
                              <w:spacing w:before="0" w:after="0" w:line="209" w:lineRule="auto"/>
                              <w:ind w:left="0" w:right="0" w:firstLine="0"/>
                              <w:jc w:val="center"/>
                            </w:pPr>
                            <w:r>
                              <w:rPr>
                                <w:b/>
                                <w:bCs/>
                                <w:color w:val="000000"/>
                                <w:spacing w:val="0"/>
                                <w:w w:val="100"/>
                                <w:position w:val="0"/>
                                <w:sz w:val="40"/>
                                <w:szCs w:val="40"/>
                                <w:u w:val="single"/>
                                <w:shd w:val="clear" w:color="auto" w:fill="auto"/>
                                <w:lang w:val="cs-CZ" w:eastAsia="cs-CZ" w:bidi="cs-CZ"/>
                              </w:rPr>
                              <w:t>Obchodní podmínky zadavatele</w:t>
                              <w:br/>
                            </w:r>
                            <w:r>
                              <w:rPr>
                                <w:b/>
                                <w:bCs/>
                                <w:color w:val="000000"/>
                                <w:spacing w:val="0"/>
                                <w:w w:val="100"/>
                                <w:position w:val="0"/>
                                <w:sz w:val="28"/>
                                <w:szCs w:val="28"/>
                                <w:u w:val="single"/>
                                <w:shd w:val="clear" w:color="auto" w:fill="auto"/>
                                <w:lang w:val="cs-CZ" w:eastAsia="cs-CZ" w:bidi="cs-CZ"/>
                              </w:rPr>
                              <w:t>pro veřejnou zakázku na stavební práce</w:t>
                              <w:br/>
                            </w:r>
                            <w:r>
                              <w:rPr>
                                <w:b/>
                                <w:bCs/>
                                <w:color w:val="000000"/>
                                <w:spacing w:val="0"/>
                                <w:w w:val="100"/>
                                <w:position w:val="0"/>
                                <w:u w:val="single"/>
                                <w:shd w:val="clear" w:color="auto" w:fill="auto"/>
                                <w:lang w:val="cs-CZ" w:eastAsia="cs-CZ" w:bidi="cs-CZ"/>
                              </w:rPr>
                              <w:t>vydané dle § 37 odst. 1 písm. c) zákona č. 134/2016 Sb., o zadávání veřejných zakázek (dále jen „ZZVZ“)</w:t>
                              <w:br/>
                              <w:t>jako podmínky účasti v zadávacím řízení a dle § 1751 a násl. zákona č. 89/2012 Sb., občanského</w:t>
                            </w:r>
                          </w:p>
                        </w:txbxContent>
                      </wps:txbx>
                      <wps:bodyPr lIns="0" tIns="0" rIns="0" bIns="0">
                        <a:noAutoFit/>
                      </wps:bodyPr>
                    </wps:wsp>
                  </a:graphicData>
                </a:graphic>
              </wp:anchor>
            </w:drawing>
          </mc:Choice>
          <mc:Fallback>
            <w:pict>
              <v:shape id="_x0000_s1141" type="#_x0000_t202" style="position:absolute;margin-left:50.149999999999999pt;margin-top:25.899999999999999pt;width:494.64999999999998pt;height:61.700000000000003pt;z-index:-125829367;mso-wrap-distance-left:9.pt;mso-wrap-distance-right:9.pt;mso-position-horizontal-relative:page;mso-position-vertical-relative:margin" filled="f" stroked="f">
                <v:textbox inset="0,0,0,0">
                  <w:txbxContent>
                    <w:p>
                      <w:pPr>
                        <w:pStyle w:val="Style4"/>
                        <w:keepNext w:val="0"/>
                        <w:keepLines w:val="0"/>
                        <w:widowControl w:val="0"/>
                        <w:shd w:val="clear" w:color="auto" w:fill="auto"/>
                        <w:bidi w:val="0"/>
                        <w:spacing w:before="0" w:after="0" w:line="209" w:lineRule="auto"/>
                        <w:ind w:left="0" w:right="0" w:firstLine="0"/>
                        <w:jc w:val="center"/>
                      </w:pPr>
                      <w:r>
                        <w:rPr>
                          <w:b/>
                          <w:bCs/>
                          <w:color w:val="000000"/>
                          <w:spacing w:val="0"/>
                          <w:w w:val="100"/>
                          <w:position w:val="0"/>
                          <w:sz w:val="40"/>
                          <w:szCs w:val="40"/>
                          <w:u w:val="single"/>
                          <w:shd w:val="clear" w:color="auto" w:fill="auto"/>
                          <w:lang w:val="cs-CZ" w:eastAsia="cs-CZ" w:bidi="cs-CZ"/>
                        </w:rPr>
                        <w:t>Obchodní podmínky zadavatele</w:t>
                        <w:br/>
                      </w:r>
                      <w:r>
                        <w:rPr>
                          <w:b/>
                          <w:bCs/>
                          <w:color w:val="000000"/>
                          <w:spacing w:val="0"/>
                          <w:w w:val="100"/>
                          <w:position w:val="0"/>
                          <w:sz w:val="28"/>
                          <w:szCs w:val="28"/>
                          <w:u w:val="single"/>
                          <w:shd w:val="clear" w:color="auto" w:fill="auto"/>
                          <w:lang w:val="cs-CZ" w:eastAsia="cs-CZ" w:bidi="cs-CZ"/>
                        </w:rPr>
                        <w:t>pro veřejnou zakázku na stavební práce</w:t>
                        <w:br/>
                      </w:r>
                      <w:r>
                        <w:rPr>
                          <w:b/>
                          <w:bCs/>
                          <w:color w:val="000000"/>
                          <w:spacing w:val="0"/>
                          <w:w w:val="100"/>
                          <w:position w:val="0"/>
                          <w:u w:val="single"/>
                          <w:shd w:val="clear" w:color="auto" w:fill="auto"/>
                          <w:lang w:val="cs-CZ" w:eastAsia="cs-CZ" w:bidi="cs-CZ"/>
                        </w:rPr>
                        <w:t>vydané dle § 37 odst. 1 písm. c) zákona č. 134/2016 Sb., o zadávání veřejných zakázek (dále jen „ZZVZ“)</w:t>
                        <w:br/>
                        <w:t>jako podmínky účasti v zadávacím řízení a dle § 1751 a násl. zákona č. 89/2012 Sb., občanského</w:t>
                      </w:r>
                    </w:p>
                  </w:txbxContent>
                </v:textbox>
                <w10:wrap type="topAndBottom" anchorx="page" anchory="margin"/>
              </v:shape>
            </w:pict>
          </mc:Fallback>
        </mc:AlternateContent>
      </w:r>
      <w:bookmarkStart w:id="54" w:name="bookmark54"/>
      <w:bookmarkStart w:id="55" w:name="bookmark55"/>
      <w:r>
        <w:rPr>
          <w:color w:val="000000"/>
          <w:spacing w:val="0"/>
          <w:w w:val="100"/>
          <w:position w:val="0"/>
          <w:u w:val="single"/>
          <w:shd w:val="clear" w:color="auto" w:fill="auto"/>
          <w:lang w:val="cs-CZ" w:eastAsia="cs-CZ" w:bidi="cs-CZ"/>
        </w:rPr>
        <w:t>zákoníku, ve znění pozdějších předpisů (dále jen „OZ“)</w:t>
      </w:r>
      <w:bookmarkEnd w:id="54"/>
      <w:bookmarkEnd w:id="55"/>
    </w:p>
    <w:p>
      <w:pPr>
        <w:pStyle w:val="Style88"/>
        <w:keepNext w:val="0"/>
        <w:keepLines w:val="0"/>
        <w:widowControl w:val="0"/>
        <w:shd w:val="clear" w:color="auto" w:fill="auto"/>
        <w:tabs>
          <w:tab w:leader="dot" w:pos="10074" w:val="left"/>
        </w:tabs>
        <w:bidi w:val="0"/>
        <w:spacing w:before="0" w:line="240" w:lineRule="auto"/>
        <w:ind w:left="0" w:right="0"/>
        <w:jc w:val="both"/>
      </w:pPr>
      <w:r>
        <w:fldChar w:fldCharType="begin"/>
        <w:instrText xml:space="preserve"> TOC \o "1-5" \h \z </w:instrText>
        <w:fldChar w:fldCharType="separate"/>
      </w:r>
      <w:hyperlink w:anchor="bookmark57" w:tooltip="Current Document">
        <w:r>
          <w:rPr>
            <w:color w:val="000000"/>
            <w:spacing w:val="0"/>
            <w:w w:val="100"/>
            <w:position w:val="0"/>
            <w:shd w:val="clear" w:color="auto" w:fill="auto"/>
            <w:lang w:val="cs-CZ" w:eastAsia="cs-CZ" w:bidi="cs-CZ"/>
          </w:rPr>
          <w:t xml:space="preserve">Preambule </w:t>
          <w:tab/>
          <w:t xml:space="preserve"> 1</w:t>
        </w:r>
      </w:hyperlink>
    </w:p>
    <w:p>
      <w:pPr>
        <w:pStyle w:val="Style88"/>
        <w:keepNext w:val="0"/>
        <w:keepLines w:val="0"/>
        <w:widowControl w:val="0"/>
        <w:numPr>
          <w:ilvl w:val="0"/>
          <w:numId w:val="91"/>
        </w:numPr>
        <w:shd w:val="clear" w:color="auto" w:fill="auto"/>
        <w:tabs>
          <w:tab w:pos="915" w:val="left"/>
          <w:tab w:leader="dot" w:pos="10315" w:val="right"/>
        </w:tabs>
        <w:bidi w:val="0"/>
        <w:spacing w:before="0" w:line="240" w:lineRule="auto"/>
        <w:ind w:left="0" w:right="0"/>
        <w:jc w:val="both"/>
      </w:pPr>
      <w:hyperlink w:anchor="bookmark62" w:tooltip="Current Document">
        <w:r>
          <w:rPr>
            <w:color w:val="000000"/>
            <w:spacing w:val="0"/>
            <w:w w:val="100"/>
            <w:position w:val="0"/>
            <w:shd w:val="clear" w:color="auto" w:fill="auto"/>
            <w:lang w:val="cs-CZ" w:eastAsia="cs-CZ" w:bidi="cs-CZ"/>
          </w:rPr>
          <w:t xml:space="preserve">Předmět Smlouvy </w:t>
          <w:tab/>
          <w:t xml:space="preserve"> 3</w:t>
        </w:r>
      </w:hyperlink>
    </w:p>
    <w:p>
      <w:pPr>
        <w:pStyle w:val="Style88"/>
        <w:keepNext w:val="0"/>
        <w:keepLines w:val="0"/>
        <w:widowControl w:val="0"/>
        <w:numPr>
          <w:ilvl w:val="0"/>
          <w:numId w:val="91"/>
        </w:numPr>
        <w:shd w:val="clear" w:color="auto" w:fill="auto"/>
        <w:tabs>
          <w:tab w:pos="968" w:val="left"/>
          <w:tab w:leader="dot" w:pos="10315" w:val="right"/>
        </w:tabs>
        <w:bidi w:val="0"/>
        <w:spacing w:before="0" w:line="240" w:lineRule="auto"/>
        <w:ind w:left="0" w:right="0"/>
        <w:jc w:val="both"/>
      </w:pPr>
      <w:hyperlink w:anchor="bookmark65" w:tooltip="Current Document">
        <w:r>
          <w:rPr>
            <w:color w:val="000000"/>
            <w:spacing w:val="0"/>
            <w:w w:val="100"/>
            <w:position w:val="0"/>
            <w:shd w:val="clear" w:color="auto" w:fill="auto"/>
            <w:lang w:val="cs-CZ" w:eastAsia="cs-CZ" w:bidi="cs-CZ"/>
          </w:rPr>
          <w:t>Specifikace díla v zadávacích podmínkách</w:t>
          <w:tab/>
          <w:t>5</w:t>
        </w:r>
      </w:hyperlink>
    </w:p>
    <w:p>
      <w:pPr>
        <w:pStyle w:val="Style88"/>
        <w:keepNext w:val="0"/>
        <w:keepLines w:val="0"/>
        <w:widowControl w:val="0"/>
        <w:numPr>
          <w:ilvl w:val="0"/>
          <w:numId w:val="91"/>
        </w:numPr>
        <w:shd w:val="clear" w:color="auto" w:fill="auto"/>
        <w:tabs>
          <w:tab w:pos="1026" w:val="left"/>
          <w:tab w:leader="dot" w:pos="10315" w:val="right"/>
        </w:tabs>
        <w:bidi w:val="0"/>
        <w:spacing w:before="0" w:line="240" w:lineRule="auto"/>
        <w:ind w:left="0" w:right="0"/>
        <w:jc w:val="both"/>
      </w:pPr>
      <w:hyperlink w:anchor="bookmark68" w:tooltip="Current Document">
        <w:r>
          <w:rPr>
            <w:color w:val="000000"/>
            <w:spacing w:val="0"/>
            <w:w w:val="100"/>
            <w:position w:val="0"/>
            <w:shd w:val="clear" w:color="auto" w:fill="auto"/>
            <w:lang w:val="cs-CZ" w:eastAsia="cs-CZ" w:bidi="cs-CZ"/>
          </w:rPr>
          <w:t xml:space="preserve">Doba plnění </w:t>
          <w:tab/>
          <w:t xml:space="preserve"> 5</w:t>
        </w:r>
      </w:hyperlink>
    </w:p>
    <w:p>
      <w:pPr>
        <w:pStyle w:val="Style88"/>
        <w:keepNext w:val="0"/>
        <w:keepLines w:val="0"/>
        <w:widowControl w:val="0"/>
        <w:numPr>
          <w:ilvl w:val="0"/>
          <w:numId w:val="91"/>
        </w:numPr>
        <w:shd w:val="clear" w:color="auto" w:fill="auto"/>
        <w:tabs>
          <w:tab w:pos="1045" w:val="left"/>
          <w:tab w:leader="dot" w:pos="10315" w:val="right"/>
        </w:tabs>
        <w:bidi w:val="0"/>
        <w:spacing w:before="0" w:line="240" w:lineRule="auto"/>
        <w:ind w:left="0" w:right="0"/>
        <w:jc w:val="both"/>
      </w:pPr>
      <w:hyperlink w:anchor="bookmark71" w:tooltip="Current Document">
        <w:r>
          <w:rPr>
            <w:color w:val="000000"/>
            <w:spacing w:val="0"/>
            <w:w w:val="100"/>
            <w:position w:val="0"/>
            <w:shd w:val="clear" w:color="auto" w:fill="auto"/>
            <w:lang w:val="cs-CZ" w:eastAsia="cs-CZ" w:bidi="cs-CZ"/>
          </w:rPr>
          <w:t>Místo provádění díla</w:t>
          <w:tab/>
          <w:t>6</w:t>
        </w:r>
      </w:hyperlink>
    </w:p>
    <w:p>
      <w:pPr>
        <w:pStyle w:val="Style88"/>
        <w:keepNext w:val="0"/>
        <w:keepLines w:val="0"/>
        <w:widowControl w:val="0"/>
        <w:numPr>
          <w:ilvl w:val="0"/>
          <w:numId w:val="91"/>
        </w:numPr>
        <w:shd w:val="clear" w:color="auto" w:fill="auto"/>
        <w:tabs>
          <w:tab w:pos="1045" w:val="left"/>
          <w:tab w:leader="dot" w:pos="10315" w:val="right"/>
        </w:tabs>
        <w:bidi w:val="0"/>
        <w:spacing w:before="0" w:line="240" w:lineRule="auto"/>
        <w:ind w:left="0" w:right="0"/>
        <w:jc w:val="both"/>
      </w:pPr>
      <w:hyperlink w:anchor="bookmark74" w:tooltip="Current Document">
        <w:r>
          <w:rPr>
            <w:color w:val="000000"/>
            <w:spacing w:val="0"/>
            <w:w w:val="100"/>
            <w:position w:val="0"/>
            <w:shd w:val="clear" w:color="auto" w:fill="auto"/>
            <w:lang w:val="cs-CZ" w:eastAsia="cs-CZ" w:bidi="cs-CZ"/>
          </w:rPr>
          <w:t xml:space="preserve">Cena díla, fakturační a platební podmínky </w:t>
          <w:tab/>
          <w:t xml:space="preserve"> 6</w:t>
        </w:r>
      </w:hyperlink>
    </w:p>
    <w:p>
      <w:pPr>
        <w:pStyle w:val="Style88"/>
        <w:keepNext w:val="0"/>
        <w:keepLines w:val="0"/>
        <w:widowControl w:val="0"/>
        <w:numPr>
          <w:ilvl w:val="0"/>
          <w:numId w:val="91"/>
        </w:numPr>
        <w:shd w:val="clear" w:color="auto" w:fill="auto"/>
        <w:tabs>
          <w:tab w:pos="1045" w:val="left"/>
          <w:tab w:leader="dot" w:pos="10315" w:val="right"/>
        </w:tabs>
        <w:bidi w:val="0"/>
        <w:spacing w:before="0" w:line="240" w:lineRule="auto"/>
        <w:ind w:left="0" w:right="0"/>
        <w:jc w:val="both"/>
      </w:pPr>
      <w:hyperlink w:anchor="bookmark79" w:tooltip="Current Document">
        <w:r>
          <w:rPr>
            <w:color w:val="000000"/>
            <w:spacing w:val="0"/>
            <w:w w:val="100"/>
            <w:position w:val="0"/>
            <w:shd w:val="clear" w:color="auto" w:fill="auto"/>
            <w:lang w:val="cs-CZ" w:eastAsia="cs-CZ" w:bidi="cs-CZ"/>
          </w:rPr>
          <w:t xml:space="preserve">Podklady, pokyny a věci předané Objednatelem </w:t>
          <w:tab/>
          <w:t xml:space="preserve"> 9</w:t>
        </w:r>
      </w:hyperlink>
    </w:p>
    <w:p>
      <w:pPr>
        <w:pStyle w:val="Style88"/>
        <w:keepNext w:val="0"/>
        <w:keepLines w:val="0"/>
        <w:widowControl w:val="0"/>
        <w:numPr>
          <w:ilvl w:val="0"/>
          <w:numId w:val="91"/>
        </w:numPr>
        <w:shd w:val="clear" w:color="auto" w:fill="auto"/>
        <w:tabs>
          <w:tab w:pos="1102" w:val="left"/>
          <w:tab w:leader="dot" w:pos="10315" w:val="right"/>
        </w:tabs>
        <w:bidi w:val="0"/>
        <w:spacing w:before="0" w:line="240" w:lineRule="auto"/>
        <w:ind w:left="0" w:right="0"/>
        <w:jc w:val="both"/>
      </w:pPr>
      <w:hyperlink w:anchor="bookmark82" w:tooltip="Current Document">
        <w:r>
          <w:rPr>
            <w:color w:val="000000"/>
            <w:spacing w:val="0"/>
            <w:w w:val="100"/>
            <w:position w:val="0"/>
            <w:shd w:val="clear" w:color="auto" w:fill="auto"/>
            <w:lang w:val="cs-CZ" w:eastAsia="cs-CZ" w:bidi="cs-CZ"/>
          </w:rPr>
          <w:t xml:space="preserve">Součinnost smluvních stran </w:t>
          <w:tab/>
          <w:t xml:space="preserve"> 10</w:t>
        </w:r>
      </w:hyperlink>
    </w:p>
    <w:p>
      <w:pPr>
        <w:pStyle w:val="Style88"/>
        <w:keepNext w:val="0"/>
        <w:keepLines w:val="0"/>
        <w:widowControl w:val="0"/>
        <w:numPr>
          <w:ilvl w:val="0"/>
          <w:numId w:val="91"/>
        </w:numPr>
        <w:shd w:val="clear" w:color="auto" w:fill="auto"/>
        <w:tabs>
          <w:tab w:pos="1155" w:val="left"/>
          <w:tab w:leader="dot" w:pos="10315" w:val="right"/>
        </w:tabs>
        <w:bidi w:val="0"/>
        <w:spacing w:before="0" w:line="240" w:lineRule="auto"/>
        <w:ind w:left="0" w:right="0"/>
        <w:jc w:val="both"/>
      </w:pPr>
      <w:hyperlink w:anchor="bookmark84" w:tooltip="Current Document">
        <w:r>
          <w:rPr>
            <w:color w:val="000000"/>
            <w:spacing w:val="0"/>
            <w:w w:val="100"/>
            <w:position w:val="0"/>
            <w:shd w:val="clear" w:color="auto" w:fill="auto"/>
            <w:lang w:val="cs-CZ" w:eastAsia="cs-CZ" w:bidi="cs-CZ"/>
          </w:rPr>
          <w:t xml:space="preserve">Podmínky a způsob provádění díla Zhotovitelem </w:t>
          <w:tab/>
          <w:t xml:space="preserve"> 12</w:t>
        </w:r>
      </w:hyperlink>
    </w:p>
    <w:p>
      <w:pPr>
        <w:pStyle w:val="Style88"/>
        <w:keepNext w:val="0"/>
        <w:keepLines w:val="0"/>
        <w:widowControl w:val="0"/>
        <w:numPr>
          <w:ilvl w:val="0"/>
          <w:numId w:val="91"/>
        </w:numPr>
        <w:shd w:val="clear" w:color="auto" w:fill="auto"/>
        <w:tabs>
          <w:tab w:pos="1155" w:val="left"/>
          <w:tab w:leader="dot" w:pos="10074" w:val="left"/>
        </w:tabs>
        <w:bidi w:val="0"/>
        <w:spacing w:before="0" w:line="240" w:lineRule="auto"/>
        <w:ind w:left="0" w:right="0"/>
        <w:jc w:val="both"/>
      </w:pPr>
      <w:hyperlink w:anchor="bookmark99" w:tooltip="Current Document">
        <w:r>
          <w:rPr>
            <w:color w:val="000000"/>
            <w:spacing w:val="0"/>
            <w:w w:val="100"/>
            <w:position w:val="0"/>
            <w:shd w:val="clear" w:color="auto" w:fill="auto"/>
            <w:lang w:val="cs-CZ" w:eastAsia="cs-CZ" w:bidi="cs-CZ"/>
          </w:rPr>
          <w:t>Staveniště a jeho zařízení</w:t>
          <w:tab/>
          <w:t xml:space="preserve"> 17</w:t>
        </w:r>
      </w:hyperlink>
    </w:p>
    <w:p>
      <w:pPr>
        <w:pStyle w:val="Style88"/>
        <w:keepNext w:val="0"/>
        <w:keepLines w:val="0"/>
        <w:widowControl w:val="0"/>
        <w:numPr>
          <w:ilvl w:val="0"/>
          <w:numId w:val="91"/>
        </w:numPr>
        <w:shd w:val="clear" w:color="auto" w:fill="auto"/>
        <w:tabs>
          <w:tab w:pos="1050" w:val="left"/>
          <w:tab w:leader="dot" w:pos="10315" w:val="right"/>
        </w:tabs>
        <w:bidi w:val="0"/>
        <w:spacing w:before="0" w:line="240" w:lineRule="auto"/>
        <w:ind w:left="0" w:right="0"/>
        <w:jc w:val="both"/>
      </w:pPr>
      <w:r>
        <w:rPr>
          <w:color w:val="000000"/>
          <w:spacing w:val="0"/>
          <w:w w:val="100"/>
          <w:position w:val="0"/>
          <w:shd w:val="clear" w:color="auto" w:fill="auto"/>
          <w:lang w:val="cs-CZ" w:eastAsia="cs-CZ" w:bidi="cs-CZ"/>
        </w:rPr>
        <w:t xml:space="preserve">Stavební deník, TDS a AD </w:t>
        <w:tab/>
        <w:t xml:space="preserve"> 19</w:t>
      </w:r>
    </w:p>
    <w:p>
      <w:pPr>
        <w:pStyle w:val="Style88"/>
        <w:keepNext w:val="0"/>
        <w:keepLines w:val="0"/>
        <w:widowControl w:val="0"/>
        <w:numPr>
          <w:ilvl w:val="0"/>
          <w:numId w:val="91"/>
        </w:numPr>
        <w:shd w:val="clear" w:color="auto" w:fill="auto"/>
        <w:tabs>
          <w:tab w:pos="1050" w:val="left"/>
          <w:tab w:leader="dot" w:pos="10074" w:val="left"/>
        </w:tabs>
        <w:bidi w:val="0"/>
        <w:spacing w:before="0" w:line="240" w:lineRule="auto"/>
        <w:ind w:left="0" w:right="0"/>
        <w:jc w:val="both"/>
      </w:pPr>
      <w:hyperlink w:anchor="bookmark112" w:tooltip="Current Document">
        <w:r>
          <w:rPr>
            <w:color w:val="000000"/>
            <w:spacing w:val="0"/>
            <w:w w:val="100"/>
            <w:position w:val="0"/>
            <w:shd w:val="clear" w:color="auto" w:fill="auto"/>
            <w:lang w:val="cs-CZ" w:eastAsia="cs-CZ" w:bidi="cs-CZ"/>
          </w:rPr>
          <w:t xml:space="preserve">Zkoušky </w:t>
          <w:tab/>
          <w:t>20</w:t>
        </w:r>
      </w:hyperlink>
    </w:p>
    <w:p>
      <w:pPr>
        <w:pStyle w:val="Style88"/>
        <w:keepNext w:val="0"/>
        <w:keepLines w:val="0"/>
        <w:widowControl w:val="0"/>
        <w:numPr>
          <w:ilvl w:val="0"/>
          <w:numId w:val="91"/>
        </w:numPr>
        <w:shd w:val="clear" w:color="auto" w:fill="auto"/>
        <w:tabs>
          <w:tab w:pos="1102" w:val="left"/>
          <w:tab w:leader="dot" w:pos="10315" w:val="right"/>
        </w:tabs>
        <w:bidi w:val="0"/>
        <w:spacing w:before="0" w:line="240" w:lineRule="auto"/>
        <w:ind w:left="0" w:right="0"/>
        <w:jc w:val="both"/>
      </w:pPr>
      <w:hyperlink w:anchor="bookmark114" w:tooltip="Current Document">
        <w:r>
          <w:rPr>
            <w:color w:val="000000"/>
            <w:spacing w:val="0"/>
            <w:w w:val="100"/>
            <w:position w:val="0"/>
            <w:shd w:val="clear" w:color="auto" w:fill="auto"/>
            <w:lang w:val="cs-CZ" w:eastAsia="cs-CZ" w:bidi="cs-CZ"/>
          </w:rPr>
          <w:t xml:space="preserve">Užívání díla před jeho předáním </w:t>
          <w:tab/>
          <w:t xml:space="preserve"> 21</w:t>
        </w:r>
      </w:hyperlink>
    </w:p>
    <w:p>
      <w:pPr>
        <w:pStyle w:val="Style88"/>
        <w:keepNext w:val="0"/>
        <w:keepLines w:val="0"/>
        <w:widowControl w:val="0"/>
        <w:numPr>
          <w:ilvl w:val="0"/>
          <w:numId w:val="91"/>
        </w:numPr>
        <w:shd w:val="clear" w:color="auto" w:fill="auto"/>
        <w:tabs>
          <w:tab w:pos="1160" w:val="left"/>
          <w:tab w:leader="dot" w:pos="10315" w:val="right"/>
        </w:tabs>
        <w:bidi w:val="0"/>
        <w:spacing w:before="0" w:line="240" w:lineRule="auto"/>
        <w:ind w:left="0" w:right="0"/>
        <w:jc w:val="both"/>
      </w:pPr>
      <w:r>
        <w:rPr>
          <w:color w:val="000000"/>
          <w:spacing w:val="0"/>
          <w:w w:val="100"/>
          <w:position w:val="0"/>
          <w:shd w:val="clear" w:color="auto" w:fill="auto"/>
          <w:lang w:val="cs-CZ" w:eastAsia="cs-CZ" w:bidi="cs-CZ"/>
        </w:rPr>
        <w:t xml:space="preserve">Převzetí díla nebo jeho části </w:t>
        <w:tab/>
        <w:t xml:space="preserve"> 21</w:t>
      </w:r>
    </w:p>
    <w:p>
      <w:pPr>
        <w:pStyle w:val="Style88"/>
        <w:keepNext w:val="0"/>
        <w:keepLines w:val="0"/>
        <w:widowControl w:val="0"/>
        <w:numPr>
          <w:ilvl w:val="0"/>
          <w:numId w:val="91"/>
        </w:numPr>
        <w:shd w:val="clear" w:color="auto" w:fill="auto"/>
        <w:tabs>
          <w:tab w:pos="1179" w:val="left"/>
          <w:tab w:leader="dot" w:pos="10315" w:val="right"/>
        </w:tabs>
        <w:bidi w:val="0"/>
        <w:spacing w:before="0" w:line="240" w:lineRule="auto"/>
        <w:ind w:left="0" w:right="0"/>
        <w:jc w:val="both"/>
      </w:pPr>
      <w:hyperlink w:anchor="bookmark132" w:tooltip="Current Document">
        <w:r>
          <w:rPr>
            <w:color w:val="000000"/>
            <w:spacing w:val="0"/>
            <w:w w:val="100"/>
            <w:position w:val="0"/>
            <w:shd w:val="clear" w:color="auto" w:fill="auto"/>
            <w:lang w:val="cs-CZ" w:eastAsia="cs-CZ" w:bidi="cs-CZ"/>
          </w:rPr>
          <w:t xml:space="preserve">Smluvní pokuty </w:t>
          <w:tab/>
          <w:t xml:space="preserve"> 23</w:t>
        </w:r>
      </w:hyperlink>
    </w:p>
    <w:p>
      <w:pPr>
        <w:pStyle w:val="Style88"/>
        <w:keepNext w:val="0"/>
        <w:keepLines w:val="0"/>
        <w:widowControl w:val="0"/>
        <w:numPr>
          <w:ilvl w:val="0"/>
          <w:numId w:val="91"/>
        </w:numPr>
        <w:shd w:val="clear" w:color="auto" w:fill="auto"/>
        <w:tabs>
          <w:tab w:pos="1179" w:val="left"/>
          <w:tab w:leader="dot" w:pos="10315" w:val="right"/>
        </w:tabs>
        <w:bidi w:val="0"/>
        <w:spacing w:before="0" w:line="240" w:lineRule="auto"/>
        <w:ind w:left="0" w:right="0"/>
        <w:jc w:val="both"/>
      </w:pPr>
      <w:hyperlink w:anchor="bookmark135" w:tooltip="Current Document">
        <w:r>
          <w:rPr>
            <w:color w:val="000000"/>
            <w:spacing w:val="0"/>
            <w:w w:val="100"/>
            <w:position w:val="0"/>
            <w:shd w:val="clear" w:color="auto" w:fill="auto"/>
            <w:lang w:val="cs-CZ" w:eastAsia="cs-CZ" w:bidi="cs-CZ"/>
          </w:rPr>
          <w:t xml:space="preserve">Nebezpečí vzniku škody na věci, přechod vlastnického práva a odpovědnost za škodu </w:t>
          <w:tab/>
          <w:t xml:space="preserve"> 24</w:t>
        </w:r>
      </w:hyperlink>
    </w:p>
    <w:p>
      <w:pPr>
        <w:pStyle w:val="Style88"/>
        <w:keepNext w:val="0"/>
        <w:keepLines w:val="0"/>
        <w:widowControl w:val="0"/>
        <w:numPr>
          <w:ilvl w:val="0"/>
          <w:numId w:val="91"/>
        </w:numPr>
        <w:shd w:val="clear" w:color="auto" w:fill="auto"/>
        <w:tabs>
          <w:tab w:pos="1179" w:val="left"/>
          <w:tab w:leader="dot" w:pos="10315" w:val="right"/>
        </w:tabs>
        <w:bidi w:val="0"/>
        <w:spacing w:before="0" w:line="240" w:lineRule="auto"/>
        <w:ind w:left="0" w:right="0"/>
        <w:jc w:val="both"/>
      </w:pPr>
      <w:hyperlink w:anchor="bookmark137" w:tooltip="Current Document">
        <w:r>
          <w:rPr>
            <w:color w:val="000000"/>
            <w:spacing w:val="0"/>
            <w:w w:val="100"/>
            <w:position w:val="0"/>
            <w:shd w:val="clear" w:color="auto" w:fill="auto"/>
            <w:lang w:val="cs-CZ" w:eastAsia="cs-CZ" w:bidi="cs-CZ"/>
          </w:rPr>
          <w:t xml:space="preserve">Odpovědnost za vady a záruka za jakost </w:t>
          <w:tab/>
          <w:t xml:space="preserve"> 26</w:t>
        </w:r>
      </w:hyperlink>
    </w:p>
    <w:p>
      <w:pPr>
        <w:pStyle w:val="Style88"/>
        <w:keepNext w:val="0"/>
        <w:keepLines w:val="0"/>
        <w:widowControl w:val="0"/>
        <w:numPr>
          <w:ilvl w:val="0"/>
          <w:numId w:val="91"/>
        </w:numPr>
        <w:shd w:val="clear" w:color="auto" w:fill="auto"/>
        <w:tabs>
          <w:tab w:pos="1237" w:val="left"/>
          <w:tab w:leader="dot" w:pos="10315" w:val="right"/>
        </w:tabs>
        <w:bidi w:val="0"/>
        <w:spacing w:before="0" w:line="240" w:lineRule="auto"/>
        <w:ind w:left="0" w:right="0"/>
        <w:jc w:val="both"/>
      </w:pPr>
      <w:hyperlink w:anchor="bookmark142" w:tooltip="Current Document">
        <w:r>
          <w:rPr>
            <w:color w:val="000000"/>
            <w:spacing w:val="0"/>
            <w:w w:val="100"/>
            <w:position w:val="0"/>
            <w:shd w:val="clear" w:color="auto" w:fill="auto"/>
            <w:lang w:val="cs-CZ" w:eastAsia="cs-CZ" w:bidi="cs-CZ"/>
          </w:rPr>
          <w:t xml:space="preserve">Zánik závazků </w:t>
          <w:tab/>
          <w:t xml:space="preserve"> 27</w:t>
        </w:r>
      </w:hyperlink>
    </w:p>
    <w:p>
      <w:pPr>
        <w:pStyle w:val="Style88"/>
        <w:keepNext w:val="0"/>
        <w:keepLines w:val="0"/>
        <w:widowControl w:val="0"/>
        <w:shd w:val="clear" w:color="auto" w:fill="auto"/>
        <w:tabs>
          <w:tab w:leader="dot" w:pos="10315" w:val="right"/>
        </w:tabs>
        <w:bidi w:val="0"/>
        <w:spacing w:before="0" w:line="240" w:lineRule="auto"/>
        <w:ind w:left="0" w:right="0"/>
        <w:jc w:val="both"/>
      </w:pPr>
      <w:hyperlink w:anchor="bookmark157" w:tooltip="Current Document">
        <w:r>
          <w:rPr>
            <w:color w:val="000000"/>
            <w:spacing w:val="0"/>
            <w:w w:val="100"/>
            <w:position w:val="0"/>
            <w:shd w:val="clear" w:color="auto" w:fill="auto"/>
            <w:lang w:val="cs-CZ" w:eastAsia="cs-CZ" w:bidi="cs-CZ"/>
          </w:rPr>
          <w:t xml:space="preserve">XVIII. Vyšší moc </w:t>
          <w:tab/>
          <w:t xml:space="preserve"> 29</w:t>
        </w:r>
      </w:hyperlink>
    </w:p>
    <w:p>
      <w:pPr>
        <w:pStyle w:val="Style88"/>
        <w:keepNext w:val="0"/>
        <w:keepLines w:val="0"/>
        <w:widowControl w:val="0"/>
        <w:numPr>
          <w:ilvl w:val="0"/>
          <w:numId w:val="93"/>
        </w:numPr>
        <w:shd w:val="clear" w:color="auto" w:fill="auto"/>
        <w:tabs>
          <w:tab w:pos="1179" w:val="left"/>
          <w:tab w:leader="dot" w:pos="10315" w:val="right"/>
        </w:tabs>
        <w:bidi w:val="0"/>
        <w:spacing w:before="0" w:line="240" w:lineRule="auto"/>
        <w:ind w:left="0" w:right="0"/>
        <w:jc w:val="both"/>
      </w:pPr>
      <w:r>
        <w:rPr>
          <w:color w:val="000000"/>
          <w:spacing w:val="0"/>
          <w:w w:val="100"/>
          <w:position w:val="0"/>
          <w:shd w:val="clear" w:color="auto" w:fill="auto"/>
          <w:lang w:val="cs-CZ" w:eastAsia="cs-CZ" w:bidi="cs-CZ"/>
        </w:rPr>
        <w:t xml:space="preserve">Zajištění závazků Zhotovitele </w:t>
        <w:tab/>
        <w:t xml:space="preserve"> 29</w:t>
      </w:r>
    </w:p>
    <w:p>
      <w:pPr>
        <w:pStyle w:val="Style88"/>
        <w:keepNext w:val="0"/>
        <w:keepLines w:val="0"/>
        <w:widowControl w:val="0"/>
        <w:numPr>
          <w:ilvl w:val="0"/>
          <w:numId w:val="93"/>
        </w:numPr>
        <w:shd w:val="clear" w:color="auto" w:fill="auto"/>
        <w:tabs>
          <w:tab w:pos="1179" w:val="left"/>
          <w:tab w:leader="dot" w:pos="10315" w:val="right"/>
        </w:tabs>
        <w:bidi w:val="0"/>
        <w:spacing w:before="0" w:line="240" w:lineRule="auto"/>
        <w:ind w:left="0" w:right="0"/>
        <w:jc w:val="both"/>
      </w:pPr>
      <w:hyperlink w:anchor="bookmark169" w:tooltip="Current Document">
        <w:r>
          <w:rPr>
            <w:color w:val="000000"/>
            <w:spacing w:val="0"/>
            <w:w w:val="100"/>
            <w:position w:val="0"/>
            <w:shd w:val="clear" w:color="auto" w:fill="auto"/>
            <w:lang w:val="cs-CZ" w:eastAsia="cs-CZ" w:bidi="cs-CZ"/>
          </w:rPr>
          <w:t xml:space="preserve">Odkazy na obchodní firmy </w:t>
          <w:tab/>
          <w:t xml:space="preserve"> 31</w:t>
        </w:r>
      </w:hyperlink>
    </w:p>
    <w:p>
      <w:pPr>
        <w:pStyle w:val="Style88"/>
        <w:keepNext w:val="0"/>
        <w:keepLines w:val="0"/>
        <w:widowControl w:val="0"/>
        <w:numPr>
          <w:ilvl w:val="0"/>
          <w:numId w:val="93"/>
        </w:numPr>
        <w:shd w:val="clear" w:color="auto" w:fill="auto"/>
        <w:tabs>
          <w:tab w:pos="1184" w:val="left"/>
          <w:tab w:leader="dot" w:pos="10315" w:val="right"/>
        </w:tabs>
        <w:bidi w:val="0"/>
        <w:spacing w:before="0" w:after="800" w:line="240" w:lineRule="auto"/>
        <w:ind w:left="0" w:right="0"/>
        <w:jc w:val="both"/>
      </w:pPr>
      <w:hyperlink w:anchor="bookmark172" w:tooltip="Current Document">
        <w:bookmarkStart w:id="56" w:name="bookmark56"/>
        <w:r>
          <w:rPr>
            <w:color w:val="000000"/>
            <w:spacing w:val="0"/>
            <w:w w:val="100"/>
            <w:position w:val="0"/>
            <w:shd w:val="clear" w:color="auto" w:fill="auto"/>
            <w:lang w:val="cs-CZ" w:eastAsia="cs-CZ" w:bidi="cs-CZ"/>
          </w:rPr>
          <w:t xml:space="preserve">Závěrečná ustanovení </w:t>
          <w:tab/>
          <w:t xml:space="preserve"> 31</w:t>
        </w:r>
        <w:bookmarkEnd w:id="56"/>
      </w:hyperlink>
      <w:r>
        <w:fldChar w:fldCharType="end"/>
      </w:r>
    </w:p>
    <w:p>
      <w:pPr>
        <w:pStyle w:val="Style2"/>
        <w:keepNext/>
        <w:keepLines/>
        <w:widowControl w:val="0"/>
        <w:shd w:val="clear" w:color="auto" w:fill="auto"/>
        <w:bidi w:val="0"/>
        <w:spacing w:before="0" w:after="220" w:line="240" w:lineRule="auto"/>
        <w:ind w:left="0" w:right="0" w:firstLine="0"/>
        <w:jc w:val="center"/>
      </w:pPr>
      <w:bookmarkStart w:id="57" w:name="bookmark57"/>
      <w:bookmarkStart w:id="58" w:name="bookmark58"/>
      <w:r>
        <w:rPr>
          <w:color w:val="000000"/>
          <w:spacing w:val="0"/>
          <w:w w:val="100"/>
          <w:position w:val="0"/>
          <w:u w:val="single"/>
          <w:shd w:val="clear" w:color="auto" w:fill="auto"/>
          <w:lang w:val="cs-CZ" w:eastAsia="cs-CZ" w:bidi="cs-CZ"/>
        </w:rPr>
        <w:t>Preambule</w:t>
      </w:r>
      <w:bookmarkEnd w:id="57"/>
      <w:bookmarkEnd w:id="58"/>
    </w:p>
    <w:p>
      <w:pPr>
        <w:pStyle w:val="Style4"/>
        <w:keepNext w:val="0"/>
        <w:keepLines w:val="0"/>
        <w:widowControl w:val="0"/>
        <w:numPr>
          <w:ilvl w:val="0"/>
          <w:numId w:val="95"/>
        </w:numPr>
        <w:shd w:val="clear" w:color="auto" w:fill="auto"/>
        <w:tabs>
          <w:tab w:pos="874" w:val="left"/>
        </w:tabs>
        <w:bidi w:val="0"/>
        <w:spacing w:before="0" w:line="240" w:lineRule="auto"/>
        <w:ind w:left="0" w:right="0" w:firstLine="400"/>
        <w:jc w:val="left"/>
      </w:pPr>
      <w:r>
        <w:rPr>
          <w:color w:val="000000"/>
          <w:spacing w:val="0"/>
          <w:w w:val="100"/>
          <w:position w:val="0"/>
          <w:shd w:val="clear" w:color="auto" w:fill="auto"/>
          <w:lang w:val="cs-CZ" w:eastAsia="cs-CZ" w:bidi="cs-CZ"/>
        </w:rPr>
        <w:t>Tyto obchodní podmínky (dále jen „</w:t>
      </w:r>
      <w:r>
        <w:rPr>
          <w:b/>
          <w:bCs/>
          <w:color w:val="000000"/>
          <w:spacing w:val="0"/>
          <w:w w:val="100"/>
          <w:position w:val="0"/>
          <w:shd w:val="clear" w:color="auto" w:fill="auto"/>
          <w:lang w:val="cs-CZ" w:eastAsia="cs-CZ" w:bidi="cs-CZ"/>
        </w:rPr>
        <w:t>OP</w:t>
      </w:r>
      <w:r>
        <w:rPr>
          <w:color w:val="000000"/>
          <w:spacing w:val="0"/>
          <w:w w:val="100"/>
          <w:position w:val="0"/>
          <w:shd w:val="clear" w:color="auto" w:fill="auto"/>
          <w:lang w:val="cs-CZ" w:eastAsia="cs-CZ" w:bidi="cs-CZ"/>
        </w:rPr>
        <w:t xml:space="preserve">“) jsou zadavatelem vydávány v souladu s </w:t>
      </w:r>
      <w:r>
        <w:rPr>
          <w:b/>
          <w:bCs/>
          <w:color w:val="000000"/>
          <w:spacing w:val="0"/>
          <w:w w:val="100"/>
          <w:position w:val="0"/>
          <w:shd w:val="clear" w:color="auto" w:fill="auto"/>
          <w:lang w:val="cs-CZ" w:eastAsia="cs-CZ" w:bidi="cs-CZ"/>
        </w:rPr>
        <w:t>§ 1751 OZ.</w:t>
      </w:r>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color w:val="000000"/>
          <w:spacing w:val="0"/>
          <w:w w:val="100"/>
          <w:position w:val="0"/>
          <w:shd w:val="clear" w:color="auto" w:fill="auto"/>
          <w:lang w:val="cs-CZ" w:eastAsia="cs-CZ" w:bidi="cs-CZ"/>
        </w:rPr>
        <w:t>části označené názvem a číslem článku od I až XXI.</w:t>
      </w:r>
    </w:p>
    <w:p>
      <w:pPr>
        <w:pStyle w:val="Style4"/>
        <w:keepNext w:val="0"/>
        <w:keepLines w:val="0"/>
        <w:widowControl w:val="0"/>
        <w:numPr>
          <w:ilvl w:val="0"/>
          <w:numId w:val="95"/>
        </w:numPr>
        <w:shd w:val="clear" w:color="auto" w:fill="auto"/>
        <w:tabs>
          <w:tab w:pos="878"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Tyto OP jsou nedílnou součástí </w:t>
      </w:r>
      <w:r>
        <w:rPr>
          <w:b/>
          <w:bCs/>
          <w:color w:val="000000"/>
          <w:spacing w:val="0"/>
          <w:w w:val="100"/>
          <w:position w:val="0"/>
          <w:shd w:val="clear" w:color="auto" w:fill="auto"/>
          <w:lang w:val="cs-CZ" w:eastAsia="cs-CZ" w:bidi="cs-CZ"/>
        </w:rPr>
        <w:t xml:space="preserve">Zadávacích podmínek </w:t>
      </w:r>
      <w:r>
        <w:rPr>
          <w:color w:val="000000"/>
          <w:spacing w:val="0"/>
          <w:w w:val="100"/>
          <w:position w:val="0"/>
          <w:shd w:val="clear" w:color="auto" w:fill="auto"/>
          <w:lang w:val="cs-CZ" w:eastAsia="cs-CZ" w:bidi="cs-CZ"/>
        </w:rPr>
        <w:t xml:space="preserve">a pro dodavatele (dále jen </w:t>
      </w:r>
      <w:r>
        <w:rPr>
          <w:b/>
          <w:b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 xml:space="preserve">) jsou jednak podkladem pro podání nabídky v rámci veřejné zakázky na </w:t>
      </w:r>
      <w:r>
        <w:rPr>
          <w:b/>
          <w:bCs/>
          <w:color w:val="000000"/>
          <w:spacing w:val="0"/>
          <w:w w:val="100"/>
          <w:position w:val="0"/>
          <w:shd w:val="clear" w:color="auto" w:fill="auto"/>
          <w:lang w:val="cs-CZ" w:eastAsia="cs-CZ" w:bidi="cs-CZ"/>
        </w:rPr>
        <w:t xml:space="preserve">stavební práce, včetně dodávek a služeb </w:t>
      </w:r>
      <w:r>
        <w:rPr>
          <w:color w:val="000000"/>
          <w:spacing w:val="0"/>
          <w:w w:val="100"/>
          <w:position w:val="0"/>
          <w:shd w:val="clear" w:color="auto" w:fill="auto"/>
          <w:lang w:val="cs-CZ" w:eastAsia="cs-CZ" w:bidi="cs-CZ"/>
        </w:rPr>
        <w:t xml:space="preserve">s těmito pracemi souvisejícími a dále podkladem pro zpracování návrhu </w:t>
      </w:r>
      <w:r>
        <w:rPr>
          <w:b/>
          <w:bCs/>
          <w:color w:val="000000"/>
          <w:spacing w:val="0"/>
          <w:w w:val="100"/>
          <w:position w:val="0"/>
          <w:shd w:val="clear" w:color="auto" w:fill="auto"/>
          <w:lang w:val="cs-CZ" w:eastAsia="cs-CZ" w:bidi="cs-CZ"/>
        </w:rPr>
        <w:t xml:space="preserve">Smlouvy o dílo (dále jen „Smlouva“) </w:t>
      </w:r>
      <w:r>
        <w:rPr>
          <w:color w:val="000000"/>
          <w:spacing w:val="0"/>
          <w:w w:val="100"/>
          <w:position w:val="0"/>
          <w:shd w:val="clear" w:color="auto" w:fill="auto"/>
          <w:lang w:val="cs-CZ" w:eastAsia="cs-CZ" w:bidi="cs-CZ"/>
        </w:rPr>
        <w:t>v rámci zadávacího řízení</w:t>
      </w:r>
      <w:r>
        <w:rPr>
          <w:b/>
          <w:bCs/>
          <w:color w:val="000000"/>
          <w:spacing w:val="0"/>
          <w:w w:val="100"/>
          <w:position w:val="0"/>
          <w:shd w:val="clear" w:color="auto" w:fill="auto"/>
          <w:lang w:val="cs-CZ" w:eastAsia="cs-CZ" w:bidi="cs-CZ"/>
        </w:rPr>
        <w:t>.</w:t>
      </w:r>
    </w:p>
    <w:p>
      <w:pPr>
        <w:pStyle w:val="Style4"/>
        <w:keepNext w:val="0"/>
        <w:keepLines w:val="0"/>
        <w:widowControl w:val="0"/>
        <w:numPr>
          <w:ilvl w:val="0"/>
          <w:numId w:val="95"/>
        </w:numPr>
        <w:shd w:val="clear" w:color="auto" w:fill="auto"/>
        <w:tabs>
          <w:tab w:pos="878"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Zadavatele </w:t>
      </w:r>
      <w:r>
        <w:rPr>
          <w:color w:val="000000"/>
          <w:spacing w:val="0"/>
          <w:w w:val="100"/>
          <w:position w:val="0"/>
          <w:shd w:val="clear" w:color="auto" w:fill="auto"/>
          <w:lang w:val="cs-CZ" w:eastAsia="cs-CZ" w:bidi="cs-CZ"/>
        </w:rPr>
        <w:t>v rámci příslušného druhu zadávacího řízení.</w:t>
      </w:r>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dodavatele </w:t>
      </w:r>
      <w:r>
        <w:rPr>
          <w:color w:val="000000"/>
          <w:spacing w:val="0"/>
          <w:w w:val="100"/>
          <w:position w:val="0"/>
          <w:shd w:val="clear" w:color="auto" w:fill="auto"/>
          <w:lang w:val="cs-CZ" w:eastAsia="cs-CZ" w:bidi="cs-CZ"/>
        </w:rPr>
        <w:t xml:space="preserve">v postavení </w:t>
      </w:r>
      <w:r>
        <w:rPr>
          <w:b/>
          <w:bCs/>
          <w:color w:val="000000"/>
          <w:spacing w:val="0"/>
          <w:w w:val="100"/>
          <w:position w:val="0"/>
          <w:shd w:val="clear" w:color="auto" w:fill="auto"/>
          <w:lang w:val="cs-CZ" w:eastAsia="cs-CZ" w:bidi="cs-CZ"/>
        </w:rPr>
        <w:t xml:space="preserve">účastníka zadávacího řízení </w:t>
      </w:r>
      <w:r>
        <w:rPr>
          <w:color w:val="000000"/>
          <w:spacing w:val="0"/>
          <w:w w:val="100"/>
          <w:position w:val="0"/>
          <w:shd w:val="clear" w:color="auto" w:fill="auto"/>
          <w:lang w:val="cs-CZ" w:eastAsia="cs-CZ" w:bidi="cs-CZ"/>
        </w:rPr>
        <w:t xml:space="preserve">v rámci příslušného druhu zadávacího řízení, který předmět díla realizuje buď zcela vlastními personálními, technickými, technologickými a organizačními kapacitami nebo za </w:t>
      </w:r>
      <w:r>
        <w:rPr>
          <w:color w:val="000000"/>
          <w:spacing w:val="0"/>
          <w:w w:val="100"/>
          <w:position w:val="0"/>
          <w:u w:val="single"/>
          <w:shd w:val="clear" w:color="auto" w:fill="auto"/>
          <w:lang w:val="cs-CZ" w:eastAsia="cs-CZ" w:bidi="cs-CZ"/>
        </w:rPr>
        <w:t xml:space="preserve">pomoci </w:t>
      </w:r>
      <w:r>
        <w:rPr>
          <w:b/>
          <w:bCs/>
          <w:color w:val="000000"/>
          <w:spacing w:val="0"/>
          <w:w w:val="100"/>
          <w:position w:val="0"/>
          <w:u w:val="single"/>
          <w:shd w:val="clear" w:color="auto" w:fill="auto"/>
          <w:lang w:val="cs-CZ" w:eastAsia="cs-CZ" w:bidi="cs-CZ"/>
        </w:rPr>
        <w:t xml:space="preserve">společných dodavatelů </w:t>
      </w:r>
      <w:r>
        <w:rPr>
          <w:color w:val="000000"/>
          <w:spacing w:val="0"/>
          <w:w w:val="100"/>
          <w:position w:val="0"/>
          <w:u w:val="single"/>
          <w:shd w:val="clear" w:color="auto" w:fill="auto"/>
          <w:lang w:val="cs-CZ" w:eastAsia="cs-CZ" w:bidi="cs-CZ"/>
        </w:rPr>
        <w:t xml:space="preserve">v rámci společné nabídky dle </w:t>
      </w:r>
      <w:r>
        <w:rPr>
          <w:b/>
          <w:bCs/>
          <w:color w:val="000000"/>
          <w:spacing w:val="0"/>
          <w:w w:val="100"/>
          <w:position w:val="0"/>
          <w:u w:val="single"/>
          <w:shd w:val="clear" w:color="auto" w:fill="auto"/>
          <w:lang w:val="cs-CZ" w:eastAsia="cs-CZ" w:bidi="cs-CZ"/>
        </w:rPr>
        <w:t xml:space="preserve">Smlouvy o vzniku společnosti </w:t>
      </w:r>
      <w:r>
        <w:rPr>
          <w:color w:val="000000"/>
          <w:spacing w:val="0"/>
          <w:w w:val="100"/>
          <w:position w:val="0"/>
          <w:u w:val="single"/>
          <w:shd w:val="clear" w:color="auto" w:fill="auto"/>
          <w:lang w:val="cs-CZ" w:eastAsia="cs-CZ" w:bidi="cs-CZ"/>
        </w:rPr>
        <w:t xml:space="preserve">uzavřené dle </w:t>
      </w:r>
      <w:r>
        <w:rPr>
          <w:b/>
          <w:bCs/>
          <w:color w:val="000000"/>
          <w:spacing w:val="0"/>
          <w:w w:val="100"/>
          <w:position w:val="0"/>
          <w:u w:val="single"/>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2716 a násl. OZ </w:t>
      </w:r>
      <w:r>
        <w:rPr>
          <w:color w:val="000000"/>
          <w:spacing w:val="0"/>
          <w:w w:val="100"/>
          <w:position w:val="0"/>
          <w:shd w:val="clear" w:color="auto" w:fill="auto"/>
          <w:lang w:val="cs-CZ" w:eastAsia="cs-CZ" w:bidi="cs-CZ"/>
        </w:rPr>
        <w:t xml:space="preserve">nebo za pomoci </w:t>
      </w:r>
      <w:r>
        <w:rPr>
          <w:b/>
          <w:bCs/>
          <w:color w:val="000000"/>
          <w:spacing w:val="0"/>
          <w:w w:val="100"/>
          <w:position w:val="0"/>
          <w:shd w:val="clear" w:color="auto" w:fill="auto"/>
          <w:lang w:val="cs-CZ" w:eastAsia="cs-CZ" w:bidi="cs-CZ"/>
        </w:rPr>
        <w:t xml:space="preserve">Poddodavatelů. </w:t>
      </w:r>
      <w:r>
        <w:rPr>
          <w:color w:val="000000"/>
          <w:spacing w:val="0"/>
          <w:w w:val="100"/>
          <w:position w:val="0"/>
          <w:shd w:val="clear" w:color="auto" w:fill="auto"/>
          <w:lang w:val="cs-CZ" w:eastAsia="cs-CZ" w:bidi="cs-CZ"/>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4"/>
        <w:keepNext w:val="0"/>
        <w:keepLines w:val="0"/>
        <w:widowControl w:val="0"/>
        <w:numPr>
          <w:ilvl w:val="0"/>
          <w:numId w:val="95"/>
        </w:numPr>
        <w:shd w:val="clear" w:color="auto" w:fill="auto"/>
        <w:tabs>
          <w:tab w:pos="818"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Pokud je v těchto OP kterákoliv z výše uvedených smluvních stran </w:t>
      </w:r>
      <w:r>
        <w:rPr>
          <w:b/>
          <w:bCs/>
          <w:color w:val="000000"/>
          <w:spacing w:val="0"/>
          <w:w w:val="100"/>
          <w:position w:val="0"/>
          <w:shd w:val="clear" w:color="auto" w:fill="auto"/>
          <w:lang w:val="cs-CZ" w:eastAsia="cs-CZ" w:bidi="cs-CZ"/>
        </w:rPr>
        <w:t xml:space="preserve">povinna </w:t>
      </w:r>
      <w:r>
        <w:rPr>
          <w:color w:val="000000"/>
          <w:spacing w:val="0"/>
          <w:w w:val="100"/>
          <w:position w:val="0"/>
          <w:shd w:val="clear" w:color="auto" w:fill="auto"/>
          <w:lang w:val="cs-CZ" w:eastAsia="cs-CZ" w:bidi="cs-CZ"/>
        </w:rPr>
        <w:t xml:space="preserve">předem či následně </w:t>
      </w:r>
      <w:r>
        <w:rPr>
          <w:b/>
          <w:bCs/>
          <w:color w:val="000000"/>
          <w:spacing w:val="0"/>
          <w:w w:val="100"/>
          <w:position w:val="0"/>
          <w:shd w:val="clear" w:color="auto" w:fill="auto"/>
          <w:lang w:val="cs-CZ" w:eastAsia="cs-CZ" w:bidi="cs-CZ"/>
        </w:rPr>
        <w:t xml:space="preserve">oznámit písemně </w:t>
      </w:r>
      <w:r>
        <w:rPr>
          <w:color w:val="000000"/>
          <w:spacing w:val="0"/>
          <w:w w:val="100"/>
          <w:position w:val="0"/>
          <w:shd w:val="clear" w:color="auto" w:fill="auto"/>
          <w:lang w:val="cs-CZ" w:eastAsia="cs-CZ" w:bidi="cs-CZ"/>
        </w:rPr>
        <w:t xml:space="preserve">cokoliv druhé smluvní straně, popř. třetí osobě (např. statik, projektant, zástupci stavebního úřadu, zástupci věcně příslušných kontrolních orgánů či pověřených smluvními stranami, atd.),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w:t>
      </w:r>
      <w:r>
        <w:rPr>
          <w:b/>
          <w:bCs/>
          <w:color w:val="000000"/>
          <w:spacing w:val="0"/>
          <w:w w:val="100"/>
          <w:position w:val="0"/>
          <w:shd w:val="clear" w:color="auto" w:fill="auto"/>
          <w:lang w:val="cs-CZ" w:eastAsia="cs-CZ" w:bidi="cs-CZ"/>
        </w:rPr>
        <w:t xml:space="preserve">písemná komunikace </w:t>
      </w:r>
      <w:r>
        <w:rPr>
          <w:color w:val="000000"/>
          <w:spacing w:val="0"/>
          <w:w w:val="100"/>
          <w:position w:val="0"/>
          <w:shd w:val="clear" w:color="auto" w:fill="auto"/>
          <w:lang w:val="cs-CZ" w:eastAsia="cs-CZ" w:bidi="cs-CZ"/>
        </w:rPr>
        <w:t xml:space="preserve">mezi smluvními stranami nebo s třetími osobami bude probíhat také </w:t>
      </w:r>
      <w:r>
        <w:rPr>
          <w:b/>
          <w:bCs/>
          <w:color w:val="000000"/>
          <w:spacing w:val="0"/>
          <w:w w:val="100"/>
          <w:position w:val="0"/>
          <w:shd w:val="clear" w:color="auto" w:fill="auto"/>
          <w:lang w:val="cs-CZ" w:eastAsia="cs-CZ" w:bidi="cs-CZ"/>
        </w:rPr>
        <w:t xml:space="preserve">emailem, datovou zprávou, </w:t>
      </w:r>
      <w:r>
        <w:rPr>
          <w:color w:val="000000"/>
          <w:spacing w:val="0"/>
          <w:w w:val="100"/>
          <w:position w:val="0"/>
          <w:shd w:val="clear" w:color="auto" w:fill="auto"/>
          <w:lang w:val="cs-CZ" w:eastAsia="cs-CZ" w:bidi="cs-CZ"/>
        </w:rPr>
        <w:t xml:space="preserve">nebo písemnými </w:t>
      </w:r>
      <w:r>
        <w:rPr>
          <w:b/>
          <w:bCs/>
          <w:color w:val="000000"/>
          <w:spacing w:val="0"/>
          <w:w w:val="100"/>
          <w:position w:val="0"/>
          <w:shd w:val="clear" w:color="auto" w:fill="auto"/>
          <w:lang w:val="cs-CZ" w:eastAsia="cs-CZ" w:bidi="cs-CZ"/>
        </w:rPr>
        <w:t xml:space="preserve">zápisy </w:t>
      </w:r>
      <w:r>
        <w:rPr>
          <w:color w:val="000000"/>
          <w:spacing w:val="0"/>
          <w:w w:val="100"/>
          <w:position w:val="0"/>
          <w:shd w:val="clear" w:color="auto" w:fill="auto"/>
          <w:lang w:val="cs-CZ" w:eastAsia="cs-CZ" w:bidi="cs-CZ"/>
        </w:rPr>
        <w:t xml:space="preserve">uvedenými ve </w:t>
      </w:r>
      <w:r>
        <w:rPr>
          <w:b/>
          <w:bCs/>
          <w:color w:val="000000"/>
          <w:spacing w:val="0"/>
          <w:w w:val="100"/>
          <w:position w:val="0"/>
          <w:shd w:val="clear" w:color="auto" w:fill="auto"/>
          <w:lang w:val="cs-CZ" w:eastAsia="cs-CZ" w:bidi="cs-CZ"/>
        </w:rPr>
        <w:t xml:space="preserve">Stavebním deníku </w:t>
      </w:r>
      <w:r>
        <w:rPr>
          <w:color w:val="000000"/>
          <w:spacing w:val="0"/>
          <w:w w:val="100"/>
          <w:position w:val="0"/>
          <w:shd w:val="clear" w:color="auto" w:fill="auto"/>
          <w:lang w:val="cs-CZ" w:eastAsia="cs-CZ" w:bidi="cs-CZ"/>
        </w:rPr>
        <w:t xml:space="preserve">nebo v </w:t>
      </w:r>
      <w:r>
        <w:rPr>
          <w:b/>
          <w:bCs/>
          <w:color w:val="000000"/>
          <w:spacing w:val="0"/>
          <w:w w:val="100"/>
          <w:position w:val="0"/>
          <w:shd w:val="clear" w:color="auto" w:fill="auto"/>
          <w:lang w:val="cs-CZ" w:eastAsia="cs-CZ" w:bidi="cs-CZ"/>
        </w:rPr>
        <w:t>zápisech z kontrolních dnů.</w:t>
      </w:r>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 xml:space="preserve">Podmínkou </w:t>
      </w:r>
      <w:r>
        <w:rPr>
          <w:b/>
          <w:bCs/>
          <w:color w:val="000000"/>
          <w:spacing w:val="0"/>
          <w:w w:val="100"/>
          <w:position w:val="0"/>
          <w:shd w:val="clear" w:color="auto" w:fill="auto"/>
          <w:lang w:val="cs-CZ" w:eastAsia="cs-CZ" w:bidi="cs-CZ"/>
        </w:rPr>
        <w:t xml:space="preserve">platnosti a účinnosti </w:t>
      </w:r>
      <w:r>
        <w:rPr>
          <w:color w:val="000000"/>
          <w:spacing w:val="0"/>
          <w:w w:val="100"/>
          <w:position w:val="0"/>
          <w:shd w:val="clear" w:color="auto" w:fill="auto"/>
          <w:lang w:val="cs-CZ" w:eastAsia="cs-CZ" w:bidi="cs-CZ"/>
        </w:rPr>
        <w:t xml:space="preserve">takového písemného projevu vůle kterékoliv smluvní strany a jejich odpovědných či pověřených zástupců, je buď </w:t>
      </w:r>
      <w:r>
        <w:rPr>
          <w:b/>
          <w:bCs/>
          <w:color w:val="000000"/>
          <w:spacing w:val="0"/>
          <w:w w:val="100"/>
          <w:position w:val="0"/>
          <w:shd w:val="clear" w:color="auto" w:fill="auto"/>
          <w:lang w:val="cs-CZ" w:eastAsia="cs-CZ" w:bidi="cs-CZ"/>
        </w:rPr>
        <w:t xml:space="preserve">doručení </w:t>
      </w:r>
      <w:r>
        <w:rPr>
          <w:color w:val="000000"/>
          <w:spacing w:val="0"/>
          <w:w w:val="100"/>
          <w:position w:val="0"/>
          <w:shd w:val="clear" w:color="auto" w:fill="auto"/>
          <w:lang w:val="cs-CZ" w:eastAsia="cs-CZ" w:bidi="cs-CZ"/>
        </w:rPr>
        <w:t xml:space="preserve">takového sdělení druhé straně nebo třetí osobě nebo </w:t>
      </w:r>
      <w:r>
        <w:rPr>
          <w:b/>
          <w:bCs/>
          <w:color w:val="000000"/>
          <w:spacing w:val="0"/>
          <w:w w:val="100"/>
          <w:position w:val="0"/>
          <w:shd w:val="clear" w:color="auto" w:fill="auto"/>
          <w:lang w:val="cs-CZ" w:eastAsia="cs-CZ" w:bidi="cs-CZ"/>
        </w:rPr>
        <w:t xml:space="preserve">stvrzení </w:t>
      </w:r>
      <w:r>
        <w:rPr>
          <w:color w:val="000000"/>
          <w:spacing w:val="0"/>
          <w:w w:val="100"/>
          <w:position w:val="0"/>
          <w:shd w:val="clear" w:color="auto" w:fill="auto"/>
          <w:lang w:val="cs-CZ" w:eastAsia="cs-CZ" w:bidi="cs-CZ"/>
        </w:rPr>
        <w:t xml:space="preserve">příslušného zápisu datovanými </w:t>
      </w:r>
      <w:r>
        <w:rPr>
          <w:b/>
          <w:bCs/>
          <w:color w:val="000000"/>
          <w:spacing w:val="0"/>
          <w:w w:val="100"/>
          <w:position w:val="0"/>
          <w:shd w:val="clear" w:color="auto" w:fill="auto"/>
          <w:lang w:val="cs-CZ" w:eastAsia="cs-CZ" w:bidi="cs-CZ"/>
        </w:rPr>
        <w:t xml:space="preserve">podpisy </w:t>
      </w:r>
      <w:r>
        <w:rPr>
          <w:color w:val="000000"/>
          <w:spacing w:val="0"/>
          <w:w w:val="100"/>
          <w:position w:val="0"/>
          <w:shd w:val="clear" w:color="auto" w:fill="auto"/>
          <w:lang w:val="cs-CZ" w:eastAsia="cs-CZ" w:bidi="cs-CZ"/>
        </w:rPr>
        <w:t xml:space="preserve">zúčastněných osob na příslušném jednání, včetně písemného sdělení jejich </w:t>
      </w:r>
      <w:r>
        <w:rPr>
          <w:b/>
          <w:bCs/>
          <w:color w:val="000000"/>
          <w:spacing w:val="0"/>
          <w:w w:val="100"/>
          <w:position w:val="0"/>
          <w:shd w:val="clear" w:color="auto" w:fill="auto"/>
          <w:lang w:val="cs-CZ" w:eastAsia="cs-CZ" w:bidi="cs-CZ"/>
        </w:rPr>
        <w:t xml:space="preserve">připomínek, poznámek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výhrad </w:t>
      </w:r>
      <w:r>
        <w:rPr>
          <w:color w:val="000000"/>
          <w:spacing w:val="0"/>
          <w:w w:val="100"/>
          <w:position w:val="0"/>
          <w:shd w:val="clear" w:color="auto" w:fill="auto"/>
          <w:lang w:val="cs-CZ" w:eastAsia="cs-CZ" w:bidi="cs-CZ"/>
        </w:rPr>
        <w:t xml:space="preserve">k provedenému zápisu s datovaným </w:t>
      </w:r>
      <w:r>
        <w:rPr>
          <w:b/>
          <w:bCs/>
          <w:color w:val="000000"/>
          <w:spacing w:val="0"/>
          <w:w w:val="100"/>
          <w:position w:val="0"/>
          <w:shd w:val="clear" w:color="auto" w:fill="auto"/>
          <w:lang w:val="cs-CZ" w:eastAsia="cs-CZ" w:bidi="cs-CZ"/>
        </w:rPr>
        <w:t xml:space="preserve">podpisem osoby, </w:t>
      </w:r>
      <w:r>
        <w:rPr>
          <w:color w:val="000000"/>
          <w:spacing w:val="0"/>
          <w:w w:val="100"/>
          <w:position w:val="0"/>
          <w:shd w:val="clear" w:color="auto" w:fill="auto"/>
          <w:lang w:val="cs-CZ" w:eastAsia="cs-CZ" w:bidi="cs-CZ"/>
        </w:rPr>
        <w:t>jež takovou připomínku nebo výhradu v zápise učinila.</w:t>
      </w:r>
    </w:p>
    <w:p>
      <w:pPr>
        <w:pStyle w:val="Style4"/>
        <w:keepNext w:val="0"/>
        <w:keepLines w:val="0"/>
        <w:widowControl w:val="0"/>
        <w:numPr>
          <w:ilvl w:val="0"/>
          <w:numId w:val="95"/>
        </w:numPr>
        <w:shd w:val="clear" w:color="auto" w:fill="auto"/>
        <w:tabs>
          <w:tab w:pos="818" w:val="left"/>
        </w:tabs>
        <w:bidi w:val="0"/>
        <w:spacing w:before="0" w:line="240" w:lineRule="auto"/>
        <w:ind w:left="400" w:right="0" w:firstLine="0"/>
        <w:jc w:val="both"/>
      </w:pPr>
      <w:r>
        <w:rPr>
          <w:color w:val="000000"/>
          <w:spacing w:val="0"/>
          <w:w w:val="100"/>
          <w:position w:val="0"/>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4"/>
        <w:keepNext w:val="0"/>
        <w:keepLines w:val="0"/>
        <w:widowControl w:val="0"/>
        <w:numPr>
          <w:ilvl w:val="0"/>
          <w:numId w:val="95"/>
        </w:numPr>
        <w:shd w:val="clear" w:color="auto" w:fill="auto"/>
        <w:tabs>
          <w:tab w:pos="818"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Tyto OP blíže upravují a konkretizují jednotlivá ujednání zejména </w:t>
      </w:r>
      <w:r>
        <w:rPr>
          <w:b/>
          <w:bCs/>
          <w:color w:val="000000"/>
          <w:spacing w:val="0"/>
          <w:w w:val="100"/>
          <w:position w:val="0"/>
          <w:shd w:val="clear" w:color="auto" w:fill="auto"/>
          <w:lang w:val="cs-CZ" w:eastAsia="cs-CZ" w:bidi="cs-CZ"/>
        </w:rPr>
        <w:t xml:space="preserve">Smlouvy </w:t>
      </w:r>
      <w:r>
        <w:rPr>
          <w:color w:val="000000"/>
          <w:spacing w:val="0"/>
          <w:w w:val="100"/>
          <w:position w:val="0"/>
          <w:shd w:val="clear" w:color="auto" w:fill="auto"/>
          <w:lang w:val="cs-CZ" w:eastAsia="cs-CZ" w:bidi="cs-CZ"/>
        </w:rPr>
        <w:t xml:space="preserve">uzavírané dle </w:t>
      </w:r>
      <w:r>
        <w:rPr>
          <w:b/>
          <w:bCs/>
          <w:color w:val="000000"/>
          <w:spacing w:val="0"/>
          <w:w w:val="100"/>
          <w:position w:val="0"/>
          <w:shd w:val="clear" w:color="auto" w:fill="auto"/>
          <w:lang w:val="cs-CZ" w:eastAsia="cs-CZ" w:bidi="cs-CZ"/>
        </w:rPr>
        <w:t xml:space="preserve">§ 2586 a násl. OZ </w:t>
      </w:r>
      <w:r>
        <w:rPr>
          <w:color w:val="000000"/>
          <w:spacing w:val="0"/>
          <w:w w:val="100"/>
          <w:position w:val="0"/>
          <w:shd w:val="clear" w:color="auto" w:fill="auto"/>
          <w:lang w:val="cs-CZ" w:eastAsia="cs-CZ" w:bidi="cs-CZ"/>
        </w:rPr>
        <w:t xml:space="preserve">a dále </w:t>
      </w:r>
      <w:r>
        <w:rPr>
          <w:b/>
          <w:bCs/>
          <w:color w:val="000000"/>
          <w:spacing w:val="0"/>
          <w:w w:val="100"/>
          <w:position w:val="0"/>
          <w:shd w:val="clear" w:color="auto" w:fill="auto"/>
          <w:lang w:val="cs-CZ" w:eastAsia="cs-CZ" w:bidi="cs-CZ"/>
        </w:rPr>
        <w:t xml:space="preserve">přiměřeně </w:t>
      </w:r>
      <w:r>
        <w:rPr>
          <w:color w:val="000000"/>
          <w:spacing w:val="0"/>
          <w:w w:val="100"/>
          <w:position w:val="0"/>
          <w:shd w:val="clear" w:color="auto" w:fill="auto"/>
          <w:lang w:val="cs-CZ" w:eastAsia="cs-CZ" w:bidi="cs-CZ"/>
        </w:rPr>
        <w:t xml:space="preserve">na tzv. </w:t>
      </w:r>
      <w:r>
        <w:rPr>
          <w:b/>
          <w:bCs/>
          <w:color w:val="000000"/>
          <w:spacing w:val="0"/>
          <w:w w:val="100"/>
          <w:position w:val="0"/>
          <w:shd w:val="clear" w:color="auto" w:fill="auto"/>
          <w:lang w:val="cs-CZ" w:eastAsia="cs-CZ" w:bidi="cs-CZ"/>
        </w:rPr>
        <w:t xml:space="preserve">Smlouvy nepojmenované </w:t>
      </w:r>
      <w:r>
        <w:rPr>
          <w:color w:val="000000"/>
          <w:spacing w:val="0"/>
          <w:w w:val="100"/>
          <w:position w:val="0"/>
          <w:shd w:val="clear" w:color="auto" w:fill="auto"/>
          <w:lang w:val="cs-CZ" w:eastAsia="cs-CZ" w:bidi="cs-CZ"/>
        </w:rPr>
        <w:t xml:space="preserve">(tzv. inominátní) uzavírané dle </w:t>
      </w:r>
      <w:r>
        <w:rPr>
          <w:b/>
          <w:bCs/>
          <w:color w:val="000000"/>
          <w:spacing w:val="0"/>
          <w:w w:val="100"/>
          <w:position w:val="0"/>
          <w:shd w:val="clear" w:color="auto" w:fill="auto"/>
          <w:lang w:val="cs-CZ" w:eastAsia="cs-CZ" w:bidi="cs-CZ"/>
        </w:rPr>
        <w:t xml:space="preserve">§ 1746 odst. 2 OZ, </w:t>
      </w:r>
      <w:r>
        <w:rPr>
          <w:color w:val="000000"/>
          <w:spacing w:val="0"/>
          <w:w w:val="100"/>
          <w:position w:val="0"/>
          <w:shd w:val="clear" w:color="auto" w:fill="auto"/>
          <w:lang w:val="cs-CZ" w:eastAsia="cs-CZ" w:bidi="cs-CZ"/>
        </w:rPr>
        <w:t xml:space="preserve">mající některý z prvků </w:t>
      </w:r>
      <w:r>
        <w:rPr>
          <w:b/>
          <w:bCs/>
          <w:color w:val="000000"/>
          <w:spacing w:val="0"/>
          <w:w w:val="100"/>
          <w:position w:val="0"/>
          <w:shd w:val="clear" w:color="auto" w:fill="auto"/>
          <w:lang w:val="cs-CZ" w:eastAsia="cs-CZ" w:bidi="cs-CZ"/>
        </w:rPr>
        <w:t xml:space="preserve">Smlouvy o dílo </w:t>
      </w:r>
      <w:r>
        <w:rPr>
          <w:color w:val="000000"/>
          <w:spacing w:val="0"/>
          <w:w w:val="100"/>
          <w:position w:val="0"/>
          <w:shd w:val="clear" w:color="auto" w:fill="auto"/>
          <w:lang w:val="cs-CZ" w:eastAsia="cs-CZ" w:bidi="cs-CZ"/>
        </w:rPr>
        <w:t xml:space="preserve">týkající se např. </w:t>
      </w:r>
      <w:r>
        <w:rPr>
          <w:b/>
          <w:bCs/>
          <w:color w:val="000000"/>
          <w:spacing w:val="0"/>
          <w:w w:val="100"/>
          <w:position w:val="0"/>
          <w:shd w:val="clear" w:color="auto" w:fill="auto"/>
          <w:lang w:val="cs-CZ" w:eastAsia="cs-CZ" w:bidi="cs-CZ"/>
        </w:rPr>
        <w:t>oprav či rekonstrukce</w:t>
      </w:r>
      <w:r>
        <w:rPr>
          <w:color w:val="000000"/>
          <w:spacing w:val="0"/>
          <w:w w:val="100"/>
          <w:position w:val="0"/>
          <w:shd w:val="clear" w:color="auto" w:fill="auto"/>
          <w:lang w:val="cs-CZ" w:eastAsia="cs-CZ" w:bidi="cs-CZ"/>
        </w:rPr>
        <w:t>.</w:t>
      </w:r>
    </w:p>
    <w:p>
      <w:pPr>
        <w:pStyle w:val="Style4"/>
        <w:keepNext w:val="0"/>
        <w:keepLines w:val="0"/>
        <w:widowControl w:val="0"/>
        <w:numPr>
          <w:ilvl w:val="0"/>
          <w:numId w:val="97"/>
        </w:numPr>
        <w:shd w:val="clear" w:color="auto" w:fill="auto"/>
        <w:tabs>
          <w:tab w:pos="766" w:val="left"/>
        </w:tabs>
        <w:bidi w:val="0"/>
        <w:spacing w:before="0" w:line="240" w:lineRule="auto"/>
        <w:ind w:left="400" w:right="0" w:firstLine="0"/>
        <w:jc w:val="both"/>
      </w:pPr>
      <w:r>
        <w:rPr>
          <w:color w:val="000000"/>
          <w:spacing w:val="0"/>
          <w:w w:val="100"/>
          <w:position w:val="0"/>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4"/>
        <w:keepNext w:val="0"/>
        <w:keepLines w:val="0"/>
        <w:widowControl w:val="0"/>
        <w:numPr>
          <w:ilvl w:val="0"/>
          <w:numId w:val="99"/>
        </w:numPr>
        <w:shd w:val="clear" w:color="auto" w:fill="auto"/>
        <w:tabs>
          <w:tab w:pos="1110" w:val="left"/>
        </w:tabs>
        <w:bidi w:val="0"/>
        <w:spacing w:before="0" w:after="0" w:line="240" w:lineRule="auto"/>
        <w:ind w:left="0" w:right="0" w:firstLine="400"/>
        <w:jc w:val="left"/>
      </w:pPr>
      <w:r>
        <w:rPr>
          <w:i/>
          <w:iCs/>
          <w:color w:val="000000"/>
          <w:spacing w:val="0"/>
          <w:w w:val="100"/>
          <w:position w:val="0"/>
          <w:shd w:val="clear" w:color="auto" w:fill="auto"/>
          <w:lang w:val="cs-CZ" w:eastAsia="cs-CZ" w:bidi="cs-CZ"/>
        </w:rPr>
        <w:t>Souvislé opravy a rekonstrukce silnic a mostů,</w:t>
      </w:r>
    </w:p>
    <w:p>
      <w:pPr>
        <w:pStyle w:val="Style4"/>
        <w:keepNext w:val="0"/>
        <w:keepLines w:val="0"/>
        <w:widowControl w:val="0"/>
        <w:numPr>
          <w:ilvl w:val="0"/>
          <w:numId w:val="99"/>
        </w:numPr>
        <w:shd w:val="clear" w:color="auto" w:fill="auto"/>
        <w:tabs>
          <w:tab w:pos="1110" w:val="left"/>
        </w:tabs>
        <w:bidi w:val="0"/>
        <w:spacing w:before="0" w:after="0" w:line="240" w:lineRule="auto"/>
        <w:ind w:left="0" w:right="0" w:firstLine="400"/>
        <w:jc w:val="left"/>
      </w:pPr>
      <w:r>
        <w:rPr>
          <w:i/>
          <w:iCs/>
          <w:color w:val="000000"/>
          <w:spacing w:val="0"/>
          <w:w w:val="100"/>
          <w:position w:val="0"/>
          <w:shd w:val="clear" w:color="auto" w:fill="auto"/>
          <w:lang w:val="cs-CZ" w:eastAsia="cs-CZ" w:bidi="cs-CZ"/>
        </w:rPr>
        <w:t>Stavební úpravy a rekonstrukce staveb či objektů,</w:t>
      </w:r>
    </w:p>
    <w:p>
      <w:pPr>
        <w:pStyle w:val="Style4"/>
        <w:keepNext w:val="0"/>
        <w:keepLines w:val="0"/>
        <w:widowControl w:val="0"/>
        <w:numPr>
          <w:ilvl w:val="0"/>
          <w:numId w:val="99"/>
        </w:numPr>
        <w:shd w:val="clear" w:color="auto" w:fill="auto"/>
        <w:tabs>
          <w:tab w:pos="1110" w:val="left"/>
        </w:tabs>
        <w:bidi w:val="0"/>
        <w:spacing w:before="0" w:line="240" w:lineRule="auto"/>
        <w:ind w:left="0" w:right="0" w:firstLine="400"/>
        <w:jc w:val="left"/>
      </w:pPr>
      <w:r>
        <w:rPr>
          <w:i/>
          <w:iCs/>
          <w:color w:val="000000"/>
          <w:spacing w:val="0"/>
          <w:w w:val="100"/>
          <w:position w:val="0"/>
          <w:shd w:val="clear" w:color="auto" w:fill="auto"/>
          <w:lang w:val="cs-CZ" w:eastAsia="cs-CZ" w:bidi="cs-CZ"/>
        </w:rPr>
        <w:t>Stavební a revitalizační úpravy okolo silnic a alejí.</w:t>
      </w:r>
    </w:p>
    <w:p>
      <w:pPr>
        <w:pStyle w:val="Style4"/>
        <w:keepNext w:val="0"/>
        <w:keepLines w:val="0"/>
        <w:widowControl w:val="0"/>
        <w:numPr>
          <w:ilvl w:val="0"/>
          <w:numId w:val="97"/>
        </w:numPr>
        <w:shd w:val="clear" w:color="auto" w:fill="auto"/>
        <w:tabs>
          <w:tab w:pos="766"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w:t>
      </w:r>
      <w:r>
        <w:rPr>
          <w:b/>
          <w:bCs/>
          <w:color w:val="000000"/>
          <w:spacing w:val="0"/>
          <w:w w:val="100"/>
          <w:position w:val="0"/>
          <w:shd w:val="clear" w:color="auto" w:fill="auto"/>
          <w:lang w:val="cs-CZ" w:eastAsia="cs-CZ" w:bidi="cs-CZ"/>
        </w:rPr>
        <w:t xml:space="preserve">minimálními požadavky </w:t>
      </w:r>
      <w:r>
        <w:rPr>
          <w:color w:val="000000"/>
          <w:spacing w:val="0"/>
          <w:w w:val="100"/>
          <w:position w:val="0"/>
          <w:shd w:val="clear" w:color="auto" w:fill="auto"/>
          <w:lang w:val="cs-CZ" w:eastAsia="cs-CZ" w:bidi="cs-CZ"/>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color w:val="000000"/>
          <w:spacing w:val="0"/>
          <w:w w:val="100"/>
          <w:position w:val="0"/>
          <w:shd w:val="clear" w:color="auto" w:fill="auto"/>
          <w:lang w:val="cs-CZ" w:eastAsia="cs-CZ" w:bidi="cs-CZ"/>
        </w:rPr>
        <w:t xml:space="preserve">(např. termíny plnění, cenové údaje, lhůty, </w:t>
      </w:r>
      <w:r>
        <w:rPr>
          <w:color w:val="000000"/>
          <w:spacing w:val="0"/>
          <w:w w:val="100"/>
          <w:position w:val="0"/>
          <w:shd w:val="clear" w:color="auto" w:fill="auto"/>
          <w:lang w:val="cs-CZ" w:eastAsia="cs-CZ" w:bidi="cs-CZ"/>
        </w:rPr>
        <w:t xml:space="preserve">apod.), které však nesmějí být v rozporu s těmito OP a </w:t>
      </w:r>
      <w:r>
        <w:rPr>
          <w:b/>
          <w:bCs/>
          <w:color w:val="000000"/>
          <w:spacing w:val="0"/>
          <w:w w:val="100"/>
          <w:position w:val="0"/>
          <w:u w:val="single"/>
          <w:shd w:val="clear" w:color="auto" w:fill="auto"/>
          <w:lang w:val="cs-CZ" w:eastAsia="cs-CZ" w:bidi="cs-CZ"/>
        </w:rPr>
        <w:t>nesmějí zhoršovat postavení Zadavatele,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než jak je uvedeno v těchto OP nebo zadávacích podmínkách příslušné veřejné zakázky.</w:t>
      </w:r>
    </w:p>
    <w:p>
      <w:pPr>
        <w:pStyle w:val="Style4"/>
        <w:keepNext w:val="0"/>
        <w:keepLines w:val="0"/>
        <w:widowControl w:val="0"/>
        <w:numPr>
          <w:ilvl w:val="0"/>
          <w:numId w:val="97"/>
        </w:numPr>
        <w:shd w:val="clear" w:color="auto" w:fill="auto"/>
        <w:tabs>
          <w:tab w:pos="766"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 xml:space="preserve">Podkladem pro uzavření Smlouvy dle těchto OP je v souladu s </w:t>
      </w:r>
      <w:r>
        <w:rPr>
          <w:b/>
          <w:bCs/>
          <w:color w:val="000000"/>
          <w:spacing w:val="0"/>
          <w:w w:val="100"/>
          <w:position w:val="0"/>
          <w:shd w:val="clear" w:color="auto" w:fill="auto"/>
          <w:lang w:val="cs-CZ" w:eastAsia="cs-CZ" w:bidi="cs-CZ"/>
        </w:rPr>
        <w:t xml:space="preserve">§ 436 a násl. OZ </w:t>
      </w:r>
      <w:r>
        <w:rPr>
          <w:color w:val="000000"/>
          <w:spacing w:val="0"/>
          <w:w w:val="100"/>
          <w:position w:val="0"/>
          <w:shd w:val="clear" w:color="auto" w:fill="auto"/>
          <w:lang w:val="cs-CZ" w:eastAsia="cs-CZ" w:bidi="cs-CZ"/>
        </w:rPr>
        <w:t xml:space="preserve">podepsaná a datovaná nabídka Zhotovitele podaná v zadávacím řízení, realizovaného dle ZZVZ, jež byla vyhodnocena jako ekonomicky nejvýhodnější na základě Rozhodnutí zadavatele o výběru dodavatele dle </w:t>
      </w:r>
      <w:r>
        <w:rPr>
          <w:b/>
          <w:bCs/>
          <w:color w:val="000000"/>
          <w:spacing w:val="0"/>
          <w:w w:val="100"/>
          <w:position w:val="0"/>
          <w:shd w:val="clear" w:color="auto" w:fill="auto"/>
          <w:lang w:val="cs-CZ" w:eastAsia="cs-CZ" w:bidi="cs-CZ"/>
        </w:rPr>
        <w:t>§ 122 ZZVZ.</w:t>
      </w:r>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4"/>
        <w:keepNext w:val="0"/>
        <w:keepLines w:val="0"/>
        <w:widowControl w:val="0"/>
        <w:numPr>
          <w:ilvl w:val="0"/>
          <w:numId w:val="97"/>
        </w:numPr>
        <w:shd w:val="clear" w:color="auto" w:fill="auto"/>
        <w:tabs>
          <w:tab w:pos="766"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Veškerá ujednání </w:t>
      </w:r>
      <w:r>
        <w:rPr>
          <w:b/>
          <w:bCs/>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cs-CZ" w:eastAsia="cs-CZ" w:bidi="cs-CZ"/>
        </w:rPr>
        <w:t xml:space="preserve">mezi smluvními stranami </w:t>
      </w:r>
      <w:r>
        <w:rPr>
          <w:b/>
          <w:bCs/>
          <w:color w:val="000000"/>
          <w:spacing w:val="0"/>
          <w:w w:val="100"/>
          <w:position w:val="0"/>
          <w:shd w:val="clear" w:color="auto" w:fill="auto"/>
          <w:lang w:val="cs-CZ" w:eastAsia="cs-CZ" w:bidi="cs-CZ"/>
        </w:rPr>
        <w:t xml:space="preserve">z </w:t>
      </w:r>
      <w:r>
        <w:rPr>
          <w:color w:val="000000"/>
          <w:spacing w:val="0"/>
          <w:w w:val="100"/>
          <w:position w:val="0"/>
          <w:shd w:val="clear" w:color="auto" w:fill="auto"/>
          <w:lang w:val="cs-CZ" w:eastAsia="cs-CZ" w:bidi="cs-CZ"/>
        </w:rPr>
        <w:t xml:space="preserve">uzavřené </w:t>
      </w:r>
      <w:r>
        <w:rPr>
          <w:b/>
          <w:bCs/>
          <w:color w:val="000000"/>
          <w:spacing w:val="0"/>
          <w:w w:val="100"/>
          <w:position w:val="0"/>
          <w:u w:val="single"/>
          <w:shd w:val="clear" w:color="auto" w:fill="auto"/>
          <w:lang w:val="cs-CZ" w:eastAsia="cs-CZ" w:bidi="cs-CZ"/>
        </w:rPr>
        <w:t>Smlouvy mají přednost před těmito OP,</w:t>
      </w:r>
      <w:r>
        <w:rPr>
          <w:b/>
          <w:bCs/>
          <w:color w:val="000000"/>
          <w:spacing w:val="0"/>
          <w:w w:val="100"/>
          <w:position w:val="0"/>
          <w:shd w:val="clear" w:color="auto" w:fill="auto"/>
          <w:lang w:val="cs-CZ" w:eastAsia="cs-CZ" w:bidi="cs-CZ"/>
        </w:rPr>
        <w:t xml:space="preserve"> pokud upravují práva a povinnosti smluvních stran odlišně od těchto OP. Pokud uzavřená Smlouva neupravuje příslušná práva a povinnosti smluvních stran a nebo přímo odkazuje na tyt o OP, pak jsou smluvní strany povinny respektovat tyto OP.</w:t>
      </w:r>
    </w:p>
    <w:p>
      <w:pPr>
        <w:pStyle w:val="Style2"/>
        <w:keepNext/>
        <w:keepLines/>
        <w:widowControl w:val="0"/>
        <w:numPr>
          <w:ilvl w:val="0"/>
          <w:numId w:val="97"/>
        </w:numPr>
        <w:shd w:val="clear" w:color="auto" w:fill="auto"/>
        <w:tabs>
          <w:tab w:pos="766" w:val="left"/>
        </w:tabs>
        <w:bidi w:val="0"/>
        <w:spacing w:before="0" w:after="0" w:line="240" w:lineRule="auto"/>
        <w:ind w:left="0" w:right="0" w:firstLine="400"/>
        <w:jc w:val="both"/>
      </w:pPr>
      <w:bookmarkStart w:id="59" w:name="bookmark59"/>
      <w:bookmarkStart w:id="60" w:name="bookmark60"/>
      <w:r>
        <w:rPr>
          <w:color w:val="000000"/>
          <w:spacing w:val="0"/>
          <w:w w:val="100"/>
          <w:position w:val="0"/>
          <w:shd w:val="clear" w:color="auto" w:fill="auto"/>
          <w:lang w:val="cs-CZ" w:eastAsia="cs-CZ" w:bidi="cs-CZ"/>
        </w:rPr>
        <w:t>Vymezení pojmů:</w:t>
      </w:r>
      <w:bookmarkEnd w:id="59"/>
      <w:bookmarkEnd w:id="60"/>
    </w:p>
    <w:p>
      <w:pPr>
        <w:pStyle w:val="Style4"/>
        <w:keepNext w:val="0"/>
        <w:keepLines w:val="0"/>
        <w:widowControl w:val="0"/>
        <w:numPr>
          <w:ilvl w:val="0"/>
          <w:numId w:val="101"/>
        </w:numPr>
        <w:shd w:val="clear" w:color="auto" w:fill="auto"/>
        <w:tabs>
          <w:tab w:pos="718" w:val="left"/>
        </w:tabs>
        <w:bidi w:val="0"/>
        <w:spacing w:before="0" w:line="240" w:lineRule="auto"/>
        <w:ind w:left="0" w:right="0" w:firstLine="400"/>
        <w:jc w:val="both"/>
      </w:pPr>
      <w:r>
        <w:rPr>
          <w:color w:val="000000"/>
          <w:spacing w:val="0"/>
          <w:w w:val="100"/>
          <w:position w:val="0"/>
          <w:shd w:val="clear" w:color="auto" w:fill="auto"/>
          <w:lang w:val="cs-CZ" w:eastAsia="cs-CZ" w:bidi="cs-CZ"/>
        </w:rPr>
        <w:t>Objednatelem je zadavatel po uzavření Smlouvy na plnění předmětu veřejné zakázky.</w:t>
      </w:r>
    </w:p>
    <w:p>
      <w:pPr>
        <w:pStyle w:val="Style4"/>
        <w:keepNext w:val="0"/>
        <w:keepLines w:val="0"/>
        <w:widowControl w:val="0"/>
        <w:numPr>
          <w:ilvl w:val="0"/>
          <w:numId w:val="101"/>
        </w:numPr>
        <w:shd w:val="clear" w:color="auto" w:fill="auto"/>
        <w:tabs>
          <w:tab w:pos="722" w:val="left"/>
        </w:tabs>
        <w:bidi w:val="0"/>
        <w:spacing w:before="0" w:after="0" w:line="240" w:lineRule="auto"/>
        <w:ind w:left="680" w:right="0" w:hanging="280"/>
        <w:jc w:val="both"/>
      </w:pPr>
      <w:r>
        <w:rPr>
          <w:color w:val="000000"/>
          <w:spacing w:val="0"/>
          <w:w w:val="100"/>
          <w:position w:val="0"/>
          <w:shd w:val="clear" w:color="auto" w:fill="auto"/>
          <w:lang w:val="cs-CZ" w:eastAsia="cs-CZ" w:bidi="cs-CZ"/>
        </w:rPr>
        <w:t>Zhotovitelem je účastník zadávacího řízení a současně vybraný dodavatel po uzavření Smlouvy na plnění předmětu veřejné zakázky.</w:t>
      </w:r>
    </w:p>
    <w:p>
      <w:pPr>
        <w:pStyle w:val="Style4"/>
        <w:keepNext w:val="0"/>
        <w:keepLines w:val="0"/>
        <w:widowControl w:val="0"/>
        <w:numPr>
          <w:ilvl w:val="0"/>
          <w:numId w:val="101"/>
        </w:numPr>
        <w:shd w:val="clear" w:color="auto" w:fill="auto"/>
        <w:tabs>
          <w:tab w:pos="722" w:val="left"/>
        </w:tabs>
        <w:bidi w:val="0"/>
        <w:spacing w:before="0" w:after="0" w:line="240" w:lineRule="auto"/>
        <w:ind w:left="680" w:right="0" w:hanging="280"/>
        <w:jc w:val="both"/>
      </w:pPr>
      <w:r>
        <w:rPr>
          <w:color w:val="000000"/>
          <w:spacing w:val="0"/>
          <w:w w:val="100"/>
          <w:position w:val="0"/>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4"/>
        <w:keepNext w:val="0"/>
        <w:keepLines w:val="0"/>
        <w:widowControl w:val="0"/>
        <w:numPr>
          <w:ilvl w:val="0"/>
          <w:numId w:val="101"/>
        </w:numPr>
        <w:shd w:val="clear" w:color="auto" w:fill="auto"/>
        <w:tabs>
          <w:tab w:pos="722" w:val="left"/>
        </w:tabs>
        <w:bidi w:val="0"/>
        <w:spacing w:before="0" w:after="0" w:line="240" w:lineRule="auto"/>
        <w:ind w:left="680" w:right="0" w:hanging="280"/>
        <w:jc w:val="both"/>
      </w:pPr>
      <w:r>
        <w:rPr>
          <w:color w:val="000000"/>
          <w:spacing w:val="0"/>
          <w:w w:val="100"/>
          <w:position w:val="0"/>
          <w:shd w:val="clear" w:color="auto" w:fill="auto"/>
          <w:lang w:val="cs-CZ" w:eastAsia="cs-CZ" w:bidi="cs-CZ"/>
        </w:rPr>
        <w:t>Příslušnou dokumentací je dokumentace zpracovaná v rozsahu stanoveném jiným právním předpisem (vyhláškou č. 169/2016 Sb.).</w:t>
      </w:r>
    </w:p>
    <w:p>
      <w:pPr>
        <w:pStyle w:val="Style4"/>
        <w:keepNext w:val="0"/>
        <w:keepLines w:val="0"/>
        <w:widowControl w:val="0"/>
        <w:numPr>
          <w:ilvl w:val="0"/>
          <w:numId w:val="101"/>
        </w:numPr>
        <w:shd w:val="clear" w:color="auto" w:fill="auto"/>
        <w:tabs>
          <w:tab w:pos="722" w:val="left"/>
        </w:tabs>
        <w:bidi w:val="0"/>
        <w:spacing w:before="0" w:after="0" w:line="240" w:lineRule="auto"/>
        <w:ind w:left="680" w:right="0" w:hanging="280"/>
        <w:jc w:val="both"/>
      </w:pPr>
      <w:r>
        <w:rPr>
          <w:color w:val="000000"/>
          <w:spacing w:val="0"/>
          <w:w w:val="100"/>
          <w:position w:val="0"/>
          <w:shd w:val="clear" w:color="auto" w:fill="auto"/>
          <w:lang w:val="cs-CZ" w:eastAsia="cs-CZ" w:bidi="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4"/>
        <w:keepNext w:val="0"/>
        <w:keepLines w:val="0"/>
        <w:widowControl w:val="0"/>
        <w:numPr>
          <w:ilvl w:val="0"/>
          <w:numId w:val="101"/>
        </w:numPr>
        <w:shd w:val="clear" w:color="auto" w:fill="auto"/>
        <w:tabs>
          <w:tab w:pos="722" w:val="left"/>
        </w:tabs>
        <w:bidi w:val="0"/>
        <w:spacing w:before="0" w:after="460" w:line="240" w:lineRule="auto"/>
        <w:ind w:left="680" w:right="0" w:hanging="280"/>
        <w:jc w:val="both"/>
      </w:pPr>
      <w:bookmarkStart w:id="61" w:name="bookmark61"/>
      <w:r>
        <w:rPr>
          <w:color w:val="000000"/>
          <w:spacing w:val="0"/>
          <w:w w:val="100"/>
          <w:position w:val="0"/>
          <w:shd w:val="clear" w:color="auto" w:fill="auto"/>
          <w:lang w:val="cs-CZ" w:eastAsia="cs-CZ" w:bidi="cs-CZ"/>
        </w:rPr>
        <w:t>Zhotovitel ve Smlouvě uvede svou doručovací adresu, telefonní číslo a emailovou adresu, prostřednictvím kterých bude moci být kontaktován po celou dobu účinnosti Smlouvy.</w:t>
      </w:r>
      <w:bookmarkEnd w:id="61"/>
    </w:p>
    <w:p>
      <w:pPr>
        <w:pStyle w:val="Style2"/>
        <w:keepNext/>
        <w:keepLines/>
        <w:widowControl w:val="0"/>
        <w:numPr>
          <w:ilvl w:val="0"/>
          <w:numId w:val="103"/>
        </w:numPr>
        <w:shd w:val="clear" w:color="auto" w:fill="auto"/>
        <w:tabs>
          <w:tab w:pos="226" w:val="left"/>
        </w:tabs>
        <w:bidi w:val="0"/>
        <w:spacing w:before="0" w:after="220" w:line="240" w:lineRule="auto"/>
        <w:ind w:left="0" w:right="0" w:firstLine="0"/>
        <w:jc w:val="center"/>
      </w:pPr>
      <w:bookmarkStart w:id="62" w:name="bookmark62"/>
      <w:bookmarkStart w:id="63" w:name="bookmark63"/>
      <w:r>
        <w:rPr>
          <w:color w:val="000000"/>
          <w:spacing w:val="0"/>
          <w:w w:val="100"/>
          <w:position w:val="0"/>
          <w:u w:val="single"/>
          <w:shd w:val="clear" w:color="auto" w:fill="auto"/>
          <w:lang w:val="cs-CZ" w:eastAsia="cs-CZ" w:bidi="cs-CZ"/>
        </w:rPr>
        <w:t>Předmět Smlouvy</w:t>
      </w:r>
      <w:bookmarkEnd w:id="62"/>
      <w:bookmarkEnd w:id="63"/>
    </w:p>
    <w:p>
      <w:pPr>
        <w:pStyle w:val="Style4"/>
        <w:keepNext w:val="0"/>
        <w:keepLines w:val="0"/>
        <w:widowControl w:val="0"/>
        <w:numPr>
          <w:ilvl w:val="0"/>
          <w:numId w:val="105"/>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4"/>
        <w:keepNext w:val="0"/>
        <w:keepLines w:val="0"/>
        <w:widowControl w:val="0"/>
        <w:numPr>
          <w:ilvl w:val="0"/>
          <w:numId w:val="105"/>
        </w:numPr>
        <w:shd w:val="clear" w:color="auto" w:fill="auto"/>
        <w:tabs>
          <w:tab w:pos="971" w:val="left"/>
        </w:tabs>
        <w:bidi w:val="0"/>
        <w:spacing w:before="0" w:line="240" w:lineRule="auto"/>
        <w:ind w:left="400" w:right="0" w:firstLine="0"/>
        <w:jc w:val="both"/>
      </w:pPr>
      <w:r>
        <w:rPr>
          <w:color w:val="000000"/>
          <w:spacing w:val="0"/>
          <w:w w:val="100"/>
          <w:position w:val="0"/>
          <w:shd w:val="clear" w:color="auto" w:fill="auto"/>
          <w:lang w:val="cs-CZ" w:eastAsia="cs-CZ" w:bidi="cs-CZ"/>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4"/>
        <w:keepNext w:val="0"/>
        <w:keepLines w:val="0"/>
        <w:widowControl w:val="0"/>
        <w:shd w:val="clear" w:color="auto" w:fill="auto"/>
        <w:bidi w:val="0"/>
        <w:spacing w:before="0" w:line="240" w:lineRule="auto"/>
        <w:ind w:left="400" w:right="0" w:firstLine="560"/>
        <w:jc w:val="both"/>
      </w:pPr>
      <w:r>
        <w:rPr>
          <w:color w:val="000000"/>
          <w:spacing w:val="0"/>
          <w:w w:val="100"/>
          <w:position w:val="0"/>
          <w:shd w:val="clear" w:color="auto" w:fill="auto"/>
          <w:lang w:val="cs-CZ" w:eastAsia="cs-CZ" w:bidi="cs-CZ"/>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4"/>
        <w:keepNext w:val="0"/>
        <w:keepLines w:val="0"/>
        <w:widowControl w:val="0"/>
        <w:numPr>
          <w:ilvl w:val="0"/>
          <w:numId w:val="105"/>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Mimo definovaných </w:t>
      </w:r>
      <w:r>
        <w:rPr>
          <w:b/>
          <w:bCs/>
          <w:color w:val="000000"/>
          <w:spacing w:val="0"/>
          <w:w w:val="100"/>
          <w:position w:val="0"/>
          <w:shd w:val="clear" w:color="auto" w:fill="auto"/>
          <w:lang w:val="cs-CZ" w:eastAsia="cs-CZ" w:bidi="cs-CZ"/>
        </w:rPr>
        <w:t xml:space="preserve">činností, prací, dodávek a služeb </w:t>
      </w:r>
      <w:r>
        <w:rPr>
          <w:color w:val="000000"/>
          <w:spacing w:val="0"/>
          <w:w w:val="100"/>
          <w:position w:val="0"/>
          <w:shd w:val="clear" w:color="auto" w:fill="auto"/>
          <w:lang w:val="cs-CZ" w:eastAsia="cs-CZ" w:bidi="cs-CZ"/>
        </w:rPr>
        <w:t xml:space="preserve">vyplývajících ze ZD, </w:t>
      </w:r>
      <w:r>
        <w:rPr>
          <w:b/>
          <w:bCs/>
          <w:color w:val="000000"/>
          <w:spacing w:val="0"/>
          <w:w w:val="100"/>
          <w:position w:val="0"/>
          <w:shd w:val="clear" w:color="auto" w:fill="auto"/>
          <w:lang w:val="cs-CZ" w:eastAsia="cs-CZ" w:bidi="cs-CZ"/>
        </w:rPr>
        <w:t xml:space="preserve">zahrnuje předmět plnění </w:t>
      </w:r>
      <w:r>
        <w:rPr>
          <w:color w:val="000000"/>
          <w:spacing w:val="0"/>
          <w:w w:val="100"/>
          <w:position w:val="0"/>
          <w:shd w:val="clear" w:color="auto" w:fill="auto"/>
          <w:lang w:val="cs-CZ" w:eastAsia="cs-CZ" w:bidi="cs-CZ"/>
        </w:rPr>
        <w:t xml:space="preserve">i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které vyplývají z charakteru předmětu druhu díla a tyto činnosti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zohlední do nabídkové ceny díla. Jedná se o tzv.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 xml:space="preserve">Zhotovitele dle </w:t>
      </w:r>
      <w:r>
        <w:rPr>
          <w:b/>
          <w:bCs/>
          <w:color w:val="000000"/>
          <w:spacing w:val="0"/>
          <w:w w:val="100"/>
          <w:position w:val="0"/>
          <w:shd w:val="clear" w:color="auto" w:fill="auto"/>
          <w:lang w:val="cs-CZ" w:eastAsia="cs-CZ" w:bidi="cs-CZ"/>
        </w:rPr>
        <w:t xml:space="preserve">§ 9 a § 10 vyhl. č. 169/2016 Sb., </w:t>
      </w:r>
      <w:r>
        <w:rPr>
          <w:color w:val="000000"/>
          <w:spacing w:val="0"/>
          <w:w w:val="100"/>
          <w:position w:val="0"/>
          <w:shd w:val="clear" w:color="auto" w:fill="auto"/>
          <w:lang w:val="cs-CZ" w:eastAsia="cs-CZ" w:bidi="cs-CZ"/>
        </w:rPr>
        <w:t>které tvoří nedílnou součást realizace díla.</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 xml:space="preserve">Mezi tyto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mající dopad na celkovou nabídkovou cenu, patří </w:t>
      </w:r>
      <w:r>
        <w:rPr>
          <w:b/>
          <w:bCs/>
          <w:color w:val="000000"/>
          <w:spacing w:val="0"/>
          <w:w w:val="100"/>
          <w:position w:val="0"/>
          <w:shd w:val="clear" w:color="auto" w:fill="auto"/>
          <w:lang w:val="cs-CZ" w:eastAsia="cs-CZ" w:bidi="cs-CZ"/>
        </w:rPr>
        <w:t>zejména:</w:t>
      </w:r>
    </w:p>
    <w:p>
      <w:pPr>
        <w:pStyle w:val="Style4"/>
        <w:keepNext w:val="0"/>
        <w:keepLines w:val="0"/>
        <w:widowControl w:val="0"/>
        <w:numPr>
          <w:ilvl w:val="0"/>
          <w:numId w:val="107"/>
        </w:numPr>
        <w:shd w:val="clear" w:color="auto" w:fill="auto"/>
        <w:tabs>
          <w:tab w:pos="1039" w:val="left"/>
        </w:tabs>
        <w:bidi w:val="0"/>
        <w:spacing w:before="0" w:line="240" w:lineRule="auto"/>
        <w:ind w:left="0" w:right="0" w:firstLine="400"/>
        <w:jc w:val="both"/>
      </w:pPr>
      <w:r>
        <w:rPr>
          <w:color w:val="000000"/>
          <w:spacing w:val="0"/>
          <w:w w:val="100"/>
          <w:position w:val="0"/>
          <w:shd w:val="clear" w:color="auto" w:fill="auto"/>
          <w:lang w:val="cs-CZ" w:eastAsia="cs-CZ" w:bidi="cs-CZ"/>
        </w:rPr>
        <w:t>Zajištění všech nezbytných průzkumů nutných pro řádné provádění a dokončení díla.</w:t>
      </w:r>
    </w:p>
    <w:p>
      <w:pPr>
        <w:pStyle w:val="Style4"/>
        <w:keepNext w:val="0"/>
        <w:keepLines w:val="0"/>
        <w:widowControl w:val="0"/>
        <w:numPr>
          <w:ilvl w:val="0"/>
          <w:numId w:val="107"/>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4"/>
        <w:keepNext w:val="0"/>
        <w:keepLines w:val="0"/>
        <w:widowControl w:val="0"/>
        <w:numPr>
          <w:ilvl w:val="0"/>
          <w:numId w:val="107"/>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4"/>
        <w:keepNext w:val="0"/>
        <w:keepLines w:val="0"/>
        <w:widowControl w:val="0"/>
        <w:numPr>
          <w:ilvl w:val="0"/>
          <w:numId w:val="107"/>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4"/>
        <w:keepNext w:val="0"/>
        <w:keepLines w:val="0"/>
        <w:widowControl w:val="0"/>
        <w:numPr>
          <w:ilvl w:val="0"/>
          <w:numId w:val="107"/>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Projednání a zajištění případného zvláštního užívání komunikací a veřejných ploch včetně úhrady vyměřených poplatků a nájemného, projednání případného dopravního omezení a zajištění stanoveného </w:t>
      </w:r>
      <w:r>
        <w:rPr>
          <w:color w:val="000000"/>
          <w:spacing w:val="0"/>
          <w:w w:val="100"/>
          <w:position w:val="0"/>
          <w:shd w:val="clear" w:color="auto" w:fill="auto"/>
          <w:lang w:val="cs-CZ" w:eastAsia="cs-CZ" w:bidi="cs-CZ"/>
        </w:rPr>
        <w:t>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4"/>
        <w:keepNext w:val="0"/>
        <w:keepLines w:val="0"/>
        <w:widowControl w:val="0"/>
        <w:numPr>
          <w:ilvl w:val="0"/>
          <w:numId w:val="107"/>
        </w:numPr>
        <w:shd w:val="clear" w:color="auto" w:fill="auto"/>
        <w:tabs>
          <w:tab w:pos="1059" w:val="left"/>
        </w:tabs>
        <w:bidi w:val="0"/>
        <w:spacing w:before="0" w:line="240" w:lineRule="auto"/>
        <w:ind w:left="400" w:right="0" w:firstLine="0"/>
        <w:jc w:val="both"/>
      </w:pPr>
      <w:r>
        <w:rPr>
          <w:color w:val="000000"/>
          <w:spacing w:val="0"/>
          <w:w w:val="100"/>
          <w:position w:val="0"/>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4"/>
        <w:keepNext w:val="0"/>
        <w:keepLines w:val="0"/>
        <w:widowControl w:val="0"/>
        <w:shd w:val="clear" w:color="auto" w:fill="auto"/>
        <w:bidi w:val="0"/>
        <w:spacing w:before="0" w:line="240" w:lineRule="auto"/>
        <w:ind w:left="1120" w:right="0" w:firstLine="0"/>
        <w:jc w:val="left"/>
      </w:pPr>
      <w:r>
        <w:rPr>
          <w:color w:val="000000"/>
          <w:spacing w:val="0"/>
          <w:w w:val="100"/>
          <w:position w:val="0"/>
          <w:shd w:val="clear" w:color="auto" w:fill="auto"/>
          <w:lang w:val="cs-CZ" w:eastAsia="cs-CZ" w:bidi="cs-CZ"/>
        </w:rPr>
        <w:t xml:space="preserve">Bližší podmínky provedení předepsaných zkoušek jsou uvedeny v </w:t>
      </w:r>
      <w:r>
        <w:rPr>
          <w:b/>
          <w:bCs/>
          <w:color w:val="000000"/>
          <w:spacing w:val="0"/>
          <w:w w:val="100"/>
          <w:position w:val="0"/>
          <w:shd w:val="clear" w:color="auto" w:fill="auto"/>
          <w:lang w:val="cs-CZ" w:eastAsia="cs-CZ" w:bidi="cs-CZ"/>
        </w:rPr>
        <w:t>čl. XI těchto OP.</w:t>
      </w:r>
    </w:p>
    <w:p>
      <w:pPr>
        <w:pStyle w:val="Style4"/>
        <w:keepNext w:val="0"/>
        <w:keepLines w:val="0"/>
        <w:widowControl w:val="0"/>
        <w:numPr>
          <w:ilvl w:val="0"/>
          <w:numId w:val="107"/>
        </w:numPr>
        <w:shd w:val="clear" w:color="auto" w:fill="auto"/>
        <w:tabs>
          <w:tab w:pos="1059" w:val="left"/>
        </w:tabs>
        <w:bidi w:val="0"/>
        <w:spacing w:before="0" w:line="240" w:lineRule="auto"/>
        <w:ind w:left="400" w:right="0" w:firstLine="0"/>
        <w:jc w:val="both"/>
      </w:pPr>
      <w:r>
        <w:rPr>
          <w:color w:val="000000"/>
          <w:spacing w:val="0"/>
          <w:w w:val="100"/>
          <w:position w:val="0"/>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4"/>
        <w:keepNext w:val="0"/>
        <w:keepLines w:val="0"/>
        <w:widowControl w:val="0"/>
        <w:numPr>
          <w:ilvl w:val="0"/>
          <w:numId w:val="107"/>
        </w:numPr>
        <w:shd w:val="clear" w:color="auto" w:fill="auto"/>
        <w:tabs>
          <w:tab w:pos="1059" w:val="left"/>
        </w:tabs>
        <w:bidi w:val="0"/>
        <w:spacing w:before="0" w:line="240" w:lineRule="auto"/>
        <w:ind w:left="400" w:right="0" w:firstLine="0"/>
        <w:jc w:val="both"/>
      </w:pPr>
      <w:r>
        <w:rPr>
          <w:color w:val="000000"/>
          <w:spacing w:val="0"/>
          <w:w w:val="100"/>
          <w:position w:val="0"/>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4"/>
        <w:keepNext w:val="0"/>
        <w:keepLines w:val="0"/>
        <w:widowControl w:val="0"/>
        <w:numPr>
          <w:ilvl w:val="0"/>
          <w:numId w:val="107"/>
        </w:numPr>
        <w:shd w:val="clear" w:color="auto" w:fill="auto"/>
        <w:tabs>
          <w:tab w:pos="1059" w:val="left"/>
        </w:tabs>
        <w:bidi w:val="0"/>
        <w:spacing w:before="0" w:line="240" w:lineRule="auto"/>
        <w:ind w:left="400" w:right="0" w:firstLine="0"/>
        <w:jc w:val="both"/>
      </w:pPr>
      <w:r>
        <w:rPr>
          <w:color w:val="000000"/>
          <w:spacing w:val="0"/>
          <w:w w:val="100"/>
          <w:position w:val="0"/>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4"/>
        <w:keepNext w:val="0"/>
        <w:keepLines w:val="0"/>
        <w:widowControl w:val="0"/>
        <w:numPr>
          <w:ilvl w:val="0"/>
          <w:numId w:val="107"/>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4"/>
        <w:keepNext w:val="0"/>
        <w:keepLines w:val="0"/>
        <w:widowControl w:val="0"/>
        <w:numPr>
          <w:ilvl w:val="0"/>
          <w:numId w:val="107"/>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4"/>
        <w:keepNext w:val="0"/>
        <w:keepLines w:val="0"/>
        <w:widowControl w:val="0"/>
        <w:numPr>
          <w:ilvl w:val="0"/>
          <w:numId w:val="107"/>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4"/>
        <w:keepNext w:val="0"/>
        <w:keepLines w:val="0"/>
        <w:widowControl w:val="0"/>
        <w:numPr>
          <w:ilvl w:val="0"/>
          <w:numId w:val="107"/>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4"/>
        <w:keepNext w:val="0"/>
        <w:keepLines w:val="0"/>
        <w:widowControl w:val="0"/>
        <w:numPr>
          <w:ilvl w:val="0"/>
          <w:numId w:val="107"/>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(poddodavatelé, společní dodavatelé) se na zhotovení díla.</w:t>
      </w:r>
    </w:p>
    <w:p>
      <w:pPr>
        <w:pStyle w:val="Style4"/>
        <w:keepNext w:val="0"/>
        <w:keepLines w:val="0"/>
        <w:widowControl w:val="0"/>
        <w:numPr>
          <w:ilvl w:val="0"/>
          <w:numId w:val="107"/>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Pro účely těchto OP se příslušnou dokumentací veřejné zakázky na stavební práce, soupisu stavebních prací, dodávek a služeb a výkazem výměr dle vyhl. č. 169/2016 Sb., provádějící </w:t>
      </w:r>
      <w:r>
        <w:rPr>
          <w:b/>
          <w:bCs/>
          <w:color w:val="000000"/>
          <w:spacing w:val="0"/>
          <w:w w:val="100"/>
          <w:position w:val="0"/>
          <w:shd w:val="clear" w:color="auto" w:fill="auto"/>
          <w:lang w:val="cs-CZ" w:eastAsia="cs-CZ" w:bidi="cs-CZ"/>
        </w:rPr>
        <w:t xml:space="preserve">§ 92 odst. 1 ZZVZ, </w:t>
      </w:r>
      <w:r>
        <w:rPr>
          <w:color w:val="000000"/>
          <w:spacing w:val="0"/>
          <w:w w:val="100"/>
          <w:position w:val="0"/>
          <w:shd w:val="clear" w:color="auto" w:fill="auto"/>
          <w:lang w:val="cs-CZ" w:eastAsia="cs-CZ" w:bidi="cs-CZ"/>
        </w:rPr>
        <w:t xml:space="preserve">rozumí dokumentace dle </w:t>
      </w:r>
      <w:r>
        <w:rPr>
          <w:b/>
          <w:bCs/>
          <w:color w:val="000000"/>
          <w:spacing w:val="0"/>
          <w:w w:val="100"/>
          <w:position w:val="0"/>
          <w:shd w:val="clear" w:color="auto" w:fill="auto"/>
          <w:lang w:val="cs-CZ" w:eastAsia="cs-CZ" w:bidi="cs-CZ"/>
        </w:rPr>
        <w:t xml:space="preserve">vyhl. č. 499/2006 Sb., o dokumentaci staveb, </w:t>
      </w:r>
      <w:r>
        <w:rPr>
          <w:color w:val="000000"/>
          <w:spacing w:val="0"/>
          <w:w w:val="100"/>
          <w:position w:val="0"/>
          <w:shd w:val="clear" w:color="auto" w:fill="auto"/>
          <w:lang w:val="cs-CZ" w:eastAsia="cs-CZ" w:bidi="cs-CZ"/>
        </w:rPr>
        <w:t>kde jsou v § 1 - § 4 cit. vyhl. definovány pojmy jako dokumentace pro vydání rozhodnutí o umístění stavby nebo zařízení, dále projektová dokumentace, dokumentace pro provádění stavby a dokumentace skutečného provedení stavby.</w:t>
      </w:r>
    </w:p>
    <w:p>
      <w:pPr>
        <w:pStyle w:val="Style4"/>
        <w:keepNext w:val="0"/>
        <w:keepLines w:val="0"/>
        <w:widowControl w:val="0"/>
        <w:numPr>
          <w:ilvl w:val="0"/>
          <w:numId w:val="105"/>
        </w:numPr>
        <w:shd w:val="clear" w:color="auto" w:fill="auto"/>
        <w:tabs>
          <w:tab w:pos="871" w:val="left"/>
        </w:tabs>
        <w:bidi w:val="0"/>
        <w:spacing w:before="0" w:after="460" w:line="240" w:lineRule="auto"/>
        <w:ind w:left="400" w:right="0" w:firstLine="0"/>
        <w:jc w:val="both"/>
      </w:pPr>
      <w:bookmarkStart w:id="64" w:name="bookmark64"/>
      <w:r>
        <w:rPr>
          <w:color w:val="000000"/>
          <w:spacing w:val="0"/>
          <w:w w:val="100"/>
          <w:position w:val="0"/>
          <w:shd w:val="clear" w:color="auto" w:fill="auto"/>
          <w:lang w:val="cs-CZ" w:eastAsia="cs-CZ" w:bidi="cs-CZ"/>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color w:val="000000"/>
          <w:spacing w:val="0"/>
          <w:w w:val="100"/>
          <w:position w:val="0"/>
          <w:shd w:val="clear" w:color="auto" w:fill="auto"/>
          <w:lang w:val="cs-CZ" w:eastAsia="cs-CZ" w:bidi="cs-CZ"/>
        </w:rPr>
        <w:t>čl. VIII těchto OP.</w:t>
      </w:r>
      <w:bookmarkEnd w:id="64"/>
    </w:p>
    <w:p>
      <w:pPr>
        <w:pStyle w:val="Style2"/>
        <w:keepNext/>
        <w:keepLines/>
        <w:widowControl w:val="0"/>
        <w:numPr>
          <w:ilvl w:val="0"/>
          <w:numId w:val="103"/>
        </w:numPr>
        <w:shd w:val="clear" w:color="auto" w:fill="auto"/>
        <w:tabs>
          <w:tab w:pos="279" w:val="left"/>
        </w:tabs>
        <w:bidi w:val="0"/>
        <w:spacing w:before="0" w:after="220" w:line="240" w:lineRule="auto"/>
        <w:ind w:left="0" w:right="0" w:firstLine="0"/>
        <w:jc w:val="center"/>
      </w:pPr>
      <w:bookmarkStart w:id="65" w:name="bookmark65"/>
      <w:bookmarkStart w:id="66" w:name="bookmark66"/>
      <w:r>
        <w:rPr>
          <w:color w:val="000000"/>
          <w:spacing w:val="0"/>
          <w:w w:val="100"/>
          <w:position w:val="0"/>
          <w:u w:val="single"/>
          <w:shd w:val="clear" w:color="auto" w:fill="auto"/>
          <w:lang w:val="cs-CZ" w:eastAsia="cs-CZ" w:bidi="cs-CZ"/>
        </w:rPr>
        <w:t>Specifikace díla v zadávacích podmínkách</w:t>
      </w:r>
      <w:bookmarkEnd w:id="65"/>
      <w:bookmarkEnd w:id="66"/>
    </w:p>
    <w:p>
      <w:pPr>
        <w:pStyle w:val="Style4"/>
        <w:keepNext w:val="0"/>
        <w:keepLines w:val="0"/>
        <w:widowControl w:val="0"/>
        <w:numPr>
          <w:ilvl w:val="0"/>
          <w:numId w:val="109"/>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4"/>
        <w:keepNext w:val="0"/>
        <w:keepLines w:val="0"/>
        <w:widowControl w:val="0"/>
        <w:numPr>
          <w:ilvl w:val="0"/>
          <w:numId w:val="109"/>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4"/>
        <w:keepNext w:val="0"/>
        <w:keepLines w:val="0"/>
        <w:widowControl w:val="0"/>
        <w:numPr>
          <w:ilvl w:val="0"/>
          <w:numId w:val="109"/>
        </w:numPr>
        <w:shd w:val="clear" w:color="auto" w:fill="auto"/>
        <w:tabs>
          <w:tab w:pos="871" w:val="left"/>
        </w:tabs>
        <w:bidi w:val="0"/>
        <w:spacing w:before="0" w:after="460" w:line="240" w:lineRule="auto"/>
        <w:ind w:left="400" w:right="0" w:firstLine="0"/>
        <w:jc w:val="both"/>
      </w:pPr>
      <w:bookmarkStart w:id="67" w:name="bookmark67"/>
      <w:r>
        <w:rPr>
          <w:color w:val="000000"/>
          <w:spacing w:val="0"/>
          <w:w w:val="100"/>
          <w:position w:val="0"/>
          <w:shd w:val="clear" w:color="auto" w:fill="auto"/>
          <w:lang w:val="cs-CZ" w:eastAsia="cs-CZ" w:bidi="cs-CZ"/>
        </w:rPr>
        <w:t>Zhotovitel díla se zavazuje při realizaci výstavby dodržovat obecné zásady pro zajištění bezpečnosti a ochrany zdraví.</w:t>
      </w:r>
      <w:bookmarkEnd w:id="67"/>
    </w:p>
    <w:p>
      <w:pPr>
        <w:pStyle w:val="Style2"/>
        <w:keepNext/>
        <w:keepLines/>
        <w:widowControl w:val="0"/>
        <w:numPr>
          <w:ilvl w:val="0"/>
          <w:numId w:val="103"/>
        </w:numPr>
        <w:shd w:val="clear" w:color="auto" w:fill="auto"/>
        <w:tabs>
          <w:tab w:pos="337" w:val="left"/>
        </w:tabs>
        <w:bidi w:val="0"/>
        <w:spacing w:before="0" w:after="220" w:line="240" w:lineRule="auto"/>
        <w:ind w:left="0" w:right="0" w:firstLine="0"/>
        <w:jc w:val="center"/>
      </w:pPr>
      <w:bookmarkStart w:id="68" w:name="bookmark68"/>
      <w:bookmarkStart w:id="69" w:name="bookmark69"/>
      <w:r>
        <w:rPr>
          <w:color w:val="000000"/>
          <w:spacing w:val="0"/>
          <w:w w:val="100"/>
          <w:position w:val="0"/>
          <w:u w:val="single"/>
          <w:shd w:val="clear" w:color="auto" w:fill="auto"/>
          <w:lang w:val="cs-CZ" w:eastAsia="cs-CZ" w:bidi="cs-CZ"/>
        </w:rPr>
        <w:t>Doba plnění</w:t>
      </w:r>
      <w:bookmarkEnd w:id="68"/>
      <w:bookmarkEnd w:id="69"/>
    </w:p>
    <w:p>
      <w:pPr>
        <w:pStyle w:val="Style4"/>
        <w:keepNext w:val="0"/>
        <w:keepLines w:val="0"/>
        <w:widowControl w:val="0"/>
        <w:numPr>
          <w:ilvl w:val="0"/>
          <w:numId w:val="111"/>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se zavazuje provést dílo řádně a včas, nejpozději ve lhůtě uvedené ve Smlouvě, které musí odpovídat požadavkům stanoveným v zadávací dokumentaci.</w:t>
      </w:r>
    </w:p>
    <w:p>
      <w:pPr>
        <w:pStyle w:val="Style4"/>
        <w:keepNext w:val="0"/>
        <w:keepLines w:val="0"/>
        <w:widowControl w:val="0"/>
        <w:numPr>
          <w:ilvl w:val="0"/>
          <w:numId w:val="111"/>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Zhotovitel je povinen do 5 pracovních dnů od vzniklé změny časově a věcně aktualizovat harmonogram v případě, že dojde k jeho změně.</w:t>
      </w:r>
    </w:p>
    <w:p>
      <w:pPr>
        <w:pStyle w:val="Style4"/>
        <w:keepNext w:val="0"/>
        <w:keepLines w:val="0"/>
        <w:widowControl w:val="0"/>
        <w:numPr>
          <w:ilvl w:val="0"/>
          <w:numId w:val="111"/>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Provedením díla se rozumí úplné dokončení předmětu díla a současně řádné protokolární předání díla Objednateli způsobem dle </w:t>
      </w:r>
      <w:r>
        <w:rPr>
          <w:b/>
          <w:bCs/>
          <w:color w:val="000000"/>
          <w:spacing w:val="0"/>
          <w:w w:val="100"/>
          <w:position w:val="0"/>
          <w:shd w:val="clear" w:color="auto" w:fill="auto"/>
          <w:lang w:val="cs-CZ" w:eastAsia="cs-CZ" w:bidi="cs-CZ"/>
        </w:rPr>
        <w:t xml:space="preserve">čl. XIII. těchto OP. </w:t>
      </w:r>
      <w:r>
        <w:rPr>
          <w:color w:val="000000"/>
          <w:spacing w:val="0"/>
          <w:w w:val="100"/>
          <w:position w:val="0"/>
          <w:shd w:val="clear" w:color="auto" w:fill="auto"/>
          <w:lang w:val="cs-CZ" w:eastAsia="cs-CZ" w:bidi="cs-CZ"/>
        </w:rPr>
        <w:t xml:space="preserve">Dílo je provedeno, je-li dokončeno a předáno.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není-li ve Smlouvě ujednáno jinak, pak dílo bude provedeno jako celek.</w:t>
      </w:r>
    </w:p>
    <w:p>
      <w:pPr>
        <w:pStyle w:val="Style4"/>
        <w:keepNext w:val="0"/>
        <w:keepLines w:val="0"/>
        <w:widowControl w:val="0"/>
        <w:numPr>
          <w:ilvl w:val="0"/>
          <w:numId w:val="111"/>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Zhotovitel splní svou povinnost provést dílo jeho řádným dokončením a protokolárním předáním předmětu díla Objednateli. </w:t>
      </w:r>
      <w:r>
        <w:rPr>
          <w:b/>
          <w:bCs/>
          <w:color w:val="000000"/>
          <w:spacing w:val="0"/>
          <w:w w:val="100"/>
          <w:position w:val="0"/>
          <w:shd w:val="clear" w:color="auto" w:fill="auto"/>
          <w:lang w:val="cs-CZ" w:eastAsia="cs-CZ" w:bidi="cs-CZ"/>
        </w:rPr>
        <w:t xml:space="preserve">Dílo se považuje za řádně dokončené, bude-li předvedena jeho způsobilost sloužit sjednanému účelu. </w:t>
      </w:r>
      <w:r>
        <w:rPr>
          <w:color w:val="000000"/>
          <w:spacing w:val="0"/>
          <w:w w:val="100"/>
          <w:position w:val="0"/>
          <w:shd w:val="clear" w:color="auto" w:fill="auto"/>
          <w:lang w:val="cs-CZ" w:eastAsia="cs-CZ" w:bidi="cs-CZ"/>
        </w:rPr>
        <w:t xml:space="preserve">Bližší podrobnosti předání a převzetí díla upravuje </w:t>
      </w:r>
      <w:r>
        <w:rPr>
          <w:b/>
          <w:bCs/>
          <w:color w:val="000000"/>
          <w:spacing w:val="0"/>
          <w:w w:val="100"/>
          <w:position w:val="0"/>
          <w:shd w:val="clear" w:color="auto" w:fill="auto"/>
          <w:lang w:val="cs-CZ" w:eastAsia="cs-CZ" w:bidi="cs-CZ"/>
        </w:rPr>
        <w:t xml:space="preserve">čl. XIII </w:t>
      </w:r>
      <w:r>
        <w:rPr>
          <w:color w:val="000000"/>
          <w:spacing w:val="0"/>
          <w:w w:val="100"/>
          <w:position w:val="0"/>
          <w:shd w:val="clear" w:color="auto" w:fill="auto"/>
          <w:lang w:val="cs-CZ" w:eastAsia="cs-CZ" w:bidi="cs-CZ"/>
        </w:rP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4"/>
        <w:keepNext w:val="0"/>
        <w:keepLines w:val="0"/>
        <w:widowControl w:val="0"/>
        <w:numPr>
          <w:ilvl w:val="0"/>
          <w:numId w:val="111"/>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Objednatel ve vztahu k požadovanému plnění předmětu veřejné zakázky uvedenému v podmínkách zadávacího řízení </w:t>
      </w:r>
      <w:r>
        <w:rPr>
          <w:b/>
          <w:bCs/>
          <w:color w:val="000000"/>
          <w:spacing w:val="0"/>
          <w:w w:val="100"/>
          <w:position w:val="0"/>
          <w:shd w:val="clear" w:color="auto" w:fill="auto"/>
          <w:lang w:val="cs-CZ" w:eastAsia="cs-CZ" w:bidi="cs-CZ"/>
        </w:rPr>
        <w:t>nepřipouští překročení doby plnění potřebné pro realizaci díla, vyjma níže uvedených případů</w:t>
      </w:r>
      <w:r>
        <w:rPr>
          <w:color w:val="000000"/>
          <w:spacing w:val="0"/>
          <w:w w:val="100"/>
          <w:position w:val="0"/>
          <w:shd w:val="clear" w:color="auto" w:fill="auto"/>
          <w:lang w:val="cs-CZ" w:eastAsia="cs-CZ" w:bidi="cs-CZ"/>
        </w:rPr>
        <w:t xml:space="preserve">. Zhotovitel je však povinen při realizaci díla a vynaložení odborné péče dle </w:t>
      </w:r>
      <w:r>
        <w:rPr>
          <w:b/>
          <w:bCs/>
          <w:color w:val="000000"/>
          <w:spacing w:val="0"/>
          <w:w w:val="100"/>
          <w:position w:val="0"/>
          <w:shd w:val="clear" w:color="auto" w:fill="auto"/>
          <w:lang w:val="cs-CZ" w:eastAsia="cs-CZ" w:bidi="cs-CZ"/>
        </w:rPr>
        <w:t xml:space="preserve">§ 2594 nebo § 2627 OZ </w:t>
      </w:r>
      <w:r>
        <w:rPr>
          <w:color w:val="000000"/>
          <w:spacing w:val="0"/>
          <w:w w:val="100"/>
          <w:position w:val="0"/>
          <w:shd w:val="clear" w:color="auto" w:fill="auto"/>
          <w:lang w:val="cs-CZ" w:eastAsia="cs-CZ" w:bidi="cs-CZ"/>
        </w:rP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4"/>
        <w:keepNext w:val="0"/>
        <w:keepLines w:val="0"/>
        <w:widowControl w:val="0"/>
        <w:numPr>
          <w:ilvl w:val="0"/>
          <w:numId w:val="111"/>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Pokud Zhotovitel nedodrží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xml:space="preserve">,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w:t>
      </w:r>
      <w:r>
        <w:rPr>
          <w:color w:val="000000"/>
          <w:spacing w:val="0"/>
          <w:w w:val="100"/>
          <w:position w:val="0"/>
          <w:shd w:val="clear" w:color="auto" w:fill="auto"/>
          <w:lang w:val="cs-CZ" w:eastAsia="cs-CZ" w:bidi="cs-CZ"/>
        </w:rPr>
        <w:t>škody, popřípadě na úhradu dalších nutných nákladů na straně Objednatele, vzniklých v souvislosti s prodlením díla.</w:t>
      </w:r>
    </w:p>
    <w:p>
      <w:pPr>
        <w:pStyle w:val="Style4"/>
        <w:keepNext w:val="0"/>
        <w:keepLines w:val="0"/>
        <w:widowControl w:val="0"/>
        <w:numPr>
          <w:ilvl w:val="0"/>
          <w:numId w:val="111"/>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Pokud Zhotovitel 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color w:val="000000"/>
          <w:spacing w:val="0"/>
          <w:w w:val="100"/>
          <w:position w:val="0"/>
          <w:shd w:val="clear" w:color="auto" w:fill="auto"/>
          <w:lang w:val="cs-CZ" w:eastAsia="cs-CZ" w:bidi="cs-CZ"/>
        </w:rPr>
        <w:t>§ 2594 odst. 2 OZ</w:t>
      </w:r>
      <w:r>
        <w:rPr>
          <w:color w:val="000000"/>
          <w:spacing w:val="0"/>
          <w:w w:val="100"/>
          <w:position w:val="0"/>
          <w:shd w:val="clear" w:color="auto" w:fill="auto"/>
          <w:lang w:val="cs-CZ" w:eastAsia="cs-CZ" w:bidi="cs-CZ"/>
        </w:rPr>
        <w:t>, tj. písemně Zhotoviteli uvede, že buď dále trvá na realizaci díla v původním zadání, nebo svůj původní nevhodný příkaz (pokyn) změní, aby Zhotovitel mohl dále realizovat dílo dle nových pokynů Objednatele.</w:t>
      </w:r>
    </w:p>
    <w:p>
      <w:pPr>
        <w:pStyle w:val="Style4"/>
        <w:keepNext w:val="0"/>
        <w:keepLines w:val="0"/>
        <w:widowControl w:val="0"/>
        <w:numPr>
          <w:ilvl w:val="0"/>
          <w:numId w:val="111"/>
        </w:numPr>
        <w:shd w:val="clear" w:color="auto" w:fill="auto"/>
        <w:tabs>
          <w:tab w:pos="976"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V případě nesplnění sjednané doby plnění prokazatelně pouze v důsledku mimořádných, nepředvídatelných a nepřekonatelných překážek, vzniklých nezávisle na vůli Zhotovitele dle </w:t>
      </w:r>
      <w:r>
        <w:rPr>
          <w:b/>
          <w:bCs/>
          <w:color w:val="000000"/>
          <w:spacing w:val="0"/>
          <w:w w:val="100"/>
          <w:position w:val="0"/>
          <w:shd w:val="clear" w:color="auto" w:fill="auto"/>
          <w:lang w:val="cs-CZ" w:eastAsia="cs-CZ" w:bidi="cs-CZ"/>
        </w:rPr>
        <w:t xml:space="preserve">§ 2913 odst. 2 OZ, </w:t>
      </w:r>
      <w:r>
        <w:rPr>
          <w:color w:val="000000"/>
          <w:spacing w:val="0"/>
          <w:w w:val="100"/>
          <w:position w:val="0"/>
          <w:shd w:val="clear" w:color="auto" w:fill="auto"/>
          <w:lang w:val="cs-CZ" w:eastAsia="cs-CZ" w:bidi="cs-CZ"/>
        </w:rPr>
        <w:t>není Zhotovitel povinen platit sjednanou smluvní pokutu dle těchto OP nebo Smlouvy.</w:t>
      </w:r>
    </w:p>
    <w:p>
      <w:pPr>
        <w:pStyle w:val="Style4"/>
        <w:keepNext w:val="0"/>
        <w:keepLines w:val="0"/>
        <w:widowControl w:val="0"/>
        <w:numPr>
          <w:ilvl w:val="0"/>
          <w:numId w:val="111"/>
        </w:numPr>
        <w:shd w:val="clear" w:color="auto" w:fill="auto"/>
        <w:tabs>
          <w:tab w:pos="871" w:val="left"/>
        </w:tabs>
        <w:bidi w:val="0"/>
        <w:spacing w:before="0" w:after="480" w:line="240" w:lineRule="auto"/>
        <w:ind w:left="400" w:right="0" w:firstLine="0"/>
        <w:jc w:val="both"/>
      </w:pPr>
      <w:bookmarkStart w:id="70" w:name="bookmark70"/>
      <w:r>
        <w:rPr>
          <w:color w:val="000000"/>
          <w:spacing w:val="0"/>
          <w:w w:val="100"/>
          <w:position w:val="0"/>
          <w:shd w:val="clear" w:color="auto" w:fill="auto"/>
          <w:lang w:val="cs-CZ" w:eastAsia="cs-CZ" w:bidi="cs-CZ"/>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70"/>
    </w:p>
    <w:p>
      <w:pPr>
        <w:pStyle w:val="Style2"/>
        <w:keepNext/>
        <w:keepLines/>
        <w:widowControl w:val="0"/>
        <w:numPr>
          <w:ilvl w:val="0"/>
          <w:numId w:val="103"/>
        </w:numPr>
        <w:shd w:val="clear" w:color="auto" w:fill="auto"/>
        <w:tabs>
          <w:tab w:pos="356" w:val="left"/>
        </w:tabs>
        <w:bidi w:val="0"/>
        <w:spacing w:before="0" w:after="220" w:line="240" w:lineRule="auto"/>
        <w:ind w:left="0" w:right="0" w:firstLine="0"/>
        <w:jc w:val="center"/>
      </w:pPr>
      <w:bookmarkStart w:id="71" w:name="bookmark71"/>
      <w:bookmarkStart w:id="72" w:name="bookmark72"/>
      <w:r>
        <w:rPr>
          <w:color w:val="000000"/>
          <w:spacing w:val="0"/>
          <w:w w:val="100"/>
          <w:position w:val="0"/>
          <w:u w:val="single"/>
          <w:shd w:val="clear" w:color="auto" w:fill="auto"/>
          <w:lang w:val="cs-CZ" w:eastAsia="cs-CZ" w:bidi="cs-CZ"/>
        </w:rPr>
        <w:t>Místo provádění díla</w:t>
      </w:r>
      <w:bookmarkEnd w:id="71"/>
      <w:bookmarkEnd w:id="72"/>
    </w:p>
    <w:p>
      <w:pPr>
        <w:pStyle w:val="Style4"/>
        <w:keepNext w:val="0"/>
        <w:keepLines w:val="0"/>
        <w:widowControl w:val="0"/>
        <w:numPr>
          <w:ilvl w:val="0"/>
          <w:numId w:val="113"/>
        </w:numPr>
        <w:shd w:val="clear" w:color="auto" w:fill="auto"/>
        <w:tabs>
          <w:tab w:pos="871" w:val="left"/>
        </w:tabs>
        <w:bidi w:val="0"/>
        <w:spacing w:before="0" w:after="480" w:line="240" w:lineRule="auto"/>
        <w:ind w:left="0" w:right="0" w:firstLine="400"/>
        <w:jc w:val="both"/>
      </w:pPr>
      <w:bookmarkStart w:id="73" w:name="bookmark73"/>
      <w:r>
        <w:rPr>
          <w:color w:val="000000"/>
          <w:spacing w:val="0"/>
          <w:w w:val="100"/>
          <w:position w:val="0"/>
          <w:shd w:val="clear" w:color="auto" w:fill="auto"/>
          <w:lang w:val="cs-CZ" w:eastAsia="cs-CZ" w:bidi="cs-CZ"/>
        </w:rPr>
        <w:t>Místem provádění díla je místo blíže uvedené ve Smlouvě.</w:t>
      </w:r>
      <w:bookmarkEnd w:id="73"/>
    </w:p>
    <w:p>
      <w:pPr>
        <w:pStyle w:val="Style2"/>
        <w:keepNext/>
        <w:keepLines/>
        <w:widowControl w:val="0"/>
        <w:numPr>
          <w:ilvl w:val="0"/>
          <w:numId w:val="103"/>
        </w:numPr>
        <w:shd w:val="clear" w:color="auto" w:fill="auto"/>
        <w:tabs>
          <w:tab w:pos="318" w:val="left"/>
        </w:tabs>
        <w:bidi w:val="0"/>
        <w:spacing w:before="0" w:after="220" w:line="240" w:lineRule="auto"/>
        <w:ind w:left="0" w:right="0" w:firstLine="0"/>
        <w:jc w:val="center"/>
      </w:pPr>
      <w:bookmarkStart w:id="74" w:name="bookmark74"/>
      <w:bookmarkStart w:id="75" w:name="bookmark75"/>
      <w:r>
        <w:rPr>
          <w:color w:val="000000"/>
          <w:spacing w:val="0"/>
          <w:w w:val="100"/>
          <w:position w:val="0"/>
          <w:u w:val="single"/>
          <w:shd w:val="clear" w:color="auto" w:fill="auto"/>
          <w:lang w:val="cs-CZ" w:eastAsia="cs-CZ" w:bidi="cs-CZ"/>
        </w:rPr>
        <w:t>Cena díla, fakturační a platební podmínky</w:t>
      </w:r>
      <w:bookmarkEnd w:id="74"/>
      <w:bookmarkEnd w:id="75"/>
    </w:p>
    <w:p>
      <w:pPr>
        <w:pStyle w:val="Style4"/>
        <w:keepNext w:val="0"/>
        <w:keepLines w:val="0"/>
        <w:widowControl w:val="0"/>
        <w:numPr>
          <w:ilvl w:val="0"/>
          <w:numId w:val="115"/>
        </w:numPr>
        <w:shd w:val="clear" w:color="auto" w:fill="auto"/>
        <w:tabs>
          <w:tab w:pos="871" w:val="left"/>
        </w:tabs>
        <w:bidi w:val="0"/>
        <w:spacing w:before="0" w:after="0" w:line="240" w:lineRule="auto"/>
        <w:ind w:left="400" w:right="0" w:firstLine="0"/>
        <w:jc w:val="both"/>
      </w:pPr>
      <w:r>
        <w:rPr>
          <w:color w:val="000000"/>
          <w:spacing w:val="0"/>
          <w:w w:val="100"/>
          <w:position w:val="0"/>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4"/>
        <w:keepNext w:val="0"/>
        <w:keepLines w:val="0"/>
        <w:widowControl w:val="0"/>
        <w:shd w:val="clear" w:color="auto" w:fill="auto"/>
        <w:tabs>
          <w:tab w:leader="dot" w:pos="5003" w:val="left"/>
        </w:tabs>
        <w:bidi w:val="0"/>
        <w:spacing w:before="0" w:after="0" w:line="240" w:lineRule="auto"/>
        <w:ind w:left="2860" w:right="0" w:firstLine="0"/>
        <w:jc w:val="both"/>
      </w:pPr>
      <w:r>
        <w:rPr>
          <w:color w:val="000000"/>
          <w:spacing w:val="0"/>
          <w:w w:val="100"/>
          <w:position w:val="0"/>
          <w:shd w:val="clear" w:color="auto" w:fill="auto"/>
          <w:lang w:val="cs-CZ" w:eastAsia="cs-CZ" w:bidi="cs-CZ"/>
        </w:rPr>
        <w:tab/>
        <w:t>Kč bez DPH</w:t>
      </w:r>
    </w:p>
    <w:p>
      <w:pPr>
        <w:pStyle w:val="Style4"/>
        <w:keepNext w:val="0"/>
        <w:keepLines w:val="0"/>
        <w:widowControl w:val="0"/>
        <w:shd w:val="clear" w:color="auto" w:fill="auto"/>
        <w:tabs>
          <w:tab w:leader="dot" w:pos="5856" w:val="right"/>
          <w:tab w:pos="6001" w:val="left"/>
        </w:tabs>
        <w:bidi w:val="0"/>
        <w:spacing w:before="0" w:after="0" w:line="240" w:lineRule="auto"/>
        <w:ind w:left="3000" w:right="0" w:firstLine="0"/>
        <w:jc w:val="left"/>
      </w:pPr>
      <w:r>
        <w:rPr>
          <w:color w:val="000000"/>
          <w:spacing w:val="0"/>
          <w:w w:val="100"/>
          <w:position w:val="0"/>
          <w:shd w:val="clear" w:color="auto" w:fill="auto"/>
          <w:lang w:val="cs-CZ" w:eastAsia="cs-CZ" w:bidi="cs-CZ"/>
        </w:rPr>
        <w:tab/>
        <w:t xml:space="preserve"> DPH</w:t>
        <w:tab/>
        <w:t>... %</w:t>
      </w:r>
    </w:p>
    <w:p>
      <w:pPr>
        <w:pStyle w:val="Style4"/>
        <w:keepNext w:val="0"/>
        <w:keepLines w:val="0"/>
        <w:widowControl w:val="0"/>
        <w:shd w:val="clear" w:color="auto" w:fill="auto"/>
        <w:tabs>
          <w:tab w:leader="dot" w:pos="4942" w:val="right"/>
          <w:tab w:pos="5087" w:val="left"/>
        </w:tabs>
        <w:bidi w:val="0"/>
        <w:spacing w:before="0" w:line="240" w:lineRule="auto"/>
        <w:ind w:left="2600" w:right="0" w:firstLine="0"/>
        <w:jc w:val="left"/>
      </w:pPr>
      <w:r>
        <w:rPr>
          <w:color w:val="000000"/>
          <w:spacing w:val="0"/>
          <w:w w:val="100"/>
          <w:position w:val="0"/>
          <w:shd w:val="clear" w:color="auto" w:fill="auto"/>
          <w:lang w:val="cs-CZ" w:eastAsia="cs-CZ" w:bidi="cs-CZ"/>
        </w:rPr>
        <w:tab/>
        <w:t>,-</w:t>
        <w:tab/>
        <w:t>Kč včetně DPH</w:t>
      </w:r>
    </w:p>
    <w:p>
      <w:pPr>
        <w:pStyle w:val="Style4"/>
        <w:keepNext w:val="0"/>
        <w:keepLines w:val="0"/>
        <w:widowControl w:val="0"/>
        <w:numPr>
          <w:ilvl w:val="0"/>
          <w:numId w:val="115"/>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Zhotovitelem navržená cena díla je </w:t>
      </w:r>
      <w:r>
        <w:rPr>
          <w:b/>
          <w:bCs/>
          <w:color w:val="000000"/>
          <w:spacing w:val="0"/>
          <w:w w:val="100"/>
          <w:position w:val="0"/>
          <w:shd w:val="clear" w:color="auto" w:fill="auto"/>
          <w:lang w:val="cs-CZ" w:eastAsia="cs-CZ" w:bidi="cs-CZ"/>
        </w:rPr>
        <w:t xml:space="preserve">úplná, konečná a nepřekročitelná </w:t>
      </w:r>
      <w:r>
        <w:rPr>
          <w:color w:val="000000"/>
          <w:spacing w:val="0"/>
          <w:w w:val="100"/>
          <w:position w:val="0"/>
          <w:shd w:val="clear" w:color="auto" w:fill="auto"/>
          <w:lang w:val="cs-CZ" w:eastAsia="cs-CZ" w:bidi="cs-CZ"/>
        </w:rP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a případné další náklady související s plněním dle uzavřené Smlouvy.</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color w:val="000000"/>
          <w:spacing w:val="0"/>
          <w:w w:val="100"/>
          <w:position w:val="0"/>
          <w:shd w:val="clear" w:color="auto" w:fill="auto"/>
          <w:lang w:val="cs-CZ" w:eastAsia="cs-CZ" w:bidi="cs-CZ"/>
        </w:rPr>
        <w:t xml:space="preserve">§ 98 odst. 3 ZZVZ </w:t>
      </w:r>
      <w:r>
        <w:rPr>
          <w:color w:val="000000"/>
          <w:spacing w:val="0"/>
          <w:w w:val="100"/>
          <w:position w:val="0"/>
          <w:shd w:val="clear" w:color="auto" w:fill="auto"/>
          <w:lang w:val="cs-CZ" w:eastAsia="cs-CZ" w:bidi="cs-CZ"/>
        </w:rP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color w:val="000000"/>
          <w:spacing w:val="0"/>
          <w:w w:val="100"/>
          <w:position w:val="0"/>
          <w:shd w:val="clear" w:color="auto" w:fill="auto"/>
          <w:lang w:val="cs-CZ" w:eastAsia="cs-CZ" w:bidi="cs-CZ"/>
        </w:rPr>
        <w:t xml:space="preserve">čl. VI OP </w:t>
      </w:r>
      <w:r>
        <w:rPr>
          <w:color w:val="000000"/>
          <w:spacing w:val="0"/>
          <w:w w:val="100"/>
          <w:position w:val="0"/>
          <w:shd w:val="clear" w:color="auto" w:fill="auto"/>
          <w:lang w:val="cs-CZ" w:eastAsia="cs-CZ" w:bidi="cs-CZ"/>
        </w:rPr>
        <w:t xml:space="preserve">stanoveno jinak, postupovat způsobem uvedeným v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4"/>
        <w:keepNext w:val="0"/>
        <w:keepLines w:val="0"/>
        <w:widowControl w:val="0"/>
        <w:numPr>
          <w:ilvl w:val="0"/>
          <w:numId w:val="115"/>
        </w:numPr>
        <w:shd w:val="clear" w:color="auto" w:fill="auto"/>
        <w:tabs>
          <w:tab w:pos="871" w:val="left"/>
        </w:tabs>
        <w:bidi w:val="0"/>
        <w:spacing w:before="0" w:line="240" w:lineRule="auto"/>
        <w:ind w:left="400" w:right="0" w:firstLine="0"/>
        <w:jc w:val="both"/>
      </w:pPr>
      <w:r>
        <w:rPr>
          <w:b/>
          <w:bCs/>
          <w:color w:val="000000"/>
          <w:spacing w:val="0"/>
          <w:w w:val="100"/>
          <w:position w:val="0"/>
          <w:shd w:val="clear" w:color="auto" w:fill="auto"/>
          <w:lang w:val="cs-CZ" w:eastAsia="cs-CZ" w:bidi="cs-CZ"/>
        </w:rPr>
        <w:t xml:space="preserve">Jednotkové ceny </w:t>
      </w:r>
      <w:r>
        <w:rPr>
          <w:color w:val="000000"/>
          <w:spacing w:val="0"/>
          <w:w w:val="100"/>
          <w:position w:val="0"/>
          <w:shd w:val="clear" w:color="auto" w:fill="auto"/>
          <w:lang w:val="cs-CZ" w:eastAsia="cs-CZ" w:bidi="cs-CZ"/>
        </w:rP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color w:val="000000"/>
          <w:spacing w:val="0"/>
          <w:w w:val="100"/>
          <w:position w:val="0"/>
          <w:shd w:val="clear" w:color="auto" w:fill="auto"/>
          <w:lang w:val="cs-CZ" w:eastAsia="cs-CZ" w:bidi="cs-CZ"/>
        </w:rPr>
        <w:t xml:space="preserve">dodatečných stavebních prací (víceprací, popř. také méněprací) </w:t>
      </w:r>
      <w:r>
        <w:rPr>
          <w:color w:val="000000"/>
          <w:spacing w:val="0"/>
          <w:w w:val="100"/>
          <w:position w:val="0"/>
          <w:shd w:val="clear" w:color="auto" w:fill="auto"/>
          <w:lang w:val="cs-CZ" w:eastAsia="cs-CZ" w:bidi="cs-CZ"/>
        </w:rPr>
        <w:t xml:space="preserve">ve formě nepodstatné změny závazku </w:t>
      </w:r>
      <w:r>
        <w:rPr>
          <w:b/>
          <w:bCs/>
          <w:color w:val="000000"/>
          <w:spacing w:val="0"/>
          <w:w w:val="100"/>
          <w:position w:val="0"/>
          <w:shd w:val="clear" w:color="auto" w:fill="auto"/>
          <w:lang w:val="cs-CZ" w:eastAsia="cs-CZ" w:bidi="cs-CZ"/>
        </w:rPr>
        <w:t xml:space="preserve">dle § 222 odst. 4, 5, 6, 9 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dodatečných změn stavebních prací </w:t>
      </w:r>
      <w:bookmarkStart w:id="76" w:name="bookmark76"/>
      <w:bookmarkStart w:id="77" w:name="bookmark77"/>
      <w:r>
        <w:rPr>
          <w:rStyle w:val="CharStyle3"/>
          <w:b w:val="0"/>
          <w:bCs w:val="0"/>
        </w:rPr>
        <w:t xml:space="preserve">realizovaných postupem dle </w:t>
      </w:r>
      <w:r>
        <w:rPr>
          <w:rStyle w:val="CharStyle3"/>
        </w:rPr>
        <w:t>§ 222 odst. 3 a 7 ZZVZ (záměna položek a stavebních prací - viz čl. VIII bod 8.18. odst. 8.18.1. písm. c) těchto OP).</w:t>
      </w:r>
      <w:bookmarkEnd w:id="76"/>
      <w:bookmarkEnd w:id="77"/>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Technické či materiálové rozdíly které navrhne některý z účastníků Smlouvy, oproti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např. při použití obdobných - srovnatelných materiálů a technologií, které </w:t>
      </w:r>
      <w:r>
        <w:rPr>
          <w:b/>
          <w:bCs/>
          <w:color w:val="000000"/>
          <w:spacing w:val="0"/>
          <w:w w:val="100"/>
          <w:position w:val="0"/>
          <w:shd w:val="clear" w:color="auto" w:fill="auto"/>
          <w:lang w:val="cs-CZ" w:eastAsia="cs-CZ" w:bidi="cs-CZ"/>
        </w:rPr>
        <w:t xml:space="preserve">nezmění cenu za dílo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nezhorší technické parametry díla </w:t>
      </w:r>
      <w:r>
        <w:rPr>
          <w:color w:val="000000"/>
          <w:spacing w:val="0"/>
          <w:w w:val="100"/>
          <w:position w:val="0"/>
          <w:shd w:val="clear" w:color="auto" w:fill="auto"/>
          <w:lang w:val="cs-CZ" w:eastAsia="cs-CZ" w:bidi="cs-CZ"/>
        </w:rPr>
        <w:t xml:space="preserve">ve srovnání se ZD a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budou popsány ve </w:t>
      </w:r>
      <w:r>
        <w:rPr>
          <w:b/>
          <w:bCs/>
          <w:color w:val="000000"/>
          <w:spacing w:val="0"/>
          <w:w w:val="100"/>
          <w:position w:val="0"/>
          <w:shd w:val="clear" w:color="auto" w:fill="auto"/>
          <w:lang w:val="cs-CZ" w:eastAsia="cs-CZ" w:bidi="cs-CZ"/>
        </w:rPr>
        <w:t>změnovém listu.</w:t>
      </w:r>
    </w:p>
    <w:p>
      <w:pPr>
        <w:pStyle w:val="Style4"/>
        <w:keepNext w:val="0"/>
        <w:keepLines w:val="0"/>
        <w:widowControl w:val="0"/>
        <w:shd w:val="clear" w:color="auto" w:fill="auto"/>
        <w:bidi w:val="0"/>
        <w:spacing w:before="0" w:after="0" w:line="240" w:lineRule="auto"/>
        <w:ind w:left="400" w:right="0" w:firstLine="720"/>
        <w:jc w:val="both"/>
      </w:pPr>
      <w:r>
        <w:rPr>
          <w:b/>
          <w:bCs/>
          <w:color w:val="000000"/>
          <w:spacing w:val="0"/>
          <w:w w:val="100"/>
          <w:position w:val="0"/>
          <w:shd w:val="clear" w:color="auto" w:fill="auto"/>
          <w:lang w:val="cs-CZ" w:eastAsia="cs-CZ" w:bidi="cs-CZ"/>
        </w:rPr>
        <w:t xml:space="preserve">Změnový list, </w:t>
      </w:r>
      <w:r>
        <w:rPr>
          <w:color w:val="000000"/>
          <w:spacing w:val="0"/>
          <w:w w:val="100"/>
          <w:position w:val="0"/>
          <w:shd w:val="clear" w:color="auto" w:fill="auto"/>
          <w:lang w:val="cs-CZ" w:eastAsia="cs-CZ" w:bidi="cs-CZ"/>
        </w:rPr>
        <w:t>jehož návrh předkládá ke schválení Objednateli Zhotovitel bude obsahovat zejména tyto údaje:</w:t>
      </w:r>
    </w:p>
    <w:p>
      <w:pPr>
        <w:pStyle w:val="Style4"/>
        <w:keepNext w:val="0"/>
        <w:keepLines w:val="0"/>
        <w:widowControl w:val="0"/>
        <w:numPr>
          <w:ilvl w:val="0"/>
          <w:numId w:val="117"/>
        </w:numPr>
        <w:shd w:val="clear" w:color="auto" w:fill="auto"/>
        <w:tabs>
          <w:tab w:pos="825" w:val="left"/>
        </w:tabs>
        <w:bidi w:val="0"/>
        <w:spacing w:before="0" w:after="0" w:line="240" w:lineRule="auto"/>
        <w:ind w:left="0" w:right="0" w:firstLine="400"/>
        <w:jc w:val="left"/>
      </w:pPr>
      <w:r>
        <w:rPr>
          <w:color w:val="000000"/>
          <w:spacing w:val="0"/>
          <w:w w:val="100"/>
          <w:position w:val="0"/>
          <w:shd w:val="clear" w:color="auto" w:fill="auto"/>
          <w:lang w:val="cs-CZ" w:eastAsia="cs-CZ" w:bidi="cs-CZ"/>
        </w:rPr>
        <w:t>Číslo a datum změnového listu,</w:t>
      </w:r>
    </w:p>
    <w:p>
      <w:pPr>
        <w:pStyle w:val="Style4"/>
        <w:keepNext w:val="0"/>
        <w:keepLines w:val="0"/>
        <w:widowControl w:val="0"/>
        <w:numPr>
          <w:ilvl w:val="0"/>
          <w:numId w:val="117"/>
        </w:numPr>
        <w:shd w:val="clear" w:color="auto" w:fill="auto"/>
        <w:tabs>
          <w:tab w:pos="825" w:val="left"/>
        </w:tabs>
        <w:bidi w:val="0"/>
        <w:spacing w:before="0" w:after="0" w:line="240" w:lineRule="auto"/>
        <w:ind w:left="0" w:right="0" w:firstLine="400"/>
        <w:jc w:val="left"/>
      </w:pPr>
      <w:r>
        <w:rPr>
          <w:color w:val="000000"/>
          <w:spacing w:val="0"/>
          <w:w w:val="100"/>
          <w:position w:val="0"/>
          <w:shd w:val="clear" w:color="auto" w:fill="auto"/>
          <w:lang w:val="cs-CZ" w:eastAsia="cs-CZ" w:bidi="cs-CZ"/>
        </w:rPr>
        <w:t>Technický popis předmětu změny,</w:t>
      </w:r>
    </w:p>
    <w:p>
      <w:pPr>
        <w:pStyle w:val="Style4"/>
        <w:keepNext w:val="0"/>
        <w:keepLines w:val="0"/>
        <w:widowControl w:val="0"/>
        <w:numPr>
          <w:ilvl w:val="0"/>
          <w:numId w:val="117"/>
        </w:numPr>
        <w:shd w:val="clear" w:color="auto" w:fill="auto"/>
        <w:tabs>
          <w:tab w:pos="825" w:val="left"/>
        </w:tabs>
        <w:bidi w:val="0"/>
        <w:spacing w:before="0" w:after="0" w:line="240" w:lineRule="auto"/>
        <w:ind w:left="0" w:right="0" w:firstLine="400"/>
        <w:jc w:val="left"/>
      </w:pPr>
      <w:r>
        <w:rPr>
          <w:color w:val="000000"/>
          <w:spacing w:val="0"/>
          <w:w w:val="100"/>
          <w:position w:val="0"/>
          <w:shd w:val="clear" w:color="auto" w:fill="auto"/>
          <w:lang w:val="cs-CZ" w:eastAsia="cs-CZ" w:bidi="cs-CZ"/>
        </w:rPr>
        <w:t>Číslo a popis položky dle původního položkového rozpočtu (oceněného výkazu výměr),</w:t>
      </w:r>
    </w:p>
    <w:p>
      <w:pPr>
        <w:pStyle w:val="Style4"/>
        <w:keepNext w:val="0"/>
        <w:keepLines w:val="0"/>
        <w:widowControl w:val="0"/>
        <w:numPr>
          <w:ilvl w:val="0"/>
          <w:numId w:val="117"/>
        </w:numPr>
        <w:shd w:val="clear" w:color="auto" w:fill="auto"/>
        <w:tabs>
          <w:tab w:pos="825" w:val="left"/>
        </w:tabs>
        <w:bidi w:val="0"/>
        <w:spacing w:before="0" w:after="0" w:line="240" w:lineRule="auto"/>
        <w:ind w:left="0" w:right="0" w:firstLine="400"/>
        <w:jc w:val="left"/>
      </w:pPr>
      <w:r>
        <w:rPr>
          <w:color w:val="000000"/>
          <w:spacing w:val="0"/>
          <w:w w:val="100"/>
          <w:position w:val="0"/>
          <w:shd w:val="clear" w:color="auto" w:fill="auto"/>
          <w:lang w:val="cs-CZ" w:eastAsia="cs-CZ" w:bidi="cs-CZ"/>
        </w:rPr>
        <w:t>Návrh nového popisu v položkovém rozpočtu se zachováním původního pořadového čísla,</w:t>
      </w:r>
    </w:p>
    <w:p>
      <w:pPr>
        <w:pStyle w:val="Style4"/>
        <w:keepNext w:val="0"/>
        <w:keepLines w:val="0"/>
        <w:widowControl w:val="0"/>
        <w:numPr>
          <w:ilvl w:val="0"/>
          <w:numId w:val="117"/>
        </w:numPr>
        <w:shd w:val="clear" w:color="auto" w:fill="auto"/>
        <w:tabs>
          <w:tab w:pos="825" w:val="left"/>
        </w:tabs>
        <w:bidi w:val="0"/>
        <w:spacing w:before="0" w:after="0" w:line="240" w:lineRule="auto"/>
        <w:ind w:left="0" w:right="0" w:firstLine="400"/>
        <w:jc w:val="left"/>
      </w:pPr>
      <w:r>
        <w:rPr>
          <w:color w:val="000000"/>
          <w:spacing w:val="0"/>
          <w:w w:val="100"/>
          <w:position w:val="0"/>
          <w:shd w:val="clear" w:color="auto" w:fill="auto"/>
          <w:lang w:val="cs-CZ" w:eastAsia="cs-CZ" w:bidi="cs-CZ"/>
        </w:rPr>
        <w:t>Prohlášení Zhotovitele díla, že technická změna nemění cenu za dílo,</w:t>
      </w:r>
    </w:p>
    <w:p>
      <w:pPr>
        <w:pStyle w:val="Style4"/>
        <w:keepNext w:val="0"/>
        <w:keepLines w:val="0"/>
        <w:widowControl w:val="0"/>
        <w:numPr>
          <w:ilvl w:val="0"/>
          <w:numId w:val="117"/>
        </w:numPr>
        <w:shd w:val="clear" w:color="auto" w:fill="auto"/>
        <w:tabs>
          <w:tab w:pos="825" w:val="left"/>
        </w:tabs>
        <w:bidi w:val="0"/>
        <w:spacing w:before="0" w:after="0" w:line="240" w:lineRule="auto"/>
        <w:ind w:left="840" w:right="0" w:hanging="440"/>
        <w:jc w:val="both"/>
      </w:pPr>
      <w:r>
        <w:rPr>
          <w:color w:val="000000"/>
          <w:spacing w:val="0"/>
          <w:w w:val="100"/>
          <w:position w:val="0"/>
          <w:shd w:val="clear" w:color="auto" w:fill="auto"/>
          <w:lang w:val="cs-CZ" w:eastAsia="cs-CZ" w:bidi="cs-CZ"/>
        </w:rPr>
        <w:t>Prohlášení autora realizační dokumentace stavby, že změna řešení nezhoršuje technické parametry ve srovnání se zadávací dokumentací,</w:t>
      </w:r>
    </w:p>
    <w:p>
      <w:pPr>
        <w:pStyle w:val="Style4"/>
        <w:keepNext w:val="0"/>
        <w:keepLines w:val="0"/>
        <w:widowControl w:val="0"/>
        <w:numPr>
          <w:ilvl w:val="0"/>
          <w:numId w:val="117"/>
        </w:numPr>
        <w:shd w:val="clear" w:color="auto" w:fill="auto"/>
        <w:tabs>
          <w:tab w:pos="825" w:val="left"/>
        </w:tabs>
        <w:bidi w:val="0"/>
        <w:spacing w:before="0" w:after="0" w:line="240" w:lineRule="auto"/>
        <w:ind w:left="0" w:right="0" w:firstLine="400"/>
        <w:jc w:val="left"/>
      </w:pPr>
      <w:r>
        <w:rPr>
          <w:color w:val="000000"/>
          <w:spacing w:val="0"/>
          <w:w w:val="100"/>
          <w:position w:val="0"/>
          <w:shd w:val="clear" w:color="auto" w:fill="auto"/>
          <w:lang w:val="cs-CZ" w:eastAsia="cs-CZ" w:bidi="cs-CZ"/>
        </w:rPr>
        <w:t>Schválení změny autorským dozorem (dále jen „AD“),</w:t>
      </w:r>
    </w:p>
    <w:p>
      <w:pPr>
        <w:pStyle w:val="Style4"/>
        <w:keepNext w:val="0"/>
        <w:keepLines w:val="0"/>
        <w:widowControl w:val="0"/>
        <w:numPr>
          <w:ilvl w:val="0"/>
          <w:numId w:val="117"/>
        </w:numPr>
        <w:shd w:val="clear" w:color="auto" w:fill="auto"/>
        <w:tabs>
          <w:tab w:pos="825" w:val="left"/>
        </w:tabs>
        <w:bidi w:val="0"/>
        <w:spacing w:before="0" w:line="240" w:lineRule="auto"/>
        <w:ind w:left="0" w:right="0" w:firstLine="400"/>
        <w:jc w:val="left"/>
      </w:pPr>
      <w:r>
        <w:rPr>
          <w:color w:val="000000"/>
          <w:spacing w:val="0"/>
          <w:w w:val="100"/>
          <w:position w:val="0"/>
          <w:shd w:val="clear" w:color="auto" w:fill="auto"/>
          <w:lang w:val="cs-CZ" w:eastAsia="cs-CZ" w:bidi="cs-CZ"/>
        </w:rPr>
        <w:t>Stanovisko technického dozoru stavebníka (dále jen „TDS“).</w:t>
      </w:r>
    </w:p>
    <w:p>
      <w:pPr>
        <w:pStyle w:val="Style4"/>
        <w:keepNext w:val="0"/>
        <w:keepLines w:val="0"/>
        <w:widowControl w:val="0"/>
        <w:shd w:val="clear" w:color="auto" w:fill="auto"/>
        <w:bidi w:val="0"/>
        <w:spacing w:before="0" w:after="0" w:line="240" w:lineRule="auto"/>
        <w:ind w:left="400" w:right="0" w:firstLine="720"/>
        <w:jc w:val="both"/>
      </w:pPr>
      <w:r>
        <w:rPr>
          <w:color w:val="000000"/>
          <w:spacing w:val="0"/>
          <w:w w:val="100"/>
          <w:position w:val="0"/>
          <w:shd w:val="clear" w:color="auto" w:fill="auto"/>
          <w:lang w:val="cs-CZ" w:eastAsia="cs-CZ" w:bidi="cs-CZ"/>
        </w:rPr>
        <w:t xml:space="preserve">Takto specifikovaná technická změna bude účtována v souladu s </w:t>
      </w:r>
      <w:r>
        <w:rPr>
          <w:b/>
          <w:bCs/>
          <w:color w:val="000000"/>
          <w:spacing w:val="0"/>
          <w:w w:val="100"/>
          <w:position w:val="0"/>
          <w:shd w:val="clear" w:color="auto" w:fill="auto"/>
          <w:lang w:val="cs-CZ" w:eastAsia="cs-CZ" w:bidi="cs-CZ"/>
        </w:rPr>
        <w:t xml:space="preserve">čl. V bod. 5.7. a násl. </w:t>
      </w:r>
      <w:r>
        <w:rPr>
          <w:color w:val="000000"/>
          <w:spacing w:val="0"/>
          <w:w w:val="100"/>
          <w:position w:val="0"/>
          <w:shd w:val="clear" w:color="auto" w:fill="auto"/>
          <w:lang w:val="cs-CZ" w:eastAsia="cs-CZ" w:bidi="cs-CZ"/>
        </w:rPr>
        <w:t>těchto OP s tím, že původní popis položky bude v soupise provedených prací nahrazen popisem dle změnového listu.</w:t>
      </w:r>
    </w:p>
    <w:p>
      <w:pPr>
        <w:pStyle w:val="Style4"/>
        <w:keepNext w:val="0"/>
        <w:keepLines w:val="0"/>
        <w:widowControl w:val="0"/>
        <w:shd w:val="clear" w:color="auto" w:fill="auto"/>
        <w:bidi w:val="0"/>
        <w:spacing w:before="0" w:line="240" w:lineRule="auto"/>
        <w:ind w:left="400" w:right="0" w:firstLine="60"/>
        <w:jc w:val="both"/>
      </w:pPr>
      <w:r>
        <w:rPr>
          <w:color w:val="000000"/>
          <w:spacing w:val="0"/>
          <w:w w:val="100"/>
          <w:position w:val="0"/>
          <w:shd w:val="clear" w:color="auto" w:fill="auto"/>
          <w:lang w:val="cs-CZ" w:eastAsia="cs-CZ" w:bidi="cs-CZ"/>
        </w:rPr>
        <w:t>Na Objednatelem schválený změnový list se uzavře dodatek ke Smlouvě o dílo. Technickou změnu je Zhotovitel stavby povinen zaznamenat do dokumentace skutečného provedení stavby.</w:t>
      </w:r>
    </w:p>
    <w:p>
      <w:pPr>
        <w:pStyle w:val="Style4"/>
        <w:keepNext w:val="0"/>
        <w:keepLines w:val="0"/>
        <w:widowControl w:val="0"/>
        <w:numPr>
          <w:ilvl w:val="0"/>
          <w:numId w:val="115"/>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w:t>
      </w:r>
      <w:r>
        <w:rPr>
          <w:b/>
          <w:bCs/>
          <w:color w:val="000000"/>
          <w:spacing w:val="0"/>
          <w:w w:val="100"/>
          <w:position w:val="0"/>
          <w:shd w:val="clear" w:color="auto" w:fill="auto"/>
          <w:lang w:val="cs-CZ" w:eastAsia="cs-CZ" w:bidi="cs-CZ"/>
        </w:rPr>
        <w:t xml:space="preserve">poptávkového </w:t>
      </w:r>
      <w:r>
        <w:rPr>
          <w:color w:val="000000"/>
          <w:spacing w:val="0"/>
          <w:w w:val="100"/>
          <w:position w:val="0"/>
          <w:shd w:val="clear" w:color="auto" w:fill="auto"/>
          <w:lang w:val="cs-CZ" w:eastAsia="cs-CZ" w:bidi="cs-CZ"/>
        </w:rPr>
        <w:t>výběrového řízení v rámci veřejné zakázky malého rozsahu související se změnou. Žádný zápis do stavebního deníku či jiný zápis např. z kontrolního dne není způsobilý zvýšit cenu díla.</w:t>
      </w:r>
    </w:p>
    <w:p>
      <w:pPr>
        <w:pStyle w:val="Style4"/>
        <w:keepNext w:val="0"/>
        <w:keepLines w:val="0"/>
        <w:widowControl w:val="0"/>
        <w:numPr>
          <w:ilvl w:val="0"/>
          <w:numId w:val="115"/>
        </w:numPr>
        <w:shd w:val="clear" w:color="auto" w:fill="auto"/>
        <w:tabs>
          <w:tab w:pos="871" w:val="left"/>
        </w:tabs>
        <w:bidi w:val="0"/>
        <w:spacing w:before="0" w:after="120" w:line="240" w:lineRule="auto"/>
        <w:ind w:left="400" w:right="0" w:firstLine="0"/>
        <w:jc w:val="both"/>
      </w:pPr>
      <w:r>
        <w:rPr>
          <w:color w:val="000000"/>
          <w:spacing w:val="0"/>
          <w:w w:val="100"/>
          <w:position w:val="0"/>
          <w:shd w:val="clear" w:color="auto" w:fill="auto"/>
          <w:lang w:val="cs-CZ" w:eastAsia="cs-CZ" w:bidi="cs-CZ"/>
        </w:rP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4"/>
        <w:keepNext w:val="0"/>
        <w:keepLines w:val="0"/>
        <w:widowControl w:val="0"/>
        <w:shd w:val="clear" w:color="auto" w:fill="auto"/>
        <w:bidi w:val="0"/>
        <w:spacing w:before="0" w:after="120" w:line="240" w:lineRule="auto"/>
        <w:ind w:left="400" w:right="0" w:firstLine="0"/>
        <w:jc w:val="both"/>
      </w:pPr>
      <w:r>
        <w:rPr>
          <w:color w:val="000000"/>
          <w:spacing w:val="0"/>
          <w:w w:val="100"/>
          <w:position w:val="0"/>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4"/>
        <w:keepNext w:val="0"/>
        <w:keepLines w:val="0"/>
        <w:widowControl w:val="0"/>
        <w:shd w:val="clear" w:color="auto" w:fill="auto"/>
        <w:bidi w:val="0"/>
        <w:spacing w:before="0" w:after="340" w:line="240" w:lineRule="auto"/>
        <w:ind w:left="400" w:right="0" w:firstLine="0"/>
        <w:jc w:val="both"/>
      </w:pPr>
      <w:r>
        <w:rPr>
          <w:color w:val="000000"/>
          <w:spacing w:val="0"/>
          <w:w w:val="100"/>
          <w:position w:val="0"/>
          <w:shd w:val="clear" w:color="auto" w:fill="auto"/>
          <w:lang w:val="cs-CZ" w:eastAsia="cs-CZ" w:bidi="cs-CZ"/>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4"/>
        <w:keepNext w:val="0"/>
        <w:keepLines w:val="0"/>
        <w:widowControl w:val="0"/>
        <w:numPr>
          <w:ilvl w:val="0"/>
          <w:numId w:val="115"/>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4"/>
        <w:keepNext w:val="0"/>
        <w:keepLines w:val="0"/>
        <w:widowControl w:val="0"/>
        <w:numPr>
          <w:ilvl w:val="0"/>
          <w:numId w:val="115"/>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Splatnost faktur je </w:t>
      </w:r>
      <w:r>
        <w:rPr>
          <w:b/>
          <w:bCs/>
          <w:color w:val="000000"/>
          <w:spacing w:val="0"/>
          <w:w w:val="100"/>
          <w:position w:val="0"/>
          <w:shd w:val="clear" w:color="auto" w:fill="auto"/>
          <w:lang w:val="cs-CZ" w:eastAsia="cs-CZ" w:bidi="cs-CZ"/>
        </w:rPr>
        <w:t xml:space="preserve">30 kalendářních dní </w:t>
      </w:r>
      <w:r>
        <w:rPr>
          <w:color w:val="000000"/>
          <w:spacing w:val="0"/>
          <w:w w:val="100"/>
          <w:position w:val="0"/>
          <w:shd w:val="clear" w:color="auto" w:fill="auto"/>
          <w:lang w:val="cs-CZ" w:eastAsia="cs-CZ" w:bidi="cs-CZ"/>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4"/>
        <w:keepNext w:val="0"/>
        <w:keepLines w:val="0"/>
        <w:widowControl w:val="0"/>
        <w:numPr>
          <w:ilvl w:val="0"/>
          <w:numId w:val="115"/>
        </w:numPr>
        <w:shd w:val="clear" w:color="auto" w:fill="auto"/>
        <w:tabs>
          <w:tab w:pos="871" w:val="left"/>
        </w:tabs>
        <w:bidi w:val="0"/>
        <w:spacing w:before="0" w:after="0" w:line="240" w:lineRule="auto"/>
        <w:ind w:left="400" w:right="0" w:firstLine="0"/>
        <w:jc w:val="both"/>
      </w:pPr>
      <w:r>
        <w:rPr>
          <w:color w:val="000000"/>
          <w:spacing w:val="0"/>
          <w:w w:val="100"/>
          <w:position w:val="0"/>
          <w:shd w:val="clear" w:color="auto" w:fill="auto"/>
          <w:lang w:val="cs-CZ" w:eastAsia="cs-CZ" w:bidi="cs-CZ"/>
        </w:rPr>
        <w:t xml:space="preserve">Daňový doklad bude obsahovat pojmové náležitosti daňového dokladu stanovené příslušným </w:t>
      </w:r>
      <w:r>
        <w:rPr>
          <w:b/>
          <w:bCs/>
          <w:color w:val="000000"/>
          <w:spacing w:val="0"/>
          <w:w w:val="100"/>
          <w:position w:val="0"/>
          <w:shd w:val="clear" w:color="auto" w:fill="auto"/>
          <w:lang w:val="cs-CZ" w:eastAsia="cs-CZ" w:bidi="cs-CZ"/>
        </w:rPr>
        <w:t xml:space="preserve">zákonem o dani z přidané hodnoty, </w:t>
      </w:r>
      <w:r>
        <w:rPr>
          <w:color w:val="000000"/>
          <w:spacing w:val="0"/>
          <w:w w:val="100"/>
          <w:position w:val="0"/>
          <w:shd w:val="clear" w:color="auto" w:fill="auto"/>
          <w:lang w:val="cs-CZ" w:eastAsia="cs-CZ" w:bidi="cs-CZ"/>
        </w:rPr>
        <w:t xml:space="preserve">ve znění pozdějších předpisů, </w:t>
      </w:r>
      <w:r>
        <w:rPr>
          <w:b/>
          <w:bCs/>
          <w:color w:val="000000"/>
          <w:spacing w:val="0"/>
          <w:w w:val="100"/>
          <w:position w:val="0"/>
          <w:shd w:val="clear" w:color="auto" w:fill="auto"/>
          <w:lang w:val="cs-CZ" w:eastAsia="cs-CZ" w:bidi="cs-CZ"/>
        </w:rPr>
        <w:t xml:space="preserve">zákonem o účetnictví, </w:t>
      </w:r>
      <w:r>
        <w:rPr>
          <w:color w:val="000000"/>
          <w:spacing w:val="0"/>
          <w:w w:val="100"/>
          <w:position w:val="0"/>
          <w:shd w:val="clear" w:color="auto" w:fill="auto"/>
          <w:lang w:val="cs-CZ" w:eastAsia="cs-CZ" w:bidi="cs-CZ"/>
        </w:rPr>
        <w:t>ve znění pozdějších předpisů.</w:t>
      </w:r>
    </w:p>
    <w:p>
      <w:pPr>
        <w:pStyle w:val="Style4"/>
        <w:keepNext w:val="0"/>
        <w:keepLines w:val="0"/>
        <w:widowControl w:val="0"/>
        <w:numPr>
          <w:ilvl w:val="0"/>
          <w:numId w:val="119"/>
        </w:numPr>
        <w:shd w:val="clear" w:color="auto" w:fill="auto"/>
        <w:tabs>
          <w:tab w:pos="674" w:val="left"/>
        </w:tabs>
        <w:bidi w:val="0"/>
        <w:spacing w:before="0" w:after="0" w:line="240" w:lineRule="auto"/>
        <w:ind w:left="400" w:right="0" w:firstLine="0"/>
        <w:jc w:val="both"/>
      </w:pPr>
      <w:r>
        <w:rPr>
          <w:color w:val="000000"/>
          <w:spacing w:val="0"/>
          <w:w w:val="100"/>
          <w:position w:val="0"/>
          <w:shd w:val="clear" w:color="auto" w:fill="auto"/>
          <w:lang w:val="cs-CZ" w:eastAsia="cs-CZ" w:bidi="cs-CZ"/>
        </w:rPr>
        <w:t>případě, že daňový doklad nebude obsahovat správné údaje či bude neúplný, je Objednatel oprávněn daňový doklad vrátit ve lhůtě do data jeho splatnosti Zhotoviteli. Zhotovitel je povinen vystavit nový daňový doklad.</w:t>
      </w:r>
    </w:p>
    <w:p>
      <w:pPr>
        <w:pStyle w:val="Style4"/>
        <w:keepNext w:val="0"/>
        <w:keepLines w:val="0"/>
        <w:widowControl w:val="0"/>
        <w:numPr>
          <w:ilvl w:val="0"/>
          <w:numId w:val="119"/>
        </w:numPr>
        <w:shd w:val="clear" w:color="auto" w:fill="auto"/>
        <w:tabs>
          <w:tab w:pos="674" w:val="left"/>
        </w:tabs>
        <w:bidi w:val="0"/>
        <w:spacing w:before="0" w:line="240" w:lineRule="auto"/>
        <w:ind w:left="400" w:right="0" w:firstLine="0"/>
        <w:jc w:val="both"/>
      </w:pPr>
      <w:r>
        <w:rPr>
          <w:color w:val="000000"/>
          <w:spacing w:val="0"/>
          <w:w w:val="100"/>
          <w:position w:val="0"/>
          <w:shd w:val="clear" w:color="auto" w:fill="auto"/>
          <w:lang w:val="cs-CZ" w:eastAsia="cs-CZ" w:bidi="cs-CZ"/>
        </w:rPr>
        <w:t>takovém případě začne, počínaje dnem doručení nově opraveného daňového dokladu Objednateli, plynout nová lhůta splatnosti.</w:t>
      </w:r>
    </w:p>
    <w:p>
      <w:pPr>
        <w:pStyle w:val="Style4"/>
        <w:keepNext w:val="0"/>
        <w:keepLines w:val="0"/>
        <w:widowControl w:val="0"/>
        <w:numPr>
          <w:ilvl w:val="0"/>
          <w:numId w:val="115"/>
        </w:numPr>
        <w:shd w:val="clear" w:color="auto" w:fill="auto"/>
        <w:tabs>
          <w:tab w:pos="871" w:val="left"/>
        </w:tabs>
        <w:bidi w:val="0"/>
        <w:spacing w:before="0" w:after="0" w:line="240" w:lineRule="auto"/>
        <w:ind w:left="0" w:right="0" w:firstLine="400"/>
        <w:jc w:val="left"/>
      </w:pPr>
      <w:r>
        <w:rPr>
          <w:color w:val="000000"/>
          <w:spacing w:val="0"/>
          <w:w w:val="100"/>
          <w:position w:val="0"/>
          <w:shd w:val="clear" w:color="auto" w:fill="auto"/>
          <w:lang w:val="cs-CZ" w:eastAsia="cs-CZ" w:bidi="cs-CZ"/>
        </w:rPr>
        <w:t>Faktura musí obsahovat dále tyto náležitosti, jinak je neúplná:</w:t>
      </w:r>
    </w:p>
    <w:p>
      <w:pPr>
        <w:pStyle w:val="Style4"/>
        <w:keepNext w:val="0"/>
        <w:keepLines w:val="0"/>
        <w:widowControl w:val="0"/>
        <w:numPr>
          <w:ilvl w:val="0"/>
          <w:numId w:val="121"/>
        </w:numPr>
        <w:shd w:val="clear" w:color="auto" w:fill="auto"/>
        <w:tabs>
          <w:tab w:pos="718" w:val="left"/>
        </w:tabs>
        <w:bidi w:val="0"/>
        <w:spacing w:before="0" w:after="40" w:line="240" w:lineRule="auto"/>
        <w:ind w:left="0" w:right="0" w:firstLine="400"/>
        <w:jc w:val="left"/>
      </w:pPr>
      <w:r>
        <w:rPr>
          <w:color w:val="000000"/>
          <w:spacing w:val="0"/>
          <w:w w:val="100"/>
          <w:position w:val="0"/>
          <w:shd w:val="clear" w:color="auto" w:fill="auto"/>
          <w:lang w:val="cs-CZ" w:eastAsia="cs-CZ" w:bidi="cs-CZ"/>
        </w:rPr>
        <w:t>označení faktury</w:t>
      </w:r>
    </w:p>
    <w:p>
      <w:pPr>
        <w:pStyle w:val="Style4"/>
        <w:keepNext w:val="0"/>
        <w:keepLines w:val="0"/>
        <w:widowControl w:val="0"/>
        <w:numPr>
          <w:ilvl w:val="0"/>
          <w:numId w:val="121"/>
        </w:numPr>
        <w:shd w:val="clear" w:color="auto" w:fill="auto"/>
        <w:tabs>
          <w:tab w:pos="718" w:val="left"/>
        </w:tabs>
        <w:bidi w:val="0"/>
        <w:spacing w:before="0" w:after="40" w:line="240" w:lineRule="auto"/>
        <w:ind w:left="0" w:right="0" w:firstLine="400"/>
        <w:jc w:val="left"/>
      </w:pPr>
      <w:r>
        <w:rPr>
          <w:color w:val="000000"/>
          <w:spacing w:val="0"/>
          <w:w w:val="100"/>
          <w:position w:val="0"/>
          <w:shd w:val="clear" w:color="auto" w:fill="auto"/>
          <w:lang w:val="cs-CZ" w:eastAsia="cs-CZ" w:bidi="cs-CZ"/>
        </w:rPr>
        <w:t>sídlo, IČO, DIČ, bankovní spojení Objednatele a Zhotovitele</w:t>
      </w:r>
    </w:p>
    <w:p>
      <w:pPr>
        <w:pStyle w:val="Style4"/>
        <w:keepNext w:val="0"/>
        <w:keepLines w:val="0"/>
        <w:widowControl w:val="0"/>
        <w:numPr>
          <w:ilvl w:val="0"/>
          <w:numId w:val="121"/>
        </w:numPr>
        <w:shd w:val="clear" w:color="auto" w:fill="auto"/>
        <w:tabs>
          <w:tab w:pos="718" w:val="left"/>
        </w:tabs>
        <w:bidi w:val="0"/>
        <w:spacing w:before="0" w:after="40" w:line="240" w:lineRule="auto"/>
        <w:ind w:left="0" w:right="0" w:firstLine="400"/>
        <w:jc w:val="left"/>
      </w:pPr>
      <w:r>
        <w:rPr>
          <w:color w:val="000000"/>
          <w:spacing w:val="0"/>
          <w:w w:val="100"/>
          <w:position w:val="0"/>
          <w:shd w:val="clear" w:color="auto" w:fill="auto"/>
          <w:lang w:val="cs-CZ" w:eastAsia="cs-CZ" w:bidi="cs-CZ"/>
        </w:rPr>
        <w:t>předmět plnění a den splnění</w:t>
      </w:r>
    </w:p>
    <w:p>
      <w:pPr>
        <w:pStyle w:val="Style4"/>
        <w:keepNext w:val="0"/>
        <w:keepLines w:val="0"/>
        <w:widowControl w:val="0"/>
        <w:numPr>
          <w:ilvl w:val="0"/>
          <w:numId w:val="121"/>
        </w:numPr>
        <w:shd w:val="clear" w:color="auto" w:fill="auto"/>
        <w:tabs>
          <w:tab w:pos="718" w:val="left"/>
        </w:tabs>
        <w:bidi w:val="0"/>
        <w:spacing w:before="0" w:after="40" w:line="240" w:lineRule="auto"/>
        <w:ind w:left="0" w:right="0" w:firstLine="400"/>
        <w:jc w:val="left"/>
      </w:pPr>
      <w:r>
        <w:rPr>
          <w:color w:val="000000"/>
          <w:spacing w:val="0"/>
          <w:w w:val="100"/>
          <w:position w:val="0"/>
          <w:shd w:val="clear" w:color="auto" w:fill="auto"/>
          <w:lang w:val="cs-CZ" w:eastAsia="cs-CZ" w:bidi="cs-CZ"/>
        </w:rPr>
        <w:t>cenu díla a částku k fakturaci</w:t>
      </w:r>
    </w:p>
    <w:p>
      <w:pPr>
        <w:pStyle w:val="Style4"/>
        <w:keepNext w:val="0"/>
        <w:keepLines w:val="0"/>
        <w:widowControl w:val="0"/>
        <w:numPr>
          <w:ilvl w:val="0"/>
          <w:numId w:val="121"/>
        </w:numPr>
        <w:shd w:val="clear" w:color="auto" w:fill="auto"/>
        <w:tabs>
          <w:tab w:pos="718" w:val="left"/>
        </w:tabs>
        <w:bidi w:val="0"/>
        <w:spacing w:before="0" w:after="40" w:line="240" w:lineRule="auto"/>
        <w:ind w:left="0" w:right="0" w:firstLine="400"/>
        <w:jc w:val="left"/>
      </w:pPr>
      <w:r>
        <w:rPr>
          <w:color w:val="000000"/>
          <w:spacing w:val="0"/>
          <w:w w:val="100"/>
          <w:position w:val="0"/>
          <w:shd w:val="clear" w:color="auto" w:fill="auto"/>
          <w:lang w:val="cs-CZ" w:eastAsia="cs-CZ" w:bidi="cs-CZ"/>
        </w:rPr>
        <w:t>Objednatelem a TDS schválený soupis skutečně provedených prací</w:t>
      </w:r>
    </w:p>
    <w:p>
      <w:pPr>
        <w:pStyle w:val="Style4"/>
        <w:keepNext w:val="0"/>
        <w:keepLines w:val="0"/>
        <w:widowControl w:val="0"/>
        <w:numPr>
          <w:ilvl w:val="0"/>
          <w:numId w:val="121"/>
        </w:numPr>
        <w:shd w:val="clear" w:color="auto" w:fill="auto"/>
        <w:tabs>
          <w:tab w:pos="718" w:val="left"/>
        </w:tabs>
        <w:bidi w:val="0"/>
        <w:spacing w:before="0" w:after="40" w:line="240" w:lineRule="auto"/>
        <w:ind w:left="0" w:right="0" w:firstLine="400"/>
        <w:jc w:val="left"/>
      </w:pPr>
      <w:r>
        <w:rPr>
          <w:color w:val="000000"/>
          <w:spacing w:val="0"/>
          <w:w w:val="100"/>
          <w:position w:val="0"/>
          <w:shd w:val="clear" w:color="auto" w:fill="auto"/>
          <w:lang w:val="cs-CZ" w:eastAsia="cs-CZ" w:bidi="cs-CZ"/>
        </w:rPr>
        <w:t>datum odeslání a datum splatnosti platebního dokladu</w:t>
      </w:r>
    </w:p>
    <w:p>
      <w:pPr>
        <w:pStyle w:val="Style4"/>
        <w:keepNext w:val="0"/>
        <w:keepLines w:val="0"/>
        <w:widowControl w:val="0"/>
        <w:numPr>
          <w:ilvl w:val="0"/>
          <w:numId w:val="121"/>
        </w:numPr>
        <w:shd w:val="clear" w:color="auto" w:fill="auto"/>
        <w:tabs>
          <w:tab w:pos="718" w:val="left"/>
        </w:tabs>
        <w:bidi w:val="0"/>
        <w:spacing w:before="0" w:after="40" w:line="240" w:lineRule="auto"/>
        <w:ind w:left="0" w:right="0" w:firstLine="400"/>
        <w:jc w:val="left"/>
      </w:pPr>
      <w:r>
        <w:rPr>
          <w:color w:val="000000"/>
          <w:spacing w:val="0"/>
          <w:w w:val="100"/>
          <w:position w:val="0"/>
          <w:shd w:val="clear" w:color="auto" w:fill="auto"/>
          <w:lang w:val="cs-CZ" w:eastAsia="cs-CZ" w:bidi="cs-CZ"/>
        </w:rPr>
        <w:t>náležitosti dle zákona č. 235/2004 Sb., o dani z přidané hodnoty, v platném znění</w:t>
      </w:r>
    </w:p>
    <w:p>
      <w:pPr>
        <w:pStyle w:val="Style4"/>
        <w:keepNext w:val="0"/>
        <w:keepLines w:val="0"/>
        <w:widowControl w:val="0"/>
        <w:numPr>
          <w:ilvl w:val="0"/>
          <w:numId w:val="121"/>
        </w:numPr>
        <w:shd w:val="clear" w:color="auto" w:fill="auto"/>
        <w:tabs>
          <w:tab w:pos="718" w:val="left"/>
        </w:tabs>
        <w:bidi w:val="0"/>
        <w:spacing w:before="0" w:line="240" w:lineRule="auto"/>
        <w:ind w:left="0" w:right="0" w:firstLine="400"/>
        <w:jc w:val="left"/>
      </w:pPr>
      <w:r>
        <w:rPr>
          <w:color w:val="000000"/>
          <w:spacing w:val="0"/>
          <w:w w:val="100"/>
          <w:position w:val="0"/>
          <w:shd w:val="clear" w:color="auto" w:fill="auto"/>
          <w:lang w:val="cs-CZ" w:eastAsia="cs-CZ" w:bidi="cs-CZ"/>
        </w:rPr>
        <w:t>podpis oprávněného zástupce Zhotovitele</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4"/>
        <w:keepNext w:val="0"/>
        <w:keepLines w:val="0"/>
        <w:widowControl w:val="0"/>
        <w:numPr>
          <w:ilvl w:val="0"/>
          <w:numId w:val="115"/>
        </w:numPr>
        <w:shd w:val="clear" w:color="auto" w:fill="auto"/>
        <w:tabs>
          <w:tab w:pos="982" w:val="left"/>
        </w:tabs>
        <w:bidi w:val="0"/>
        <w:spacing w:before="0" w:line="240" w:lineRule="auto"/>
        <w:ind w:left="400" w:right="0" w:firstLine="0"/>
        <w:jc w:val="both"/>
      </w:pPr>
      <w:r>
        <w:rPr>
          <w:color w:val="000000"/>
          <w:spacing w:val="0"/>
          <w:w w:val="100"/>
          <w:position w:val="0"/>
          <w:shd w:val="clear" w:color="auto" w:fill="auto"/>
          <w:lang w:val="cs-CZ" w:eastAsia="cs-CZ" w:bidi="cs-CZ"/>
        </w:rP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4"/>
        <w:keepNext w:val="0"/>
        <w:keepLines w:val="0"/>
        <w:widowControl w:val="0"/>
        <w:numPr>
          <w:ilvl w:val="0"/>
          <w:numId w:val="115"/>
        </w:numPr>
        <w:shd w:val="clear" w:color="auto" w:fill="auto"/>
        <w:tabs>
          <w:tab w:pos="982"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Objednatel díla, jakožto zadavatel díla, stanovuje tyto následující </w:t>
      </w:r>
      <w:r>
        <w:rPr>
          <w:b/>
          <w:bCs/>
          <w:color w:val="000000"/>
          <w:spacing w:val="0"/>
          <w:w w:val="100"/>
          <w:position w:val="0"/>
          <w:shd w:val="clear" w:color="auto" w:fill="auto"/>
          <w:lang w:val="cs-CZ" w:eastAsia="cs-CZ" w:bidi="cs-CZ"/>
        </w:rPr>
        <w:t xml:space="preserve">objektivní podmínky </w:t>
      </w:r>
      <w:r>
        <w:rPr>
          <w:color w:val="000000"/>
          <w:spacing w:val="0"/>
          <w:w w:val="100"/>
          <w:position w:val="0"/>
          <w:shd w:val="clear" w:color="auto" w:fill="auto"/>
          <w:lang w:val="cs-CZ" w:eastAsia="cs-CZ" w:bidi="cs-CZ"/>
        </w:rPr>
        <w:t xml:space="preserve">pro </w:t>
      </w:r>
      <w:r>
        <w:rPr>
          <w:b/>
          <w:bCs/>
          <w:color w:val="000000"/>
          <w:spacing w:val="0"/>
          <w:w w:val="100"/>
          <w:position w:val="0"/>
          <w:shd w:val="clear" w:color="auto" w:fill="auto"/>
          <w:lang w:val="cs-CZ" w:eastAsia="cs-CZ" w:bidi="cs-CZ"/>
        </w:rPr>
        <w:t>překročení nabídkové ceny:</w:t>
      </w:r>
    </w:p>
    <w:p>
      <w:pPr>
        <w:pStyle w:val="Style4"/>
        <w:keepNext w:val="0"/>
        <w:keepLines w:val="0"/>
        <w:widowControl w:val="0"/>
        <w:numPr>
          <w:ilvl w:val="0"/>
          <w:numId w:val="123"/>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Při změně sazby DPH o příslušnou změnu výše sazby DPH. O této skutečnosti není nutné uzavírat dodatek k této Smlouvě.</w:t>
      </w:r>
    </w:p>
    <w:p>
      <w:pPr>
        <w:pStyle w:val="Style4"/>
        <w:keepNext w:val="0"/>
        <w:keepLines w:val="0"/>
        <w:widowControl w:val="0"/>
        <w:numPr>
          <w:ilvl w:val="0"/>
          <w:numId w:val="123"/>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Při splnění podmínek dle těchto OP a ZZVZ v rámci </w:t>
      </w:r>
      <w:r>
        <w:rPr>
          <w:b/>
          <w:bCs/>
          <w:color w:val="000000"/>
          <w:spacing w:val="0"/>
          <w:w w:val="100"/>
          <w:position w:val="0"/>
          <w:shd w:val="clear" w:color="auto" w:fill="auto"/>
          <w:lang w:val="cs-CZ" w:eastAsia="cs-CZ" w:bidi="cs-CZ"/>
        </w:rPr>
        <w:t>nepodstatné změny závazku dle § 222 odst. 3 až 7 a 9 ZZVZ (čl. V bod 5.3. OP)</w:t>
      </w:r>
    </w:p>
    <w:p>
      <w:pPr>
        <w:pStyle w:val="Style4"/>
        <w:keepNext w:val="0"/>
        <w:keepLines w:val="0"/>
        <w:widowControl w:val="0"/>
        <w:numPr>
          <w:ilvl w:val="0"/>
          <w:numId w:val="123"/>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4"/>
        <w:keepNext w:val="0"/>
        <w:keepLines w:val="0"/>
        <w:widowControl w:val="0"/>
        <w:numPr>
          <w:ilvl w:val="0"/>
          <w:numId w:val="123"/>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4"/>
        <w:keepNext w:val="0"/>
        <w:keepLines w:val="0"/>
        <w:widowControl w:val="0"/>
        <w:numPr>
          <w:ilvl w:val="0"/>
          <w:numId w:val="123"/>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4"/>
        <w:keepNext w:val="0"/>
        <w:keepLines w:val="0"/>
        <w:widowControl w:val="0"/>
        <w:numPr>
          <w:ilvl w:val="0"/>
          <w:numId w:val="123"/>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Tato ustanovení nebudou použita v případě, že Zhotovitel není plátce DPH nebo v případech, kdy se uplatní přenesená daňová povinnost dle § 92a a násl. zákona o DPH.</w:t>
      </w:r>
    </w:p>
    <w:p>
      <w:pPr>
        <w:pStyle w:val="Style4"/>
        <w:keepNext w:val="0"/>
        <w:keepLines w:val="0"/>
        <w:widowControl w:val="0"/>
        <w:numPr>
          <w:ilvl w:val="0"/>
          <w:numId w:val="115"/>
        </w:numPr>
        <w:shd w:val="clear" w:color="auto" w:fill="auto"/>
        <w:tabs>
          <w:tab w:pos="1075"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V případě nedokončení díla dle </w:t>
      </w:r>
      <w:r>
        <w:rPr>
          <w:b/>
          <w:bCs/>
          <w:color w:val="000000"/>
          <w:spacing w:val="0"/>
          <w:w w:val="100"/>
          <w:position w:val="0"/>
          <w:shd w:val="clear" w:color="auto" w:fill="auto"/>
          <w:lang w:val="cs-CZ" w:eastAsia="cs-CZ" w:bidi="cs-CZ"/>
        </w:rPr>
        <w:t xml:space="preserve">čl. XV. bod 15.11. </w:t>
      </w:r>
      <w:r>
        <w:rPr>
          <w:color w:val="000000"/>
          <w:spacing w:val="0"/>
          <w:w w:val="100"/>
          <w:position w:val="0"/>
          <w:shd w:val="clear" w:color="auto" w:fill="auto"/>
          <w:lang w:val="cs-CZ" w:eastAsia="cs-CZ" w:bidi="cs-CZ"/>
        </w:rPr>
        <w:t xml:space="preserve">těchto OP má Objednatel právo u doposud neuhrazených daňových dokladů provést jejich úhradu až po vyčíslení vzniklé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 xml:space="preserve">těchto OP a provedení započtení vzájemných splatných pohledávek. Lhůta splatnosti doručených a doposud </w:t>
      </w:r>
      <w:r>
        <w:rPr>
          <w:color w:val="000000"/>
          <w:spacing w:val="0"/>
          <w:w w:val="100"/>
          <w:position w:val="0"/>
          <w:shd w:val="clear" w:color="auto" w:fill="auto"/>
          <w:lang w:val="cs-CZ" w:eastAsia="cs-CZ" w:bidi="cs-CZ"/>
        </w:rPr>
        <w:t xml:space="preserve">neproplacených faktur Objednatelem se v případě nedokončení díla Objednatelem staví až do vyčíslení výše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těchto OP a počíná běžet opět až po provedení případného započtení vzájemných pohledávek, přičemž bude hrazena pouze zbylá část pohledávky.</w:t>
      </w:r>
    </w:p>
    <w:p>
      <w:pPr>
        <w:pStyle w:val="Style4"/>
        <w:keepNext w:val="0"/>
        <w:keepLines w:val="0"/>
        <w:widowControl w:val="0"/>
        <w:numPr>
          <w:ilvl w:val="0"/>
          <w:numId w:val="115"/>
        </w:numPr>
        <w:shd w:val="clear" w:color="auto" w:fill="auto"/>
        <w:tabs>
          <w:tab w:pos="982" w:val="left"/>
        </w:tabs>
        <w:bidi w:val="0"/>
        <w:spacing w:before="0" w:line="240" w:lineRule="auto"/>
        <w:ind w:left="400" w:right="0" w:firstLine="0"/>
        <w:jc w:val="both"/>
      </w:pPr>
      <w:r>
        <w:rPr>
          <w:color w:val="000000"/>
          <w:spacing w:val="0"/>
          <w:w w:val="100"/>
          <w:position w:val="0"/>
          <w:shd w:val="clear" w:color="auto" w:fill="auto"/>
          <w:lang w:val="cs-CZ" w:eastAsia="cs-CZ" w:bidi="cs-CZ"/>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4"/>
        <w:keepNext w:val="0"/>
        <w:keepLines w:val="0"/>
        <w:widowControl w:val="0"/>
        <w:numPr>
          <w:ilvl w:val="0"/>
          <w:numId w:val="115"/>
        </w:numPr>
        <w:shd w:val="clear" w:color="auto" w:fill="auto"/>
        <w:tabs>
          <w:tab w:pos="982" w:val="left"/>
        </w:tabs>
        <w:bidi w:val="0"/>
        <w:spacing w:before="0" w:after="480" w:line="240" w:lineRule="auto"/>
        <w:ind w:left="400" w:right="0" w:firstLine="0"/>
        <w:jc w:val="both"/>
      </w:pPr>
      <w:bookmarkStart w:id="78" w:name="bookmark78"/>
      <w:r>
        <w:rPr>
          <w:color w:val="000000"/>
          <w:spacing w:val="0"/>
          <w:w w:val="100"/>
          <w:position w:val="0"/>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78"/>
    </w:p>
    <w:p>
      <w:pPr>
        <w:pStyle w:val="Style2"/>
        <w:keepNext/>
        <w:keepLines/>
        <w:widowControl w:val="0"/>
        <w:numPr>
          <w:ilvl w:val="0"/>
          <w:numId w:val="103"/>
        </w:numPr>
        <w:shd w:val="clear" w:color="auto" w:fill="auto"/>
        <w:tabs>
          <w:tab w:pos="370" w:val="left"/>
        </w:tabs>
        <w:bidi w:val="0"/>
        <w:spacing w:before="0" w:after="220" w:line="240" w:lineRule="auto"/>
        <w:ind w:left="0" w:right="0" w:firstLine="0"/>
        <w:jc w:val="center"/>
      </w:pPr>
      <w:bookmarkStart w:id="79" w:name="bookmark79"/>
      <w:bookmarkStart w:id="80" w:name="bookmark80"/>
      <w:r>
        <w:rPr>
          <w:color w:val="000000"/>
          <w:spacing w:val="0"/>
          <w:w w:val="100"/>
          <w:position w:val="0"/>
          <w:u w:val="single"/>
          <w:shd w:val="clear" w:color="auto" w:fill="auto"/>
          <w:lang w:val="cs-CZ" w:eastAsia="cs-CZ" w:bidi="cs-CZ"/>
        </w:rPr>
        <w:t>Podklady, pokyny a věci předané Objednatelem</w:t>
      </w:r>
      <w:bookmarkEnd w:id="79"/>
      <w:bookmarkEnd w:id="80"/>
    </w:p>
    <w:p>
      <w:pPr>
        <w:pStyle w:val="Style4"/>
        <w:keepNext w:val="0"/>
        <w:keepLines w:val="0"/>
        <w:widowControl w:val="0"/>
        <w:numPr>
          <w:ilvl w:val="0"/>
          <w:numId w:val="125"/>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4"/>
        <w:keepNext w:val="0"/>
        <w:keepLines w:val="0"/>
        <w:widowControl w:val="0"/>
        <w:shd w:val="clear" w:color="auto" w:fill="auto"/>
        <w:bidi w:val="0"/>
        <w:spacing w:before="0" w:line="240" w:lineRule="auto"/>
        <w:ind w:left="400" w:right="0" w:firstLine="72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4"/>
        <w:keepNext w:val="0"/>
        <w:keepLines w:val="0"/>
        <w:widowControl w:val="0"/>
        <w:numPr>
          <w:ilvl w:val="0"/>
          <w:numId w:val="125"/>
        </w:numPr>
        <w:shd w:val="clear" w:color="auto" w:fill="auto"/>
        <w:tabs>
          <w:tab w:pos="871" w:val="left"/>
        </w:tabs>
        <w:bidi w:val="0"/>
        <w:spacing w:before="0" w:line="240" w:lineRule="auto"/>
        <w:ind w:left="400" w:right="0" w:firstLine="0"/>
        <w:jc w:val="both"/>
      </w:pPr>
      <w:r>
        <w:rPr>
          <w:b/>
          <w:bCs/>
          <w:color w:val="000000"/>
          <w:spacing w:val="0"/>
          <w:w w:val="100"/>
          <w:position w:val="0"/>
          <w:shd w:val="clear" w:color="auto" w:fill="auto"/>
          <w:lang w:val="cs-CZ" w:eastAsia="cs-CZ" w:bidi="cs-CZ"/>
        </w:rPr>
        <w:t>Má se za to</w:t>
      </w:r>
      <w:r>
        <w:rPr>
          <w:color w:val="000000"/>
          <w:spacing w:val="0"/>
          <w:w w:val="100"/>
          <w:position w:val="0"/>
          <w:shd w:val="clear" w:color="auto" w:fill="auto"/>
          <w:lang w:val="cs-CZ" w:eastAsia="cs-CZ" w:bidi="cs-CZ"/>
        </w:rPr>
        <w:t xml:space="preserve">, že si Zhotovitel </w:t>
      </w:r>
      <w:r>
        <w:rPr>
          <w:b/>
          <w:bCs/>
          <w:color w:val="000000"/>
          <w:spacing w:val="0"/>
          <w:w w:val="100"/>
          <w:position w:val="0"/>
          <w:shd w:val="clear" w:color="auto" w:fill="auto"/>
          <w:lang w:val="cs-CZ" w:eastAsia="cs-CZ" w:bidi="cs-CZ"/>
        </w:rPr>
        <w:t xml:space="preserve">prověřil podklady a příkazy, </w:t>
      </w:r>
      <w:r>
        <w:rPr>
          <w:color w:val="000000"/>
          <w:spacing w:val="0"/>
          <w:w w:val="100"/>
          <w:position w:val="0"/>
          <w:shd w:val="clear" w:color="auto" w:fill="auto"/>
          <w:lang w:val="cs-CZ" w:eastAsia="cs-CZ" w:bidi="cs-CZ"/>
        </w:rPr>
        <w:t xml:space="preserve">které obdržel od Objednatele do uzavření Smlouvy, že je </w:t>
      </w:r>
      <w:r>
        <w:rPr>
          <w:b/>
          <w:bCs/>
          <w:color w:val="000000"/>
          <w:spacing w:val="0"/>
          <w:w w:val="100"/>
          <w:position w:val="0"/>
          <w:shd w:val="clear" w:color="auto" w:fill="auto"/>
          <w:lang w:val="cs-CZ" w:eastAsia="cs-CZ" w:bidi="cs-CZ"/>
        </w:rPr>
        <w:t xml:space="preserve">shledal vhodnými, </w:t>
      </w:r>
      <w:r>
        <w:rPr>
          <w:color w:val="000000"/>
          <w:spacing w:val="0"/>
          <w:w w:val="100"/>
          <w:position w:val="0"/>
          <w:shd w:val="clear" w:color="auto" w:fill="auto"/>
          <w:lang w:val="cs-CZ" w:eastAsia="cs-CZ" w:bidi="cs-CZ"/>
        </w:rP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4"/>
        <w:keepNext w:val="0"/>
        <w:keepLines w:val="0"/>
        <w:widowControl w:val="0"/>
        <w:shd w:val="clear" w:color="auto" w:fill="auto"/>
        <w:bidi w:val="0"/>
        <w:spacing w:before="0" w:line="240" w:lineRule="auto"/>
        <w:ind w:left="400" w:right="0" w:firstLine="72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na základě shora uvedeného s použitím všech svých znalostí, zkušeností, podkladů a příkazů </w:t>
      </w:r>
      <w:r>
        <w:rPr>
          <w:b/>
          <w:bCs/>
          <w:color w:val="000000"/>
          <w:spacing w:val="0"/>
          <w:w w:val="100"/>
          <w:position w:val="0"/>
          <w:shd w:val="clear" w:color="auto" w:fill="auto"/>
          <w:lang w:val="cs-CZ" w:eastAsia="cs-CZ" w:bidi="cs-CZ"/>
        </w:rPr>
        <w:t xml:space="preserve">splní závazek </w:t>
      </w:r>
      <w:r>
        <w:rPr>
          <w:color w:val="000000"/>
          <w:spacing w:val="0"/>
          <w:w w:val="100"/>
          <w:position w:val="0"/>
          <w:shd w:val="clear" w:color="auto" w:fill="auto"/>
          <w:lang w:val="cs-CZ" w:eastAsia="cs-CZ" w:bidi="cs-CZ"/>
        </w:rPr>
        <w:t xml:space="preserve">založený Smlouvou včas a řádně, za sjednanou cenu, </w:t>
      </w:r>
      <w:r>
        <w:rPr>
          <w:b/>
          <w:bCs/>
          <w:color w:val="000000"/>
          <w:spacing w:val="0"/>
          <w:w w:val="100"/>
          <w:position w:val="0"/>
          <w:shd w:val="clear" w:color="auto" w:fill="auto"/>
          <w:lang w:val="cs-CZ" w:eastAsia="cs-CZ" w:bidi="cs-CZ"/>
        </w:rPr>
        <w:t xml:space="preserve">aniž by podmiňoval </w:t>
      </w:r>
      <w:r>
        <w:rPr>
          <w:color w:val="000000"/>
          <w:spacing w:val="0"/>
          <w:w w:val="100"/>
          <w:position w:val="0"/>
          <w:shd w:val="clear" w:color="auto" w:fill="auto"/>
          <w:lang w:val="cs-CZ" w:eastAsia="cs-CZ" w:bidi="cs-CZ"/>
        </w:rPr>
        <w:t xml:space="preserve">splnění závazku poskytnutím jiné, než dohodnuté součinnosti dle těchto OP. Jestliže se později v průběhu provádění díla bude Zhotovitel dovolávat </w:t>
      </w:r>
      <w:r>
        <w:rPr>
          <w:b/>
          <w:bCs/>
          <w:color w:val="000000"/>
          <w:spacing w:val="0"/>
          <w:w w:val="100"/>
          <w:position w:val="0"/>
          <w:shd w:val="clear" w:color="auto" w:fill="auto"/>
          <w:lang w:val="cs-CZ" w:eastAsia="cs-CZ" w:bidi="cs-CZ"/>
        </w:rPr>
        <w:t xml:space="preserve">nevhodnosti příkazů nebo nevhodnou povahu věcí </w:t>
      </w:r>
      <w:r>
        <w:rPr>
          <w:color w:val="000000"/>
          <w:spacing w:val="0"/>
          <w:w w:val="100"/>
          <w:position w:val="0"/>
          <w:shd w:val="clear" w:color="auto" w:fill="auto"/>
          <w:lang w:val="cs-CZ" w:eastAsia="cs-CZ" w:bidi="cs-CZ"/>
        </w:rPr>
        <w:t xml:space="preserve">předaných Objednatelem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 xml:space="preserve">bránících </w:t>
      </w:r>
      <w:r>
        <w:rPr>
          <w:b/>
          <w:bCs/>
          <w:color w:val="000000"/>
          <w:spacing w:val="0"/>
          <w:w w:val="100"/>
          <w:position w:val="0"/>
          <w:shd w:val="clear" w:color="auto" w:fill="auto"/>
          <w:lang w:val="cs-CZ" w:eastAsia="cs-CZ" w:bidi="cs-CZ"/>
        </w:rPr>
        <w:t xml:space="preserve">Zhotoviteli </w:t>
      </w:r>
      <w:r>
        <w:rPr>
          <w:color w:val="000000"/>
          <w:spacing w:val="0"/>
          <w:w w:val="100"/>
          <w:position w:val="0"/>
          <w:shd w:val="clear" w:color="auto" w:fill="auto"/>
          <w:lang w:val="cs-CZ" w:eastAsia="cs-CZ" w:bidi="cs-CZ"/>
        </w:rPr>
        <w:t xml:space="preserve">v řádném provedení díla, má se pro tento případ za to, že je Zhotovitel </w:t>
      </w:r>
      <w:r>
        <w:rPr>
          <w:b/>
          <w:bCs/>
          <w:color w:val="000000"/>
          <w:spacing w:val="0"/>
          <w:w w:val="100"/>
          <w:position w:val="0"/>
          <w:shd w:val="clear" w:color="auto" w:fill="auto"/>
          <w:lang w:val="cs-CZ" w:eastAsia="cs-CZ" w:bidi="cs-CZ"/>
        </w:rPr>
        <w:t xml:space="preserve">povinen Objednateli prokázat, </w:t>
      </w:r>
      <w:r>
        <w:rPr>
          <w:color w:val="000000"/>
          <w:spacing w:val="0"/>
          <w:w w:val="100"/>
          <w:position w:val="0"/>
          <w:shd w:val="clear" w:color="auto" w:fill="auto"/>
          <w:lang w:val="cs-CZ" w:eastAsia="cs-CZ" w:bidi="cs-CZ"/>
        </w:rPr>
        <w:t xml:space="preserve">že tuto nevhodnost </w:t>
      </w:r>
      <w:r>
        <w:rPr>
          <w:b/>
          <w:bCs/>
          <w:color w:val="000000"/>
          <w:spacing w:val="0"/>
          <w:w w:val="100"/>
          <w:position w:val="0"/>
          <w:shd w:val="clear" w:color="auto" w:fill="auto"/>
          <w:lang w:val="cs-CZ" w:eastAsia="cs-CZ" w:bidi="cs-CZ"/>
        </w:rPr>
        <w:t xml:space="preserve">příkazů a povahu věcí, popř. skrytých překážek, </w:t>
      </w:r>
      <w:r>
        <w:rPr>
          <w:color w:val="000000"/>
          <w:spacing w:val="0"/>
          <w:w w:val="100"/>
          <w:position w:val="0"/>
          <w:shd w:val="clear" w:color="auto" w:fill="auto"/>
          <w:lang w:val="cs-CZ" w:eastAsia="cs-CZ" w:bidi="cs-CZ"/>
        </w:rPr>
        <w:t xml:space="preserve">nemohl zjistit ani při </w:t>
      </w:r>
      <w:r>
        <w:rPr>
          <w:b/>
          <w:bCs/>
          <w:color w:val="000000"/>
          <w:spacing w:val="0"/>
          <w:w w:val="100"/>
          <w:position w:val="0"/>
          <w:u w:val="single"/>
          <w:shd w:val="clear" w:color="auto" w:fill="auto"/>
          <w:lang w:val="cs-CZ" w:eastAsia="cs-CZ" w:bidi="cs-CZ"/>
        </w:rPr>
        <w:t>vynaložení odborné péče v době před uzavřením Smlouvy.</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V opačném případě však není dotčeno právo Zhotovitele postupovat dle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pakliže zjistí </w:t>
      </w:r>
      <w:r>
        <w:rPr>
          <w:b/>
          <w:bCs/>
          <w:color w:val="000000"/>
          <w:spacing w:val="0"/>
          <w:w w:val="100"/>
          <w:position w:val="0"/>
          <w:shd w:val="clear" w:color="auto" w:fill="auto"/>
          <w:lang w:val="cs-CZ" w:eastAsia="cs-CZ" w:bidi="cs-CZ"/>
        </w:rPr>
        <w:t xml:space="preserve">nevhodnost příkazů nebo nevhodnou povahu věcí </w:t>
      </w:r>
      <w:r>
        <w:rPr>
          <w:color w:val="000000"/>
          <w:spacing w:val="0"/>
          <w:w w:val="100"/>
          <w:position w:val="0"/>
          <w:shd w:val="clear" w:color="auto" w:fill="auto"/>
          <w:lang w:val="cs-CZ" w:eastAsia="cs-CZ" w:bidi="cs-CZ"/>
        </w:rPr>
        <w:t xml:space="preserve">předaných Objednatelem k provedení díla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bránících k provedení díla.</w:t>
      </w:r>
    </w:p>
    <w:p>
      <w:pPr>
        <w:pStyle w:val="Style4"/>
        <w:keepNext w:val="0"/>
        <w:keepLines w:val="0"/>
        <w:widowControl w:val="0"/>
        <w:numPr>
          <w:ilvl w:val="0"/>
          <w:numId w:val="125"/>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upozornit bez zbytečného odkladu písemně a rovněž ve stavebním deníku Objednatele na </w:t>
      </w:r>
      <w:r>
        <w:rPr>
          <w:b/>
          <w:bCs/>
          <w:color w:val="000000"/>
          <w:spacing w:val="0"/>
          <w:w w:val="100"/>
          <w:position w:val="0"/>
          <w:shd w:val="clear" w:color="auto" w:fill="auto"/>
          <w:lang w:val="cs-CZ" w:eastAsia="cs-CZ" w:bidi="cs-CZ"/>
        </w:rPr>
        <w:t xml:space="preserve">nevhodnou povahu věci, </w:t>
      </w:r>
      <w:r>
        <w:rPr>
          <w:color w:val="000000"/>
          <w:spacing w:val="0"/>
          <w:w w:val="100"/>
          <w:position w:val="0"/>
          <w:shd w:val="clear" w:color="auto" w:fill="auto"/>
          <w:lang w:val="cs-CZ" w:eastAsia="cs-CZ" w:bidi="cs-CZ"/>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4"/>
        <w:keepNext w:val="0"/>
        <w:keepLines w:val="0"/>
        <w:widowControl w:val="0"/>
        <w:numPr>
          <w:ilvl w:val="0"/>
          <w:numId w:val="125"/>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Trvá-li Objednatel na provádění díla s použitím předané věci nebo podle daného příkazu, má Zhotovitel právo požadovat, aby tak Objednatel učinil v písemné formě. Stejný výše popsaný postup jako v případě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zvolí Zhotovitel a Objednatel analogicky také v případě, vzniku a zjištění skryté překážky dle </w:t>
      </w:r>
      <w:r>
        <w:rPr>
          <w:b/>
          <w:bCs/>
          <w:color w:val="000000"/>
          <w:spacing w:val="0"/>
          <w:w w:val="100"/>
          <w:position w:val="0"/>
          <w:shd w:val="clear" w:color="auto" w:fill="auto"/>
          <w:lang w:val="cs-CZ" w:eastAsia="cs-CZ" w:bidi="cs-CZ"/>
        </w:rPr>
        <w:t>§ 2627 OZ.</w:t>
      </w:r>
    </w:p>
    <w:p>
      <w:pPr>
        <w:pStyle w:val="Style4"/>
        <w:keepNext w:val="0"/>
        <w:keepLines w:val="0"/>
        <w:widowControl w:val="0"/>
        <w:numPr>
          <w:ilvl w:val="0"/>
          <w:numId w:val="125"/>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Objednatel nese odpovědnost za </w:t>
      </w:r>
      <w:r>
        <w:rPr>
          <w:b/>
          <w:bCs/>
          <w:color w:val="000000"/>
          <w:spacing w:val="0"/>
          <w:w w:val="100"/>
          <w:position w:val="0"/>
          <w:shd w:val="clear" w:color="auto" w:fill="auto"/>
          <w:lang w:val="cs-CZ" w:eastAsia="cs-CZ" w:bidi="cs-CZ"/>
        </w:rPr>
        <w:t xml:space="preserve">správnost a úplnost zadávacích podmínek, </w:t>
      </w:r>
      <w:r>
        <w:rPr>
          <w:color w:val="000000"/>
          <w:spacing w:val="0"/>
          <w:w w:val="100"/>
          <w:position w:val="0"/>
          <w:shd w:val="clear" w:color="auto" w:fill="auto"/>
          <w:lang w:val="cs-CZ" w:eastAsia="cs-CZ" w:bidi="cs-CZ"/>
        </w:rP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color w:val="000000"/>
          <w:spacing w:val="0"/>
          <w:w w:val="100"/>
          <w:position w:val="0"/>
          <w:shd w:val="clear" w:color="auto" w:fill="auto"/>
          <w:lang w:val="cs-CZ" w:eastAsia="cs-CZ" w:bidi="cs-CZ"/>
        </w:rPr>
        <w:t xml:space="preserve">neupozorní, </w:t>
      </w:r>
      <w:r>
        <w:rPr>
          <w:color w:val="000000"/>
          <w:spacing w:val="0"/>
          <w:w w:val="100"/>
          <w:position w:val="0"/>
          <w:shd w:val="clear" w:color="auto" w:fill="auto"/>
          <w:lang w:val="cs-CZ" w:eastAsia="cs-CZ" w:bidi="cs-CZ"/>
        </w:rPr>
        <w:t xml:space="preserve">pak Zhotovitel nemůže po Objednateli požadovat úhradu realizovaných </w:t>
      </w:r>
      <w:r>
        <w:rPr>
          <w:b/>
          <w:bCs/>
          <w:color w:val="000000"/>
          <w:spacing w:val="0"/>
          <w:w w:val="100"/>
          <w:position w:val="0"/>
          <w:shd w:val="clear" w:color="auto" w:fill="auto"/>
          <w:lang w:val="cs-CZ" w:eastAsia="cs-CZ" w:bidi="cs-CZ"/>
        </w:rPr>
        <w:t xml:space="preserve">tzv. víceprací, </w:t>
      </w:r>
      <w:r>
        <w:rPr>
          <w:color w:val="000000"/>
          <w:spacing w:val="0"/>
          <w:w w:val="100"/>
          <w:position w:val="0"/>
          <w:shd w:val="clear" w:color="auto" w:fill="auto"/>
          <w:lang w:val="cs-CZ" w:eastAsia="cs-CZ" w:bidi="cs-CZ"/>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4"/>
        <w:keepNext w:val="0"/>
        <w:keepLines w:val="0"/>
        <w:widowControl w:val="0"/>
        <w:numPr>
          <w:ilvl w:val="0"/>
          <w:numId w:val="125"/>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Pro účely těchto OP se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4"/>
        <w:keepNext w:val="0"/>
        <w:keepLines w:val="0"/>
        <w:widowControl w:val="0"/>
        <w:numPr>
          <w:ilvl w:val="0"/>
          <w:numId w:val="125"/>
        </w:numPr>
        <w:shd w:val="clear" w:color="auto" w:fill="auto"/>
        <w:tabs>
          <w:tab w:pos="881" w:val="left"/>
        </w:tabs>
        <w:bidi w:val="0"/>
        <w:spacing w:before="0" w:line="240" w:lineRule="auto"/>
        <w:ind w:left="400" w:right="0" w:firstLine="0"/>
        <w:jc w:val="both"/>
      </w:pPr>
      <w:r>
        <w:rPr>
          <w:b/>
          <w:bCs/>
          <w:color w:val="000000"/>
          <w:spacing w:val="0"/>
          <w:w w:val="100"/>
          <w:position w:val="0"/>
          <w:shd w:val="clear" w:color="auto" w:fill="auto"/>
          <w:lang w:val="cs-CZ" w:eastAsia="cs-CZ" w:bidi="cs-CZ"/>
        </w:rPr>
        <w:t xml:space="preserve">Soupis stavebních prací, dodávek a služeb včetně VV </w:t>
      </w:r>
      <w:r>
        <w:rPr>
          <w:color w:val="000000"/>
          <w:spacing w:val="0"/>
          <w:w w:val="100"/>
          <w:position w:val="0"/>
          <w:shd w:val="clear" w:color="auto" w:fill="auto"/>
          <w:lang w:val="cs-CZ" w:eastAsia="cs-CZ" w:bidi="cs-CZ"/>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4"/>
        <w:keepNext w:val="0"/>
        <w:keepLines w:val="0"/>
        <w:widowControl w:val="0"/>
        <w:numPr>
          <w:ilvl w:val="0"/>
          <w:numId w:val="125"/>
        </w:numPr>
        <w:shd w:val="clear" w:color="auto" w:fill="auto"/>
        <w:tabs>
          <w:tab w:pos="871" w:val="left"/>
        </w:tabs>
        <w:bidi w:val="0"/>
        <w:spacing w:before="0" w:after="480" w:line="240" w:lineRule="auto"/>
        <w:ind w:left="400" w:right="0" w:firstLine="0"/>
        <w:jc w:val="both"/>
      </w:pPr>
      <w:bookmarkStart w:id="81" w:name="bookmark81"/>
      <w:r>
        <w:rPr>
          <w:color w:val="000000"/>
          <w:spacing w:val="0"/>
          <w:w w:val="100"/>
          <w:position w:val="0"/>
          <w:shd w:val="clear" w:color="auto" w:fill="auto"/>
          <w:lang w:val="cs-CZ" w:eastAsia="cs-CZ" w:bidi="cs-CZ"/>
        </w:rPr>
        <w:t xml:space="preserve">Předchozí postup Zhotovitele dle </w:t>
      </w:r>
      <w:r>
        <w:rPr>
          <w:b/>
          <w:bCs/>
          <w:color w:val="000000"/>
          <w:spacing w:val="0"/>
          <w:w w:val="100"/>
          <w:position w:val="0"/>
          <w:shd w:val="clear" w:color="auto" w:fill="auto"/>
          <w:lang w:val="cs-CZ" w:eastAsia="cs-CZ" w:bidi="cs-CZ"/>
        </w:rPr>
        <w:t xml:space="preserve">čl. VI bod 6.3. </w:t>
      </w:r>
      <w:r>
        <w:rPr>
          <w:color w:val="000000"/>
          <w:spacing w:val="0"/>
          <w:w w:val="100"/>
          <w:position w:val="0"/>
          <w:shd w:val="clear" w:color="auto" w:fill="auto"/>
          <w:lang w:val="cs-CZ" w:eastAsia="cs-CZ" w:bidi="cs-CZ"/>
        </w:rPr>
        <w:t xml:space="preserve">těchto OP v souladu s dikcí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je základní podmínkou pro postup Objednatele dle </w:t>
      </w:r>
      <w:r>
        <w:rPr>
          <w:b/>
          <w:bCs/>
          <w:color w:val="000000"/>
          <w:spacing w:val="0"/>
          <w:w w:val="100"/>
          <w:position w:val="0"/>
          <w:shd w:val="clear" w:color="auto" w:fill="auto"/>
          <w:lang w:val="cs-CZ" w:eastAsia="cs-CZ" w:bidi="cs-CZ"/>
        </w:rPr>
        <w:t xml:space="preserve">čl. VIII body 8.18.1., 8.18.2. a 8.18.3. </w:t>
      </w:r>
      <w:r>
        <w:rPr>
          <w:color w:val="000000"/>
          <w:spacing w:val="0"/>
          <w:w w:val="100"/>
          <w:position w:val="0"/>
          <w:shd w:val="clear" w:color="auto" w:fill="auto"/>
          <w:lang w:val="cs-CZ" w:eastAsia="cs-CZ" w:bidi="cs-CZ"/>
        </w:rPr>
        <w:t>těchto OP.</w:t>
      </w:r>
      <w:bookmarkEnd w:id="81"/>
    </w:p>
    <w:p>
      <w:pPr>
        <w:pStyle w:val="Style2"/>
        <w:keepNext/>
        <w:keepLines/>
        <w:widowControl w:val="0"/>
        <w:numPr>
          <w:ilvl w:val="0"/>
          <w:numId w:val="103"/>
        </w:numPr>
        <w:shd w:val="clear" w:color="auto" w:fill="auto"/>
        <w:tabs>
          <w:tab w:pos="423" w:val="left"/>
        </w:tabs>
        <w:bidi w:val="0"/>
        <w:spacing w:before="0" w:after="220" w:line="240" w:lineRule="auto"/>
        <w:ind w:left="0" w:right="0" w:firstLine="0"/>
        <w:jc w:val="center"/>
      </w:pPr>
      <w:bookmarkStart w:id="82" w:name="bookmark82"/>
      <w:bookmarkStart w:id="83" w:name="bookmark83"/>
      <w:r>
        <w:rPr>
          <w:color w:val="000000"/>
          <w:spacing w:val="0"/>
          <w:w w:val="100"/>
          <w:position w:val="0"/>
          <w:u w:val="single"/>
          <w:shd w:val="clear" w:color="auto" w:fill="auto"/>
          <w:lang w:val="cs-CZ" w:eastAsia="cs-CZ" w:bidi="cs-CZ"/>
        </w:rPr>
        <w:t>Součinnost smluvních stran</w:t>
      </w:r>
      <w:bookmarkEnd w:id="82"/>
      <w:bookmarkEnd w:id="83"/>
    </w:p>
    <w:p>
      <w:pPr>
        <w:pStyle w:val="Style4"/>
        <w:keepNext w:val="0"/>
        <w:keepLines w:val="0"/>
        <w:widowControl w:val="0"/>
        <w:numPr>
          <w:ilvl w:val="0"/>
          <w:numId w:val="127"/>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pPr>
        <w:pStyle w:val="Style4"/>
        <w:keepNext w:val="0"/>
        <w:keepLines w:val="0"/>
        <w:widowControl w:val="0"/>
        <w:numPr>
          <w:ilvl w:val="0"/>
          <w:numId w:val="127"/>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4"/>
        <w:keepNext w:val="0"/>
        <w:keepLines w:val="0"/>
        <w:widowControl w:val="0"/>
        <w:numPr>
          <w:ilvl w:val="0"/>
          <w:numId w:val="127"/>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color w:val="000000"/>
          <w:spacing w:val="0"/>
          <w:w w:val="100"/>
          <w:position w:val="0"/>
          <w:shd w:val="clear" w:color="auto" w:fill="auto"/>
          <w:lang w:val="cs-CZ" w:eastAsia="cs-CZ" w:bidi="cs-CZ"/>
        </w:rPr>
        <w:t xml:space="preserve">čl. VII body 7.2. s 7.3. </w:t>
      </w:r>
      <w:r>
        <w:rPr>
          <w:color w:val="000000"/>
          <w:spacing w:val="0"/>
          <w:w w:val="100"/>
          <w:position w:val="0"/>
          <w:shd w:val="clear" w:color="auto" w:fill="auto"/>
          <w:lang w:val="cs-CZ" w:eastAsia="cs-CZ" w:bidi="cs-CZ"/>
        </w:rPr>
        <w:t xml:space="preserve">těchto OP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4"/>
        <w:keepNext w:val="0"/>
        <w:keepLines w:val="0"/>
        <w:widowControl w:val="0"/>
        <w:numPr>
          <w:ilvl w:val="0"/>
          <w:numId w:val="127"/>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Tvoří-li dílo sjednané ve Smlouvě součást plnění Objednatele vůči třetí osobě, je Zhotovitel povinen poskytnout potřebnou součinnost při koordinaci tohoto plnění, zejména respektovat celkový postup prací a </w:t>
      </w:r>
      <w:r>
        <w:rPr>
          <w:color w:val="000000"/>
          <w:spacing w:val="0"/>
          <w:w w:val="100"/>
          <w:position w:val="0"/>
          <w:shd w:val="clear" w:color="auto" w:fill="auto"/>
          <w:lang w:val="cs-CZ" w:eastAsia="cs-CZ" w:bidi="cs-CZ"/>
        </w:rPr>
        <w:t>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4"/>
        <w:keepNext w:val="0"/>
        <w:keepLines w:val="0"/>
        <w:widowControl w:val="0"/>
        <w:numPr>
          <w:ilvl w:val="0"/>
          <w:numId w:val="127"/>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V rámci </w:t>
      </w:r>
      <w:r>
        <w:rPr>
          <w:b/>
          <w:bCs/>
          <w:color w:val="000000"/>
          <w:spacing w:val="0"/>
          <w:w w:val="100"/>
          <w:position w:val="0"/>
          <w:shd w:val="clear" w:color="auto" w:fill="auto"/>
          <w:lang w:val="cs-CZ" w:eastAsia="cs-CZ" w:bidi="cs-CZ"/>
        </w:rPr>
        <w:t xml:space="preserve">součinnosti smluvních stran </w:t>
      </w:r>
      <w:r>
        <w:rPr>
          <w:color w:val="000000"/>
          <w:spacing w:val="0"/>
          <w:w w:val="100"/>
          <w:position w:val="0"/>
          <w:shd w:val="clear" w:color="auto" w:fill="auto"/>
          <w:lang w:val="cs-CZ" w:eastAsia="cs-CZ" w:bidi="cs-CZ"/>
        </w:rPr>
        <w:t>při realizaci předmětu díla si smluvní strany sjednaly následující podmínky a lhůty:</w:t>
      </w:r>
    </w:p>
    <w:p>
      <w:pPr>
        <w:pStyle w:val="Style4"/>
        <w:keepNext w:val="0"/>
        <w:keepLines w:val="0"/>
        <w:widowControl w:val="0"/>
        <w:numPr>
          <w:ilvl w:val="0"/>
          <w:numId w:val="129"/>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Zhotovitel je povinen vyzvat TDS k prověření prací a dodávek, které v dalším pracovním postupu budou </w:t>
      </w:r>
      <w:r>
        <w:rPr>
          <w:b/>
          <w:bCs/>
          <w:color w:val="000000"/>
          <w:spacing w:val="0"/>
          <w:w w:val="100"/>
          <w:position w:val="0"/>
          <w:shd w:val="clear" w:color="auto" w:fill="auto"/>
          <w:lang w:val="cs-CZ" w:eastAsia="cs-CZ" w:bidi="cs-CZ"/>
        </w:rPr>
        <w:t xml:space="preserve">zakryty nebo se stanou nepřístupnými. </w:t>
      </w:r>
      <w:r>
        <w:rPr>
          <w:color w:val="000000"/>
          <w:spacing w:val="0"/>
          <w:w w:val="100"/>
          <w:position w:val="0"/>
          <w:shd w:val="clear" w:color="auto" w:fill="auto"/>
          <w:lang w:val="cs-CZ" w:eastAsia="cs-CZ" w:bidi="cs-CZ"/>
        </w:rPr>
        <w:t xml:space="preserve">Výzva musí být písemná a musí být doručena nejméně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a na žádost TDS odkrýt práce, které byly zakryty, nebo které se staly nepřístupnými.</w:t>
      </w:r>
    </w:p>
    <w:p>
      <w:pPr>
        <w:pStyle w:val="Style4"/>
        <w:keepNext w:val="0"/>
        <w:keepLines w:val="0"/>
        <w:widowControl w:val="0"/>
        <w:numPr>
          <w:ilvl w:val="0"/>
          <w:numId w:val="129"/>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Nedostaví-li se TDS ke kontrole, na kterou byl řádně a včas pozván,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4"/>
        <w:keepNext w:val="0"/>
        <w:keepLines w:val="0"/>
        <w:widowControl w:val="0"/>
        <w:numPr>
          <w:ilvl w:val="0"/>
          <w:numId w:val="129"/>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je povinen zabezpečit účast svých oprávněných pracovníků na prověřování svých prací a dodávek TDS a činit neprodleně opatření k odstranění vytknutých závad.</w:t>
      </w:r>
    </w:p>
    <w:p>
      <w:pPr>
        <w:pStyle w:val="Style4"/>
        <w:keepNext w:val="0"/>
        <w:keepLines w:val="0"/>
        <w:widowControl w:val="0"/>
        <w:numPr>
          <w:ilvl w:val="0"/>
          <w:numId w:val="129"/>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písemná (email, datová zpráva) a musí být TDS doručena nejméně 5 pracovních dnů předem. Neúčast TDS na zkouškách, k jejichž provedení byl TDS řádně a včas pozván, nebrání provedení zkoušek. O opakování zkoušek platí obdobný postup jako dle </w:t>
      </w:r>
      <w:r>
        <w:rPr>
          <w:b/>
          <w:bCs/>
          <w:color w:val="000000"/>
          <w:spacing w:val="0"/>
          <w:w w:val="100"/>
          <w:position w:val="0"/>
          <w:shd w:val="clear" w:color="auto" w:fill="auto"/>
          <w:lang w:val="cs-CZ" w:eastAsia="cs-CZ" w:bidi="cs-CZ"/>
        </w:rPr>
        <w:t xml:space="preserve">bodu 7.5.2. </w:t>
      </w:r>
      <w:r>
        <w:rPr>
          <w:color w:val="000000"/>
          <w:spacing w:val="0"/>
          <w:w w:val="100"/>
          <w:position w:val="0"/>
          <w:shd w:val="clear" w:color="auto" w:fill="auto"/>
          <w:lang w:val="cs-CZ" w:eastAsia="cs-CZ" w:bidi="cs-CZ"/>
        </w:rPr>
        <w:t>tohoto článku OP. Účast na zkoušce bude uvedena ve stavebním deníku.</w:t>
      </w:r>
    </w:p>
    <w:p>
      <w:pPr>
        <w:pStyle w:val="Style4"/>
        <w:keepNext w:val="0"/>
        <w:keepLines w:val="0"/>
        <w:widowControl w:val="0"/>
        <w:numPr>
          <w:ilvl w:val="0"/>
          <w:numId w:val="129"/>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4"/>
        <w:keepNext w:val="0"/>
        <w:keepLines w:val="0"/>
        <w:widowControl w:val="0"/>
        <w:numPr>
          <w:ilvl w:val="0"/>
          <w:numId w:val="127"/>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Zhotovitel je povinen vést ode dne převzetí staveniště o pracích, které provádí, </w:t>
      </w:r>
      <w:r>
        <w:rPr>
          <w:b/>
          <w:bCs/>
          <w:color w:val="000000"/>
          <w:spacing w:val="0"/>
          <w:w w:val="100"/>
          <w:position w:val="0"/>
          <w:shd w:val="clear" w:color="auto" w:fill="auto"/>
          <w:lang w:val="cs-CZ" w:eastAsia="cs-CZ" w:bidi="cs-CZ"/>
        </w:rPr>
        <w:t xml:space="preserve">Stavební deník. </w:t>
      </w:r>
      <w:r>
        <w:rPr>
          <w:color w:val="000000"/>
          <w:spacing w:val="0"/>
          <w:w w:val="100"/>
          <w:position w:val="0"/>
          <w:shd w:val="clear" w:color="auto" w:fill="auto"/>
          <w:lang w:val="cs-CZ" w:eastAsia="cs-CZ" w:bidi="cs-CZ"/>
        </w:rPr>
        <w:t xml:space="preserve">Bližší podrobnosti z hlediska součinnosti smluvních stran ve vztahu k vedení stavebního deníku a záznamů uváděných v něm jsou uvedeny v </w:t>
      </w:r>
      <w:r>
        <w:rPr>
          <w:b/>
          <w:bCs/>
          <w:color w:val="000000"/>
          <w:spacing w:val="0"/>
          <w:w w:val="100"/>
          <w:position w:val="0"/>
          <w:shd w:val="clear" w:color="auto" w:fill="auto"/>
          <w:lang w:val="cs-CZ" w:eastAsia="cs-CZ" w:bidi="cs-CZ"/>
        </w:rPr>
        <w:t>čl. X těchto OP.</w:t>
      </w:r>
    </w:p>
    <w:p>
      <w:pPr>
        <w:pStyle w:val="Style4"/>
        <w:keepNext w:val="0"/>
        <w:keepLines w:val="0"/>
        <w:widowControl w:val="0"/>
        <w:numPr>
          <w:ilvl w:val="0"/>
          <w:numId w:val="127"/>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se zavazuje, že po vzniku některé z níže uvedených skutečností bude Objednatele bezodkladně písemně informovat:</w:t>
      </w:r>
    </w:p>
    <w:p>
      <w:pPr>
        <w:pStyle w:val="Style4"/>
        <w:keepNext w:val="0"/>
        <w:keepLines w:val="0"/>
        <w:widowControl w:val="0"/>
        <w:numPr>
          <w:ilvl w:val="0"/>
          <w:numId w:val="131"/>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Pokud bude zahájeno insolvenční řízení dle příslušného zákona, jehož předmětem bude úpadek nebo hrozící úpadek Zhotovitele. Totéž platí pro případ vstupu Zhotovitele do </w:t>
      </w:r>
      <w:r>
        <w:rPr>
          <w:b/>
          <w:bCs/>
          <w:color w:val="000000"/>
          <w:spacing w:val="0"/>
          <w:w w:val="100"/>
          <w:position w:val="0"/>
          <w:shd w:val="clear" w:color="auto" w:fill="auto"/>
          <w:lang w:val="cs-CZ" w:eastAsia="cs-CZ" w:bidi="cs-CZ"/>
        </w:rPr>
        <w:t xml:space="preserve">likvidace </w:t>
      </w:r>
      <w:r>
        <w:rPr>
          <w:color w:val="000000"/>
          <w:spacing w:val="0"/>
          <w:w w:val="100"/>
          <w:position w:val="0"/>
          <w:shd w:val="clear" w:color="auto" w:fill="auto"/>
          <w:lang w:val="cs-CZ" w:eastAsia="cs-CZ" w:bidi="cs-CZ"/>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4"/>
        <w:keepNext w:val="0"/>
        <w:keepLines w:val="0"/>
        <w:widowControl w:val="0"/>
        <w:numPr>
          <w:ilvl w:val="0"/>
          <w:numId w:val="131"/>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Pokud nastane případ omezení či ukončení výkonu činnosti Zhotovitele, která bezprostředně souvisí s předmětem díla.</w:t>
      </w:r>
    </w:p>
    <w:p>
      <w:pPr>
        <w:pStyle w:val="Style4"/>
        <w:keepNext w:val="0"/>
        <w:keepLines w:val="0"/>
        <w:widowControl w:val="0"/>
        <w:numPr>
          <w:ilvl w:val="0"/>
          <w:numId w:val="131"/>
        </w:numPr>
        <w:shd w:val="clear" w:color="auto" w:fill="auto"/>
        <w:tabs>
          <w:tab w:pos="1039" w:val="left"/>
        </w:tabs>
        <w:bidi w:val="0"/>
        <w:spacing w:before="0" w:line="240" w:lineRule="auto"/>
        <w:ind w:left="400" w:right="0" w:firstLine="0"/>
        <w:jc w:val="both"/>
      </w:pPr>
      <w:r>
        <w:rPr>
          <w:color w:val="000000"/>
          <w:spacing w:val="0"/>
          <w:w w:val="100"/>
          <w:position w:val="0"/>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4"/>
        <w:keepNext w:val="0"/>
        <w:keepLines w:val="0"/>
        <w:widowControl w:val="0"/>
        <w:numPr>
          <w:ilvl w:val="0"/>
          <w:numId w:val="127"/>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4"/>
        <w:keepNext w:val="0"/>
        <w:keepLines w:val="0"/>
        <w:widowControl w:val="0"/>
        <w:numPr>
          <w:ilvl w:val="0"/>
          <w:numId w:val="127"/>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V případě porušení kteréhokoliv povinnosti vyplývající z </w:t>
      </w:r>
      <w:r>
        <w:rPr>
          <w:b/>
          <w:bCs/>
          <w:color w:val="000000"/>
          <w:spacing w:val="0"/>
          <w:w w:val="100"/>
          <w:position w:val="0"/>
          <w:shd w:val="clear" w:color="auto" w:fill="auto"/>
          <w:lang w:val="cs-CZ" w:eastAsia="cs-CZ" w:bidi="cs-CZ"/>
        </w:rPr>
        <w:t xml:space="preserve">bodu 7.7. těchto OP, </w:t>
      </w:r>
      <w:r>
        <w:rPr>
          <w:color w:val="000000"/>
          <w:spacing w:val="0"/>
          <w:w w:val="100"/>
          <w:position w:val="0"/>
          <w:shd w:val="clear" w:color="auto" w:fill="auto"/>
          <w:lang w:val="cs-CZ" w:eastAsia="cs-CZ" w:bidi="cs-CZ"/>
        </w:rPr>
        <w:t>je Objednatel oprávněn od této Smlouvy bez dalšího odstoupit.</w:t>
      </w:r>
    </w:p>
    <w:p>
      <w:pPr>
        <w:pStyle w:val="Style2"/>
        <w:keepNext/>
        <w:keepLines/>
        <w:widowControl w:val="0"/>
        <w:numPr>
          <w:ilvl w:val="0"/>
          <w:numId w:val="103"/>
        </w:numPr>
        <w:shd w:val="clear" w:color="auto" w:fill="auto"/>
        <w:tabs>
          <w:tab w:pos="481" w:val="left"/>
        </w:tabs>
        <w:bidi w:val="0"/>
        <w:spacing w:before="0" w:after="220" w:line="240" w:lineRule="auto"/>
        <w:ind w:left="0" w:right="0" w:firstLine="0"/>
        <w:jc w:val="center"/>
      </w:pPr>
      <w:bookmarkStart w:id="84" w:name="bookmark84"/>
      <w:bookmarkStart w:id="85" w:name="bookmark85"/>
      <w:r>
        <w:rPr>
          <w:color w:val="000000"/>
          <w:spacing w:val="0"/>
          <w:w w:val="100"/>
          <w:position w:val="0"/>
          <w:u w:val="single"/>
          <w:shd w:val="clear" w:color="auto" w:fill="auto"/>
          <w:lang w:val="cs-CZ" w:eastAsia="cs-CZ" w:bidi="cs-CZ"/>
        </w:rPr>
        <w:t>Podmínky a způsob provádění díla Zhotovitelem</w:t>
      </w:r>
      <w:bookmarkEnd w:id="84"/>
      <w:bookmarkEnd w:id="85"/>
    </w:p>
    <w:p>
      <w:pPr>
        <w:pStyle w:val="Style4"/>
        <w:keepNext w:val="0"/>
        <w:keepLines w:val="0"/>
        <w:widowControl w:val="0"/>
        <w:numPr>
          <w:ilvl w:val="0"/>
          <w:numId w:val="133"/>
        </w:numPr>
        <w:shd w:val="clear" w:color="auto" w:fill="auto"/>
        <w:tabs>
          <w:tab w:pos="871"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color w:val="000000"/>
          <w:spacing w:val="0"/>
          <w:w w:val="100"/>
          <w:position w:val="0"/>
          <w:shd w:val="clear" w:color="auto" w:fill="auto"/>
          <w:lang w:val="cs-CZ" w:eastAsia="cs-CZ" w:bidi="cs-CZ"/>
        </w:rPr>
        <w:t xml:space="preserve">nezvyšuje Smlouvou sjednanou cenu díla. </w:t>
      </w:r>
      <w:r>
        <w:rPr>
          <w:color w:val="000000"/>
          <w:spacing w:val="0"/>
          <w:w w:val="100"/>
          <w:position w:val="0"/>
          <w:shd w:val="clear" w:color="auto" w:fill="auto"/>
          <w:lang w:val="cs-CZ" w:eastAsia="cs-CZ" w:bidi="cs-CZ"/>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Při realizaci díla budou použity pouze výrobky, technologie a materiály, které splňují technické požadavky dle zvláštních předpisů.</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Kvalita díla, tj. Zhotovitelem uskutečněného plnění musí odpovídat veškerým požadavkům uvedeným v normách vztahujících se k předmětu plnění, zejména pak v ČSN, ČSN EN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color w:val="000000"/>
          <w:spacing w:val="0"/>
          <w:w w:val="100"/>
          <w:position w:val="0"/>
          <w:shd w:val="clear" w:color="auto" w:fill="auto"/>
          <w:lang w:val="cs-CZ" w:eastAsia="cs-CZ" w:bidi="cs-CZ"/>
        </w:rPr>
        <w:t>prohlášení o shodě. Případné spory o kvalitu díla se budou řídit ustanovením dle TKP kap. 1 MD ČR.</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4"/>
        <w:keepNext w:val="0"/>
        <w:keepLines w:val="0"/>
        <w:widowControl w:val="0"/>
        <w:numPr>
          <w:ilvl w:val="0"/>
          <w:numId w:val="133"/>
        </w:numPr>
        <w:shd w:val="clear" w:color="auto" w:fill="auto"/>
        <w:tabs>
          <w:tab w:pos="871"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zajišťuje provedení díla svými pracovníky nebo pracovníky </w:t>
      </w:r>
      <w:r>
        <w:rPr>
          <w:b/>
          <w:bCs/>
          <w:color w:val="000000"/>
          <w:spacing w:val="0"/>
          <w:w w:val="100"/>
          <w:position w:val="0"/>
          <w:shd w:val="clear" w:color="auto" w:fill="auto"/>
          <w:lang w:val="cs-CZ" w:eastAsia="cs-CZ" w:bidi="cs-CZ"/>
        </w:rPr>
        <w:t xml:space="preserve">třetích osob v rámci společné nabídky </w:t>
      </w:r>
      <w:r>
        <w:rPr>
          <w:color w:val="000000"/>
          <w:spacing w:val="0"/>
          <w:w w:val="100"/>
          <w:position w:val="0"/>
          <w:shd w:val="clear" w:color="auto" w:fill="auto"/>
          <w:lang w:val="cs-CZ" w:eastAsia="cs-CZ" w:bidi="cs-CZ"/>
        </w:rPr>
        <w:t xml:space="preserve">nebo v rámci činnosti </w:t>
      </w:r>
      <w:r>
        <w:rPr>
          <w:b/>
          <w:bCs/>
          <w:color w:val="000000"/>
          <w:spacing w:val="0"/>
          <w:w w:val="100"/>
          <w:position w:val="0"/>
          <w:shd w:val="clear" w:color="auto" w:fill="auto"/>
          <w:lang w:val="cs-CZ" w:eastAsia="cs-CZ" w:bidi="cs-CZ"/>
        </w:rPr>
        <w:t xml:space="preserve">poddodavatele. </w:t>
      </w:r>
      <w:r>
        <w:rPr>
          <w:color w:val="000000"/>
          <w:spacing w:val="0"/>
          <w:w w:val="100"/>
          <w:position w:val="0"/>
          <w:shd w:val="clear" w:color="auto" w:fill="auto"/>
          <w:lang w:val="cs-CZ" w:eastAsia="cs-CZ" w:bidi="cs-CZ"/>
        </w:rP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4"/>
        <w:keepNext w:val="0"/>
        <w:keepLines w:val="0"/>
        <w:widowControl w:val="0"/>
        <w:numPr>
          <w:ilvl w:val="0"/>
          <w:numId w:val="133"/>
        </w:numPr>
        <w:shd w:val="clear" w:color="auto" w:fill="auto"/>
        <w:tabs>
          <w:tab w:pos="871"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Podmínky pro </w:t>
      </w:r>
      <w:r>
        <w:rPr>
          <w:b/>
          <w:bCs/>
          <w:color w:val="000000"/>
          <w:spacing w:val="0"/>
          <w:w w:val="100"/>
          <w:position w:val="0"/>
          <w:shd w:val="clear" w:color="auto" w:fill="auto"/>
          <w:lang w:val="cs-CZ" w:eastAsia="cs-CZ" w:bidi="cs-CZ"/>
        </w:rPr>
        <w:t xml:space="preserve">změnu poddodavatele </w:t>
      </w:r>
      <w:r>
        <w:rPr>
          <w:color w:val="000000"/>
          <w:spacing w:val="0"/>
          <w:w w:val="100"/>
          <w:position w:val="0"/>
          <w:shd w:val="clear" w:color="auto" w:fill="auto"/>
          <w:lang w:val="cs-CZ" w:eastAsia="cs-CZ" w:bidi="cs-CZ"/>
        </w:rPr>
        <w:t xml:space="preserve">Zadavatel </w:t>
      </w:r>
      <w:r>
        <w:rPr>
          <w:b/>
          <w:bCs/>
          <w:color w:val="000000"/>
          <w:spacing w:val="0"/>
          <w:w w:val="100"/>
          <w:position w:val="0"/>
          <w:shd w:val="clear" w:color="auto" w:fill="auto"/>
          <w:lang w:val="cs-CZ" w:eastAsia="cs-CZ" w:bidi="cs-CZ"/>
        </w:rPr>
        <w:t xml:space="preserve">stanovuje </w:t>
      </w:r>
      <w:r>
        <w:rPr>
          <w:color w:val="000000"/>
          <w:spacing w:val="0"/>
          <w:w w:val="100"/>
          <w:position w:val="0"/>
          <w:shd w:val="clear" w:color="auto" w:fill="auto"/>
          <w:lang w:val="cs-CZ" w:eastAsia="cs-CZ" w:bidi="cs-CZ"/>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Dojde-li v průběhu realizace díla na straně poddodavatele ke změně kvalifikačních předpokladů, je poddodavatel povinen tuto skutečnost oznámit do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4"/>
        <w:keepNext w:val="0"/>
        <w:keepLines w:val="0"/>
        <w:widowControl w:val="0"/>
        <w:numPr>
          <w:ilvl w:val="0"/>
          <w:numId w:val="133"/>
        </w:numPr>
        <w:shd w:val="clear" w:color="auto" w:fill="auto"/>
        <w:tabs>
          <w:tab w:pos="871" w:val="left"/>
        </w:tabs>
        <w:bidi w:val="0"/>
        <w:spacing w:before="0" w:line="240" w:lineRule="auto"/>
        <w:ind w:left="400" w:right="0" w:firstLine="20"/>
        <w:jc w:val="both"/>
      </w:pPr>
      <w:r>
        <w:rPr>
          <w:color w:val="000000"/>
          <w:spacing w:val="0"/>
          <w:w w:val="100"/>
          <w:position w:val="0"/>
          <w:shd w:val="clear" w:color="auto" w:fill="auto"/>
          <w:lang w:val="cs-CZ" w:eastAsia="cs-CZ" w:bidi="cs-CZ"/>
        </w:rPr>
        <w:t>Všechny škody, které vzniknou při provádění díla porušením povinností na straně Zhotovitele třetím, na díle nezúčastněným osobám, případně Objednateli, je povinen uhradit Zhotovitel.</w:t>
      </w:r>
    </w:p>
    <w:p>
      <w:pPr>
        <w:pStyle w:val="Style4"/>
        <w:keepNext w:val="0"/>
        <w:keepLines w:val="0"/>
        <w:widowControl w:val="0"/>
        <w:numPr>
          <w:ilvl w:val="0"/>
          <w:numId w:val="133"/>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4"/>
        <w:keepNext w:val="0"/>
        <w:keepLines w:val="0"/>
        <w:widowControl w:val="0"/>
        <w:numPr>
          <w:ilvl w:val="0"/>
          <w:numId w:val="133"/>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Totéž platí pro práci třetích osob vykonávajících činnost v rámci společné nabídky v rámci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 2716 OZ </w:t>
      </w:r>
      <w:r>
        <w:rPr>
          <w:color w:val="000000"/>
          <w:spacing w:val="0"/>
          <w:w w:val="100"/>
          <w:position w:val="0"/>
          <w:shd w:val="clear" w:color="auto" w:fill="auto"/>
          <w:lang w:val="cs-CZ" w:eastAsia="cs-CZ" w:bidi="cs-CZ"/>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4"/>
        <w:keepNext w:val="0"/>
        <w:keepLines w:val="0"/>
        <w:widowControl w:val="0"/>
        <w:numPr>
          <w:ilvl w:val="0"/>
          <w:numId w:val="133"/>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4"/>
        <w:keepNext w:val="0"/>
        <w:keepLines w:val="0"/>
        <w:widowControl w:val="0"/>
        <w:numPr>
          <w:ilvl w:val="0"/>
          <w:numId w:val="133"/>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4"/>
        <w:keepNext w:val="0"/>
        <w:keepLines w:val="0"/>
        <w:widowControl w:val="0"/>
        <w:numPr>
          <w:ilvl w:val="0"/>
          <w:numId w:val="133"/>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4"/>
        <w:keepNext w:val="0"/>
        <w:keepLines w:val="0"/>
        <w:widowControl w:val="0"/>
        <w:numPr>
          <w:ilvl w:val="0"/>
          <w:numId w:val="133"/>
        </w:numPr>
        <w:shd w:val="clear" w:color="auto" w:fill="auto"/>
        <w:tabs>
          <w:tab w:pos="982"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Zhotovitel je povinen zajistit a financovat veškeré práce poddodavatelů, popř. třetích osob 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2716 OZ</w:t>
      </w:r>
      <w:r>
        <w:rPr>
          <w:color w:val="000000"/>
          <w:spacing w:val="0"/>
          <w:w w:val="100"/>
          <w:position w:val="0"/>
          <w:shd w:val="clear" w:color="auto" w:fill="auto"/>
          <w:lang w:val="cs-CZ" w:eastAsia="cs-CZ" w:bidi="cs-CZ"/>
        </w:rPr>
        <w:t>, pokud to vyplývá z ujednání mezi těmito osobami a nese za tyto osoby záruku v plném rozsahu dle těchto OP, a to včetně záruky za náhradu škody způsobené těmito osobami a poddodavatelem třetí osobě.</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Zhotovitel zajistí, aby při realizaci díla </w:t>
      </w:r>
      <w:r>
        <w:rPr>
          <w:b/>
          <w:bCs/>
          <w:color w:val="000000"/>
          <w:spacing w:val="0"/>
          <w:w w:val="100"/>
          <w:position w:val="0"/>
          <w:shd w:val="clear" w:color="auto" w:fill="auto"/>
          <w:lang w:val="cs-CZ" w:eastAsia="cs-CZ" w:bidi="cs-CZ"/>
        </w:rPr>
        <w:t xml:space="preserve">nebyl </w:t>
      </w:r>
      <w:r>
        <w:rPr>
          <w:color w:val="000000"/>
          <w:spacing w:val="0"/>
          <w:w w:val="100"/>
          <w:position w:val="0"/>
          <w:shd w:val="clear" w:color="auto" w:fill="auto"/>
          <w:lang w:val="cs-CZ" w:eastAsia="cs-CZ" w:bidi="cs-CZ"/>
        </w:rPr>
        <w:t xml:space="preserve">v rámci smluvního vztahu umožněn občanům z jiných zemí, než ČR (dále jen „cizinci“), </w:t>
      </w:r>
      <w:r>
        <w:rPr>
          <w:b/>
          <w:bCs/>
          <w:color w:val="000000"/>
          <w:spacing w:val="0"/>
          <w:w w:val="100"/>
          <w:position w:val="0"/>
          <w:shd w:val="clear" w:color="auto" w:fill="auto"/>
          <w:lang w:val="cs-CZ" w:eastAsia="cs-CZ" w:bidi="cs-CZ"/>
        </w:rPr>
        <w:t xml:space="preserve">výkon nelegální práce </w:t>
      </w:r>
      <w:r>
        <w:rPr>
          <w:color w:val="000000"/>
          <w:spacing w:val="0"/>
          <w:w w:val="100"/>
          <w:position w:val="0"/>
          <w:shd w:val="clear" w:color="auto" w:fill="auto"/>
          <w:lang w:val="cs-CZ" w:eastAsia="cs-CZ" w:bidi="cs-CZ"/>
        </w:rP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Zhotovitel se zavazuje plnění výše uvedených povinností vyžadovat od svých poddodavatelů či osob realizujících dílo </w:t>
      </w:r>
      <w:r>
        <w:rPr>
          <w:b/>
          <w:bCs/>
          <w:color w:val="000000"/>
          <w:spacing w:val="0"/>
          <w:w w:val="100"/>
          <w:position w:val="0"/>
          <w:shd w:val="clear" w:color="auto" w:fill="auto"/>
          <w:lang w:val="cs-CZ" w:eastAsia="cs-CZ" w:bidi="cs-CZ"/>
        </w:rPr>
        <w:t xml:space="preserve">v rámci společné nabídky. </w:t>
      </w:r>
      <w:r>
        <w:rPr>
          <w:color w:val="000000"/>
          <w:spacing w:val="0"/>
          <w:w w:val="100"/>
          <w:position w:val="0"/>
          <w:shd w:val="clear" w:color="auto" w:fill="auto"/>
          <w:lang w:val="cs-CZ" w:eastAsia="cs-CZ" w:bidi="cs-CZ"/>
        </w:rP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4"/>
        <w:keepNext w:val="0"/>
        <w:keepLines w:val="0"/>
        <w:widowControl w:val="0"/>
        <w:numPr>
          <w:ilvl w:val="0"/>
          <w:numId w:val="133"/>
        </w:numPr>
        <w:shd w:val="clear" w:color="auto" w:fill="auto"/>
        <w:tabs>
          <w:tab w:pos="99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4"/>
        <w:keepNext w:val="0"/>
        <w:keepLines w:val="0"/>
        <w:widowControl w:val="0"/>
        <w:numPr>
          <w:ilvl w:val="0"/>
          <w:numId w:val="133"/>
        </w:numPr>
        <w:shd w:val="clear" w:color="auto" w:fill="auto"/>
        <w:tabs>
          <w:tab w:pos="982" w:val="left"/>
        </w:tabs>
        <w:bidi w:val="0"/>
        <w:spacing w:before="0" w:line="240" w:lineRule="auto"/>
        <w:ind w:left="400" w:right="0" w:firstLine="20"/>
        <w:jc w:val="both"/>
      </w:pPr>
      <w:r>
        <w:rPr>
          <w:color w:val="000000"/>
          <w:spacing w:val="0"/>
          <w:w w:val="100"/>
          <w:position w:val="0"/>
          <w:shd w:val="clear" w:color="auto" w:fill="auto"/>
          <w:lang w:val="cs-CZ" w:eastAsia="cs-CZ" w:bidi="cs-CZ"/>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4"/>
        <w:keepNext w:val="0"/>
        <w:keepLines w:val="0"/>
        <w:widowControl w:val="0"/>
        <w:numPr>
          <w:ilvl w:val="0"/>
          <w:numId w:val="133"/>
        </w:numPr>
        <w:shd w:val="clear" w:color="auto" w:fill="auto"/>
        <w:tabs>
          <w:tab w:pos="982" w:val="left"/>
        </w:tabs>
        <w:bidi w:val="0"/>
        <w:spacing w:before="0" w:line="240" w:lineRule="auto"/>
        <w:ind w:left="400" w:right="0" w:firstLine="20"/>
        <w:jc w:val="both"/>
      </w:pPr>
      <w:r>
        <w:rPr>
          <w:color w:val="000000"/>
          <w:spacing w:val="0"/>
          <w:w w:val="100"/>
          <w:position w:val="0"/>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4"/>
        <w:keepNext w:val="0"/>
        <w:keepLines w:val="0"/>
        <w:widowControl w:val="0"/>
        <w:numPr>
          <w:ilvl w:val="0"/>
          <w:numId w:val="133"/>
        </w:numPr>
        <w:shd w:val="clear" w:color="auto" w:fill="auto"/>
        <w:tabs>
          <w:tab w:pos="982" w:val="left"/>
        </w:tabs>
        <w:bidi w:val="0"/>
        <w:spacing w:before="0" w:line="240" w:lineRule="auto"/>
        <w:ind w:left="400" w:right="0" w:firstLine="20"/>
        <w:jc w:val="both"/>
      </w:pPr>
      <w:r>
        <w:rPr>
          <w:color w:val="000000"/>
          <w:spacing w:val="0"/>
          <w:w w:val="100"/>
          <w:position w:val="0"/>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 natele. Objednatel je rovněž oprávněn tyto věci opatřit vlastním jménem. Veškeré náklady s tím související, event. vzniklá škoda, jdou k tíži Zhotovitele.</w:t>
      </w:r>
    </w:p>
    <w:p>
      <w:pPr>
        <w:pStyle w:val="Style4"/>
        <w:keepNext w:val="0"/>
        <w:keepLines w:val="0"/>
        <w:widowControl w:val="0"/>
        <w:numPr>
          <w:ilvl w:val="0"/>
          <w:numId w:val="133"/>
        </w:numPr>
        <w:shd w:val="clear" w:color="auto" w:fill="auto"/>
        <w:tabs>
          <w:tab w:pos="982" w:val="left"/>
        </w:tabs>
        <w:bidi w:val="0"/>
        <w:spacing w:before="0" w:line="240" w:lineRule="auto"/>
        <w:ind w:left="400" w:right="0" w:firstLine="20"/>
        <w:jc w:val="both"/>
      </w:pPr>
      <w:r>
        <w:rPr>
          <w:color w:val="000000"/>
          <w:spacing w:val="0"/>
          <w:w w:val="100"/>
          <w:position w:val="0"/>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2"/>
        <w:keepNext/>
        <w:keepLines/>
        <w:widowControl w:val="0"/>
        <w:numPr>
          <w:ilvl w:val="0"/>
          <w:numId w:val="133"/>
        </w:numPr>
        <w:shd w:val="clear" w:color="auto" w:fill="auto"/>
        <w:tabs>
          <w:tab w:pos="982" w:val="left"/>
        </w:tabs>
        <w:bidi w:val="0"/>
        <w:spacing w:before="0" w:after="0" w:line="240" w:lineRule="auto"/>
        <w:ind w:left="0" w:right="0" w:firstLine="400"/>
        <w:jc w:val="both"/>
      </w:pPr>
      <w:bookmarkStart w:id="86" w:name="bookmark86"/>
      <w:bookmarkStart w:id="87" w:name="bookmark87"/>
      <w:r>
        <w:rPr>
          <w:color w:val="000000"/>
          <w:spacing w:val="0"/>
          <w:w w:val="100"/>
          <w:position w:val="0"/>
          <w:u w:val="single"/>
          <w:shd w:val="clear" w:color="auto" w:fill="auto"/>
          <w:lang w:val="cs-CZ" w:eastAsia="cs-CZ" w:bidi="cs-CZ"/>
        </w:rPr>
        <w:t>Přerušení prací</w:t>
      </w:r>
      <w:bookmarkEnd w:id="86"/>
      <w:bookmarkEnd w:id="87"/>
    </w:p>
    <w:p>
      <w:pPr>
        <w:pStyle w:val="Style4"/>
        <w:keepNext w:val="0"/>
        <w:keepLines w:val="0"/>
        <w:widowControl w:val="0"/>
        <w:numPr>
          <w:ilvl w:val="0"/>
          <w:numId w:val="135"/>
        </w:numPr>
        <w:shd w:val="clear" w:color="auto" w:fill="auto"/>
        <w:tabs>
          <w:tab w:pos="1130" w:val="left"/>
        </w:tabs>
        <w:bidi w:val="0"/>
        <w:spacing w:before="0" w:after="0" w:line="240" w:lineRule="auto"/>
        <w:ind w:left="400" w:right="0" w:firstLine="20"/>
        <w:jc w:val="both"/>
      </w:pPr>
      <w:r>
        <w:rPr>
          <w:color w:val="000000"/>
          <w:spacing w:val="0"/>
          <w:w w:val="100"/>
          <w:position w:val="0"/>
          <w:shd w:val="clear" w:color="auto" w:fill="auto"/>
          <w:lang w:val="cs-CZ" w:eastAsia="cs-CZ" w:bidi="cs-CZ"/>
        </w:rPr>
        <w:t xml:space="preserve">Zhotovitel je povinen přerušit práce na základě rozhodnutí Objednatele a dále v případě, že zjistí při provádění díla </w:t>
      </w:r>
      <w:r>
        <w:rPr>
          <w:b/>
          <w:bCs/>
          <w:color w:val="000000"/>
          <w:spacing w:val="0"/>
          <w:w w:val="100"/>
          <w:position w:val="0"/>
          <w:shd w:val="clear" w:color="auto" w:fill="auto"/>
          <w:lang w:val="cs-CZ" w:eastAsia="cs-CZ" w:bidi="cs-CZ"/>
        </w:rPr>
        <w:t xml:space="preserve">skryté překážky </w:t>
      </w:r>
      <w:r>
        <w:rPr>
          <w:color w:val="000000"/>
          <w:spacing w:val="0"/>
          <w:w w:val="100"/>
          <w:position w:val="0"/>
          <w:shd w:val="clear" w:color="auto" w:fill="auto"/>
          <w:lang w:val="cs-CZ" w:eastAsia="cs-CZ" w:bidi="cs-CZ"/>
        </w:rPr>
        <w:t>znemožňující jeho provedení dohodnutým způsobem. Každé přerušení prací</w:t>
      </w:r>
    </w:p>
    <w:p>
      <w:pPr>
        <w:pStyle w:val="Style4"/>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4"/>
        <w:keepNext w:val="0"/>
        <w:keepLines w:val="0"/>
        <w:widowControl w:val="0"/>
        <w:numPr>
          <w:ilvl w:val="0"/>
          <w:numId w:val="135"/>
        </w:numPr>
        <w:shd w:val="clear" w:color="auto" w:fill="auto"/>
        <w:tabs>
          <w:tab w:pos="1135"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2"/>
        <w:keepNext/>
        <w:keepLines/>
        <w:widowControl w:val="0"/>
        <w:numPr>
          <w:ilvl w:val="0"/>
          <w:numId w:val="133"/>
        </w:numPr>
        <w:shd w:val="clear" w:color="auto" w:fill="auto"/>
        <w:tabs>
          <w:tab w:pos="982" w:val="left"/>
        </w:tabs>
        <w:bidi w:val="0"/>
        <w:spacing w:before="0" w:after="0" w:line="240" w:lineRule="auto"/>
        <w:ind w:left="0" w:right="0" w:firstLine="400"/>
        <w:jc w:val="both"/>
      </w:pPr>
      <w:bookmarkStart w:id="88" w:name="bookmark88"/>
      <w:bookmarkStart w:id="89" w:name="bookmark89"/>
      <w:r>
        <w:rPr>
          <w:color w:val="000000"/>
          <w:spacing w:val="0"/>
          <w:w w:val="100"/>
          <w:position w:val="0"/>
          <w:u w:val="single"/>
          <w:shd w:val="clear" w:color="auto" w:fill="auto"/>
          <w:lang w:val="cs-CZ" w:eastAsia="cs-CZ" w:bidi="cs-CZ"/>
        </w:rPr>
        <w:t>Kontroly a kontrolní dny</w:t>
      </w:r>
      <w:bookmarkEnd w:id="88"/>
      <w:bookmarkEnd w:id="89"/>
    </w:p>
    <w:p>
      <w:pPr>
        <w:pStyle w:val="Style4"/>
        <w:keepNext w:val="0"/>
        <w:keepLines w:val="0"/>
        <w:widowControl w:val="0"/>
        <w:numPr>
          <w:ilvl w:val="0"/>
          <w:numId w:val="137"/>
        </w:numPr>
        <w:shd w:val="clear" w:color="auto" w:fill="auto"/>
        <w:tabs>
          <w:tab w:pos="1150" w:val="left"/>
        </w:tabs>
        <w:bidi w:val="0"/>
        <w:spacing w:before="0" w:line="240" w:lineRule="auto"/>
        <w:ind w:left="400" w:right="0" w:firstLine="20"/>
        <w:jc w:val="both"/>
      </w:pPr>
      <w:r>
        <w:rPr>
          <w:color w:val="000000"/>
          <w:spacing w:val="0"/>
          <w:w w:val="100"/>
          <w:position w:val="0"/>
          <w:shd w:val="clear" w:color="auto" w:fill="auto"/>
          <w:lang w:val="cs-CZ" w:eastAsia="cs-CZ" w:bidi="cs-CZ"/>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4"/>
        <w:keepNext w:val="0"/>
        <w:keepLines w:val="0"/>
        <w:widowControl w:val="0"/>
        <w:numPr>
          <w:ilvl w:val="0"/>
          <w:numId w:val="137"/>
        </w:numPr>
        <w:shd w:val="clear" w:color="auto" w:fill="auto"/>
        <w:tabs>
          <w:tab w:pos="1135" w:val="left"/>
        </w:tabs>
        <w:bidi w:val="0"/>
        <w:spacing w:before="0" w:line="240" w:lineRule="auto"/>
        <w:ind w:left="400" w:right="0" w:firstLine="20"/>
        <w:jc w:val="both"/>
      </w:pPr>
      <w:r>
        <w:rPr>
          <w:color w:val="000000"/>
          <w:spacing w:val="0"/>
          <w:w w:val="100"/>
          <w:position w:val="0"/>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4"/>
        <w:keepNext w:val="0"/>
        <w:keepLines w:val="0"/>
        <w:widowControl w:val="0"/>
        <w:numPr>
          <w:ilvl w:val="0"/>
          <w:numId w:val="137"/>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4"/>
        <w:keepNext w:val="0"/>
        <w:keepLines w:val="0"/>
        <w:widowControl w:val="0"/>
        <w:numPr>
          <w:ilvl w:val="0"/>
          <w:numId w:val="137"/>
        </w:numPr>
        <w:shd w:val="clear" w:color="auto" w:fill="auto"/>
        <w:tabs>
          <w:tab w:pos="1150" w:val="left"/>
        </w:tabs>
        <w:bidi w:val="0"/>
        <w:spacing w:before="0" w:after="0" w:line="240" w:lineRule="auto"/>
        <w:ind w:left="400" w:right="0" w:firstLine="0"/>
        <w:jc w:val="both"/>
      </w:pPr>
      <w:r>
        <w:rPr>
          <w:color w:val="000000"/>
          <w:spacing w:val="0"/>
          <w:w w:val="100"/>
          <w:position w:val="0"/>
          <w:shd w:val="clear" w:color="auto" w:fill="auto"/>
          <w:lang w:val="cs-CZ" w:eastAsia="cs-CZ" w:bidi="cs-CZ"/>
        </w:rPr>
        <w:t>Na požádání je Zhotovitel povinen předložit Objednateli veškeré doklady o provádění prací. Zhotovitel je povinen výkon tohoto práva strpět.</w:t>
      </w:r>
    </w:p>
    <w:p>
      <w:pPr>
        <w:pStyle w:val="Style2"/>
        <w:keepNext/>
        <w:keepLines/>
        <w:widowControl w:val="0"/>
        <w:numPr>
          <w:ilvl w:val="0"/>
          <w:numId w:val="137"/>
        </w:numPr>
        <w:shd w:val="clear" w:color="auto" w:fill="auto"/>
        <w:tabs>
          <w:tab w:pos="1150" w:val="left"/>
        </w:tabs>
        <w:bidi w:val="0"/>
        <w:spacing w:before="0" w:after="0" w:line="240" w:lineRule="auto"/>
        <w:ind w:left="0" w:right="0" w:firstLine="400"/>
        <w:jc w:val="left"/>
      </w:pPr>
      <w:bookmarkStart w:id="90" w:name="bookmark90"/>
      <w:bookmarkStart w:id="91" w:name="bookmark91"/>
      <w:r>
        <w:rPr>
          <w:color w:val="000000"/>
          <w:spacing w:val="0"/>
          <w:w w:val="100"/>
          <w:position w:val="0"/>
          <w:shd w:val="clear" w:color="auto" w:fill="auto"/>
          <w:lang w:val="cs-CZ" w:eastAsia="cs-CZ" w:bidi="cs-CZ"/>
        </w:rPr>
        <w:t>Objednatel je oprávněn:</w:t>
      </w:r>
      <w:bookmarkEnd w:id="90"/>
      <w:bookmarkEnd w:id="91"/>
    </w:p>
    <w:p>
      <w:pPr>
        <w:pStyle w:val="Style4"/>
        <w:keepNext w:val="0"/>
        <w:keepLines w:val="0"/>
        <w:widowControl w:val="0"/>
        <w:numPr>
          <w:ilvl w:val="0"/>
          <w:numId w:val="139"/>
        </w:numPr>
        <w:shd w:val="clear" w:color="auto" w:fill="auto"/>
        <w:tabs>
          <w:tab w:pos="837" w:val="left"/>
        </w:tabs>
        <w:bidi w:val="0"/>
        <w:spacing w:before="0" w:after="0" w:line="240" w:lineRule="auto"/>
        <w:ind w:left="820" w:right="0" w:hanging="420"/>
        <w:jc w:val="both"/>
      </w:pPr>
      <w:r>
        <w:rPr>
          <w:color w:val="000000"/>
          <w:spacing w:val="0"/>
          <w:w w:val="100"/>
          <w:position w:val="0"/>
          <w:shd w:val="clear" w:color="auto" w:fill="auto"/>
          <w:lang w:val="cs-CZ" w:eastAsia="cs-CZ" w:bidi="cs-CZ"/>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finanční kontrole ve veřejné správě.</w:t>
      </w:r>
    </w:p>
    <w:p>
      <w:pPr>
        <w:pStyle w:val="Style4"/>
        <w:keepNext w:val="0"/>
        <w:keepLines w:val="0"/>
        <w:widowControl w:val="0"/>
        <w:numPr>
          <w:ilvl w:val="0"/>
          <w:numId w:val="139"/>
        </w:numPr>
        <w:shd w:val="clear" w:color="auto" w:fill="auto"/>
        <w:tabs>
          <w:tab w:pos="837" w:val="left"/>
        </w:tabs>
        <w:bidi w:val="0"/>
        <w:spacing w:before="0" w:after="0" w:line="240" w:lineRule="auto"/>
        <w:ind w:left="820" w:right="0" w:hanging="420"/>
        <w:jc w:val="both"/>
      </w:pPr>
      <w:r>
        <w:rPr>
          <w:color w:val="000000"/>
          <w:spacing w:val="0"/>
          <w:w w:val="100"/>
          <w:position w:val="0"/>
          <w:shd w:val="clear" w:color="auto" w:fill="auto"/>
          <w:lang w:val="cs-CZ" w:eastAsia="cs-CZ" w:bidi="cs-CZ"/>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4"/>
        <w:keepNext w:val="0"/>
        <w:keepLines w:val="0"/>
        <w:widowControl w:val="0"/>
        <w:numPr>
          <w:ilvl w:val="0"/>
          <w:numId w:val="139"/>
        </w:numPr>
        <w:shd w:val="clear" w:color="auto" w:fill="auto"/>
        <w:tabs>
          <w:tab w:pos="837" w:val="left"/>
        </w:tabs>
        <w:bidi w:val="0"/>
        <w:spacing w:before="0" w:after="0" w:line="240" w:lineRule="auto"/>
        <w:ind w:left="820" w:right="0" w:hanging="420"/>
        <w:jc w:val="both"/>
      </w:pPr>
      <w:r>
        <w:rPr>
          <w:color w:val="000000"/>
          <w:spacing w:val="0"/>
          <w:w w:val="100"/>
          <w:position w:val="0"/>
          <w:shd w:val="clear" w:color="auto" w:fill="auto"/>
          <w:lang w:val="cs-CZ" w:eastAsia="cs-CZ" w:bidi="cs-CZ"/>
        </w:rPr>
        <w:t>Provádět prostřednictvím koordinátora BOZP kontrolu dodržování bezpečnosti práce a ukládat nápravná opatření.</w:t>
      </w:r>
    </w:p>
    <w:p>
      <w:pPr>
        <w:pStyle w:val="Style4"/>
        <w:keepNext w:val="0"/>
        <w:keepLines w:val="0"/>
        <w:widowControl w:val="0"/>
        <w:numPr>
          <w:ilvl w:val="0"/>
          <w:numId w:val="139"/>
        </w:numPr>
        <w:shd w:val="clear" w:color="auto" w:fill="auto"/>
        <w:tabs>
          <w:tab w:pos="837" w:val="left"/>
        </w:tabs>
        <w:bidi w:val="0"/>
        <w:spacing w:before="0" w:after="0" w:line="240" w:lineRule="auto"/>
        <w:ind w:left="820" w:right="0" w:hanging="420"/>
        <w:jc w:val="both"/>
      </w:pPr>
      <w:r>
        <w:rPr>
          <w:color w:val="000000"/>
          <w:spacing w:val="0"/>
          <w:w w:val="100"/>
          <w:position w:val="0"/>
          <w:shd w:val="clear" w:color="auto" w:fill="auto"/>
          <w:lang w:val="cs-CZ" w:eastAsia="cs-CZ" w:bidi="cs-CZ"/>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4"/>
        <w:keepNext w:val="0"/>
        <w:keepLines w:val="0"/>
        <w:widowControl w:val="0"/>
        <w:numPr>
          <w:ilvl w:val="0"/>
          <w:numId w:val="139"/>
        </w:numPr>
        <w:shd w:val="clear" w:color="auto" w:fill="auto"/>
        <w:tabs>
          <w:tab w:pos="837" w:val="left"/>
        </w:tabs>
        <w:bidi w:val="0"/>
        <w:spacing w:before="0" w:line="240" w:lineRule="auto"/>
        <w:ind w:left="820" w:right="0" w:hanging="420"/>
        <w:jc w:val="both"/>
      </w:pPr>
      <w:r>
        <w:rPr>
          <w:color w:val="000000"/>
          <w:spacing w:val="0"/>
          <w:w w:val="100"/>
          <w:position w:val="0"/>
          <w:shd w:val="clear" w:color="auto" w:fill="auto"/>
          <w:lang w:val="cs-CZ" w:eastAsia="cs-CZ" w:bidi="cs-CZ"/>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4"/>
        <w:keepNext w:val="0"/>
        <w:keepLines w:val="0"/>
        <w:widowControl w:val="0"/>
        <w:numPr>
          <w:ilvl w:val="0"/>
          <w:numId w:val="137"/>
        </w:numPr>
        <w:shd w:val="clear" w:color="auto" w:fill="auto"/>
        <w:tabs>
          <w:tab w:pos="1150" w:val="left"/>
        </w:tabs>
        <w:bidi w:val="0"/>
        <w:spacing w:before="0" w:line="240" w:lineRule="auto"/>
        <w:ind w:left="0" w:right="0" w:firstLine="400"/>
        <w:jc w:val="left"/>
      </w:pPr>
      <w:r>
        <w:rPr>
          <w:color w:val="000000"/>
          <w:spacing w:val="0"/>
          <w:w w:val="100"/>
          <w:position w:val="0"/>
          <w:shd w:val="clear" w:color="auto" w:fill="auto"/>
          <w:lang w:val="cs-CZ" w:eastAsia="cs-CZ" w:bidi="cs-CZ"/>
        </w:rPr>
        <w:t>TDS nesmí vykonávat Zhotovitel ani osoba s ním propojená.</w:t>
      </w:r>
    </w:p>
    <w:p>
      <w:pPr>
        <w:pStyle w:val="Style4"/>
        <w:keepNext w:val="0"/>
        <w:keepLines w:val="0"/>
        <w:widowControl w:val="0"/>
        <w:numPr>
          <w:ilvl w:val="0"/>
          <w:numId w:val="137"/>
        </w:numPr>
        <w:shd w:val="clear" w:color="auto" w:fill="auto"/>
        <w:tabs>
          <w:tab w:pos="1150" w:val="left"/>
        </w:tabs>
        <w:bidi w:val="0"/>
        <w:spacing w:before="0" w:after="0" w:line="240" w:lineRule="auto"/>
        <w:ind w:left="400" w:right="0" w:firstLine="0"/>
        <w:jc w:val="both"/>
      </w:pPr>
      <w:r>
        <w:rPr>
          <w:color w:val="000000"/>
          <w:spacing w:val="0"/>
          <w:w w:val="100"/>
          <w:position w:val="0"/>
          <w:shd w:val="clear" w:color="auto" w:fill="auto"/>
          <w:lang w:val="cs-CZ" w:eastAsia="cs-CZ" w:bidi="cs-CZ"/>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4"/>
        <w:keepNext w:val="0"/>
        <w:keepLines w:val="0"/>
        <w:widowControl w:val="0"/>
        <w:shd w:val="clear" w:color="auto" w:fill="auto"/>
        <w:bidi w:val="0"/>
        <w:spacing w:before="0" w:after="0" w:line="240" w:lineRule="auto"/>
        <w:ind w:left="400" w:right="0" w:firstLine="720"/>
        <w:jc w:val="both"/>
      </w:pPr>
      <w:r>
        <w:rPr>
          <w:color w:val="000000"/>
          <w:spacing w:val="0"/>
          <w:w w:val="100"/>
          <w:position w:val="0"/>
          <w:shd w:val="clear" w:color="auto" w:fill="auto"/>
          <w:lang w:val="cs-CZ" w:eastAsia="cs-CZ" w:bidi="cs-CZ"/>
        </w:rPr>
        <w:t xml:space="preserve">Kontrolních dnů se budou účastnit zástupci Zhotovitele, zástupce Objednatele, TDS a další přizvané osoby v souladu s příslušným </w:t>
      </w:r>
      <w:r>
        <w:rPr>
          <w:b/>
          <w:bCs/>
          <w:color w:val="000000"/>
          <w:spacing w:val="0"/>
          <w:w w:val="100"/>
          <w:position w:val="0"/>
          <w:shd w:val="clear" w:color="auto" w:fill="auto"/>
          <w:lang w:val="cs-CZ" w:eastAsia="cs-CZ" w:bidi="cs-CZ"/>
        </w:rPr>
        <w:t>zákonem (</w:t>
      </w:r>
      <w:r>
        <w:rPr>
          <w:color w:val="000000"/>
          <w:spacing w:val="0"/>
          <w:w w:val="100"/>
          <w:position w:val="0"/>
          <w:shd w:val="clear" w:color="auto" w:fill="auto"/>
          <w:lang w:val="cs-CZ" w:eastAsia="cs-CZ" w:bidi="cs-CZ"/>
        </w:rPr>
        <w:t xml:space="preserve">stavební zákon) a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o zajištění dalších podmínek bezpečnosti a ochrany zdraví při práci. V rámci jednání konaném při kontrolním dnu budou předloženy k nahlédnutí zejména:</w:t>
      </w:r>
    </w:p>
    <w:p>
      <w:pPr>
        <w:pStyle w:val="Style4"/>
        <w:keepNext w:val="0"/>
        <w:keepLines w:val="0"/>
        <w:widowControl w:val="0"/>
        <w:numPr>
          <w:ilvl w:val="0"/>
          <w:numId w:val="141"/>
        </w:numPr>
        <w:shd w:val="clear" w:color="auto" w:fill="auto"/>
        <w:tabs>
          <w:tab w:pos="837" w:val="left"/>
        </w:tabs>
        <w:bidi w:val="0"/>
        <w:spacing w:before="0" w:after="0" w:line="240" w:lineRule="auto"/>
        <w:ind w:left="0" w:right="0" w:firstLine="400"/>
        <w:jc w:val="left"/>
      </w:pPr>
      <w:r>
        <w:rPr>
          <w:color w:val="000000"/>
          <w:spacing w:val="0"/>
          <w:w w:val="100"/>
          <w:position w:val="0"/>
          <w:shd w:val="clear" w:color="auto" w:fill="auto"/>
          <w:lang w:val="cs-CZ" w:eastAsia="cs-CZ" w:bidi="cs-CZ"/>
        </w:rPr>
        <w:t>stavební deník,</w:t>
      </w:r>
    </w:p>
    <w:p>
      <w:pPr>
        <w:pStyle w:val="Style4"/>
        <w:keepNext w:val="0"/>
        <w:keepLines w:val="0"/>
        <w:widowControl w:val="0"/>
        <w:numPr>
          <w:ilvl w:val="0"/>
          <w:numId w:val="141"/>
        </w:numPr>
        <w:shd w:val="clear" w:color="auto" w:fill="auto"/>
        <w:tabs>
          <w:tab w:pos="837" w:val="left"/>
        </w:tabs>
        <w:bidi w:val="0"/>
        <w:spacing w:before="0" w:after="0" w:line="240" w:lineRule="auto"/>
        <w:ind w:left="0" w:right="0" w:firstLine="400"/>
        <w:jc w:val="left"/>
      </w:pPr>
      <w:r>
        <w:rPr>
          <w:color w:val="000000"/>
          <w:spacing w:val="0"/>
          <w:w w:val="100"/>
          <w:position w:val="0"/>
          <w:shd w:val="clear" w:color="auto" w:fill="auto"/>
          <w:lang w:val="cs-CZ" w:eastAsia="cs-CZ" w:bidi="cs-CZ"/>
        </w:rPr>
        <w:t>doklady dle zákona o BOZP, vztahující se k stavbě,</w:t>
      </w:r>
    </w:p>
    <w:p>
      <w:pPr>
        <w:pStyle w:val="Style4"/>
        <w:keepNext w:val="0"/>
        <w:keepLines w:val="0"/>
        <w:widowControl w:val="0"/>
        <w:numPr>
          <w:ilvl w:val="0"/>
          <w:numId w:val="141"/>
        </w:numPr>
        <w:shd w:val="clear" w:color="auto" w:fill="auto"/>
        <w:tabs>
          <w:tab w:pos="837" w:val="left"/>
        </w:tabs>
        <w:bidi w:val="0"/>
        <w:spacing w:before="0" w:after="0" w:line="240" w:lineRule="auto"/>
        <w:ind w:left="0" w:right="0" w:firstLine="400"/>
        <w:jc w:val="left"/>
      </w:pPr>
      <w:r>
        <w:rPr>
          <w:color w:val="000000"/>
          <w:spacing w:val="0"/>
          <w:w w:val="100"/>
          <w:position w:val="0"/>
          <w:shd w:val="clear" w:color="auto" w:fill="auto"/>
          <w:lang w:val="cs-CZ" w:eastAsia="cs-CZ" w:bidi="cs-CZ"/>
        </w:rPr>
        <w:t>doklady a rozhodnutí stavebních orgánů ke stavbě,</w:t>
      </w:r>
    </w:p>
    <w:p>
      <w:pPr>
        <w:pStyle w:val="Style4"/>
        <w:keepNext w:val="0"/>
        <w:keepLines w:val="0"/>
        <w:widowControl w:val="0"/>
        <w:numPr>
          <w:ilvl w:val="0"/>
          <w:numId w:val="141"/>
        </w:numPr>
        <w:shd w:val="clear" w:color="auto" w:fill="auto"/>
        <w:tabs>
          <w:tab w:pos="837" w:val="left"/>
        </w:tabs>
        <w:bidi w:val="0"/>
        <w:spacing w:before="0" w:line="240" w:lineRule="auto"/>
        <w:ind w:left="0" w:right="0" w:firstLine="400"/>
        <w:jc w:val="left"/>
      </w:pPr>
      <w:r>
        <w:rPr>
          <w:color w:val="000000"/>
          <w:spacing w:val="0"/>
          <w:w w:val="100"/>
          <w:position w:val="0"/>
          <w:shd w:val="clear" w:color="auto" w:fill="auto"/>
          <w:lang w:val="cs-CZ" w:eastAsia="cs-CZ" w:bidi="cs-CZ"/>
        </w:rPr>
        <w:t>ověřená dokumentace stavby, změny, doplňky.</w:t>
      </w:r>
    </w:p>
    <w:p>
      <w:pPr>
        <w:pStyle w:val="Style2"/>
        <w:keepNext/>
        <w:keepLines/>
        <w:widowControl w:val="0"/>
        <w:numPr>
          <w:ilvl w:val="0"/>
          <w:numId w:val="133"/>
        </w:numPr>
        <w:shd w:val="clear" w:color="auto" w:fill="auto"/>
        <w:tabs>
          <w:tab w:pos="962" w:val="left"/>
        </w:tabs>
        <w:bidi w:val="0"/>
        <w:spacing w:before="0" w:after="0" w:line="240" w:lineRule="auto"/>
        <w:ind w:left="0" w:right="0" w:firstLine="400"/>
        <w:jc w:val="left"/>
      </w:pPr>
      <w:bookmarkStart w:id="92" w:name="bookmark92"/>
      <w:bookmarkStart w:id="93" w:name="bookmark93"/>
      <w:r>
        <w:rPr>
          <w:color w:val="000000"/>
          <w:spacing w:val="0"/>
          <w:w w:val="100"/>
          <w:position w:val="0"/>
          <w:u w:val="single"/>
          <w:shd w:val="clear" w:color="auto" w:fill="auto"/>
          <w:lang w:val="cs-CZ" w:eastAsia="cs-CZ" w:bidi="cs-CZ"/>
        </w:rPr>
        <w:t>Změny díla</w:t>
      </w:r>
      <w:bookmarkEnd w:id="92"/>
      <w:bookmarkEnd w:id="93"/>
    </w:p>
    <w:p>
      <w:pPr>
        <w:pStyle w:val="Style4"/>
        <w:keepNext w:val="0"/>
        <w:keepLines w:val="0"/>
        <w:widowControl w:val="0"/>
        <w:numPr>
          <w:ilvl w:val="0"/>
          <w:numId w:val="143"/>
        </w:numPr>
        <w:shd w:val="clear" w:color="auto" w:fill="auto"/>
        <w:tabs>
          <w:tab w:pos="1130" w:val="left"/>
        </w:tabs>
        <w:bidi w:val="0"/>
        <w:spacing w:before="0" w:line="240" w:lineRule="auto"/>
        <w:ind w:left="400" w:right="0" w:firstLine="0"/>
        <w:jc w:val="both"/>
      </w:pPr>
      <w:r>
        <w:rPr>
          <w:color w:val="000000"/>
          <w:spacing w:val="0"/>
          <w:w w:val="100"/>
          <w:position w:val="0"/>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Dle § 222 ZZVZ zadavatel jakožto nevyhrazenou změnu závazku rozlišuje následující vícepráce, popř. méněpráce:</w:t>
      </w:r>
    </w:p>
    <w:p>
      <w:pPr>
        <w:pStyle w:val="Style4"/>
        <w:keepNext w:val="0"/>
        <w:keepLines w:val="0"/>
        <w:widowControl w:val="0"/>
        <w:numPr>
          <w:ilvl w:val="0"/>
          <w:numId w:val="145"/>
        </w:numPr>
        <w:shd w:val="clear" w:color="auto" w:fill="auto"/>
        <w:tabs>
          <w:tab w:pos="1102" w:val="left"/>
        </w:tabs>
        <w:bidi w:val="0"/>
        <w:spacing w:before="0" w:after="120" w:line="240" w:lineRule="auto"/>
        <w:ind w:left="1120" w:right="0" w:hanging="360"/>
        <w:jc w:val="both"/>
      </w:pPr>
      <w:r>
        <w:rPr>
          <w:color w:val="000000"/>
          <w:spacing w:val="0"/>
          <w:w w:val="100"/>
          <w:position w:val="0"/>
          <w:shd w:val="clear" w:color="auto" w:fill="auto"/>
          <w:lang w:val="cs-CZ" w:eastAsia="cs-CZ" w:bidi="cs-CZ"/>
        </w:rPr>
        <w:t>změna de minimis dle § 222 odst. 4 písm. a) a b) bod 2 ZZVZ (max. 15% hodnota změny a cenového nárůstu)</w:t>
      </w:r>
    </w:p>
    <w:p>
      <w:pPr>
        <w:pStyle w:val="Style4"/>
        <w:keepNext w:val="0"/>
        <w:keepLines w:val="0"/>
        <w:widowControl w:val="0"/>
        <w:numPr>
          <w:ilvl w:val="0"/>
          <w:numId w:val="145"/>
        </w:numPr>
        <w:shd w:val="clear" w:color="auto" w:fill="auto"/>
        <w:tabs>
          <w:tab w:pos="1102" w:val="left"/>
        </w:tabs>
        <w:bidi w:val="0"/>
        <w:spacing w:before="0" w:after="120" w:line="240" w:lineRule="auto"/>
        <w:ind w:left="1120" w:right="0" w:hanging="360"/>
        <w:jc w:val="both"/>
      </w:pPr>
      <w:r>
        <w:rPr>
          <w:color w:val="000000"/>
          <w:spacing w:val="0"/>
          <w:w w:val="100"/>
          <w:position w:val="0"/>
          <w:shd w:val="clear" w:color="auto" w:fill="auto"/>
          <w:lang w:val="cs-CZ" w:eastAsia="cs-CZ" w:bidi="cs-CZ"/>
        </w:rPr>
        <w:t>dodatečné stavební práce dle § 222 odst. 5 nebo odst. 6 ZZVZ (max. 50% hodnota změny a max. 30% cenového nárůstu)</w:t>
      </w:r>
    </w:p>
    <w:p>
      <w:pPr>
        <w:pStyle w:val="Style4"/>
        <w:keepNext w:val="0"/>
        <w:keepLines w:val="0"/>
        <w:widowControl w:val="0"/>
        <w:numPr>
          <w:ilvl w:val="0"/>
          <w:numId w:val="145"/>
        </w:numPr>
        <w:shd w:val="clear" w:color="auto" w:fill="auto"/>
        <w:tabs>
          <w:tab w:pos="1102" w:val="left"/>
        </w:tabs>
        <w:bidi w:val="0"/>
        <w:spacing w:before="0" w:line="240" w:lineRule="auto"/>
        <w:ind w:left="1120" w:right="0" w:hanging="360"/>
        <w:jc w:val="both"/>
      </w:pPr>
      <w:r>
        <w:rPr>
          <w:color w:val="000000"/>
          <w:spacing w:val="0"/>
          <w:w w:val="100"/>
          <w:position w:val="0"/>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4"/>
        <w:keepNext w:val="0"/>
        <w:keepLines w:val="0"/>
        <w:widowControl w:val="0"/>
        <w:numPr>
          <w:ilvl w:val="0"/>
          <w:numId w:val="143"/>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color w:val="000000"/>
          <w:spacing w:val="0"/>
          <w:w w:val="100"/>
          <w:position w:val="0"/>
          <w:shd w:val="clear" w:color="auto" w:fill="auto"/>
          <w:lang w:val="cs-CZ" w:eastAsia="cs-CZ" w:bidi="cs-CZ"/>
        </w:rPr>
        <w:t xml:space="preserve">čl. VI bodu 6.5. </w:t>
      </w:r>
      <w:r>
        <w:rPr>
          <w:color w:val="000000"/>
          <w:spacing w:val="0"/>
          <w:w w:val="100"/>
          <w:position w:val="0"/>
          <w:shd w:val="clear" w:color="auto" w:fill="auto"/>
          <w:lang w:val="cs-CZ" w:eastAsia="cs-CZ" w:bidi="cs-CZ"/>
        </w:rPr>
        <w:t>těchto OP.</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vícepráce, popř. méněpráce </w:t>
      </w:r>
      <w:r>
        <w:rPr>
          <w:color w:val="000000"/>
          <w:spacing w:val="0"/>
          <w:w w:val="100"/>
          <w:position w:val="0"/>
          <w:shd w:val="clear" w:color="auto" w:fill="auto"/>
          <w:lang w:val="cs-CZ" w:eastAsia="cs-CZ" w:bidi="cs-CZ"/>
        </w:rPr>
        <w:t xml:space="preserve">bez uzavření písemného dodatku 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víceprací, </w:t>
      </w:r>
      <w:r>
        <w:rPr>
          <w:b/>
          <w:bCs/>
          <w:color w:val="000000"/>
          <w:spacing w:val="0"/>
          <w:w w:val="100"/>
          <w:position w:val="0"/>
          <w:shd w:val="clear" w:color="auto" w:fill="auto"/>
          <w:lang w:val="cs-CZ" w:eastAsia="cs-CZ" w:bidi="cs-CZ"/>
        </w:rPr>
        <w:t>popř. méněprácí.</w:t>
      </w:r>
    </w:p>
    <w:p>
      <w:pPr>
        <w:pStyle w:val="Style4"/>
        <w:keepNext w:val="0"/>
        <w:keepLines w:val="0"/>
        <w:widowControl w:val="0"/>
        <w:numPr>
          <w:ilvl w:val="0"/>
          <w:numId w:val="143"/>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Veškeré vícepráce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Na základě písemného soupisu </w:t>
      </w:r>
      <w:r>
        <w:rPr>
          <w:b/>
          <w:bCs/>
          <w:color w:val="000000"/>
          <w:spacing w:val="0"/>
          <w:w w:val="100"/>
          <w:position w:val="0"/>
          <w:shd w:val="clear" w:color="auto" w:fill="auto"/>
          <w:lang w:val="cs-CZ" w:eastAsia="cs-CZ" w:bidi="cs-CZ"/>
        </w:rPr>
        <w:t xml:space="preserve">víceprací, </w:t>
      </w:r>
      <w:r>
        <w:rPr>
          <w:color w:val="000000"/>
          <w:spacing w:val="0"/>
          <w:w w:val="100"/>
          <w:position w:val="0"/>
          <w:shd w:val="clear" w:color="auto" w:fill="auto"/>
          <w:lang w:val="cs-CZ" w:eastAsia="cs-CZ" w:bidi="cs-CZ"/>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color w:val="000000"/>
          <w:spacing w:val="0"/>
          <w:w w:val="100"/>
          <w:position w:val="0"/>
          <w:shd w:val="clear" w:color="auto" w:fill="auto"/>
          <w:lang w:val="cs-CZ" w:eastAsia="cs-CZ" w:bidi="cs-CZ"/>
        </w:rPr>
        <w:t xml:space="preserve">Cenová soustava ÚRS Praha, a.s. apod.) </w:t>
      </w:r>
      <w:r>
        <w:rPr>
          <w:color w:val="000000"/>
          <w:spacing w:val="0"/>
          <w:w w:val="100"/>
          <w:position w:val="0"/>
          <w:shd w:val="clear" w:color="auto" w:fill="auto"/>
          <w:lang w:val="cs-CZ" w:eastAsia="cs-CZ" w:bidi="cs-CZ"/>
        </w:rPr>
        <w:t xml:space="preserve">platné k datu předložení soupisu dodatečných stavebních prací nebo dodatečných změn stavebních prací Objednateli. Jestliže se při zpracování ocenění vyskytnou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 xml:space="preserve">které není možno ocenit výše uvedeným způsobem, budou tyto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oceněny individuální kalkulací dle ceny v místě a čase obvyklých.</w:t>
      </w:r>
    </w:p>
    <w:p>
      <w:pPr>
        <w:pStyle w:val="Style4"/>
        <w:keepNext w:val="0"/>
        <w:keepLines w:val="0"/>
        <w:widowControl w:val="0"/>
        <w:shd w:val="clear" w:color="auto" w:fill="auto"/>
        <w:bidi w:val="0"/>
        <w:spacing w:before="0" w:line="240" w:lineRule="auto"/>
        <w:ind w:left="1120" w:right="0" w:firstLine="0"/>
        <w:jc w:val="both"/>
      </w:pPr>
      <w:r>
        <w:rPr>
          <w:color w:val="000000"/>
          <w:spacing w:val="0"/>
          <w:w w:val="100"/>
          <w:position w:val="0"/>
          <w:shd w:val="clear" w:color="auto" w:fill="auto"/>
          <w:lang w:val="cs-CZ" w:eastAsia="cs-CZ" w:bidi="cs-CZ"/>
        </w:rPr>
        <w:t>Změnový list podepsaný oprávněnými zástupci obou smluvních stran, tvoří přílohu dodatku ke Smlouvě.</w:t>
      </w:r>
    </w:p>
    <w:p>
      <w:pPr>
        <w:pStyle w:val="Style4"/>
        <w:keepNext w:val="0"/>
        <w:keepLines w:val="0"/>
        <w:widowControl w:val="0"/>
        <w:numPr>
          <w:ilvl w:val="0"/>
          <w:numId w:val="143"/>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4"/>
        <w:keepNext w:val="0"/>
        <w:keepLines w:val="0"/>
        <w:widowControl w:val="0"/>
        <w:numPr>
          <w:ilvl w:val="0"/>
          <w:numId w:val="143"/>
        </w:numPr>
        <w:shd w:val="clear" w:color="auto" w:fill="auto"/>
        <w:tabs>
          <w:tab w:pos="1150" w:val="left"/>
        </w:tabs>
        <w:bidi w:val="0"/>
        <w:spacing w:before="0" w:line="240" w:lineRule="auto"/>
        <w:ind w:left="400" w:right="0" w:firstLine="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2"/>
        <w:keepNext/>
        <w:keepLines/>
        <w:widowControl w:val="0"/>
        <w:numPr>
          <w:ilvl w:val="0"/>
          <w:numId w:val="143"/>
        </w:numPr>
        <w:shd w:val="clear" w:color="auto" w:fill="auto"/>
        <w:tabs>
          <w:tab w:pos="1150" w:val="left"/>
        </w:tabs>
        <w:bidi w:val="0"/>
        <w:spacing w:before="0" w:after="0" w:line="240" w:lineRule="auto"/>
        <w:ind w:left="0" w:right="0" w:firstLine="400"/>
        <w:jc w:val="both"/>
      </w:pPr>
      <w:bookmarkStart w:id="94" w:name="bookmark94"/>
      <w:bookmarkStart w:id="95" w:name="bookmark95"/>
      <w:r>
        <w:rPr>
          <w:color w:val="000000"/>
          <w:spacing w:val="0"/>
          <w:w w:val="100"/>
          <w:position w:val="0"/>
          <w:u w:val="single"/>
          <w:shd w:val="clear" w:color="auto" w:fill="auto"/>
          <w:lang w:val="cs-CZ" w:eastAsia="cs-CZ" w:bidi="cs-CZ"/>
        </w:rPr>
        <w:t>Dodržování bezpečnosti a hygieny práce</w:t>
      </w:r>
      <w:bookmarkEnd w:id="94"/>
      <w:bookmarkEnd w:id="95"/>
    </w:p>
    <w:p>
      <w:pPr>
        <w:pStyle w:val="Style4"/>
        <w:keepNext w:val="0"/>
        <w:keepLines w:val="0"/>
        <w:widowControl w:val="0"/>
        <w:numPr>
          <w:ilvl w:val="0"/>
          <w:numId w:val="147"/>
        </w:numPr>
        <w:shd w:val="clear" w:color="auto" w:fill="auto"/>
        <w:tabs>
          <w:tab w:pos="827" w:val="left"/>
        </w:tabs>
        <w:bidi w:val="0"/>
        <w:spacing w:before="0" w:after="0" w:line="240" w:lineRule="auto"/>
        <w:ind w:left="820" w:right="0" w:hanging="420"/>
        <w:jc w:val="both"/>
      </w:pPr>
      <w:r>
        <w:rPr>
          <w:color w:val="000000"/>
          <w:spacing w:val="0"/>
          <w:w w:val="100"/>
          <w:position w:val="0"/>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4"/>
        <w:keepNext w:val="0"/>
        <w:keepLines w:val="0"/>
        <w:widowControl w:val="0"/>
        <w:numPr>
          <w:ilvl w:val="0"/>
          <w:numId w:val="147"/>
        </w:numPr>
        <w:shd w:val="clear" w:color="auto" w:fill="auto"/>
        <w:tabs>
          <w:tab w:pos="827" w:val="left"/>
        </w:tabs>
        <w:bidi w:val="0"/>
        <w:spacing w:before="0" w:after="0" w:line="240" w:lineRule="auto"/>
        <w:ind w:left="820" w:right="0" w:hanging="420"/>
        <w:jc w:val="both"/>
      </w:pPr>
      <w:r>
        <w:rPr>
          <w:color w:val="000000"/>
          <w:spacing w:val="0"/>
          <w:w w:val="100"/>
          <w:position w:val="0"/>
          <w:shd w:val="clear" w:color="auto" w:fill="auto"/>
          <w:lang w:val="cs-CZ" w:eastAsia="cs-CZ" w:bidi="cs-CZ"/>
        </w:rPr>
        <w:t>Zhotovitel zcela zodpovídá za bezpečnost a ochranu zdraví všech osob, které se s jeho vědomím zdržují v místě zhotovení díla a je povinen zabezpečit jejich vybavení ochrannými pracovními pomůckami.</w:t>
      </w:r>
    </w:p>
    <w:p>
      <w:pPr>
        <w:pStyle w:val="Style4"/>
        <w:keepNext w:val="0"/>
        <w:keepLines w:val="0"/>
        <w:widowControl w:val="0"/>
        <w:numPr>
          <w:ilvl w:val="0"/>
          <w:numId w:val="147"/>
        </w:numPr>
        <w:shd w:val="clear" w:color="auto" w:fill="auto"/>
        <w:tabs>
          <w:tab w:pos="827" w:val="left"/>
        </w:tabs>
        <w:bidi w:val="0"/>
        <w:spacing w:before="0" w:after="0" w:line="240" w:lineRule="auto"/>
        <w:ind w:left="820" w:right="0" w:hanging="420"/>
        <w:jc w:val="both"/>
      </w:pPr>
      <w:r>
        <w:rPr>
          <w:color w:val="000000"/>
          <w:spacing w:val="0"/>
          <w:w w:val="100"/>
          <w:position w:val="0"/>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4"/>
        <w:keepNext w:val="0"/>
        <w:keepLines w:val="0"/>
        <w:widowControl w:val="0"/>
        <w:numPr>
          <w:ilvl w:val="0"/>
          <w:numId w:val="147"/>
        </w:numPr>
        <w:shd w:val="clear" w:color="auto" w:fill="auto"/>
        <w:tabs>
          <w:tab w:pos="827" w:val="left"/>
        </w:tabs>
        <w:bidi w:val="0"/>
        <w:spacing w:before="0" w:after="0" w:line="240" w:lineRule="auto"/>
        <w:ind w:left="820" w:right="0" w:hanging="420"/>
        <w:jc w:val="both"/>
      </w:pPr>
      <w:r>
        <w:rPr>
          <w:color w:val="000000"/>
          <w:spacing w:val="0"/>
          <w:w w:val="100"/>
          <w:position w:val="0"/>
          <w:shd w:val="clear" w:color="auto" w:fill="auto"/>
          <w:lang w:val="cs-CZ" w:eastAsia="cs-CZ" w:bidi="cs-CZ"/>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4"/>
        <w:keepNext w:val="0"/>
        <w:keepLines w:val="0"/>
        <w:widowControl w:val="0"/>
        <w:numPr>
          <w:ilvl w:val="0"/>
          <w:numId w:val="147"/>
        </w:numPr>
        <w:shd w:val="clear" w:color="auto" w:fill="auto"/>
        <w:tabs>
          <w:tab w:pos="827" w:val="left"/>
        </w:tabs>
        <w:bidi w:val="0"/>
        <w:spacing w:before="0" w:after="0" w:line="240" w:lineRule="auto"/>
        <w:ind w:left="0" w:right="0" w:firstLine="400"/>
        <w:jc w:val="left"/>
      </w:pPr>
      <w:r>
        <w:rPr>
          <w:color w:val="000000"/>
          <w:spacing w:val="0"/>
          <w:w w:val="100"/>
          <w:position w:val="0"/>
          <w:shd w:val="clear" w:color="auto" w:fill="auto"/>
          <w:lang w:val="cs-CZ" w:eastAsia="cs-CZ" w:bidi="cs-CZ"/>
        </w:rPr>
        <w:t>Zhotovitel je povinen pravidelně kontrolovat stav objektů sousedících s místem provádění díla.</w:t>
      </w:r>
    </w:p>
    <w:p>
      <w:pPr>
        <w:pStyle w:val="Style4"/>
        <w:keepNext w:val="0"/>
        <w:keepLines w:val="0"/>
        <w:widowControl w:val="0"/>
        <w:numPr>
          <w:ilvl w:val="0"/>
          <w:numId w:val="147"/>
        </w:numPr>
        <w:shd w:val="clear" w:color="auto" w:fill="auto"/>
        <w:tabs>
          <w:tab w:pos="827" w:val="left"/>
        </w:tabs>
        <w:bidi w:val="0"/>
        <w:spacing w:before="0" w:line="240" w:lineRule="auto"/>
        <w:ind w:left="820" w:right="0" w:hanging="42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2"/>
        <w:keepNext/>
        <w:keepLines/>
        <w:widowControl w:val="0"/>
        <w:numPr>
          <w:ilvl w:val="0"/>
          <w:numId w:val="143"/>
        </w:numPr>
        <w:shd w:val="clear" w:color="auto" w:fill="auto"/>
        <w:tabs>
          <w:tab w:pos="1150" w:val="left"/>
        </w:tabs>
        <w:bidi w:val="0"/>
        <w:spacing w:before="0" w:after="0" w:line="240" w:lineRule="auto"/>
        <w:ind w:left="0" w:right="0" w:firstLine="400"/>
        <w:jc w:val="left"/>
      </w:pPr>
      <w:bookmarkStart w:id="96" w:name="bookmark96"/>
      <w:bookmarkStart w:id="97" w:name="bookmark97"/>
      <w:r>
        <w:rPr>
          <w:color w:val="000000"/>
          <w:spacing w:val="0"/>
          <w:w w:val="100"/>
          <w:position w:val="0"/>
          <w:u w:val="single"/>
          <w:shd w:val="clear" w:color="auto" w:fill="auto"/>
          <w:lang w:val="cs-CZ" w:eastAsia="cs-CZ" w:bidi="cs-CZ"/>
        </w:rPr>
        <w:t>Dodržování podmínek rozhodnutí dotčených orgánů a organizací</w:t>
      </w:r>
      <w:bookmarkEnd w:id="96"/>
      <w:bookmarkEnd w:id="97"/>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4"/>
        <w:keepNext w:val="0"/>
        <w:keepLines w:val="0"/>
        <w:widowControl w:val="0"/>
        <w:numPr>
          <w:ilvl w:val="0"/>
          <w:numId w:val="149"/>
        </w:numPr>
        <w:shd w:val="clear" w:color="auto" w:fill="auto"/>
        <w:tabs>
          <w:tab w:pos="982"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Za účelem zajištění splnění povinností Zhotovitele vyplývajících ze Smlouvy v rámci realizace díla, se Zhotovitel zavazuje poskytnout Objednateli </w:t>
      </w:r>
      <w:r>
        <w:rPr>
          <w:b/>
          <w:bCs/>
          <w:color w:val="000000"/>
          <w:spacing w:val="0"/>
          <w:w w:val="100"/>
          <w:position w:val="0"/>
          <w:shd w:val="clear" w:color="auto" w:fill="auto"/>
          <w:lang w:val="cs-CZ" w:eastAsia="cs-CZ" w:bidi="cs-CZ"/>
        </w:rPr>
        <w:t xml:space="preserve">„Zádržné“. </w:t>
      </w:r>
      <w:r>
        <w:rPr>
          <w:color w:val="000000"/>
          <w:spacing w:val="0"/>
          <w:w w:val="100"/>
          <w:position w:val="0"/>
          <w:shd w:val="clear" w:color="auto" w:fill="auto"/>
          <w:lang w:val="cs-CZ" w:eastAsia="cs-CZ" w:bidi="cs-CZ"/>
        </w:rPr>
        <w:t xml:space="preserve">Zádržné dle těchto OP je ve výši, není-li dále v těchto OP uvedeno jinak </w:t>
      </w:r>
      <w:r>
        <w:rPr>
          <w:b/>
          <w:bCs/>
          <w:color w:val="000000"/>
          <w:spacing w:val="0"/>
          <w:w w:val="100"/>
          <w:position w:val="0"/>
          <w:shd w:val="clear" w:color="auto" w:fill="auto"/>
          <w:lang w:val="cs-CZ" w:eastAsia="cs-CZ" w:bidi="cs-CZ"/>
        </w:rPr>
        <w:t xml:space="preserve">20 % z každé Zhotovitelem fakturované částky, </w:t>
      </w:r>
      <w:r>
        <w:rPr>
          <w:color w:val="000000"/>
          <w:spacing w:val="0"/>
          <w:w w:val="100"/>
          <w:position w:val="0"/>
          <w:shd w:val="clear" w:color="auto" w:fill="auto"/>
          <w:lang w:val="cs-CZ" w:eastAsia="cs-CZ" w:bidi="cs-CZ"/>
        </w:rPr>
        <w:t>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4"/>
        <w:keepNext w:val="0"/>
        <w:keepLines w:val="0"/>
        <w:widowControl w:val="0"/>
        <w:shd w:val="clear" w:color="auto" w:fill="auto"/>
        <w:bidi w:val="0"/>
        <w:spacing w:before="0" w:line="240" w:lineRule="auto"/>
        <w:ind w:left="400" w:right="0" w:firstLine="1220"/>
        <w:jc w:val="both"/>
      </w:pPr>
      <w:r>
        <w:rPr>
          <w:color w:val="000000"/>
          <w:spacing w:val="0"/>
          <w:w w:val="100"/>
          <w:position w:val="0"/>
          <w:shd w:val="clear" w:color="auto" w:fill="auto"/>
          <w:lang w:val="cs-CZ" w:eastAsia="cs-CZ" w:bidi="cs-CZ"/>
        </w:rPr>
        <w:t xml:space="preserve">Zádržné za vady související s vegetačními úpravami a nepředložením geometrického plánu </w:t>
      </w:r>
      <w:r>
        <w:rPr>
          <w:b/>
          <w:bCs/>
          <w:color w:val="000000"/>
          <w:spacing w:val="0"/>
          <w:w w:val="100"/>
          <w:position w:val="0"/>
          <w:shd w:val="clear" w:color="auto" w:fill="auto"/>
          <w:lang w:val="cs-CZ" w:eastAsia="cs-CZ" w:bidi="cs-CZ"/>
        </w:rPr>
        <w:t xml:space="preserve">činí 2 % z celkové částky ceny díla, </w:t>
      </w:r>
      <w:r>
        <w:rPr>
          <w:color w:val="000000"/>
          <w:spacing w:val="0"/>
          <w:w w:val="100"/>
          <w:position w:val="0"/>
          <w:shd w:val="clear" w:color="auto" w:fill="auto"/>
          <w:lang w:val="cs-CZ" w:eastAsia="cs-CZ" w:bidi="cs-CZ"/>
        </w:rPr>
        <w:t>minimálně však ve výši částky uvedené v rámci rozpočtové ceny příslušné položky</w:t>
      </w:r>
      <w:r>
        <w:rPr>
          <w:b/>
          <w:bCs/>
          <w:color w:val="000000"/>
          <w:spacing w:val="0"/>
          <w:w w:val="100"/>
          <w:position w:val="0"/>
          <w:shd w:val="clear" w:color="auto" w:fill="auto"/>
          <w:lang w:val="cs-CZ" w:eastAsia="cs-CZ" w:bidi="cs-CZ"/>
        </w:rPr>
        <w:t>.</w:t>
      </w:r>
    </w:p>
    <w:p>
      <w:pPr>
        <w:pStyle w:val="Style4"/>
        <w:keepNext w:val="0"/>
        <w:keepLines w:val="0"/>
        <w:widowControl w:val="0"/>
        <w:numPr>
          <w:ilvl w:val="0"/>
          <w:numId w:val="149"/>
        </w:numPr>
        <w:shd w:val="clear" w:color="auto" w:fill="auto"/>
        <w:tabs>
          <w:tab w:pos="982" w:val="left"/>
        </w:tabs>
        <w:bidi w:val="0"/>
        <w:spacing w:before="0" w:after="460" w:line="240" w:lineRule="auto"/>
        <w:ind w:left="400" w:right="0" w:firstLine="0"/>
        <w:jc w:val="both"/>
      </w:pPr>
      <w:bookmarkStart w:id="98" w:name="bookmark98"/>
      <w:r>
        <w:rPr>
          <w:color w:val="000000"/>
          <w:spacing w:val="0"/>
          <w:w w:val="100"/>
          <w:position w:val="0"/>
          <w:shd w:val="clear" w:color="auto" w:fill="auto"/>
          <w:lang w:val="cs-CZ" w:eastAsia="cs-CZ" w:bidi="cs-CZ"/>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98"/>
    </w:p>
    <w:p>
      <w:pPr>
        <w:pStyle w:val="Style2"/>
        <w:keepNext/>
        <w:keepLines/>
        <w:widowControl w:val="0"/>
        <w:numPr>
          <w:ilvl w:val="0"/>
          <w:numId w:val="151"/>
        </w:numPr>
        <w:shd w:val="clear" w:color="auto" w:fill="auto"/>
        <w:tabs>
          <w:tab w:pos="356" w:val="left"/>
        </w:tabs>
        <w:bidi w:val="0"/>
        <w:spacing w:before="0" w:after="220" w:line="240" w:lineRule="auto"/>
        <w:ind w:left="0" w:right="0" w:firstLine="0"/>
        <w:jc w:val="center"/>
      </w:pPr>
      <w:bookmarkStart w:id="100" w:name="bookmark100"/>
      <w:bookmarkStart w:id="99" w:name="bookmark99"/>
      <w:r>
        <w:rPr>
          <w:color w:val="000000"/>
          <w:spacing w:val="0"/>
          <w:w w:val="100"/>
          <w:position w:val="0"/>
          <w:u w:val="single"/>
          <w:shd w:val="clear" w:color="auto" w:fill="auto"/>
          <w:lang w:val="cs-CZ" w:eastAsia="cs-CZ" w:bidi="cs-CZ"/>
        </w:rPr>
        <w:t>Staveniště a jeho zařízení</w:t>
      </w:r>
      <w:bookmarkEnd w:id="100"/>
      <w:bookmarkEnd w:id="99"/>
    </w:p>
    <w:p>
      <w:pPr>
        <w:pStyle w:val="Style4"/>
        <w:keepNext w:val="0"/>
        <w:keepLines w:val="0"/>
        <w:widowControl w:val="0"/>
        <w:numPr>
          <w:ilvl w:val="0"/>
          <w:numId w:val="153"/>
        </w:numPr>
        <w:shd w:val="clear" w:color="auto" w:fill="auto"/>
        <w:tabs>
          <w:tab w:pos="871" w:val="left"/>
        </w:tabs>
        <w:bidi w:val="0"/>
        <w:spacing w:before="0" w:after="0" w:line="240" w:lineRule="auto"/>
        <w:ind w:left="400" w:right="0" w:firstLine="0"/>
        <w:jc w:val="both"/>
      </w:pPr>
      <w:r>
        <w:rPr>
          <w:color w:val="000000"/>
          <w:spacing w:val="0"/>
          <w:w w:val="100"/>
          <w:position w:val="0"/>
          <w:shd w:val="clear" w:color="auto" w:fill="auto"/>
          <w:lang w:val="cs-CZ" w:eastAsia="cs-CZ" w:bidi="cs-CZ"/>
        </w:rPr>
        <w:t xml:space="preserve">Staveniště předá Zadavatel Zhotoviteli </w:t>
      </w:r>
      <w:r>
        <w:rPr>
          <w:b/>
          <w:bCs/>
          <w:color w:val="000000"/>
          <w:spacing w:val="0"/>
          <w:w w:val="100"/>
          <w:position w:val="0"/>
          <w:shd w:val="clear" w:color="auto" w:fill="auto"/>
          <w:lang w:val="cs-CZ" w:eastAsia="cs-CZ" w:bidi="cs-CZ"/>
        </w:rPr>
        <w:t xml:space="preserve">do 15 kalendářních dnů ode dne nabytí účinnosti Smlouvy. </w:t>
      </w:r>
      <w:r>
        <w:rPr>
          <w:color w:val="000000"/>
          <w:spacing w:val="0"/>
          <w:w w:val="100"/>
          <w:position w:val="0"/>
          <w:shd w:val="clear" w:color="auto" w:fill="auto"/>
          <w:lang w:val="cs-CZ" w:eastAsia="cs-CZ" w:bidi="cs-CZ"/>
        </w:rP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4"/>
        <w:keepNext w:val="0"/>
        <w:keepLines w:val="0"/>
        <w:widowControl w:val="0"/>
        <w:numPr>
          <w:ilvl w:val="0"/>
          <w:numId w:val="155"/>
        </w:numPr>
        <w:shd w:val="clear" w:color="auto" w:fill="auto"/>
        <w:tabs>
          <w:tab w:pos="843" w:val="left"/>
        </w:tabs>
        <w:bidi w:val="0"/>
        <w:spacing w:before="0" w:after="0" w:line="240" w:lineRule="auto"/>
        <w:ind w:left="0" w:right="0" w:firstLine="400"/>
        <w:jc w:val="both"/>
      </w:pPr>
      <w:r>
        <w:rPr>
          <w:color w:val="000000"/>
          <w:spacing w:val="0"/>
          <w:w w:val="100"/>
          <w:position w:val="0"/>
          <w:shd w:val="clear" w:color="auto" w:fill="auto"/>
          <w:lang w:val="cs-CZ" w:eastAsia="cs-CZ" w:bidi="cs-CZ"/>
        </w:rPr>
        <w:t>pravomocné stavební povolení,</w:t>
      </w:r>
    </w:p>
    <w:p>
      <w:pPr>
        <w:pStyle w:val="Style4"/>
        <w:keepNext w:val="0"/>
        <w:keepLines w:val="0"/>
        <w:widowControl w:val="0"/>
        <w:numPr>
          <w:ilvl w:val="0"/>
          <w:numId w:val="155"/>
        </w:numPr>
        <w:shd w:val="clear" w:color="auto" w:fill="auto"/>
        <w:tabs>
          <w:tab w:pos="843" w:val="left"/>
        </w:tabs>
        <w:bidi w:val="0"/>
        <w:spacing w:before="0" w:after="0" w:line="240" w:lineRule="auto"/>
        <w:ind w:left="840" w:right="0" w:hanging="440"/>
        <w:jc w:val="both"/>
      </w:pPr>
      <w:r>
        <w:rPr>
          <w:color w:val="000000"/>
          <w:spacing w:val="0"/>
          <w:w w:val="100"/>
          <w:position w:val="0"/>
          <w:shd w:val="clear" w:color="auto" w:fill="auto"/>
          <w:lang w:val="cs-CZ" w:eastAsia="cs-CZ" w:bidi="cs-CZ"/>
        </w:rPr>
        <w:t>projektová dokumentace ověřená stavebním úřadem v případě, že stavba vyžaduje vydání stavebního povolení,</w:t>
      </w:r>
    </w:p>
    <w:p>
      <w:pPr>
        <w:pStyle w:val="Style4"/>
        <w:keepNext w:val="0"/>
        <w:keepLines w:val="0"/>
        <w:widowControl w:val="0"/>
        <w:numPr>
          <w:ilvl w:val="0"/>
          <w:numId w:val="155"/>
        </w:numPr>
        <w:shd w:val="clear" w:color="auto" w:fill="auto"/>
        <w:tabs>
          <w:tab w:pos="843" w:val="left"/>
        </w:tabs>
        <w:bidi w:val="0"/>
        <w:spacing w:before="0" w:line="240" w:lineRule="auto"/>
        <w:ind w:left="0" w:right="0" w:firstLine="400"/>
        <w:jc w:val="both"/>
      </w:pPr>
      <w:r>
        <w:rPr>
          <w:color w:val="000000"/>
          <w:spacing w:val="0"/>
          <w:w w:val="100"/>
          <w:position w:val="0"/>
          <w:shd w:val="clear" w:color="auto" w:fill="auto"/>
          <w:lang w:val="cs-CZ" w:eastAsia="cs-CZ" w:bidi="cs-CZ"/>
        </w:rPr>
        <w:t>přehled smluvních vztahů.</w:t>
      </w:r>
    </w:p>
    <w:p>
      <w:pPr>
        <w:pStyle w:val="Style4"/>
        <w:keepNext w:val="0"/>
        <w:keepLines w:val="0"/>
        <w:widowControl w:val="0"/>
        <w:numPr>
          <w:ilvl w:val="0"/>
          <w:numId w:val="153"/>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4"/>
        <w:keepNext w:val="0"/>
        <w:keepLines w:val="0"/>
        <w:widowControl w:val="0"/>
        <w:shd w:val="clear" w:color="auto" w:fill="auto"/>
        <w:bidi w:val="0"/>
        <w:spacing w:before="0" w:line="240" w:lineRule="auto"/>
        <w:ind w:left="400" w:right="0" w:firstLine="700"/>
        <w:jc w:val="both"/>
      </w:pPr>
      <w:r>
        <w:rPr>
          <w:color w:val="000000"/>
          <w:spacing w:val="0"/>
          <w:w w:val="100"/>
          <w:position w:val="0"/>
          <w:shd w:val="clear" w:color="auto" w:fill="auto"/>
          <w:lang w:val="cs-CZ" w:eastAsia="cs-CZ" w:bidi="cs-CZ"/>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4"/>
        <w:keepNext w:val="0"/>
        <w:keepLines w:val="0"/>
        <w:widowControl w:val="0"/>
        <w:numPr>
          <w:ilvl w:val="0"/>
          <w:numId w:val="153"/>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5 vyhlášky č. 591/2006 Sb.</w:t>
      </w:r>
    </w:p>
    <w:p>
      <w:pPr>
        <w:pStyle w:val="Style4"/>
        <w:keepNext w:val="0"/>
        <w:keepLines w:val="0"/>
        <w:widowControl w:val="0"/>
        <w:numPr>
          <w:ilvl w:val="0"/>
          <w:numId w:val="153"/>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4"/>
        <w:keepNext w:val="0"/>
        <w:keepLines w:val="0"/>
        <w:widowControl w:val="0"/>
        <w:numPr>
          <w:ilvl w:val="0"/>
          <w:numId w:val="153"/>
        </w:numPr>
        <w:shd w:val="clear" w:color="auto" w:fill="auto"/>
        <w:tabs>
          <w:tab w:pos="871" w:val="left"/>
        </w:tabs>
        <w:bidi w:val="0"/>
        <w:spacing w:before="0" w:after="0" w:line="240" w:lineRule="auto"/>
        <w:ind w:left="400" w:right="0" w:firstLine="0"/>
        <w:jc w:val="both"/>
      </w:pPr>
      <w:r>
        <w:rPr>
          <w:color w:val="000000"/>
          <w:spacing w:val="0"/>
          <w:w w:val="100"/>
          <w:position w:val="0"/>
          <w:shd w:val="clear" w:color="auto" w:fill="auto"/>
          <w:lang w:val="cs-CZ" w:eastAsia="cs-CZ" w:bidi="cs-CZ"/>
        </w:rPr>
        <w:t>Zhotovitel bude mít v průběhu realizace a dokončování předmětu díla na staveništi výhradní odpovědnost za:</w:t>
      </w:r>
    </w:p>
    <w:p>
      <w:pPr>
        <w:pStyle w:val="Style4"/>
        <w:keepNext w:val="0"/>
        <w:keepLines w:val="0"/>
        <w:widowControl w:val="0"/>
        <w:numPr>
          <w:ilvl w:val="0"/>
          <w:numId w:val="157"/>
        </w:numPr>
        <w:shd w:val="clear" w:color="auto" w:fill="auto"/>
        <w:tabs>
          <w:tab w:pos="820" w:val="left"/>
        </w:tabs>
        <w:bidi w:val="0"/>
        <w:spacing w:before="0" w:after="0" w:line="240" w:lineRule="auto"/>
        <w:ind w:left="820" w:right="0" w:hanging="420"/>
        <w:jc w:val="both"/>
      </w:pPr>
      <w:r>
        <w:rPr>
          <w:color w:val="000000"/>
          <w:spacing w:val="0"/>
          <w:w w:val="100"/>
          <w:position w:val="0"/>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4"/>
        <w:keepNext w:val="0"/>
        <w:keepLines w:val="0"/>
        <w:widowControl w:val="0"/>
        <w:numPr>
          <w:ilvl w:val="0"/>
          <w:numId w:val="157"/>
        </w:numPr>
        <w:shd w:val="clear" w:color="auto" w:fill="auto"/>
        <w:tabs>
          <w:tab w:pos="820" w:val="left"/>
        </w:tabs>
        <w:bidi w:val="0"/>
        <w:spacing w:before="0" w:after="0" w:line="240" w:lineRule="auto"/>
        <w:ind w:left="820" w:right="0" w:hanging="420"/>
        <w:jc w:val="both"/>
      </w:pPr>
      <w:r>
        <w:rPr>
          <w:color w:val="000000"/>
          <w:spacing w:val="0"/>
          <w:w w:val="100"/>
          <w:position w:val="0"/>
          <w:shd w:val="clear" w:color="auto" w:fill="auto"/>
          <w:lang w:val="cs-CZ" w:eastAsia="cs-CZ" w:bidi="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4"/>
        <w:keepNext w:val="0"/>
        <w:keepLines w:val="0"/>
        <w:widowControl w:val="0"/>
        <w:numPr>
          <w:ilvl w:val="0"/>
          <w:numId w:val="157"/>
        </w:numPr>
        <w:shd w:val="clear" w:color="auto" w:fill="auto"/>
        <w:tabs>
          <w:tab w:pos="820" w:val="left"/>
        </w:tabs>
        <w:bidi w:val="0"/>
        <w:spacing w:before="0" w:after="0" w:line="240" w:lineRule="auto"/>
        <w:ind w:left="820" w:right="0" w:hanging="420"/>
        <w:jc w:val="both"/>
      </w:pPr>
      <w:r>
        <w:rPr>
          <w:color w:val="000000"/>
          <w:spacing w:val="0"/>
          <w:w w:val="100"/>
          <w:position w:val="0"/>
          <w:shd w:val="clear" w:color="auto" w:fill="auto"/>
          <w:lang w:val="cs-CZ" w:eastAsia="cs-CZ" w:bidi="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4"/>
        <w:keepNext w:val="0"/>
        <w:keepLines w:val="0"/>
        <w:widowControl w:val="0"/>
        <w:numPr>
          <w:ilvl w:val="0"/>
          <w:numId w:val="157"/>
        </w:numPr>
        <w:shd w:val="clear" w:color="auto" w:fill="auto"/>
        <w:tabs>
          <w:tab w:pos="820" w:val="left"/>
        </w:tabs>
        <w:bidi w:val="0"/>
        <w:spacing w:before="0" w:after="0" w:line="240" w:lineRule="auto"/>
        <w:ind w:left="820" w:right="0" w:hanging="360"/>
        <w:jc w:val="both"/>
      </w:pPr>
      <w:r>
        <w:rPr>
          <w:color w:val="000000"/>
          <w:spacing w:val="0"/>
          <w:w w:val="100"/>
          <w:position w:val="0"/>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4"/>
        <w:keepNext w:val="0"/>
        <w:keepLines w:val="0"/>
        <w:widowControl w:val="0"/>
        <w:numPr>
          <w:ilvl w:val="0"/>
          <w:numId w:val="157"/>
        </w:numPr>
        <w:shd w:val="clear" w:color="auto" w:fill="auto"/>
        <w:tabs>
          <w:tab w:pos="820" w:val="left"/>
        </w:tabs>
        <w:bidi w:val="0"/>
        <w:spacing w:before="0" w:line="240" w:lineRule="auto"/>
        <w:ind w:left="820" w:right="0" w:hanging="360"/>
        <w:jc w:val="both"/>
      </w:pPr>
      <w:r>
        <w:rPr>
          <w:color w:val="000000"/>
          <w:spacing w:val="0"/>
          <w:w w:val="100"/>
          <w:position w:val="0"/>
          <w:shd w:val="clear" w:color="auto" w:fill="auto"/>
          <w:lang w:val="cs-CZ" w:eastAsia="cs-CZ" w:bidi="cs-CZ"/>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4"/>
        <w:keepNext w:val="0"/>
        <w:keepLines w:val="0"/>
        <w:widowControl w:val="0"/>
        <w:numPr>
          <w:ilvl w:val="0"/>
          <w:numId w:val="153"/>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4"/>
        <w:keepNext w:val="0"/>
        <w:keepLines w:val="0"/>
        <w:widowControl w:val="0"/>
        <w:numPr>
          <w:ilvl w:val="0"/>
          <w:numId w:val="153"/>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Zhotovitel je povinen Objednateli písemně oznámit nejpozději </w:t>
      </w:r>
      <w:r>
        <w:rPr>
          <w:b/>
          <w:bCs/>
          <w:color w:val="000000"/>
          <w:spacing w:val="0"/>
          <w:w w:val="100"/>
          <w:position w:val="0"/>
          <w:shd w:val="clear" w:color="auto" w:fill="auto"/>
          <w:lang w:val="cs-CZ" w:eastAsia="cs-CZ" w:bidi="cs-CZ"/>
        </w:rPr>
        <w:t xml:space="preserve">10 kalendářních </w:t>
      </w:r>
      <w:r>
        <w:rPr>
          <w:color w:val="000000"/>
          <w:spacing w:val="0"/>
          <w:w w:val="100"/>
          <w:position w:val="0"/>
          <w:shd w:val="clear" w:color="auto" w:fill="auto"/>
          <w:lang w:val="cs-CZ" w:eastAsia="cs-CZ" w:bidi="cs-CZ"/>
        </w:rPr>
        <w:t xml:space="preserve">dní předem, kdy bude dílo připraveno k předání dle </w:t>
      </w:r>
      <w:r>
        <w:rPr>
          <w:b/>
          <w:bCs/>
          <w:color w:val="000000"/>
          <w:spacing w:val="0"/>
          <w:w w:val="100"/>
          <w:position w:val="0"/>
          <w:shd w:val="clear" w:color="auto" w:fill="auto"/>
          <w:lang w:val="cs-CZ" w:eastAsia="cs-CZ" w:bidi="cs-CZ"/>
        </w:rPr>
        <w:t>čl. XIII. těchto OP</w:t>
      </w:r>
      <w:r>
        <w:rPr>
          <w:color w:val="000000"/>
          <w:spacing w:val="0"/>
          <w:w w:val="100"/>
          <w:position w:val="0"/>
          <w:shd w:val="clear" w:color="auto" w:fill="auto"/>
          <w:lang w:val="cs-CZ" w:eastAsia="cs-CZ" w:bidi="cs-CZ"/>
        </w:rPr>
        <w:t>, aby Objednatel mohl včas připravit a u příslušného stavebního úřadu podat návrh na uvedení stavby do provozu dle příslušného zákona.</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4"/>
        <w:keepNext w:val="0"/>
        <w:keepLines w:val="0"/>
        <w:widowControl w:val="0"/>
        <w:numPr>
          <w:ilvl w:val="0"/>
          <w:numId w:val="153"/>
        </w:numPr>
        <w:shd w:val="clear" w:color="auto" w:fill="auto"/>
        <w:tabs>
          <w:tab w:pos="871"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je povinen před zahájením technologické přestávky na stavbě umístit informační tabuli o této skutečnosti s uvedením údajů o počátku a konci této přestávky.</w:t>
      </w:r>
    </w:p>
    <w:p>
      <w:pPr>
        <w:pStyle w:val="Style4"/>
        <w:keepNext w:val="0"/>
        <w:keepLines w:val="0"/>
        <w:widowControl w:val="0"/>
        <w:numPr>
          <w:ilvl w:val="0"/>
          <w:numId w:val="151"/>
        </w:numPr>
        <w:shd w:val="clear" w:color="auto" w:fill="auto"/>
        <w:tabs>
          <w:tab w:pos="308"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Stavební deník, TDS a AD</w:t>
      </w:r>
    </w:p>
    <w:p>
      <w:pPr>
        <w:pStyle w:val="Style2"/>
        <w:keepNext/>
        <w:keepLines/>
        <w:widowControl w:val="0"/>
        <w:numPr>
          <w:ilvl w:val="0"/>
          <w:numId w:val="159"/>
        </w:numPr>
        <w:shd w:val="clear" w:color="auto" w:fill="auto"/>
        <w:tabs>
          <w:tab w:pos="1092" w:val="left"/>
        </w:tabs>
        <w:bidi w:val="0"/>
        <w:spacing w:before="0" w:after="0" w:line="240" w:lineRule="auto"/>
        <w:ind w:left="0" w:right="0" w:firstLine="400"/>
        <w:jc w:val="both"/>
      </w:pPr>
      <w:bookmarkStart w:id="101" w:name="bookmark101"/>
      <w:bookmarkStart w:id="102" w:name="bookmark102"/>
      <w:r>
        <w:rPr>
          <w:color w:val="000000"/>
          <w:spacing w:val="0"/>
          <w:w w:val="100"/>
          <w:position w:val="0"/>
          <w:u w:val="single"/>
          <w:shd w:val="clear" w:color="auto" w:fill="auto"/>
          <w:lang w:val="cs-CZ" w:eastAsia="cs-CZ" w:bidi="cs-CZ"/>
        </w:rPr>
        <w:t>Stavební deník</w:t>
      </w:r>
      <w:bookmarkEnd w:id="101"/>
      <w:bookmarkEnd w:id="102"/>
    </w:p>
    <w:p>
      <w:pPr>
        <w:pStyle w:val="Style4"/>
        <w:keepNext w:val="0"/>
        <w:keepLines w:val="0"/>
        <w:widowControl w:val="0"/>
        <w:numPr>
          <w:ilvl w:val="0"/>
          <w:numId w:val="161"/>
        </w:numPr>
        <w:shd w:val="clear" w:color="auto" w:fill="auto"/>
        <w:tabs>
          <w:tab w:pos="1135"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Zhotovitel je povinen vést ode dne předání a převzetí staveniště, stavební deník v souladu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color w:val="000000"/>
          <w:spacing w:val="0"/>
          <w:w w:val="100"/>
          <w:position w:val="0"/>
          <w:shd w:val="clear" w:color="auto" w:fill="auto"/>
          <w:lang w:val="cs-CZ" w:eastAsia="cs-CZ" w:bidi="cs-CZ"/>
        </w:rPr>
        <w:t xml:space="preserve">deseti let </w:t>
      </w:r>
      <w:r>
        <w:rPr>
          <w:color w:val="000000"/>
          <w:spacing w:val="0"/>
          <w:w w:val="100"/>
          <w:position w:val="0"/>
          <w:shd w:val="clear" w:color="auto" w:fill="auto"/>
          <w:lang w:val="cs-CZ" w:eastAsia="cs-CZ" w:bidi="cs-CZ"/>
        </w:rPr>
        <w:t>od nabytí právní moci kolaudačního rozhodnutí popřípadě od provedení stavby, pokud kolaudaci tato nepodléhá.</w:t>
      </w:r>
    </w:p>
    <w:p>
      <w:pPr>
        <w:pStyle w:val="Style4"/>
        <w:keepNext w:val="0"/>
        <w:keepLines w:val="0"/>
        <w:widowControl w:val="0"/>
        <w:numPr>
          <w:ilvl w:val="0"/>
          <w:numId w:val="161"/>
        </w:numPr>
        <w:shd w:val="clear" w:color="auto" w:fill="auto"/>
        <w:tabs>
          <w:tab w:pos="1140" w:val="left"/>
        </w:tabs>
        <w:bidi w:val="0"/>
        <w:spacing w:before="0" w:line="240" w:lineRule="auto"/>
        <w:ind w:left="400" w:right="0" w:firstLine="20"/>
        <w:jc w:val="both"/>
      </w:pPr>
      <w:r>
        <w:rPr>
          <w:color w:val="000000"/>
          <w:spacing w:val="0"/>
          <w:w w:val="100"/>
          <w:position w:val="0"/>
          <w:shd w:val="clear" w:color="auto" w:fill="auto"/>
          <w:lang w:val="cs-CZ" w:eastAsia="cs-CZ" w:bidi="cs-CZ"/>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4"/>
        <w:keepNext w:val="0"/>
        <w:keepLines w:val="0"/>
        <w:widowControl w:val="0"/>
        <w:numPr>
          <w:ilvl w:val="0"/>
          <w:numId w:val="161"/>
        </w:numPr>
        <w:shd w:val="clear" w:color="auto" w:fill="auto"/>
        <w:tabs>
          <w:tab w:pos="1135" w:val="left"/>
        </w:tabs>
        <w:bidi w:val="0"/>
        <w:spacing w:before="0" w:line="240" w:lineRule="auto"/>
        <w:ind w:left="400" w:right="0" w:firstLine="20"/>
        <w:jc w:val="both"/>
      </w:pPr>
      <w:r>
        <w:rPr>
          <w:color w:val="000000"/>
          <w:spacing w:val="0"/>
          <w:w w:val="100"/>
          <w:position w:val="0"/>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4"/>
        <w:keepNext w:val="0"/>
        <w:keepLines w:val="0"/>
        <w:widowControl w:val="0"/>
        <w:numPr>
          <w:ilvl w:val="0"/>
          <w:numId w:val="161"/>
        </w:numPr>
        <w:shd w:val="clear" w:color="auto" w:fill="auto"/>
        <w:tabs>
          <w:tab w:pos="1135" w:val="left"/>
        </w:tabs>
        <w:bidi w:val="0"/>
        <w:spacing w:before="0" w:line="240" w:lineRule="auto"/>
        <w:ind w:left="400" w:right="0" w:firstLine="20"/>
        <w:jc w:val="both"/>
      </w:pPr>
      <w:r>
        <w:rPr>
          <w:color w:val="000000"/>
          <w:spacing w:val="0"/>
          <w:w w:val="100"/>
          <w:position w:val="0"/>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4"/>
        <w:keepNext w:val="0"/>
        <w:keepLines w:val="0"/>
        <w:widowControl w:val="0"/>
        <w:numPr>
          <w:ilvl w:val="0"/>
          <w:numId w:val="161"/>
        </w:numPr>
        <w:shd w:val="clear" w:color="auto" w:fill="auto"/>
        <w:tabs>
          <w:tab w:pos="1130" w:val="left"/>
        </w:tabs>
        <w:bidi w:val="0"/>
        <w:spacing w:before="0" w:line="240" w:lineRule="auto"/>
        <w:ind w:left="400" w:right="0" w:firstLine="20"/>
        <w:jc w:val="both"/>
      </w:pPr>
      <w:r>
        <w:rPr>
          <w:color w:val="000000"/>
          <w:spacing w:val="0"/>
          <w:w w:val="100"/>
          <w:position w:val="0"/>
          <w:shd w:val="clear" w:color="auto" w:fill="auto"/>
          <w:lang w:val="cs-CZ" w:eastAsia="cs-CZ" w:bidi="cs-CZ"/>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2"/>
        <w:keepNext/>
        <w:keepLines/>
        <w:widowControl w:val="0"/>
        <w:numPr>
          <w:ilvl w:val="0"/>
          <w:numId w:val="161"/>
        </w:numPr>
        <w:shd w:val="clear" w:color="auto" w:fill="auto"/>
        <w:tabs>
          <w:tab w:pos="1141" w:val="left"/>
        </w:tabs>
        <w:bidi w:val="0"/>
        <w:spacing w:before="0" w:after="0" w:line="240" w:lineRule="auto"/>
        <w:ind w:left="400" w:right="0" w:firstLine="20"/>
        <w:jc w:val="both"/>
      </w:pPr>
      <w:bookmarkStart w:id="103" w:name="bookmark103"/>
      <w:bookmarkStart w:id="104" w:name="bookmark104"/>
      <w:r>
        <w:rPr>
          <w:color w:val="000000"/>
          <w:spacing w:val="0"/>
          <w:w w:val="100"/>
          <w:position w:val="0"/>
          <w:u w:val="single"/>
          <w:shd w:val="clear" w:color="auto" w:fill="auto"/>
          <w:lang w:val="cs-CZ" w:eastAsia="cs-CZ" w:bidi="cs-CZ"/>
        </w:rPr>
        <w:t>Obsah a forma zápisu do stavebního deníku</w:t>
      </w:r>
      <w:bookmarkEnd w:id="103"/>
      <w:bookmarkEnd w:id="104"/>
    </w:p>
    <w:p>
      <w:pPr>
        <w:pStyle w:val="Style4"/>
        <w:keepNext w:val="0"/>
        <w:keepLines w:val="0"/>
        <w:widowControl w:val="0"/>
        <w:shd w:val="clear" w:color="auto" w:fill="auto"/>
        <w:bidi w:val="0"/>
        <w:spacing w:before="0" w:after="0" w:line="240" w:lineRule="auto"/>
        <w:ind w:left="400" w:right="0" w:firstLine="20"/>
        <w:jc w:val="both"/>
      </w:pPr>
      <w:r>
        <w:rPr>
          <w:color w:val="000000"/>
          <w:spacing w:val="0"/>
          <w:w w:val="100"/>
          <w:position w:val="0"/>
          <w:shd w:val="clear" w:color="auto" w:fill="auto"/>
          <w:lang w:val="cs-CZ" w:eastAsia="cs-CZ" w:bidi="cs-CZ"/>
        </w:rPr>
        <w:t>Ve Stavebním deníku musí být uvedeny tyto základní údaje:</w:t>
      </w:r>
    </w:p>
    <w:p>
      <w:pPr>
        <w:pStyle w:val="Style4"/>
        <w:keepNext w:val="0"/>
        <w:keepLines w:val="0"/>
        <w:widowControl w:val="0"/>
        <w:numPr>
          <w:ilvl w:val="0"/>
          <w:numId w:val="163"/>
        </w:numPr>
        <w:shd w:val="clear" w:color="auto" w:fill="auto"/>
        <w:tabs>
          <w:tab w:pos="703" w:val="left"/>
        </w:tabs>
        <w:bidi w:val="0"/>
        <w:spacing w:before="0" w:after="0" w:line="240" w:lineRule="auto"/>
        <w:ind w:left="400" w:right="0" w:firstLine="20"/>
        <w:jc w:val="both"/>
      </w:pPr>
      <w:r>
        <w:rPr>
          <w:color w:val="000000"/>
          <w:spacing w:val="0"/>
          <w:w w:val="100"/>
          <w:position w:val="0"/>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4"/>
        <w:keepNext w:val="0"/>
        <w:keepLines w:val="0"/>
        <w:widowControl w:val="0"/>
        <w:numPr>
          <w:ilvl w:val="0"/>
          <w:numId w:val="163"/>
        </w:numPr>
        <w:shd w:val="clear" w:color="auto" w:fill="auto"/>
        <w:tabs>
          <w:tab w:pos="718" w:val="left"/>
        </w:tabs>
        <w:bidi w:val="0"/>
        <w:spacing w:before="0" w:after="0" w:line="240" w:lineRule="auto"/>
        <w:ind w:left="400" w:right="0" w:firstLine="20"/>
        <w:jc w:val="both"/>
      </w:pPr>
      <w:r>
        <w:rPr>
          <w:color w:val="000000"/>
          <w:spacing w:val="0"/>
          <w:w w:val="100"/>
          <w:position w:val="0"/>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4"/>
        <w:keepNext w:val="0"/>
        <w:keepLines w:val="0"/>
        <w:widowControl w:val="0"/>
        <w:numPr>
          <w:ilvl w:val="0"/>
          <w:numId w:val="163"/>
        </w:numPr>
        <w:shd w:val="clear" w:color="auto" w:fill="auto"/>
        <w:tabs>
          <w:tab w:pos="738" w:val="left"/>
        </w:tabs>
        <w:bidi w:val="0"/>
        <w:spacing w:before="0" w:after="0" w:line="240" w:lineRule="auto"/>
        <w:ind w:left="400" w:right="0" w:firstLine="20"/>
        <w:jc w:val="both"/>
      </w:pPr>
      <w:r>
        <w:rPr>
          <w:color w:val="000000"/>
          <w:spacing w:val="0"/>
          <w:w w:val="100"/>
          <w:position w:val="0"/>
          <w:shd w:val="clear" w:color="auto" w:fill="auto"/>
          <w:lang w:val="cs-CZ" w:eastAsia="cs-CZ" w:bidi="cs-CZ"/>
        </w:rPr>
        <w:t>název, sídlo, IČO (příp. DIČ) zpracovatele Projektové dokumentace, popř. změny těchto údajů,</w:t>
      </w:r>
    </w:p>
    <w:p>
      <w:pPr>
        <w:pStyle w:val="Style4"/>
        <w:keepNext w:val="0"/>
        <w:keepLines w:val="0"/>
        <w:widowControl w:val="0"/>
        <w:numPr>
          <w:ilvl w:val="0"/>
          <w:numId w:val="163"/>
        </w:numPr>
        <w:shd w:val="clear" w:color="auto" w:fill="auto"/>
        <w:tabs>
          <w:tab w:pos="722" w:val="left"/>
        </w:tabs>
        <w:bidi w:val="0"/>
        <w:spacing w:before="0" w:after="0" w:line="240" w:lineRule="auto"/>
        <w:ind w:left="400" w:right="0" w:firstLine="20"/>
        <w:jc w:val="both"/>
      </w:pPr>
      <w:r>
        <w:rPr>
          <w:color w:val="000000"/>
          <w:spacing w:val="0"/>
          <w:w w:val="100"/>
          <w:position w:val="0"/>
          <w:shd w:val="clear" w:color="auto" w:fill="auto"/>
          <w:lang w:val="cs-CZ" w:eastAsia="cs-CZ" w:bidi="cs-CZ"/>
        </w:rPr>
        <w:t>seznam dokumentace stavby včetně veškerých změn a doplňků a seznam dokladů a úředních opatření týkajících se stavby, popř. změny těchto údajů,</w:t>
      </w:r>
    </w:p>
    <w:p>
      <w:pPr>
        <w:pStyle w:val="Style4"/>
        <w:keepNext w:val="0"/>
        <w:keepLines w:val="0"/>
        <w:widowControl w:val="0"/>
        <w:numPr>
          <w:ilvl w:val="0"/>
          <w:numId w:val="163"/>
        </w:numPr>
        <w:shd w:val="clear" w:color="auto" w:fill="auto"/>
        <w:tabs>
          <w:tab w:pos="718" w:val="left"/>
        </w:tabs>
        <w:bidi w:val="0"/>
        <w:spacing w:before="0" w:after="0" w:line="240" w:lineRule="auto"/>
        <w:ind w:left="400" w:right="0" w:firstLine="20"/>
        <w:jc w:val="both"/>
      </w:pPr>
      <w:r>
        <w:rPr>
          <w:color w:val="000000"/>
          <w:spacing w:val="0"/>
          <w:w w:val="100"/>
          <w:position w:val="0"/>
          <w:shd w:val="clear" w:color="auto" w:fill="auto"/>
          <w:lang w:val="cs-CZ" w:eastAsia="cs-CZ" w:bidi="cs-CZ"/>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4"/>
        <w:keepNext w:val="0"/>
        <w:keepLines w:val="0"/>
        <w:widowControl w:val="0"/>
        <w:numPr>
          <w:ilvl w:val="0"/>
          <w:numId w:val="163"/>
        </w:numPr>
        <w:shd w:val="clear" w:color="auto" w:fill="auto"/>
        <w:tabs>
          <w:tab w:pos="718" w:val="left"/>
        </w:tabs>
        <w:bidi w:val="0"/>
        <w:spacing w:before="0" w:line="240" w:lineRule="auto"/>
        <w:ind w:left="400" w:right="0" w:firstLine="20"/>
        <w:jc w:val="both"/>
      </w:pPr>
      <w:r>
        <w:rPr>
          <w:color w:val="000000"/>
          <w:spacing w:val="0"/>
          <w:w w:val="100"/>
          <w:position w:val="0"/>
          <w:shd w:val="clear" w:color="auto" w:fill="auto"/>
          <w:lang w:val="cs-CZ" w:eastAsia="cs-CZ" w:bidi="cs-CZ"/>
        </w:rPr>
        <w:t>zápisy do Stavebního deníku musí být prováděny čitelně a musí být vždy podepsány osobou, která příslušný zápis učinila.</w:t>
      </w:r>
    </w:p>
    <w:p>
      <w:pPr>
        <w:pStyle w:val="Style4"/>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2"/>
        <w:keepNext/>
        <w:keepLines/>
        <w:widowControl w:val="0"/>
        <w:numPr>
          <w:ilvl w:val="0"/>
          <w:numId w:val="161"/>
        </w:numPr>
        <w:shd w:val="clear" w:color="auto" w:fill="auto"/>
        <w:tabs>
          <w:tab w:pos="1121" w:val="left"/>
        </w:tabs>
        <w:bidi w:val="0"/>
        <w:spacing w:before="0" w:after="0" w:line="240" w:lineRule="auto"/>
        <w:ind w:left="0" w:right="0" w:firstLine="400"/>
        <w:jc w:val="both"/>
      </w:pPr>
      <w:bookmarkStart w:id="105" w:name="bookmark105"/>
      <w:bookmarkStart w:id="106" w:name="bookmark106"/>
      <w:r>
        <w:rPr>
          <w:color w:val="000000"/>
          <w:spacing w:val="0"/>
          <w:w w:val="100"/>
          <w:position w:val="0"/>
          <w:u w:val="single"/>
          <w:shd w:val="clear" w:color="auto" w:fill="auto"/>
          <w:lang w:val="cs-CZ" w:eastAsia="cs-CZ" w:bidi="cs-CZ"/>
        </w:rPr>
        <w:t>Osoby oprávněné k zápisům ve stavebním deníku</w:t>
      </w:r>
      <w:bookmarkEnd w:id="105"/>
      <w:bookmarkEnd w:id="106"/>
    </w:p>
    <w:p>
      <w:pPr>
        <w:pStyle w:val="Style4"/>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Do Stavebního deníku jsou oprávněni zapisovat, jakož i nahlížet nebo pořizovat výpisy</w:t>
      </w:r>
    </w:p>
    <w:p>
      <w:pPr>
        <w:pStyle w:val="Style4"/>
        <w:keepNext w:val="0"/>
        <w:keepLines w:val="0"/>
        <w:widowControl w:val="0"/>
        <w:numPr>
          <w:ilvl w:val="0"/>
          <w:numId w:val="165"/>
        </w:numPr>
        <w:shd w:val="clear" w:color="auto" w:fill="auto"/>
        <w:tabs>
          <w:tab w:pos="718" w:val="left"/>
        </w:tabs>
        <w:bidi w:val="0"/>
        <w:spacing w:before="0" w:after="0" w:line="240" w:lineRule="auto"/>
        <w:ind w:left="0" w:right="0" w:firstLine="400"/>
        <w:jc w:val="both"/>
      </w:pPr>
      <w:r>
        <w:rPr>
          <w:color w:val="000000"/>
          <w:spacing w:val="0"/>
          <w:w w:val="100"/>
          <w:position w:val="0"/>
          <w:shd w:val="clear" w:color="auto" w:fill="auto"/>
          <w:lang w:val="cs-CZ" w:eastAsia="cs-CZ" w:bidi="cs-CZ"/>
        </w:rPr>
        <w:t>oprávnění zástupci Objednatele a oprávnění zástupci Zhotovitele,</w:t>
      </w:r>
    </w:p>
    <w:p>
      <w:pPr>
        <w:pStyle w:val="Style4"/>
        <w:keepNext w:val="0"/>
        <w:keepLines w:val="0"/>
        <w:widowControl w:val="0"/>
        <w:numPr>
          <w:ilvl w:val="0"/>
          <w:numId w:val="165"/>
        </w:numPr>
        <w:shd w:val="clear" w:color="auto" w:fill="auto"/>
        <w:tabs>
          <w:tab w:pos="727" w:val="left"/>
        </w:tabs>
        <w:bidi w:val="0"/>
        <w:spacing w:before="0" w:line="240" w:lineRule="auto"/>
        <w:ind w:left="400" w:right="0" w:firstLine="0"/>
        <w:jc w:val="both"/>
      </w:pPr>
      <w:r>
        <w:rPr>
          <w:color w:val="000000"/>
          <w:spacing w:val="0"/>
          <w:w w:val="100"/>
          <w:position w:val="0"/>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2"/>
        <w:keepNext/>
        <w:keepLines/>
        <w:widowControl w:val="0"/>
        <w:numPr>
          <w:ilvl w:val="0"/>
          <w:numId w:val="161"/>
        </w:numPr>
        <w:shd w:val="clear" w:color="auto" w:fill="auto"/>
        <w:tabs>
          <w:tab w:pos="1121" w:val="left"/>
        </w:tabs>
        <w:bidi w:val="0"/>
        <w:spacing w:before="0" w:after="0" w:line="240" w:lineRule="auto"/>
        <w:ind w:left="0" w:right="0" w:firstLine="400"/>
        <w:jc w:val="both"/>
      </w:pPr>
      <w:bookmarkStart w:id="107" w:name="bookmark107"/>
      <w:bookmarkStart w:id="108" w:name="bookmark108"/>
      <w:r>
        <w:rPr>
          <w:color w:val="000000"/>
          <w:spacing w:val="0"/>
          <w:w w:val="100"/>
          <w:position w:val="0"/>
          <w:u w:val="single"/>
          <w:shd w:val="clear" w:color="auto" w:fill="auto"/>
          <w:lang w:val="cs-CZ" w:eastAsia="cs-CZ" w:bidi="cs-CZ"/>
        </w:rPr>
        <w:t>Způsob vedení a zápisu do Stavebního deníku</w:t>
      </w:r>
      <w:bookmarkEnd w:id="107"/>
      <w:bookmarkEnd w:id="108"/>
    </w:p>
    <w:p>
      <w:pPr>
        <w:pStyle w:val="Style4"/>
        <w:keepNext w:val="0"/>
        <w:keepLines w:val="0"/>
        <w:widowControl w:val="0"/>
        <w:numPr>
          <w:ilvl w:val="0"/>
          <w:numId w:val="167"/>
        </w:numPr>
        <w:shd w:val="clear" w:color="auto" w:fill="auto"/>
        <w:tabs>
          <w:tab w:pos="703" w:val="left"/>
        </w:tabs>
        <w:bidi w:val="0"/>
        <w:spacing w:before="0" w:after="0" w:line="240" w:lineRule="auto"/>
        <w:ind w:left="400" w:right="0" w:firstLine="0"/>
        <w:jc w:val="both"/>
      </w:pPr>
      <w:r>
        <w:rPr>
          <w:color w:val="000000"/>
          <w:spacing w:val="0"/>
          <w:w w:val="100"/>
          <w:position w:val="0"/>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4"/>
        <w:keepNext w:val="0"/>
        <w:keepLines w:val="0"/>
        <w:widowControl w:val="0"/>
        <w:numPr>
          <w:ilvl w:val="0"/>
          <w:numId w:val="167"/>
        </w:numPr>
        <w:shd w:val="clear" w:color="auto" w:fill="auto"/>
        <w:tabs>
          <w:tab w:pos="718" w:val="left"/>
        </w:tabs>
        <w:bidi w:val="0"/>
        <w:spacing w:before="0" w:after="0" w:line="240" w:lineRule="auto"/>
        <w:ind w:left="400" w:right="0" w:firstLine="0"/>
        <w:jc w:val="both"/>
      </w:pPr>
      <w:r>
        <w:rPr>
          <w:color w:val="000000"/>
          <w:spacing w:val="0"/>
          <w:w w:val="100"/>
          <w:position w:val="0"/>
          <w:shd w:val="clear" w:color="auto" w:fill="auto"/>
          <w:lang w:val="cs-CZ" w:eastAsia="cs-CZ" w:bidi="cs-CZ"/>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4"/>
        <w:keepNext w:val="0"/>
        <w:keepLines w:val="0"/>
        <w:widowControl w:val="0"/>
        <w:numPr>
          <w:ilvl w:val="0"/>
          <w:numId w:val="167"/>
        </w:numPr>
        <w:shd w:val="clear" w:color="auto" w:fill="auto"/>
        <w:tabs>
          <w:tab w:pos="718" w:val="left"/>
        </w:tabs>
        <w:bidi w:val="0"/>
        <w:spacing w:before="0" w:line="240" w:lineRule="auto"/>
        <w:ind w:left="400" w:right="0" w:firstLine="0"/>
        <w:jc w:val="both"/>
      </w:pPr>
      <w:r>
        <w:rPr>
          <w:color w:val="000000"/>
          <w:spacing w:val="0"/>
          <w:w w:val="100"/>
          <w:position w:val="0"/>
          <w:shd w:val="clear" w:color="auto" w:fill="auto"/>
          <w:lang w:val="cs-CZ" w:eastAsia="cs-CZ" w:bidi="cs-CZ"/>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2"/>
        <w:keepNext/>
        <w:keepLines/>
        <w:widowControl w:val="0"/>
        <w:numPr>
          <w:ilvl w:val="0"/>
          <w:numId w:val="159"/>
        </w:numPr>
        <w:shd w:val="clear" w:color="auto" w:fill="auto"/>
        <w:tabs>
          <w:tab w:pos="958" w:val="left"/>
        </w:tabs>
        <w:bidi w:val="0"/>
        <w:spacing w:before="0" w:after="0" w:line="240" w:lineRule="auto"/>
        <w:ind w:left="0" w:right="0" w:firstLine="400"/>
        <w:jc w:val="both"/>
      </w:pPr>
      <w:bookmarkStart w:id="109" w:name="bookmark109"/>
      <w:bookmarkStart w:id="110" w:name="bookmark110"/>
      <w:r>
        <w:rPr>
          <w:color w:val="000000"/>
          <w:spacing w:val="0"/>
          <w:w w:val="100"/>
          <w:position w:val="0"/>
          <w:u w:val="single"/>
          <w:shd w:val="clear" w:color="auto" w:fill="auto"/>
          <w:lang w:val="cs-CZ" w:eastAsia="cs-CZ" w:bidi="cs-CZ"/>
        </w:rPr>
        <w:t>Technický dozor stavebníka (TDS) a autorský dozor (AD)</w:t>
      </w:r>
      <w:bookmarkEnd w:id="109"/>
      <w:bookmarkEnd w:id="110"/>
    </w:p>
    <w:p>
      <w:pPr>
        <w:pStyle w:val="Style4"/>
        <w:keepNext w:val="0"/>
        <w:keepLines w:val="0"/>
        <w:widowControl w:val="0"/>
        <w:numPr>
          <w:ilvl w:val="0"/>
          <w:numId w:val="169"/>
        </w:numPr>
        <w:shd w:val="clear" w:color="auto" w:fill="auto"/>
        <w:tabs>
          <w:tab w:pos="1121" w:val="left"/>
        </w:tabs>
        <w:bidi w:val="0"/>
        <w:spacing w:before="0" w:line="240" w:lineRule="auto"/>
        <w:ind w:left="400" w:right="0" w:firstLine="0"/>
        <w:jc w:val="both"/>
      </w:pPr>
      <w:r>
        <w:rPr>
          <w:color w:val="000000"/>
          <w:spacing w:val="0"/>
          <w:w w:val="100"/>
          <w:position w:val="0"/>
          <w:shd w:val="clear" w:color="auto" w:fill="auto"/>
          <w:lang w:val="cs-CZ" w:eastAsia="cs-CZ" w:bidi="cs-CZ"/>
        </w:rPr>
        <w:t>Objednatel bude prostřednictvím svých kontrolních orgánů - TDS a AD provádět průběžnou kontrolu provádění díla.</w:t>
      </w:r>
    </w:p>
    <w:p>
      <w:pPr>
        <w:pStyle w:val="Style4"/>
        <w:keepNext w:val="0"/>
        <w:keepLines w:val="0"/>
        <w:widowControl w:val="0"/>
        <w:numPr>
          <w:ilvl w:val="0"/>
          <w:numId w:val="169"/>
        </w:numPr>
        <w:shd w:val="clear" w:color="auto" w:fill="auto"/>
        <w:tabs>
          <w:tab w:pos="1135"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4"/>
        <w:keepNext w:val="0"/>
        <w:keepLines w:val="0"/>
        <w:widowControl w:val="0"/>
        <w:numPr>
          <w:ilvl w:val="0"/>
          <w:numId w:val="169"/>
        </w:numPr>
        <w:shd w:val="clear" w:color="auto" w:fill="auto"/>
        <w:tabs>
          <w:tab w:pos="1130" w:val="left"/>
        </w:tabs>
        <w:bidi w:val="0"/>
        <w:spacing w:before="0" w:after="480" w:line="240" w:lineRule="auto"/>
        <w:ind w:left="400" w:right="0" w:firstLine="0"/>
        <w:jc w:val="both"/>
      </w:pPr>
      <w:bookmarkStart w:id="111" w:name="bookmark111"/>
      <w:r>
        <w:rPr>
          <w:color w:val="000000"/>
          <w:spacing w:val="0"/>
          <w:w w:val="100"/>
          <w:position w:val="0"/>
          <w:shd w:val="clear" w:color="auto" w:fill="auto"/>
          <w:lang w:val="cs-CZ" w:eastAsia="cs-CZ" w:bidi="cs-CZ"/>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color w:val="000000"/>
          <w:spacing w:val="0"/>
          <w:w w:val="100"/>
          <w:position w:val="0"/>
          <w:shd w:val="clear" w:color="auto" w:fill="auto"/>
          <w:lang w:val="cs-CZ" w:eastAsia="cs-CZ" w:bidi="cs-CZ"/>
        </w:rPr>
        <w:t>§ 48 odst. 5 písm. d) a f) ZZVZ.</w:t>
      </w:r>
      <w:bookmarkEnd w:id="111"/>
    </w:p>
    <w:p>
      <w:pPr>
        <w:pStyle w:val="Style2"/>
        <w:keepNext/>
        <w:keepLines/>
        <w:widowControl w:val="0"/>
        <w:numPr>
          <w:ilvl w:val="0"/>
          <w:numId w:val="151"/>
        </w:numPr>
        <w:shd w:val="clear" w:color="auto" w:fill="auto"/>
        <w:tabs>
          <w:tab w:pos="366" w:val="left"/>
        </w:tabs>
        <w:bidi w:val="0"/>
        <w:spacing w:before="0" w:after="220" w:line="240" w:lineRule="auto"/>
        <w:ind w:left="0" w:right="0" w:firstLine="0"/>
        <w:jc w:val="center"/>
      </w:pPr>
      <w:bookmarkStart w:id="112" w:name="bookmark112"/>
      <w:bookmarkStart w:id="113" w:name="bookmark113"/>
      <w:r>
        <w:rPr>
          <w:color w:val="000000"/>
          <w:spacing w:val="0"/>
          <w:w w:val="100"/>
          <w:position w:val="0"/>
          <w:u w:val="single"/>
          <w:shd w:val="clear" w:color="auto" w:fill="auto"/>
          <w:lang w:val="cs-CZ" w:eastAsia="cs-CZ" w:bidi="cs-CZ"/>
        </w:rPr>
        <w:t>Zkoušky</w:t>
      </w:r>
      <w:bookmarkEnd w:id="112"/>
      <w:bookmarkEnd w:id="113"/>
    </w:p>
    <w:p>
      <w:pPr>
        <w:pStyle w:val="Style4"/>
        <w:keepNext w:val="0"/>
        <w:keepLines w:val="0"/>
        <w:widowControl w:val="0"/>
        <w:numPr>
          <w:ilvl w:val="0"/>
          <w:numId w:val="171"/>
        </w:numPr>
        <w:shd w:val="clear" w:color="auto" w:fill="auto"/>
        <w:tabs>
          <w:tab w:pos="967" w:val="left"/>
        </w:tabs>
        <w:bidi w:val="0"/>
        <w:spacing w:before="0" w:line="240" w:lineRule="auto"/>
        <w:ind w:left="400" w:right="0" w:firstLine="0"/>
        <w:jc w:val="both"/>
      </w:pPr>
      <w:r>
        <w:rPr>
          <w:color w:val="000000"/>
          <w:spacing w:val="0"/>
          <w:w w:val="100"/>
          <w:position w:val="0"/>
          <w:shd w:val="clear" w:color="auto" w:fill="auto"/>
          <w:lang w:val="cs-CZ" w:eastAsia="cs-CZ" w:bidi="cs-CZ"/>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výrobci jednotlivých zařízení tvořících součást zhotovovaného díla. Náplň, obsah, rozsah, způsob provedení a termíny zkoušek určuje Objednatel.</w:t>
      </w:r>
    </w:p>
    <w:p>
      <w:pPr>
        <w:pStyle w:val="Style4"/>
        <w:keepNext w:val="0"/>
        <w:keepLines w:val="0"/>
        <w:widowControl w:val="0"/>
        <w:numPr>
          <w:ilvl w:val="0"/>
          <w:numId w:val="171"/>
        </w:numPr>
        <w:shd w:val="clear" w:color="auto" w:fill="auto"/>
        <w:tabs>
          <w:tab w:pos="977" w:val="left"/>
        </w:tabs>
        <w:bidi w:val="0"/>
        <w:spacing w:before="0" w:line="240" w:lineRule="auto"/>
        <w:ind w:left="400" w:right="0" w:firstLine="0"/>
        <w:jc w:val="both"/>
      </w:pPr>
      <w:r>
        <w:rPr>
          <w:color w:val="000000"/>
          <w:spacing w:val="0"/>
          <w:w w:val="100"/>
          <w:position w:val="0"/>
          <w:shd w:val="clear" w:color="auto" w:fill="auto"/>
          <w:lang w:val="cs-CZ" w:eastAsia="cs-CZ" w:bidi="cs-CZ"/>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4"/>
        <w:keepNext w:val="0"/>
        <w:keepLines w:val="0"/>
        <w:widowControl w:val="0"/>
        <w:numPr>
          <w:ilvl w:val="0"/>
          <w:numId w:val="171"/>
        </w:numPr>
        <w:shd w:val="clear" w:color="auto" w:fill="auto"/>
        <w:tabs>
          <w:tab w:pos="962" w:val="left"/>
        </w:tabs>
        <w:bidi w:val="0"/>
        <w:spacing w:before="0" w:line="240" w:lineRule="auto"/>
        <w:ind w:left="400" w:right="0" w:firstLine="0"/>
        <w:jc w:val="both"/>
      </w:pPr>
      <w:r>
        <w:rPr>
          <w:color w:val="000000"/>
          <w:spacing w:val="0"/>
          <w:w w:val="100"/>
          <w:position w:val="0"/>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4"/>
        <w:keepNext w:val="0"/>
        <w:keepLines w:val="0"/>
        <w:widowControl w:val="0"/>
        <w:numPr>
          <w:ilvl w:val="0"/>
          <w:numId w:val="171"/>
        </w:numPr>
        <w:shd w:val="clear" w:color="auto" w:fill="auto"/>
        <w:tabs>
          <w:tab w:pos="967" w:val="left"/>
        </w:tabs>
        <w:bidi w:val="0"/>
        <w:spacing w:before="0" w:line="240" w:lineRule="auto"/>
        <w:ind w:left="400" w:right="0" w:firstLine="0"/>
        <w:jc w:val="both"/>
      </w:pPr>
      <w:r>
        <w:rPr>
          <w:color w:val="000000"/>
          <w:spacing w:val="0"/>
          <w:w w:val="100"/>
          <w:position w:val="0"/>
          <w:shd w:val="clear" w:color="auto" w:fill="auto"/>
          <w:lang w:val="cs-CZ" w:eastAsia="cs-CZ" w:bidi="cs-CZ"/>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2"/>
        <w:keepNext/>
        <w:keepLines/>
        <w:widowControl w:val="0"/>
        <w:numPr>
          <w:ilvl w:val="0"/>
          <w:numId w:val="151"/>
        </w:numPr>
        <w:shd w:val="clear" w:color="auto" w:fill="auto"/>
        <w:tabs>
          <w:tab w:pos="418" w:val="left"/>
        </w:tabs>
        <w:bidi w:val="0"/>
        <w:spacing w:before="0" w:after="220" w:line="240" w:lineRule="auto"/>
        <w:ind w:left="0" w:right="0" w:firstLine="0"/>
        <w:jc w:val="center"/>
      </w:pPr>
      <w:bookmarkStart w:id="114" w:name="bookmark114"/>
      <w:bookmarkStart w:id="115" w:name="bookmark115"/>
      <w:r>
        <w:rPr>
          <w:color w:val="000000"/>
          <w:spacing w:val="0"/>
          <w:w w:val="100"/>
          <w:position w:val="0"/>
          <w:u w:val="single"/>
          <w:shd w:val="clear" w:color="auto" w:fill="auto"/>
          <w:lang w:val="cs-CZ" w:eastAsia="cs-CZ" w:bidi="cs-CZ"/>
        </w:rPr>
        <w:t>Užívání díla před jeho předáním</w:t>
      </w:r>
      <w:bookmarkEnd w:id="114"/>
      <w:bookmarkEnd w:id="115"/>
    </w:p>
    <w:p>
      <w:pPr>
        <w:pStyle w:val="Style4"/>
        <w:keepNext w:val="0"/>
        <w:keepLines w:val="0"/>
        <w:widowControl w:val="0"/>
        <w:numPr>
          <w:ilvl w:val="0"/>
          <w:numId w:val="173"/>
        </w:numPr>
        <w:shd w:val="clear" w:color="auto" w:fill="auto"/>
        <w:tabs>
          <w:tab w:pos="962" w:val="left"/>
        </w:tabs>
        <w:bidi w:val="0"/>
        <w:spacing w:before="0" w:after="460" w:line="240" w:lineRule="auto"/>
        <w:ind w:left="400" w:right="0" w:firstLine="20"/>
        <w:jc w:val="both"/>
      </w:pPr>
      <w:bookmarkStart w:id="116" w:name="bookmark116"/>
      <w:r>
        <w:rPr>
          <w:color w:val="000000"/>
          <w:spacing w:val="0"/>
          <w:w w:val="100"/>
          <w:position w:val="0"/>
          <w:shd w:val="clear" w:color="auto" w:fill="auto"/>
          <w:lang w:val="cs-CZ" w:eastAsia="cs-CZ" w:bidi="cs-CZ"/>
        </w:rPr>
        <w:t xml:space="preserve">Pro účely těchto OP se užíváním díla před jeho předáním rozumí </w:t>
      </w:r>
      <w:r>
        <w:rPr>
          <w:b/>
          <w:bCs/>
          <w:color w:val="000000"/>
          <w:spacing w:val="0"/>
          <w:w w:val="100"/>
          <w:position w:val="0"/>
          <w:shd w:val="clear" w:color="auto" w:fill="auto"/>
          <w:lang w:val="cs-CZ" w:eastAsia="cs-CZ" w:bidi="cs-CZ"/>
        </w:rPr>
        <w:t xml:space="preserve">předčasné užívání stavby </w:t>
      </w:r>
      <w:r>
        <w:rPr>
          <w:color w:val="000000"/>
          <w:spacing w:val="0"/>
          <w:w w:val="100"/>
          <w:position w:val="0"/>
          <w:shd w:val="clear" w:color="auto" w:fill="auto"/>
          <w:lang w:val="cs-CZ" w:eastAsia="cs-CZ" w:bidi="cs-CZ"/>
        </w:rPr>
        <w:t>dle § 123 zákona č. 183/2006 Sb., v platném znění nebo uvedení stavby do provozu u staveb nepodléhají stavebnímu povolení ani stavebnímu ohlášení.</w:t>
      </w:r>
      <w:bookmarkEnd w:id="116"/>
    </w:p>
    <w:p>
      <w:pPr>
        <w:pStyle w:val="Style4"/>
        <w:keepNext w:val="0"/>
        <w:keepLines w:val="0"/>
        <w:widowControl w:val="0"/>
        <w:numPr>
          <w:ilvl w:val="0"/>
          <w:numId w:val="151"/>
        </w:numPr>
        <w:shd w:val="clear" w:color="auto" w:fill="auto"/>
        <w:tabs>
          <w:tab w:pos="476"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Převzetí díla nebo jeho části</w:t>
      </w:r>
    </w:p>
    <w:p>
      <w:pPr>
        <w:pStyle w:val="Style2"/>
        <w:keepNext/>
        <w:keepLines/>
        <w:widowControl w:val="0"/>
        <w:numPr>
          <w:ilvl w:val="0"/>
          <w:numId w:val="175"/>
        </w:numPr>
        <w:shd w:val="clear" w:color="auto" w:fill="auto"/>
        <w:tabs>
          <w:tab w:pos="1092" w:val="left"/>
        </w:tabs>
        <w:bidi w:val="0"/>
        <w:spacing w:before="0" w:after="0" w:line="240" w:lineRule="auto"/>
        <w:ind w:left="0" w:right="0" w:firstLine="400"/>
        <w:jc w:val="both"/>
      </w:pPr>
      <w:bookmarkStart w:id="117" w:name="bookmark117"/>
      <w:bookmarkStart w:id="118" w:name="bookmark118"/>
      <w:r>
        <w:rPr>
          <w:color w:val="000000"/>
          <w:spacing w:val="0"/>
          <w:w w:val="100"/>
          <w:position w:val="0"/>
          <w:u w:val="single"/>
          <w:shd w:val="clear" w:color="auto" w:fill="auto"/>
          <w:lang w:val="cs-CZ" w:eastAsia="cs-CZ" w:bidi="cs-CZ"/>
        </w:rPr>
        <w:t>Provedení díla</w:t>
      </w:r>
      <w:bookmarkEnd w:id="117"/>
      <w:bookmarkEnd w:id="118"/>
    </w:p>
    <w:p>
      <w:pPr>
        <w:pStyle w:val="Style4"/>
        <w:keepNext w:val="0"/>
        <w:keepLines w:val="0"/>
        <w:widowControl w:val="0"/>
        <w:numPr>
          <w:ilvl w:val="0"/>
          <w:numId w:val="177"/>
        </w:numPr>
        <w:shd w:val="clear" w:color="auto" w:fill="auto"/>
        <w:tabs>
          <w:tab w:pos="1130"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Dílo je provedeno, je-li dokončeno a předáno. Tímto ujednáním není dotčeno </w:t>
      </w:r>
      <w:r>
        <w:rPr>
          <w:b/>
          <w:bCs/>
          <w:color w:val="000000"/>
          <w:spacing w:val="0"/>
          <w:w w:val="100"/>
          <w:position w:val="0"/>
          <w:shd w:val="clear" w:color="auto" w:fill="auto"/>
          <w:lang w:val="cs-CZ" w:eastAsia="cs-CZ" w:bidi="cs-CZ"/>
        </w:rPr>
        <w:t xml:space="preserve">ust. § 2628 OZ. </w:t>
      </w:r>
      <w:r>
        <w:rPr>
          <w:color w:val="000000"/>
          <w:spacing w:val="0"/>
          <w:w w:val="100"/>
          <w:position w:val="0"/>
          <w:shd w:val="clear" w:color="auto" w:fill="auto"/>
          <w:lang w:val="cs-CZ" w:eastAsia="cs-CZ" w:bidi="cs-CZ"/>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4"/>
        <w:keepNext w:val="0"/>
        <w:keepLines w:val="0"/>
        <w:widowControl w:val="0"/>
        <w:numPr>
          <w:ilvl w:val="0"/>
          <w:numId w:val="177"/>
        </w:numPr>
        <w:shd w:val="clear" w:color="auto" w:fill="auto"/>
        <w:tabs>
          <w:tab w:pos="1130" w:val="left"/>
        </w:tabs>
        <w:bidi w:val="0"/>
        <w:spacing w:before="0" w:line="240" w:lineRule="auto"/>
        <w:ind w:left="400" w:right="0" w:firstLine="20"/>
        <w:jc w:val="both"/>
      </w:pPr>
      <w:r>
        <w:rPr>
          <w:color w:val="000000"/>
          <w:spacing w:val="0"/>
          <w:w w:val="100"/>
          <w:position w:val="0"/>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4"/>
        <w:keepNext w:val="0"/>
        <w:keepLines w:val="0"/>
        <w:widowControl w:val="0"/>
        <w:numPr>
          <w:ilvl w:val="0"/>
          <w:numId w:val="177"/>
        </w:numPr>
        <w:shd w:val="clear" w:color="auto" w:fill="auto"/>
        <w:tabs>
          <w:tab w:pos="1145" w:val="left"/>
        </w:tabs>
        <w:bidi w:val="0"/>
        <w:spacing w:before="0" w:line="240" w:lineRule="auto"/>
        <w:ind w:left="400" w:right="0" w:firstLine="20"/>
        <w:jc w:val="both"/>
      </w:pPr>
      <w:r>
        <w:rPr>
          <w:color w:val="000000"/>
          <w:spacing w:val="0"/>
          <w:w w:val="100"/>
          <w:position w:val="0"/>
          <w:shd w:val="clear" w:color="auto" w:fill="auto"/>
          <w:lang w:val="cs-CZ" w:eastAsia="cs-CZ" w:bidi="cs-CZ"/>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4"/>
        <w:keepNext w:val="0"/>
        <w:keepLines w:val="0"/>
        <w:widowControl w:val="0"/>
        <w:numPr>
          <w:ilvl w:val="0"/>
          <w:numId w:val="177"/>
        </w:numPr>
        <w:shd w:val="clear" w:color="auto" w:fill="auto"/>
        <w:tabs>
          <w:tab w:pos="1135" w:val="left"/>
        </w:tabs>
        <w:bidi w:val="0"/>
        <w:spacing w:before="0" w:line="240" w:lineRule="auto"/>
        <w:ind w:left="400" w:right="0" w:firstLine="20"/>
        <w:jc w:val="both"/>
      </w:pPr>
      <w:r>
        <w:rPr>
          <w:color w:val="000000"/>
          <w:spacing w:val="0"/>
          <w:w w:val="100"/>
          <w:position w:val="0"/>
          <w:shd w:val="clear" w:color="auto" w:fill="auto"/>
          <w:lang w:val="cs-CZ" w:eastAsia="cs-CZ" w:bidi="cs-CZ"/>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4"/>
        <w:keepNext w:val="0"/>
        <w:keepLines w:val="0"/>
        <w:widowControl w:val="0"/>
        <w:numPr>
          <w:ilvl w:val="0"/>
          <w:numId w:val="177"/>
        </w:numPr>
        <w:shd w:val="clear" w:color="auto" w:fill="auto"/>
        <w:tabs>
          <w:tab w:pos="1130" w:val="left"/>
        </w:tabs>
        <w:bidi w:val="0"/>
        <w:spacing w:before="0" w:line="240" w:lineRule="auto"/>
        <w:ind w:left="400" w:right="0" w:firstLine="20"/>
        <w:jc w:val="both"/>
      </w:pPr>
      <w:r>
        <w:rPr>
          <w:color w:val="000000"/>
          <w:spacing w:val="0"/>
          <w:w w:val="100"/>
          <w:position w:val="0"/>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2"/>
        <w:keepNext/>
        <w:keepLines/>
        <w:widowControl w:val="0"/>
        <w:numPr>
          <w:ilvl w:val="0"/>
          <w:numId w:val="175"/>
        </w:numPr>
        <w:shd w:val="clear" w:color="auto" w:fill="auto"/>
        <w:tabs>
          <w:tab w:pos="1092" w:val="left"/>
        </w:tabs>
        <w:bidi w:val="0"/>
        <w:spacing w:before="0" w:after="0" w:line="240" w:lineRule="auto"/>
        <w:ind w:left="0" w:right="0" w:firstLine="400"/>
        <w:jc w:val="both"/>
      </w:pPr>
      <w:bookmarkStart w:id="119" w:name="bookmark119"/>
      <w:bookmarkStart w:id="120" w:name="bookmark120"/>
      <w:r>
        <w:rPr>
          <w:color w:val="000000"/>
          <w:spacing w:val="0"/>
          <w:w w:val="100"/>
          <w:position w:val="0"/>
          <w:u w:val="single"/>
          <w:shd w:val="clear" w:color="auto" w:fill="auto"/>
          <w:lang w:val="cs-CZ" w:eastAsia="cs-CZ" w:bidi="cs-CZ"/>
        </w:rPr>
        <w:t>Předání a převzetí díla nebo jeho části a Příprava k předání díla nebo jeho části</w:t>
      </w:r>
      <w:bookmarkEnd w:id="119"/>
      <w:bookmarkEnd w:id="120"/>
    </w:p>
    <w:p>
      <w:pPr>
        <w:pStyle w:val="Style4"/>
        <w:keepNext w:val="0"/>
        <w:keepLines w:val="0"/>
        <w:widowControl w:val="0"/>
        <w:numPr>
          <w:ilvl w:val="0"/>
          <w:numId w:val="179"/>
        </w:numPr>
        <w:shd w:val="clear" w:color="auto" w:fill="auto"/>
        <w:tabs>
          <w:tab w:pos="1135" w:val="left"/>
        </w:tabs>
        <w:bidi w:val="0"/>
        <w:spacing w:before="0" w:line="240" w:lineRule="auto"/>
        <w:ind w:left="400" w:right="0" w:firstLine="20"/>
        <w:jc w:val="both"/>
      </w:pPr>
      <w:r>
        <w:rPr>
          <w:color w:val="000000"/>
          <w:spacing w:val="0"/>
          <w:w w:val="100"/>
          <w:position w:val="0"/>
          <w:shd w:val="clear" w:color="auto" w:fill="auto"/>
          <w:lang w:val="cs-CZ" w:eastAsia="cs-CZ" w:bidi="cs-CZ"/>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4"/>
        <w:keepNext w:val="0"/>
        <w:keepLines w:val="0"/>
        <w:widowControl w:val="0"/>
        <w:numPr>
          <w:ilvl w:val="0"/>
          <w:numId w:val="181"/>
        </w:numPr>
        <w:shd w:val="clear" w:color="auto" w:fill="auto"/>
        <w:tabs>
          <w:tab w:pos="1158" w:val="left"/>
        </w:tabs>
        <w:bidi w:val="0"/>
        <w:spacing w:before="0" w:after="0" w:line="240" w:lineRule="auto"/>
        <w:ind w:left="1180" w:right="0" w:hanging="340"/>
        <w:jc w:val="both"/>
      </w:pPr>
      <w:r>
        <w:rPr>
          <w:color w:val="000000"/>
          <w:spacing w:val="0"/>
          <w:w w:val="100"/>
          <w:position w:val="0"/>
          <w:shd w:val="clear" w:color="auto" w:fill="auto"/>
          <w:lang w:val="cs-CZ" w:eastAsia="cs-CZ" w:bidi="cs-CZ"/>
        </w:rPr>
        <w:t>Umožňuje-li to povaha díla, lze dílo předávat i po částech, které samy o sobě jsou schopné užívání a jejich užívání nebrání dokončení zbývajících částí díla.</w:t>
      </w:r>
    </w:p>
    <w:p>
      <w:pPr>
        <w:pStyle w:val="Style4"/>
        <w:keepNext w:val="0"/>
        <w:keepLines w:val="0"/>
        <w:widowControl w:val="0"/>
        <w:numPr>
          <w:ilvl w:val="0"/>
          <w:numId w:val="181"/>
        </w:numPr>
        <w:shd w:val="clear" w:color="auto" w:fill="auto"/>
        <w:tabs>
          <w:tab w:pos="1138" w:val="left"/>
        </w:tabs>
        <w:bidi w:val="0"/>
        <w:spacing w:before="0" w:after="0" w:line="240" w:lineRule="auto"/>
        <w:ind w:left="0" w:right="0" w:firstLine="820"/>
        <w:jc w:val="both"/>
      </w:pPr>
      <w:r>
        <w:rPr>
          <w:color w:val="000000"/>
          <w:spacing w:val="0"/>
          <w:w w:val="100"/>
          <w:position w:val="0"/>
          <w:shd w:val="clear" w:color="auto" w:fill="auto"/>
          <w:lang w:val="cs-CZ" w:eastAsia="cs-CZ" w:bidi="cs-CZ"/>
        </w:rPr>
        <w:t>Pro předávání díla po částech platí pro každou samostatně předávanou a přejímanou část díla všechna</w:t>
      </w:r>
    </w:p>
    <w:p>
      <w:pPr>
        <w:pStyle w:val="Style4"/>
        <w:keepNext w:val="0"/>
        <w:keepLines w:val="0"/>
        <w:widowControl w:val="0"/>
        <w:shd w:val="clear" w:color="auto" w:fill="auto"/>
        <w:bidi w:val="0"/>
        <w:spacing w:before="0" w:line="240" w:lineRule="auto"/>
        <w:ind w:left="1180" w:right="0" w:firstLine="0"/>
        <w:jc w:val="both"/>
      </w:pPr>
      <w:r>
        <w:rPr>
          <w:color w:val="000000"/>
          <w:spacing w:val="0"/>
          <w:w w:val="100"/>
          <w:position w:val="0"/>
          <w:shd w:val="clear" w:color="auto" w:fill="auto"/>
          <w:lang w:val="cs-CZ" w:eastAsia="cs-CZ" w:bidi="cs-CZ"/>
        </w:rPr>
        <w:t>ustanovení těchto OP obdobně.</w:t>
      </w:r>
    </w:p>
    <w:p>
      <w:pPr>
        <w:pStyle w:val="Style2"/>
        <w:keepNext/>
        <w:keepLines/>
        <w:widowControl w:val="0"/>
        <w:numPr>
          <w:ilvl w:val="0"/>
          <w:numId w:val="179"/>
        </w:numPr>
        <w:shd w:val="clear" w:color="auto" w:fill="auto"/>
        <w:tabs>
          <w:tab w:pos="1121" w:val="left"/>
        </w:tabs>
        <w:bidi w:val="0"/>
        <w:spacing w:before="0" w:after="0" w:line="240" w:lineRule="auto"/>
        <w:ind w:left="0" w:right="0" w:firstLine="400"/>
        <w:jc w:val="both"/>
      </w:pPr>
      <w:bookmarkStart w:id="121" w:name="bookmark121"/>
      <w:bookmarkStart w:id="122" w:name="bookmark122"/>
      <w:r>
        <w:rPr>
          <w:color w:val="000000"/>
          <w:spacing w:val="0"/>
          <w:w w:val="100"/>
          <w:position w:val="0"/>
          <w:u w:val="single"/>
          <w:shd w:val="clear" w:color="auto" w:fill="auto"/>
          <w:lang w:val="cs-CZ" w:eastAsia="cs-CZ" w:bidi="cs-CZ"/>
        </w:rPr>
        <w:t>Organizace a doklady nezbytné k předání a převzetí díla</w:t>
      </w:r>
      <w:bookmarkEnd w:id="121"/>
      <w:bookmarkEnd w:id="122"/>
    </w:p>
    <w:p>
      <w:pPr>
        <w:pStyle w:val="Style4"/>
        <w:keepNext w:val="0"/>
        <w:keepLines w:val="0"/>
        <w:widowControl w:val="0"/>
        <w:numPr>
          <w:ilvl w:val="0"/>
          <w:numId w:val="183"/>
        </w:numPr>
        <w:shd w:val="clear" w:color="auto" w:fill="auto"/>
        <w:tabs>
          <w:tab w:pos="888" w:val="left"/>
        </w:tabs>
        <w:bidi w:val="0"/>
        <w:spacing w:before="0" w:line="240" w:lineRule="auto"/>
        <w:ind w:left="820" w:right="0" w:hanging="400"/>
        <w:jc w:val="both"/>
      </w:pPr>
      <w:r>
        <w:rPr>
          <w:color w:val="000000"/>
          <w:spacing w:val="0"/>
          <w:w w:val="100"/>
          <w:position w:val="0"/>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4"/>
        <w:keepNext w:val="0"/>
        <w:keepLines w:val="0"/>
        <w:widowControl w:val="0"/>
        <w:numPr>
          <w:ilvl w:val="0"/>
          <w:numId w:val="183"/>
        </w:numPr>
        <w:shd w:val="clear" w:color="auto" w:fill="auto"/>
        <w:tabs>
          <w:tab w:pos="754" w:val="left"/>
        </w:tabs>
        <w:bidi w:val="0"/>
        <w:spacing w:before="0" w:after="0" w:line="240" w:lineRule="auto"/>
        <w:ind w:left="0" w:right="0" w:firstLine="400"/>
        <w:jc w:val="both"/>
      </w:pPr>
      <w:r>
        <w:rPr>
          <w:color w:val="000000"/>
          <w:spacing w:val="0"/>
          <w:w w:val="100"/>
          <w:position w:val="0"/>
          <w:shd w:val="clear" w:color="auto" w:fill="auto"/>
          <w:lang w:val="cs-CZ" w:eastAsia="cs-CZ" w:bidi="cs-CZ"/>
        </w:rPr>
        <w:t>Místem předání a převzetí díla je místo, kde se dílo provádělo.</w:t>
      </w:r>
    </w:p>
    <w:p>
      <w:pPr>
        <w:pStyle w:val="Style4"/>
        <w:keepNext w:val="0"/>
        <w:keepLines w:val="0"/>
        <w:widowControl w:val="0"/>
        <w:numPr>
          <w:ilvl w:val="0"/>
          <w:numId w:val="183"/>
        </w:numPr>
        <w:shd w:val="clear" w:color="auto" w:fill="auto"/>
        <w:tabs>
          <w:tab w:pos="754" w:val="left"/>
        </w:tabs>
        <w:bidi w:val="0"/>
        <w:spacing w:before="0" w:after="0" w:line="240" w:lineRule="auto"/>
        <w:ind w:left="820" w:right="0" w:hanging="420"/>
        <w:jc w:val="both"/>
      </w:pPr>
      <w:r>
        <w:rPr>
          <w:color w:val="000000"/>
          <w:spacing w:val="0"/>
          <w:w w:val="100"/>
          <w:position w:val="0"/>
          <w:shd w:val="clear" w:color="auto" w:fill="auto"/>
          <w:lang w:val="cs-CZ" w:eastAsia="cs-CZ" w:bidi="cs-CZ"/>
        </w:rPr>
        <w:t>Objednatel je povinen k předání a převzetí díla přizvat osoby vykonávající funkci TDS, AD a Koordinátora BOZP.</w:t>
      </w:r>
    </w:p>
    <w:p>
      <w:pPr>
        <w:pStyle w:val="Style4"/>
        <w:keepNext w:val="0"/>
        <w:keepLines w:val="0"/>
        <w:widowControl w:val="0"/>
        <w:numPr>
          <w:ilvl w:val="0"/>
          <w:numId w:val="183"/>
        </w:numPr>
        <w:shd w:val="clear" w:color="auto" w:fill="auto"/>
        <w:tabs>
          <w:tab w:pos="754" w:val="left"/>
        </w:tabs>
        <w:bidi w:val="0"/>
        <w:spacing w:before="0" w:line="240" w:lineRule="auto"/>
        <w:ind w:left="820" w:right="0" w:hanging="420"/>
        <w:jc w:val="both"/>
      </w:pPr>
      <w:r>
        <w:rPr>
          <w:color w:val="000000"/>
          <w:spacing w:val="0"/>
          <w:w w:val="100"/>
          <w:position w:val="0"/>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4"/>
        <w:keepNext w:val="0"/>
        <w:keepLines w:val="0"/>
        <w:widowControl w:val="0"/>
        <w:numPr>
          <w:ilvl w:val="0"/>
          <w:numId w:val="183"/>
        </w:numPr>
        <w:shd w:val="clear" w:color="auto" w:fill="auto"/>
        <w:tabs>
          <w:tab w:pos="754" w:val="left"/>
        </w:tabs>
        <w:bidi w:val="0"/>
        <w:spacing w:before="0" w:after="0" w:line="240" w:lineRule="auto"/>
        <w:ind w:left="400" w:right="0" w:firstLine="0"/>
        <w:jc w:val="both"/>
      </w:pPr>
      <w:r>
        <w:rPr>
          <w:color w:val="000000"/>
          <w:spacing w:val="0"/>
          <w:w w:val="100"/>
          <w:position w:val="0"/>
          <w:shd w:val="clear" w:color="auto" w:fill="auto"/>
          <w:lang w:val="cs-CZ" w:eastAsia="cs-CZ" w:bidi="cs-CZ"/>
        </w:rPr>
        <w:t xml:space="preserve">Zhotovitel je povinen připravit a doložit u předávacího a přejímacího řízení zejména </w:t>
      </w:r>
      <w:r>
        <w:rPr>
          <w:b/>
          <w:bCs/>
          <w:color w:val="000000"/>
          <w:spacing w:val="0"/>
          <w:w w:val="100"/>
          <w:position w:val="0"/>
          <w:shd w:val="clear" w:color="auto" w:fill="auto"/>
          <w:lang w:val="cs-CZ" w:eastAsia="cs-CZ" w:bidi="cs-CZ"/>
        </w:rPr>
        <w:t>tyto doklady:</w:t>
      </w:r>
    </w:p>
    <w:p>
      <w:pPr>
        <w:pStyle w:val="Style4"/>
        <w:keepNext w:val="0"/>
        <w:keepLines w:val="0"/>
        <w:widowControl w:val="0"/>
        <w:shd w:val="clear" w:color="auto" w:fill="auto"/>
        <w:tabs>
          <w:tab w:pos="835" w:val="left"/>
        </w:tabs>
        <w:bidi w:val="0"/>
        <w:spacing w:before="0" w:after="0" w:line="240" w:lineRule="auto"/>
        <w:ind w:left="400" w:right="0" w:firstLine="0"/>
        <w:jc w:val="both"/>
      </w:pPr>
      <w:r>
        <w:rPr>
          <w:b/>
          <w:bCs/>
          <w:color w:val="000000"/>
          <w:spacing w:val="0"/>
          <w:w w:val="100"/>
          <w:position w:val="0"/>
          <w:shd w:val="clear" w:color="auto" w:fill="auto"/>
          <w:lang w:val="cs-CZ" w:eastAsia="cs-CZ" w:bidi="cs-CZ"/>
        </w:rPr>
        <w:t>ea)</w:t>
        <w:tab/>
      </w:r>
      <w:r>
        <w:rPr>
          <w:color w:val="000000"/>
          <w:spacing w:val="0"/>
          <w:w w:val="100"/>
          <w:position w:val="0"/>
          <w:shd w:val="clear" w:color="auto" w:fill="auto"/>
          <w:lang w:val="cs-CZ" w:eastAsia="cs-CZ" w:bidi="cs-CZ"/>
        </w:rPr>
        <w:t>Dvě vyhotovení PD skutečného provedení stavby ověřeném stavebním úřadem v rozsahu dle vyhlášky č. 499/ 2006 Sb., v platném znění,</w:t>
      </w:r>
    </w:p>
    <w:p>
      <w:pPr>
        <w:pStyle w:val="Style4"/>
        <w:keepNext w:val="0"/>
        <w:keepLines w:val="0"/>
        <w:widowControl w:val="0"/>
        <w:shd w:val="clear" w:color="auto" w:fill="auto"/>
        <w:tabs>
          <w:tab w:pos="844" w:val="left"/>
        </w:tabs>
        <w:bidi w:val="0"/>
        <w:spacing w:before="0" w:after="0" w:line="240" w:lineRule="auto"/>
        <w:ind w:left="0" w:right="0" w:firstLine="400"/>
        <w:jc w:val="both"/>
      </w:pPr>
      <w:r>
        <w:rPr>
          <w:b/>
          <w:bCs/>
          <w:color w:val="000000"/>
          <w:spacing w:val="0"/>
          <w:w w:val="100"/>
          <w:position w:val="0"/>
          <w:shd w:val="clear" w:color="auto" w:fill="auto"/>
          <w:lang w:val="cs-CZ" w:eastAsia="cs-CZ" w:bidi="cs-CZ"/>
        </w:rPr>
        <w:t>eb)</w:t>
        <w:tab/>
      </w:r>
      <w:r>
        <w:rPr>
          <w:color w:val="000000"/>
          <w:spacing w:val="0"/>
          <w:w w:val="100"/>
          <w:position w:val="0"/>
          <w:shd w:val="clear" w:color="auto" w:fill="auto"/>
          <w:lang w:val="cs-CZ" w:eastAsia="cs-CZ" w:bidi="cs-CZ"/>
        </w:rPr>
        <w:t>Zápisy a osvědčení o provedených zkouškách,</w:t>
      </w:r>
    </w:p>
    <w:p>
      <w:pPr>
        <w:pStyle w:val="Style4"/>
        <w:keepNext w:val="0"/>
        <w:keepLines w:val="0"/>
        <w:widowControl w:val="0"/>
        <w:shd w:val="clear" w:color="auto" w:fill="auto"/>
        <w:tabs>
          <w:tab w:pos="844" w:val="left"/>
        </w:tabs>
        <w:bidi w:val="0"/>
        <w:spacing w:before="0" w:after="0" w:line="240" w:lineRule="auto"/>
        <w:ind w:left="0" w:right="0" w:firstLine="400"/>
        <w:jc w:val="both"/>
      </w:pPr>
      <w:r>
        <w:rPr>
          <w:b/>
          <w:bCs/>
          <w:color w:val="000000"/>
          <w:spacing w:val="0"/>
          <w:w w:val="100"/>
          <w:position w:val="0"/>
          <w:shd w:val="clear" w:color="auto" w:fill="auto"/>
          <w:lang w:val="cs-CZ" w:eastAsia="cs-CZ" w:bidi="cs-CZ"/>
        </w:rPr>
        <w:t>ec)</w:t>
        <w:tab/>
      </w:r>
      <w:r>
        <w:rPr>
          <w:color w:val="000000"/>
          <w:spacing w:val="0"/>
          <w:w w:val="100"/>
          <w:position w:val="0"/>
          <w:shd w:val="clear" w:color="auto" w:fill="auto"/>
          <w:lang w:val="cs-CZ" w:eastAsia="cs-CZ" w:bidi="cs-CZ"/>
        </w:rPr>
        <w:t>Zápisy a výsledky předepsaných měření,</w:t>
      </w:r>
    </w:p>
    <w:p>
      <w:pPr>
        <w:pStyle w:val="Style4"/>
        <w:keepNext w:val="0"/>
        <w:keepLines w:val="0"/>
        <w:widowControl w:val="0"/>
        <w:shd w:val="clear" w:color="auto" w:fill="auto"/>
        <w:tabs>
          <w:tab w:pos="844" w:val="left"/>
        </w:tabs>
        <w:bidi w:val="0"/>
        <w:spacing w:before="0" w:after="0" w:line="240" w:lineRule="auto"/>
        <w:ind w:left="0" w:right="0" w:firstLine="400"/>
        <w:jc w:val="both"/>
      </w:pPr>
      <w:r>
        <w:rPr>
          <w:b/>
          <w:bCs/>
          <w:color w:val="000000"/>
          <w:spacing w:val="0"/>
          <w:w w:val="100"/>
          <w:position w:val="0"/>
          <w:shd w:val="clear" w:color="auto" w:fill="auto"/>
          <w:lang w:val="cs-CZ" w:eastAsia="cs-CZ" w:bidi="cs-CZ"/>
        </w:rPr>
        <w:t>ed)</w:t>
        <w:tab/>
      </w:r>
      <w:r>
        <w:rPr>
          <w:color w:val="000000"/>
          <w:spacing w:val="0"/>
          <w:w w:val="100"/>
          <w:position w:val="0"/>
          <w:shd w:val="clear" w:color="auto" w:fill="auto"/>
          <w:lang w:val="cs-CZ" w:eastAsia="cs-CZ" w:bidi="cs-CZ"/>
        </w:rPr>
        <w:t>Zápisy a výsledky o prověření prací a konstrukcí zakrytých v průběhu prací,</w:t>
      </w:r>
    </w:p>
    <w:p>
      <w:pPr>
        <w:pStyle w:val="Style4"/>
        <w:keepNext w:val="0"/>
        <w:keepLines w:val="0"/>
        <w:widowControl w:val="0"/>
        <w:shd w:val="clear" w:color="auto" w:fill="auto"/>
        <w:tabs>
          <w:tab w:pos="844" w:val="left"/>
        </w:tabs>
        <w:bidi w:val="0"/>
        <w:spacing w:before="0" w:after="0" w:line="240" w:lineRule="auto"/>
        <w:ind w:left="0" w:right="0" w:firstLine="400"/>
        <w:jc w:val="both"/>
      </w:pPr>
      <w:r>
        <w:rPr>
          <w:b/>
          <w:bCs/>
          <w:color w:val="000000"/>
          <w:spacing w:val="0"/>
          <w:w w:val="100"/>
          <w:position w:val="0"/>
          <w:shd w:val="clear" w:color="auto" w:fill="auto"/>
          <w:lang w:val="cs-CZ" w:eastAsia="cs-CZ" w:bidi="cs-CZ"/>
        </w:rPr>
        <w:t>ee)</w:t>
        <w:tab/>
      </w:r>
      <w:r>
        <w:rPr>
          <w:color w:val="000000"/>
          <w:spacing w:val="0"/>
          <w:w w:val="100"/>
          <w:position w:val="0"/>
          <w:shd w:val="clear" w:color="auto" w:fill="auto"/>
          <w:lang w:val="cs-CZ" w:eastAsia="cs-CZ" w:bidi="cs-CZ"/>
        </w:rPr>
        <w:t>Originál Stavebního deníku (případně deníky) a deník(y) víceprací,</w:t>
      </w:r>
    </w:p>
    <w:p>
      <w:pPr>
        <w:pStyle w:val="Style4"/>
        <w:keepNext w:val="0"/>
        <w:keepLines w:val="0"/>
        <w:widowControl w:val="0"/>
        <w:shd w:val="clear" w:color="auto" w:fill="auto"/>
        <w:tabs>
          <w:tab w:pos="844" w:val="left"/>
        </w:tabs>
        <w:bidi w:val="0"/>
        <w:spacing w:before="0" w:after="0" w:line="240" w:lineRule="auto"/>
        <w:ind w:left="0" w:right="0" w:firstLine="400"/>
        <w:jc w:val="both"/>
      </w:pPr>
      <w:r>
        <w:rPr>
          <w:b/>
          <w:bCs/>
          <w:color w:val="000000"/>
          <w:spacing w:val="0"/>
          <w:w w:val="100"/>
          <w:position w:val="0"/>
          <w:shd w:val="clear" w:color="auto" w:fill="auto"/>
          <w:lang w:val="cs-CZ" w:eastAsia="cs-CZ" w:bidi="cs-CZ"/>
        </w:rPr>
        <w:t>ef)</w:t>
        <w:tab/>
      </w:r>
      <w:r>
        <w:rPr>
          <w:color w:val="000000"/>
          <w:spacing w:val="0"/>
          <w:w w:val="100"/>
          <w:position w:val="0"/>
          <w:shd w:val="clear" w:color="auto" w:fill="auto"/>
          <w:lang w:val="cs-CZ" w:eastAsia="cs-CZ" w:bidi="cs-CZ"/>
        </w:rPr>
        <w:t>Závazná stanoviska dotčených orgánů státní správy a účastníků řízení vyžadovaná zvl. předpisy,</w:t>
      </w:r>
    </w:p>
    <w:p>
      <w:pPr>
        <w:pStyle w:val="Style4"/>
        <w:keepNext w:val="0"/>
        <w:keepLines w:val="0"/>
        <w:widowControl w:val="0"/>
        <w:shd w:val="clear" w:color="auto" w:fill="auto"/>
        <w:tabs>
          <w:tab w:pos="844" w:val="left"/>
        </w:tabs>
        <w:bidi w:val="0"/>
        <w:spacing w:before="0" w:after="0" w:line="240" w:lineRule="auto"/>
        <w:ind w:left="400" w:right="0" w:firstLine="0"/>
        <w:jc w:val="both"/>
      </w:pPr>
      <w:r>
        <w:rPr>
          <w:b/>
          <w:bCs/>
          <w:color w:val="000000"/>
          <w:spacing w:val="0"/>
          <w:w w:val="100"/>
          <w:position w:val="0"/>
          <w:shd w:val="clear" w:color="auto" w:fill="auto"/>
          <w:lang w:val="cs-CZ" w:eastAsia="cs-CZ" w:bidi="cs-CZ"/>
        </w:rPr>
        <w:t>eg)</w:t>
        <w:tab/>
      </w:r>
      <w:r>
        <w:rPr>
          <w:color w:val="000000"/>
          <w:spacing w:val="0"/>
          <w:w w:val="100"/>
          <w:position w:val="0"/>
          <w:shd w:val="clear" w:color="auto" w:fill="auto"/>
          <w:lang w:val="cs-CZ" w:eastAsia="cs-CZ" w:bidi="cs-CZ"/>
        </w:rPr>
        <w:t>Návrh geometrického plánu k odsouhlasení (zaměření skutečného provedení stavby nad KN s návrhem dělení parcel) u staveb, kde je předmětem plnění</w:t>
      </w:r>
    </w:p>
    <w:p>
      <w:pPr>
        <w:pStyle w:val="Style4"/>
        <w:keepNext w:val="0"/>
        <w:keepLines w:val="0"/>
        <w:widowControl w:val="0"/>
        <w:shd w:val="clear" w:color="auto" w:fill="auto"/>
        <w:tabs>
          <w:tab w:pos="844" w:val="left"/>
        </w:tabs>
        <w:bidi w:val="0"/>
        <w:spacing w:before="0" w:after="0" w:line="240" w:lineRule="auto"/>
        <w:ind w:left="400" w:right="0" w:firstLine="0"/>
        <w:jc w:val="both"/>
      </w:pPr>
      <w:r>
        <w:rPr>
          <w:b/>
          <w:bCs/>
          <w:color w:val="000000"/>
          <w:spacing w:val="0"/>
          <w:w w:val="100"/>
          <w:position w:val="0"/>
          <w:shd w:val="clear" w:color="auto" w:fill="auto"/>
          <w:lang w:val="cs-CZ" w:eastAsia="cs-CZ" w:bidi="cs-CZ"/>
        </w:rPr>
        <w:t>eh)</w:t>
        <w:tab/>
      </w:r>
      <w:r>
        <w:rPr>
          <w:color w:val="000000"/>
          <w:spacing w:val="0"/>
          <w:w w:val="100"/>
          <w:position w:val="0"/>
          <w:shd w:val="clear" w:color="auto" w:fill="auto"/>
          <w:lang w:val="cs-CZ" w:eastAsia="cs-CZ" w:bidi="cs-CZ"/>
        </w:rPr>
        <w:t>Nedoloží-li Zhotovitel požadované doklady, nepovažuje se dílo za dokončené a schopné předání,</w:t>
      </w:r>
    </w:p>
    <w:p>
      <w:pPr>
        <w:pStyle w:val="Style4"/>
        <w:keepNext w:val="0"/>
        <w:keepLines w:val="0"/>
        <w:widowControl w:val="0"/>
        <w:shd w:val="clear" w:color="auto" w:fill="auto"/>
        <w:bidi w:val="0"/>
        <w:spacing w:before="0" w:after="0" w:line="240" w:lineRule="auto"/>
        <w:ind w:left="400" w:right="0" w:firstLine="0"/>
        <w:jc w:val="both"/>
      </w:pPr>
      <w:r>
        <w:rPr>
          <w:b/>
          <w:bCs/>
          <w:color w:val="000000"/>
          <w:spacing w:val="0"/>
          <w:w w:val="100"/>
          <w:position w:val="0"/>
          <w:shd w:val="clear" w:color="auto" w:fill="auto"/>
          <w:lang w:val="cs-CZ" w:eastAsia="cs-CZ" w:bidi="cs-CZ"/>
        </w:rPr>
        <w:t xml:space="preserve">ech) </w:t>
      </w:r>
      <w:r>
        <w:rPr>
          <w:color w:val="000000"/>
          <w:spacing w:val="0"/>
          <w:w w:val="100"/>
          <w:position w:val="0"/>
          <w:shd w:val="clear" w:color="auto" w:fill="auto"/>
          <w:lang w:val="cs-CZ" w:eastAsia="cs-CZ" w:bidi="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4"/>
        <w:keepNext w:val="0"/>
        <w:keepLines w:val="0"/>
        <w:widowControl w:val="0"/>
        <w:shd w:val="clear" w:color="auto" w:fill="auto"/>
        <w:tabs>
          <w:tab w:pos="844" w:val="left"/>
        </w:tabs>
        <w:bidi w:val="0"/>
        <w:spacing w:before="0" w:line="240" w:lineRule="auto"/>
        <w:ind w:left="0" w:right="0" w:firstLine="400"/>
        <w:jc w:val="both"/>
      </w:pPr>
      <w:r>
        <w:rPr>
          <w:b/>
          <w:bCs/>
          <w:color w:val="000000"/>
          <w:spacing w:val="0"/>
          <w:w w:val="100"/>
          <w:position w:val="0"/>
          <w:shd w:val="clear" w:color="auto" w:fill="auto"/>
          <w:lang w:val="cs-CZ" w:eastAsia="cs-CZ" w:bidi="cs-CZ"/>
        </w:rPr>
        <w:t>ei)</w:t>
        <w:tab/>
      </w:r>
      <w:r>
        <w:rPr>
          <w:color w:val="000000"/>
          <w:spacing w:val="0"/>
          <w:w w:val="100"/>
          <w:position w:val="0"/>
          <w:shd w:val="clear" w:color="auto" w:fill="auto"/>
          <w:lang w:val="cs-CZ" w:eastAsia="cs-CZ" w:bidi="cs-CZ"/>
        </w:rPr>
        <w:t>Návody k obsluze dodaných zařízení.</w:t>
      </w:r>
    </w:p>
    <w:p>
      <w:pPr>
        <w:pStyle w:val="Style2"/>
        <w:keepNext/>
        <w:keepLines/>
        <w:widowControl w:val="0"/>
        <w:numPr>
          <w:ilvl w:val="0"/>
          <w:numId w:val="175"/>
        </w:numPr>
        <w:shd w:val="clear" w:color="auto" w:fill="auto"/>
        <w:tabs>
          <w:tab w:pos="1099" w:val="left"/>
        </w:tabs>
        <w:bidi w:val="0"/>
        <w:spacing w:before="0" w:after="0" w:line="240" w:lineRule="auto"/>
        <w:ind w:left="0" w:right="0" w:firstLine="400"/>
        <w:jc w:val="both"/>
      </w:pPr>
      <w:bookmarkStart w:id="123" w:name="bookmark123"/>
      <w:bookmarkStart w:id="124" w:name="bookmark124"/>
      <w:r>
        <w:rPr>
          <w:color w:val="000000"/>
          <w:spacing w:val="0"/>
          <w:w w:val="100"/>
          <w:position w:val="0"/>
          <w:u w:val="single"/>
          <w:shd w:val="clear" w:color="auto" w:fill="auto"/>
          <w:lang w:val="cs-CZ" w:eastAsia="cs-CZ" w:bidi="cs-CZ"/>
        </w:rPr>
        <w:t>Zápis o předání a převzetí díla</w:t>
      </w:r>
      <w:bookmarkEnd w:id="123"/>
      <w:bookmarkEnd w:id="124"/>
    </w:p>
    <w:p>
      <w:pPr>
        <w:pStyle w:val="Style4"/>
        <w:keepNext w:val="0"/>
        <w:keepLines w:val="0"/>
        <w:widowControl w:val="0"/>
        <w:numPr>
          <w:ilvl w:val="0"/>
          <w:numId w:val="185"/>
        </w:numPr>
        <w:shd w:val="clear" w:color="auto" w:fill="auto"/>
        <w:tabs>
          <w:tab w:pos="1127" w:val="left"/>
        </w:tabs>
        <w:bidi w:val="0"/>
        <w:spacing w:before="0" w:line="240" w:lineRule="auto"/>
        <w:ind w:left="0" w:right="0" w:firstLine="400"/>
        <w:jc w:val="both"/>
      </w:pPr>
      <w:r>
        <w:rPr>
          <w:color w:val="000000"/>
          <w:spacing w:val="0"/>
          <w:w w:val="100"/>
          <w:position w:val="0"/>
          <w:shd w:val="clear" w:color="auto" w:fill="auto"/>
          <w:lang w:val="cs-CZ" w:eastAsia="cs-CZ" w:bidi="cs-CZ"/>
        </w:rPr>
        <w:t>V případě, že dílo bude předáváno postupně, dohodnou si smluvní strany harmonogram jeho přejímek.</w:t>
      </w:r>
    </w:p>
    <w:p>
      <w:pPr>
        <w:pStyle w:val="Style4"/>
        <w:keepNext w:val="0"/>
        <w:keepLines w:val="0"/>
        <w:widowControl w:val="0"/>
        <w:numPr>
          <w:ilvl w:val="0"/>
          <w:numId w:val="185"/>
        </w:numPr>
        <w:shd w:val="clear" w:color="auto" w:fill="auto"/>
        <w:tabs>
          <w:tab w:pos="1142" w:val="left"/>
        </w:tabs>
        <w:bidi w:val="0"/>
        <w:spacing w:before="0" w:line="240" w:lineRule="auto"/>
        <w:ind w:left="400" w:right="0" w:firstLine="0"/>
        <w:jc w:val="both"/>
      </w:pPr>
      <w:r>
        <w:rPr>
          <w:color w:val="000000"/>
          <w:spacing w:val="0"/>
          <w:w w:val="100"/>
          <w:position w:val="0"/>
          <w:shd w:val="clear" w:color="auto" w:fill="auto"/>
          <w:lang w:val="cs-CZ" w:eastAsia="cs-CZ" w:bidi="cs-CZ"/>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4"/>
        <w:keepNext w:val="0"/>
        <w:keepLines w:val="0"/>
        <w:widowControl w:val="0"/>
        <w:numPr>
          <w:ilvl w:val="0"/>
          <w:numId w:val="185"/>
        </w:numPr>
        <w:shd w:val="clear" w:color="auto" w:fill="auto"/>
        <w:tabs>
          <w:tab w:pos="1132" w:val="left"/>
        </w:tabs>
        <w:bidi w:val="0"/>
        <w:spacing w:before="0" w:line="240" w:lineRule="auto"/>
        <w:ind w:left="400" w:right="0" w:firstLine="0"/>
        <w:jc w:val="both"/>
      </w:pPr>
      <w:r>
        <w:rPr>
          <w:color w:val="000000"/>
          <w:spacing w:val="0"/>
          <w:w w:val="100"/>
          <w:position w:val="0"/>
          <w:shd w:val="clear" w:color="auto" w:fill="auto"/>
          <w:lang w:val="cs-CZ" w:eastAsia="cs-CZ" w:bidi="cs-CZ"/>
        </w:rP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4"/>
        <w:keepNext w:val="0"/>
        <w:keepLines w:val="0"/>
        <w:widowControl w:val="0"/>
        <w:numPr>
          <w:ilvl w:val="0"/>
          <w:numId w:val="185"/>
        </w:numPr>
        <w:shd w:val="clear" w:color="auto" w:fill="auto"/>
        <w:tabs>
          <w:tab w:pos="1142" w:val="left"/>
        </w:tabs>
        <w:bidi w:val="0"/>
        <w:spacing w:before="0" w:line="240" w:lineRule="auto"/>
        <w:ind w:left="400" w:right="0" w:firstLine="0"/>
        <w:jc w:val="both"/>
      </w:pPr>
      <w:r>
        <w:rPr>
          <w:color w:val="000000"/>
          <w:spacing w:val="0"/>
          <w:w w:val="100"/>
          <w:position w:val="0"/>
          <w:shd w:val="clear" w:color="auto" w:fill="auto"/>
          <w:lang w:val="cs-CZ" w:eastAsia="cs-CZ" w:bidi="cs-CZ"/>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4"/>
        <w:keepNext w:val="0"/>
        <w:keepLines w:val="0"/>
        <w:widowControl w:val="0"/>
        <w:numPr>
          <w:ilvl w:val="0"/>
          <w:numId w:val="185"/>
        </w:numPr>
        <w:shd w:val="clear" w:color="auto" w:fill="auto"/>
        <w:tabs>
          <w:tab w:pos="1127" w:val="left"/>
        </w:tabs>
        <w:bidi w:val="0"/>
        <w:spacing w:before="0" w:line="240" w:lineRule="auto"/>
        <w:ind w:left="0" w:right="0" w:firstLine="400"/>
        <w:jc w:val="both"/>
      </w:pPr>
      <w:r>
        <w:rPr>
          <w:color w:val="000000"/>
          <w:spacing w:val="0"/>
          <w:w w:val="100"/>
          <w:position w:val="0"/>
          <w:shd w:val="clear" w:color="auto" w:fill="auto"/>
          <w:lang w:val="cs-CZ" w:eastAsia="cs-CZ" w:bidi="cs-CZ"/>
        </w:rPr>
        <w:t>Rozsah vad, které nebrání užívání stavby ve smyslu § 2628 OZ, stanovuje Objednatel.</w:t>
      </w:r>
    </w:p>
    <w:p>
      <w:pPr>
        <w:pStyle w:val="Style2"/>
        <w:keepNext/>
        <w:keepLines/>
        <w:widowControl w:val="0"/>
        <w:numPr>
          <w:ilvl w:val="0"/>
          <w:numId w:val="185"/>
        </w:numPr>
        <w:shd w:val="clear" w:color="auto" w:fill="auto"/>
        <w:tabs>
          <w:tab w:pos="1127" w:val="left"/>
        </w:tabs>
        <w:bidi w:val="0"/>
        <w:spacing w:before="0" w:after="0" w:line="240" w:lineRule="auto"/>
        <w:ind w:left="0" w:right="0" w:firstLine="400"/>
        <w:jc w:val="both"/>
      </w:pPr>
      <w:bookmarkStart w:id="125" w:name="bookmark125"/>
      <w:bookmarkStart w:id="126" w:name="bookmark126"/>
      <w:r>
        <w:rPr>
          <w:color w:val="000000"/>
          <w:spacing w:val="0"/>
          <w:w w:val="100"/>
          <w:position w:val="0"/>
          <w:shd w:val="clear" w:color="auto" w:fill="auto"/>
          <w:lang w:val="cs-CZ" w:eastAsia="cs-CZ" w:bidi="cs-CZ"/>
        </w:rPr>
        <w:t>Neúspěšné předání a převzetí díla</w:t>
      </w:r>
      <w:bookmarkEnd w:id="125"/>
      <w:bookmarkEnd w:id="126"/>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color w:val="000000"/>
          <w:spacing w:val="0"/>
          <w:w w:val="100"/>
          <w:position w:val="0"/>
          <w:shd w:val="clear" w:color="auto" w:fill="auto"/>
          <w:lang w:val="cs-CZ" w:eastAsia="cs-CZ" w:bidi="cs-CZ"/>
        </w:rPr>
        <w:t xml:space="preserve">Neúspěšné předání a převzetí díla </w:t>
      </w:r>
      <w:r>
        <w:rPr>
          <w:color w:val="000000"/>
          <w:spacing w:val="0"/>
          <w:w w:val="100"/>
          <w:position w:val="0"/>
          <w:shd w:val="clear" w:color="auto" w:fill="auto"/>
          <w:lang w:val="cs-CZ" w:eastAsia="cs-CZ" w:bidi="cs-CZ"/>
        </w:rPr>
        <w:t xml:space="preserve">a Zhotovitel je povinen uhradit Objednateli vedle smluvní pokuty dle </w:t>
      </w:r>
      <w:r>
        <w:rPr>
          <w:b/>
          <w:bCs/>
          <w:color w:val="000000"/>
          <w:spacing w:val="0"/>
          <w:w w:val="100"/>
          <w:position w:val="0"/>
          <w:shd w:val="clear" w:color="auto" w:fill="auto"/>
          <w:lang w:val="cs-CZ" w:eastAsia="cs-CZ" w:bidi="cs-CZ"/>
        </w:rPr>
        <w:t xml:space="preserve">čl. XIV. těchto OP </w:t>
      </w:r>
      <w:r>
        <w:rPr>
          <w:color w:val="000000"/>
          <w:spacing w:val="0"/>
          <w:w w:val="100"/>
          <w:position w:val="0"/>
          <w:shd w:val="clear" w:color="auto" w:fill="auto"/>
          <w:lang w:val="cs-CZ" w:eastAsia="cs-CZ" w:bidi="cs-CZ"/>
        </w:rPr>
        <w:t>také veškeré náklady jemu vzniklé při neúspěšném předávacím a přejímacím řízení. Zhotovitel nese i náklady na organizaci opakovaného řízení.</w:t>
      </w:r>
    </w:p>
    <w:p>
      <w:pPr>
        <w:pStyle w:val="Style2"/>
        <w:keepNext/>
        <w:keepLines/>
        <w:widowControl w:val="0"/>
        <w:shd w:val="clear" w:color="auto" w:fill="auto"/>
        <w:bidi w:val="0"/>
        <w:spacing w:before="0" w:after="0" w:line="240" w:lineRule="auto"/>
        <w:ind w:left="0" w:right="0" w:firstLine="400"/>
        <w:jc w:val="both"/>
      </w:pPr>
      <w:bookmarkStart w:id="127" w:name="bookmark127"/>
      <w:bookmarkStart w:id="128" w:name="bookmark128"/>
      <w:r>
        <w:rPr>
          <w:color w:val="000000"/>
          <w:spacing w:val="0"/>
          <w:w w:val="100"/>
          <w:position w:val="0"/>
          <w:u w:val="single"/>
          <w:shd w:val="clear" w:color="auto" w:fill="auto"/>
          <w:lang w:val="cs-CZ" w:eastAsia="cs-CZ" w:bidi="cs-CZ"/>
        </w:rPr>
        <w:t>13. 4. Prohlídka díla</w:t>
      </w:r>
      <w:bookmarkEnd w:id="127"/>
      <w:bookmarkEnd w:id="128"/>
    </w:p>
    <w:p>
      <w:pPr>
        <w:pStyle w:val="Style4"/>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Objednatel prohlédne dílo za účelem zjištění vad, se kterými dílo převzal následujícím postupem:</w:t>
      </w:r>
    </w:p>
    <w:p>
      <w:pPr>
        <w:pStyle w:val="Style4"/>
        <w:keepNext w:val="0"/>
        <w:keepLines w:val="0"/>
        <w:widowControl w:val="0"/>
        <w:numPr>
          <w:ilvl w:val="0"/>
          <w:numId w:val="187"/>
        </w:numPr>
        <w:shd w:val="clear" w:color="auto" w:fill="auto"/>
        <w:tabs>
          <w:tab w:pos="754" w:val="left"/>
        </w:tabs>
        <w:bidi w:val="0"/>
        <w:spacing w:before="0" w:after="0" w:line="240" w:lineRule="auto"/>
        <w:ind w:left="400" w:right="0" w:firstLine="0"/>
        <w:jc w:val="both"/>
      </w:pPr>
      <w:r>
        <w:rPr>
          <w:color w:val="000000"/>
          <w:spacing w:val="0"/>
          <w:w w:val="100"/>
          <w:position w:val="0"/>
          <w:shd w:val="clear" w:color="auto" w:fill="auto"/>
          <w:lang w:val="cs-CZ" w:eastAsia="cs-CZ" w:bidi="cs-CZ"/>
        </w:rPr>
        <w:t>Prohlídku za účelem zjištění těchto vad, které nebyly zjevné v průběhu přejímacího řízení stavby, Objednatel zahájí ihned po protokolárním převzetí díla.</w:t>
      </w:r>
    </w:p>
    <w:p>
      <w:pPr>
        <w:pStyle w:val="Style4"/>
        <w:keepNext w:val="0"/>
        <w:keepLines w:val="0"/>
        <w:widowControl w:val="0"/>
        <w:numPr>
          <w:ilvl w:val="0"/>
          <w:numId w:val="187"/>
        </w:numPr>
        <w:shd w:val="clear" w:color="auto" w:fill="auto"/>
        <w:tabs>
          <w:tab w:pos="754" w:val="left"/>
        </w:tabs>
        <w:bidi w:val="0"/>
        <w:spacing w:before="0" w:after="0" w:line="240" w:lineRule="auto"/>
        <w:ind w:left="400" w:right="0" w:firstLine="0"/>
        <w:jc w:val="both"/>
      </w:pPr>
      <w:r>
        <w:rPr>
          <w:color w:val="000000"/>
          <w:spacing w:val="0"/>
          <w:w w:val="100"/>
          <w:position w:val="0"/>
          <w:shd w:val="clear" w:color="auto" w:fill="auto"/>
          <w:lang w:val="cs-CZ" w:eastAsia="cs-CZ" w:bidi="cs-CZ"/>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pPr>
        <w:pStyle w:val="Style4"/>
        <w:keepNext w:val="0"/>
        <w:keepLines w:val="0"/>
        <w:widowControl w:val="0"/>
        <w:numPr>
          <w:ilvl w:val="0"/>
          <w:numId w:val="187"/>
        </w:numPr>
        <w:shd w:val="clear" w:color="auto" w:fill="auto"/>
        <w:tabs>
          <w:tab w:pos="754" w:val="left"/>
        </w:tabs>
        <w:bidi w:val="0"/>
        <w:spacing w:before="0" w:line="240" w:lineRule="auto"/>
        <w:ind w:left="400" w:right="0" w:firstLine="0"/>
        <w:jc w:val="both"/>
      </w:pPr>
      <w:r>
        <w:rPr>
          <w:color w:val="000000"/>
          <w:spacing w:val="0"/>
          <w:w w:val="100"/>
          <w:position w:val="0"/>
          <w:shd w:val="clear" w:color="auto" w:fill="auto"/>
          <w:lang w:val="cs-CZ" w:eastAsia="cs-CZ" w:bidi="cs-CZ"/>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pPr>
        <w:pStyle w:val="Style4"/>
        <w:keepNext w:val="0"/>
        <w:keepLines w:val="0"/>
        <w:widowControl w:val="0"/>
        <w:numPr>
          <w:ilvl w:val="0"/>
          <w:numId w:val="187"/>
        </w:numPr>
        <w:shd w:val="clear" w:color="auto" w:fill="auto"/>
        <w:tabs>
          <w:tab w:pos="718" w:val="left"/>
        </w:tabs>
        <w:bidi w:val="0"/>
        <w:spacing w:before="0" w:line="240" w:lineRule="auto"/>
        <w:ind w:left="400" w:right="0" w:firstLine="20"/>
        <w:jc w:val="both"/>
      </w:pPr>
      <w:r>
        <w:rPr>
          <w:color w:val="000000"/>
          <w:spacing w:val="0"/>
          <w:w w:val="100"/>
          <w:position w:val="0"/>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2"/>
        <w:keepNext/>
        <w:keepLines/>
        <w:widowControl w:val="0"/>
        <w:numPr>
          <w:ilvl w:val="0"/>
          <w:numId w:val="189"/>
        </w:numPr>
        <w:shd w:val="clear" w:color="auto" w:fill="auto"/>
        <w:tabs>
          <w:tab w:pos="958" w:val="left"/>
        </w:tabs>
        <w:bidi w:val="0"/>
        <w:spacing w:before="0" w:after="0" w:line="240" w:lineRule="auto"/>
        <w:ind w:left="0" w:right="0" w:firstLine="400"/>
        <w:jc w:val="both"/>
      </w:pPr>
      <w:bookmarkStart w:id="129" w:name="bookmark129"/>
      <w:bookmarkStart w:id="130" w:name="bookmark130"/>
      <w:r>
        <w:rPr>
          <w:color w:val="000000"/>
          <w:spacing w:val="0"/>
          <w:w w:val="100"/>
          <w:position w:val="0"/>
          <w:u w:val="single"/>
          <w:shd w:val="clear" w:color="auto" w:fill="auto"/>
          <w:lang w:val="cs-CZ" w:eastAsia="cs-CZ" w:bidi="cs-CZ"/>
        </w:rPr>
        <w:t>Kolaudace</w:t>
      </w:r>
      <w:bookmarkEnd w:id="129"/>
      <w:bookmarkEnd w:id="130"/>
    </w:p>
    <w:p>
      <w:pPr>
        <w:pStyle w:val="Style4"/>
        <w:keepNext w:val="0"/>
        <w:keepLines w:val="0"/>
        <w:widowControl w:val="0"/>
        <w:numPr>
          <w:ilvl w:val="0"/>
          <w:numId w:val="191"/>
        </w:numPr>
        <w:shd w:val="clear" w:color="auto" w:fill="auto"/>
        <w:tabs>
          <w:tab w:pos="913" w:val="left"/>
        </w:tabs>
        <w:bidi w:val="0"/>
        <w:spacing w:before="0" w:after="0" w:line="240" w:lineRule="auto"/>
        <w:ind w:left="820" w:right="0" w:hanging="340"/>
        <w:jc w:val="both"/>
      </w:pPr>
      <w:r>
        <w:rPr>
          <w:color w:val="000000"/>
          <w:spacing w:val="0"/>
          <w:w w:val="100"/>
          <w:position w:val="0"/>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4"/>
        <w:keepNext w:val="0"/>
        <w:keepLines w:val="0"/>
        <w:widowControl w:val="0"/>
        <w:numPr>
          <w:ilvl w:val="0"/>
          <w:numId w:val="191"/>
        </w:numPr>
        <w:shd w:val="clear" w:color="auto" w:fill="auto"/>
        <w:tabs>
          <w:tab w:pos="913" w:val="left"/>
        </w:tabs>
        <w:bidi w:val="0"/>
        <w:spacing w:before="0" w:line="240" w:lineRule="auto"/>
        <w:ind w:left="820" w:right="0" w:hanging="340"/>
        <w:jc w:val="both"/>
      </w:pPr>
      <w:r>
        <w:rPr>
          <w:color w:val="000000"/>
          <w:spacing w:val="0"/>
          <w:w w:val="100"/>
          <w:position w:val="0"/>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4"/>
        <w:keepNext w:val="0"/>
        <w:keepLines w:val="0"/>
        <w:widowControl w:val="0"/>
        <w:numPr>
          <w:ilvl w:val="0"/>
          <w:numId w:val="189"/>
        </w:numPr>
        <w:shd w:val="clear" w:color="auto" w:fill="auto"/>
        <w:tabs>
          <w:tab w:pos="978" w:val="left"/>
        </w:tabs>
        <w:bidi w:val="0"/>
        <w:spacing w:before="0" w:line="240" w:lineRule="auto"/>
        <w:ind w:left="400" w:right="0" w:firstLine="20"/>
        <w:jc w:val="both"/>
      </w:pPr>
      <w:r>
        <w:rPr>
          <w:color w:val="000000"/>
          <w:spacing w:val="0"/>
          <w:w w:val="100"/>
          <w:position w:val="0"/>
          <w:shd w:val="clear" w:color="auto" w:fill="auto"/>
          <w:lang w:val="cs-CZ" w:eastAsia="cs-CZ" w:bidi="cs-CZ"/>
        </w:rPr>
        <w:t>Vlastnické právo ke zhotovovanému dílu náleží od zahájení provádění díla Objednateli.</w:t>
      </w:r>
    </w:p>
    <w:p>
      <w:pPr>
        <w:pStyle w:val="Style4"/>
        <w:keepNext w:val="0"/>
        <w:keepLines w:val="0"/>
        <w:widowControl w:val="0"/>
        <w:numPr>
          <w:ilvl w:val="0"/>
          <w:numId w:val="189"/>
        </w:numPr>
        <w:shd w:val="clear" w:color="auto" w:fill="auto"/>
        <w:bidi w:val="0"/>
        <w:spacing w:before="0" w:after="480" w:line="240" w:lineRule="auto"/>
        <w:ind w:left="400" w:right="0" w:firstLine="20"/>
        <w:jc w:val="both"/>
      </w:pPr>
      <w:bookmarkStart w:id="131" w:name="bookmark131"/>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bookmarkEnd w:id="131"/>
    </w:p>
    <w:p>
      <w:pPr>
        <w:pStyle w:val="Style2"/>
        <w:keepNext/>
        <w:keepLines/>
        <w:widowControl w:val="0"/>
        <w:numPr>
          <w:ilvl w:val="0"/>
          <w:numId w:val="151"/>
        </w:numPr>
        <w:shd w:val="clear" w:color="auto" w:fill="auto"/>
        <w:tabs>
          <w:tab w:pos="500" w:val="left"/>
        </w:tabs>
        <w:bidi w:val="0"/>
        <w:spacing w:before="0" w:after="220" w:line="240" w:lineRule="auto"/>
        <w:ind w:left="0" w:right="0" w:firstLine="0"/>
        <w:jc w:val="center"/>
      </w:pPr>
      <w:bookmarkStart w:id="132" w:name="bookmark132"/>
      <w:bookmarkStart w:id="133" w:name="bookmark133"/>
      <w:r>
        <w:rPr>
          <w:color w:val="000000"/>
          <w:spacing w:val="0"/>
          <w:w w:val="100"/>
          <w:position w:val="0"/>
          <w:u w:val="single"/>
          <w:shd w:val="clear" w:color="auto" w:fill="auto"/>
          <w:lang w:val="cs-CZ" w:eastAsia="cs-CZ" w:bidi="cs-CZ"/>
        </w:rPr>
        <w:t>Smluvní pokuty</w:t>
      </w:r>
      <w:bookmarkEnd w:id="132"/>
      <w:bookmarkEnd w:id="133"/>
    </w:p>
    <w:p>
      <w:pPr>
        <w:pStyle w:val="Style4"/>
        <w:keepNext w:val="0"/>
        <w:keepLines w:val="0"/>
        <w:widowControl w:val="0"/>
        <w:numPr>
          <w:ilvl w:val="0"/>
          <w:numId w:val="193"/>
        </w:numPr>
        <w:shd w:val="clear" w:color="auto" w:fill="auto"/>
        <w:tabs>
          <w:tab w:pos="967"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níže uvedené </w:t>
      </w:r>
      <w:r>
        <w:rPr>
          <w:b/>
          <w:bCs/>
          <w:color w:val="000000"/>
          <w:spacing w:val="0"/>
          <w:w w:val="100"/>
          <w:position w:val="0"/>
          <w:shd w:val="clear" w:color="auto" w:fill="auto"/>
          <w:lang w:val="cs-CZ" w:eastAsia="cs-CZ" w:bidi="cs-CZ"/>
        </w:rPr>
        <w:t xml:space="preserve">smluvní pokuty. </w:t>
      </w:r>
      <w:r>
        <w:rPr>
          <w:color w:val="000000"/>
          <w:spacing w:val="0"/>
          <w:w w:val="100"/>
          <w:position w:val="0"/>
          <w:shd w:val="clear" w:color="auto" w:fill="auto"/>
          <w:lang w:val="cs-CZ" w:eastAsia="cs-CZ" w:bidi="cs-CZ"/>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color w:val="000000"/>
          <w:spacing w:val="0"/>
          <w:w w:val="100"/>
          <w:position w:val="0"/>
          <w:shd w:val="clear" w:color="auto" w:fill="auto"/>
          <w:lang w:val="cs-CZ" w:eastAsia="cs-CZ" w:bidi="cs-CZ"/>
        </w:rPr>
        <w:t xml:space="preserve">Smluvní pokuty počítají z celkové ceny díla uvedené ve Smlouvě, </w:t>
      </w:r>
      <w:r>
        <w:rPr>
          <w:color w:val="000000"/>
          <w:spacing w:val="0"/>
          <w:w w:val="100"/>
          <w:position w:val="0"/>
          <w:shd w:val="clear" w:color="auto" w:fill="auto"/>
          <w:lang w:val="cs-CZ" w:eastAsia="cs-CZ" w:bidi="cs-CZ"/>
        </w:rPr>
        <w:t xml:space="preserve">tak se počítají z ceny díla </w:t>
      </w:r>
      <w:r>
        <w:rPr>
          <w:b/>
          <w:bCs/>
          <w:color w:val="000000"/>
          <w:spacing w:val="0"/>
          <w:w w:val="100"/>
          <w:position w:val="0"/>
          <w:shd w:val="clear" w:color="auto" w:fill="auto"/>
          <w:lang w:val="cs-CZ" w:eastAsia="cs-CZ" w:bidi="cs-CZ"/>
        </w:rPr>
        <w:t>bez DPH.</w:t>
      </w:r>
    </w:p>
    <w:p>
      <w:pPr>
        <w:pStyle w:val="Style4"/>
        <w:keepNext w:val="0"/>
        <w:keepLines w:val="0"/>
        <w:widowControl w:val="0"/>
        <w:numPr>
          <w:ilvl w:val="0"/>
          <w:numId w:val="193"/>
        </w:numPr>
        <w:shd w:val="clear" w:color="auto" w:fill="auto"/>
        <w:tabs>
          <w:tab w:pos="967"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w:t>
      </w:r>
      <w:r>
        <w:rPr>
          <w:b/>
          <w:bCs/>
          <w:color w:val="000000"/>
          <w:spacing w:val="0"/>
          <w:w w:val="100"/>
          <w:position w:val="0"/>
          <w:shd w:val="clear" w:color="auto" w:fill="auto"/>
          <w:lang w:val="cs-CZ" w:eastAsia="cs-CZ" w:bidi="cs-CZ"/>
        </w:rPr>
        <w:t xml:space="preserve">0,1 % z celkové ceny díla dle Smlouvy </w:t>
      </w:r>
      <w:r>
        <w:rPr>
          <w:color w:val="000000"/>
          <w:spacing w:val="0"/>
          <w:w w:val="100"/>
          <w:position w:val="0"/>
          <w:shd w:val="clear" w:color="auto" w:fill="auto"/>
          <w:lang w:val="cs-CZ" w:eastAsia="cs-CZ" w:bidi="cs-CZ"/>
        </w:rPr>
        <w:t>a to za každý další započatý den prodlení.</w:t>
      </w:r>
    </w:p>
    <w:p>
      <w:pPr>
        <w:pStyle w:val="Style4"/>
        <w:keepNext w:val="0"/>
        <w:keepLines w:val="0"/>
        <w:widowControl w:val="0"/>
        <w:numPr>
          <w:ilvl w:val="0"/>
          <w:numId w:val="193"/>
        </w:numPr>
        <w:shd w:val="clear" w:color="auto" w:fill="auto"/>
        <w:tabs>
          <w:tab w:pos="967"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color w:val="000000"/>
          <w:spacing w:val="0"/>
          <w:w w:val="100"/>
          <w:position w:val="0"/>
          <w:shd w:val="clear" w:color="auto" w:fill="auto"/>
          <w:lang w:val="cs-CZ" w:eastAsia="cs-CZ" w:bidi="cs-CZ"/>
        </w:rPr>
        <w:t>10.000,- Kč.</w:t>
      </w:r>
    </w:p>
    <w:p>
      <w:pPr>
        <w:pStyle w:val="Style4"/>
        <w:keepNext w:val="0"/>
        <w:keepLines w:val="0"/>
        <w:widowControl w:val="0"/>
        <w:numPr>
          <w:ilvl w:val="0"/>
          <w:numId w:val="193"/>
        </w:numPr>
        <w:shd w:val="clear" w:color="auto" w:fill="auto"/>
        <w:tabs>
          <w:tab w:pos="967"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Pokud Zhotovitel nenastoupí ve sjednaném termínu k odstraňování reklamované vady (případně vad), je povinen zaplatit Objednateli smluvní pokutu ve výši </w:t>
      </w:r>
      <w:r>
        <w:rPr>
          <w:b/>
          <w:bCs/>
          <w:color w:val="000000"/>
          <w:spacing w:val="0"/>
          <w:w w:val="100"/>
          <w:position w:val="0"/>
          <w:shd w:val="clear" w:color="auto" w:fill="auto"/>
          <w:lang w:val="cs-CZ" w:eastAsia="cs-CZ" w:bidi="cs-CZ"/>
        </w:rPr>
        <w:t xml:space="preserve">1.000,- Kč za každou reklamovanou vadu, </w:t>
      </w:r>
      <w:r>
        <w:rPr>
          <w:color w:val="000000"/>
          <w:spacing w:val="0"/>
          <w:w w:val="100"/>
          <w:position w:val="0"/>
          <w:shd w:val="clear" w:color="auto" w:fill="auto"/>
          <w:lang w:val="cs-CZ" w:eastAsia="cs-CZ" w:bidi="cs-CZ"/>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každý započatý den prodlení až do splnění této povinnosti.</w:t>
      </w:r>
    </w:p>
    <w:p>
      <w:pPr>
        <w:pStyle w:val="Style4"/>
        <w:keepNext w:val="0"/>
        <w:keepLines w:val="0"/>
        <w:widowControl w:val="0"/>
        <w:numPr>
          <w:ilvl w:val="0"/>
          <w:numId w:val="193"/>
        </w:numPr>
        <w:shd w:val="clear" w:color="auto" w:fill="auto"/>
        <w:tabs>
          <w:tab w:pos="967"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Pokud Zhotovitel neodstraní reklamovanou vadu ve sjednaném termínu,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4"/>
        <w:keepNext w:val="0"/>
        <w:keepLines w:val="0"/>
        <w:widowControl w:val="0"/>
        <w:numPr>
          <w:ilvl w:val="0"/>
          <w:numId w:val="193"/>
        </w:numPr>
        <w:shd w:val="clear" w:color="auto" w:fill="auto"/>
        <w:tabs>
          <w:tab w:pos="967" w:val="left"/>
        </w:tabs>
        <w:bidi w:val="0"/>
        <w:spacing w:before="0" w:after="0" w:line="240" w:lineRule="auto"/>
        <w:ind w:left="0" w:right="0" w:firstLine="400"/>
        <w:jc w:val="both"/>
      </w:pPr>
      <w:r>
        <w:rPr>
          <w:color w:val="000000"/>
          <w:spacing w:val="0"/>
          <w:w w:val="100"/>
          <w:position w:val="0"/>
          <w:shd w:val="clear" w:color="auto" w:fill="auto"/>
          <w:lang w:val="cs-CZ" w:eastAsia="cs-CZ" w:bidi="cs-CZ"/>
        </w:rPr>
        <w:t xml:space="preserve">V případě, že Zhotovitel bude v prodlení s předáním </w:t>
      </w:r>
      <w:r>
        <w:rPr>
          <w:b/>
          <w:bCs/>
          <w:color w:val="000000"/>
          <w:spacing w:val="0"/>
          <w:w w:val="100"/>
          <w:position w:val="0"/>
          <w:shd w:val="clear" w:color="auto" w:fill="auto"/>
          <w:lang w:val="cs-CZ" w:eastAsia="cs-CZ" w:bidi="cs-CZ"/>
        </w:rPr>
        <w:t xml:space="preserve">dokladů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čl. VIII., bod 8.3 a čl. XIX., bod 19.1.,</w:t>
      </w:r>
    </w:p>
    <w:p>
      <w:pPr>
        <w:pStyle w:val="Style4"/>
        <w:keepNext w:val="0"/>
        <w:keepLines w:val="0"/>
        <w:widowControl w:val="0"/>
        <w:numPr>
          <w:ilvl w:val="0"/>
          <w:numId w:val="195"/>
        </w:numPr>
        <w:shd w:val="clear" w:color="auto" w:fill="auto"/>
        <w:tabs>
          <w:tab w:pos="976" w:val="left"/>
          <w:tab w:pos="1039" w:val="left"/>
        </w:tabs>
        <w:bidi w:val="0"/>
        <w:spacing w:before="0" w:line="240" w:lineRule="auto"/>
        <w:ind w:left="400" w:right="0" w:firstLine="20"/>
        <w:jc w:val="both"/>
      </w:pPr>
      <w:r>
        <w:rPr>
          <w:b/>
          <w:bCs/>
          <w:color w:val="000000"/>
          <w:spacing w:val="0"/>
          <w:w w:val="100"/>
          <w:position w:val="0"/>
          <w:shd w:val="clear" w:color="auto" w:fill="auto"/>
          <w:lang w:val="cs-CZ" w:eastAsia="cs-CZ" w:bidi="cs-CZ"/>
        </w:rPr>
        <w:t xml:space="preserve">19.3., 19.5. a 19.6. </w:t>
      </w:r>
      <w:r>
        <w:rPr>
          <w:color w:val="000000"/>
          <w:spacing w:val="0"/>
          <w:w w:val="100"/>
          <w:position w:val="0"/>
          <w:shd w:val="clear" w:color="auto" w:fill="auto"/>
          <w:lang w:val="cs-CZ" w:eastAsia="cs-CZ" w:bidi="cs-CZ"/>
        </w:rPr>
        <w:t xml:space="preserve">těchto OP, tj. </w:t>
      </w:r>
      <w:r>
        <w:rPr>
          <w:b/>
          <w:bCs/>
          <w:color w:val="000000"/>
          <w:spacing w:val="0"/>
          <w:w w:val="100"/>
          <w:position w:val="0"/>
          <w:shd w:val="clear" w:color="auto" w:fill="auto"/>
          <w:lang w:val="cs-CZ" w:eastAsia="cs-CZ" w:bidi="cs-CZ"/>
        </w:rPr>
        <w:t xml:space="preserve">nepředloží nebo nepředá Objednateli příslušné doklady </w:t>
      </w:r>
      <w:r>
        <w:rPr>
          <w:color w:val="000000"/>
          <w:spacing w:val="0"/>
          <w:w w:val="100"/>
          <w:position w:val="0"/>
          <w:shd w:val="clear" w:color="auto" w:fill="auto"/>
          <w:lang w:val="cs-CZ" w:eastAsia="cs-CZ" w:bidi="cs-CZ"/>
        </w:rPr>
        <w:t xml:space="preserve">dokladující splnění povinnosti Zhotovitele v těchto výše uvedených ustanoveních těchto OP,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každé jednotlivé porušení povinnosti dle těchto výše uvedených bodů za každý započatý den prodlení až do splnění této povinnosti.</w:t>
      </w:r>
    </w:p>
    <w:p>
      <w:pPr>
        <w:pStyle w:val="Style4"/>
        <w:keepNext w:val="0"/>
        <w:keepLines w:val="0"/>
        <w:widowControl w:val="0"/>
        <w:numPr>
          <w:ilvl w:val="0"/>
          <w:numId w:val="193"/>
        </w:numPr>
        <w:shd w:val="clear" w:color="auto" w:fill="auto"/>
        <w:tabs>
          <w:tab w:pos="1002"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Zhotovitel se zavazuje, že ve Smlouvách se svými jednotlivými poddodavateli a jejich poddodavateli nebude sjednána </w:t>
      </w:r>
      <w:r>
        <w:rPr>
          <w:b/>
          <w:bCs/>
          <w:color w:val="000000"/>
          <w:spacing w:val="0"/>
          <w:w w:val="100"/>
          <w:position w:val="0"/>
          <w:shd w:val="clear" w:color="auto" w:fill="auto"/>
          <w:lang w:val="cs-CZ" w:eastAsia="cs-CZ" w:bidi="cs-CZ"/>
        </w:rPr>
        <w:t xml:space="preserve">tzv. výhrada vlastnického práva, </w:t>
      </w:r>
      <w:r>
        <w:rPr>
          <w:color w:val="000000"/>
          <w:spacing w:val="0"/>
          <w:w w:val="100"/>
          <w:position w:val="0"/>
          <w:shd w:val="clear" w:color="auto" w:fill="auto"/>
          <w:lang w:val="cs-CZ" w:eastAsia="cs-CZ" w:bidi="cs-CZ"/>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color w:val="000000"/>
          <w:spacing w:val="0"/>
          <w:w w:val="100"/>
          <w:position w:val="0"/>
          <w:shd w:val="clear" w:color="auto" w:fill="auto"/>
          <w:lang w:val="cs-CZ" w:eastAsia="cs-CZ" w:bidi="cs-CZ"/>
        </w:rPr>
        <w:t>50.000,- Kč.</w:t>
      </w:r>
    </w:p>
    <w:p>
      <w:pPr>
        <w:pStyle w:val="Style4"/>
        <w:keepNext w:val="0"/>
        <w:keepLines w:val="0"/>
        <w:widowControl w:val="0"/>
        <w:numPr>
          <w:ilvl w:val="0"/>
          <w:numId w:val="193"/>
        </w:numPr>
        <w:shd w:val="clear" w:color="auto" w:fill="auto"/>
        <w:tabs>
          <w:tab w:pos="982" w:val="left"/>
        </w:tabs>
        <w:bidi w:val="0"/>
        <w:spacing w:before="0" w:line="240" w:lineRule="auto"/>
        <w:ind w:left="400" w:right="0" w:firstLine="0"/>
        <w:jc w:val="both"/>
      </w:pPr>
      <w:r>
        <w:rPr>
          <w:color w:val="000000"/>
          <w:spacing w:val="0"/>
          <w:w w:val="100"/>
          <w:position w:val="0"/>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nebo nedelegoval na toto jednání jiného odpovědného zástupce.</w:t>
      </w:r>
    </w:p>
    <w:p>
      <w:pPr>
        <w:pStyle w:val="Style4"/>
        <w:keepNext w:val="0"/>
        <w:keepLines w:val="0"/>
        <w:widowControl w:val="0"/>
        <w:numPr>
          <w:ilvl w:val="0"/>
          <w:numId w:val="193"/>
        </w:numPr>
        <w:shd w:val="clear" w:color="auto" w:fill="auto"/>
        <w:tabs>
          <w:tab w:pos="982"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V případě, že Zhotovitel dle </w:t>
      </w:r>
      <w:r>
        <w:rPr>
          <w:b/>
          <w:bCs/>
          <w:color w:val="000000"/>
          <w:spacing w:val="0"/>
          <w:w w:val="100"/>
          <w:position w:val="0"/>
          <w:shd w:val="clear" w:color="auto" w:fill="auto"/>
          <w:lang w:val="cs-CZ" w:eastAsia="cs-CZ" w:bidi="cs-CZ"/>
        </w:rPr>
        <w:t xml:space="preserve">čl. III bod 3.2. </w:t>
      </w:r>
      <w:r>
        <w:rPr>
          <w:color w:val="000000"/>
          <w:spacing w:val="0"/>
          <w:w w:val="100"/>
          <w:position w:val="0"/>
          <w:shd w:val="clear" w:color="auto" w:fill="auto"/>
          <w:lang w:val="cs-CZ" w:eastAsia="cs-CZ" w:bidi="cs-CZ"/>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4"/>
        <w:keepNext w:val="0"/>
        <w:keepLines w:val="0"/>
        <w:widowControl w:val="0"/>
        <w:numPr>
          <w:ilvl w:val="0"/>
          <w:numId w:val="193"/>
        </w:numPr>
        <w:shd w:val="clear" w:color="auto" w:fill="auto"/>
        <w:tabs>
          <w:tab w:pos="1082"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V případě, že Zhotovitel před počátkem technologické přestávky na stavbě nesplní povinnost umístění informační tabule o této skutečnosti, je povinen uhradit Objednateli částku </w:t>
      </w:r>
      <w:r>
        <w:rPr>
          <w:b/>
          <w:bCs/>
          <w:color w:val="000000"/>
          <w:spacing w:val="0"/>
          <w:w w:val="100"/>
          <w:position w:val="0"/>
          <w:shd w:val="clear" w:color="auto" w:fill="auto"/>
          <w:lang w:val="cs-CZ" w:eastAsia="cs-CZ" w:bidi="cs-CZ"/>
        </w:rPr>
        <w:t xml:space="preserve">1.000,- Kč za každý započatý den </w:t>
      </w:r>
      <w:r>
        <w:rPr>
          <w:color w:val="000000"/>
          <w:spacing w:val="0"/>
          <w:w w:val="100"/>
          <w:position w:val="0"/>
          <w:shd w:val="clear" w:color="auto" w:fill="auto"/>
          <w:lang w:val="cs-CZ" w:eastAsia="cs-CZ" w:bidi="cs-CZ"/>
        </w:rPr>
        <w:t>nesplnění této povinnosti.</w:t>
      </w:r>
    </w:p>
    <w:p>
      <w:pPr>
        <w:pStyle w:val="Style4"/>
        <w:keepNext w:val="0"/>
        <w:keepLines w:val="0"/>
        <w:widowControl w:val="0"/>
        <w:numPr>
          <w:ilvl w:val="0"/>
          <w:numId w:val="193"/>
        </w:numPr>
        <w:shd w:val="clear" w:color="auto" w:fill="auto"/>
        <w:tabs>
          <w:tab w:pos="1082" w:val="left"/>
        </w:tabs>
        <w:bidi w:val="0"/>
        <w:spacing w:before="0" w:line="240" w:lineRule="auto"/>
        <w:ind w:left="400" w:right="0" w:firstLine="0"/>
        <w:jc w:val="both"/>
      </w:pPr>
      <w:r>
        <w:rPr>
          <w:color w:val="000000"/>
          <w:spacing w:val="0"/>
          <w:w w:val="100"/>
          <w:position w:val="0"/>
          <w:shd w:val="clear" w:color="auto" w:fill="auto"/>
          <w:lang w:val="cs-CZ" w:eastAsia="cs-CZ" w:bidi="cs-CZ"/>
        </w:rPr>
        <w:t>V případě, že Zhotovitel nedodrží termín pro užívání díla před jeho předáním ve smyslu Čl. XII těchto OP, je povinen Objednateli uhradit smluvní pokutu ve výši 0,2 % z celkové ceny díla bez DPH za každý započatý den za prvních 14 dnů prodlení a od 15. dne smluvní pokutu ve výši 0,1 % z celkové ceny díla bez DPH za každý započatý den do předání stavby pro předčasné užívání.</w:t>
      </w:r>
    </w:p>
    <w:p>
      <w:pPr>
        <w:pStyle w:val="Style4"/>
        <w:keepNext w:val="0"/>
        <w:keepLines w:val="0"/>
        <w:widowControl w:val="0"/>
        <w:numPr>
          <w:ilvl w:val="0"/>
          <w:numId w:val="193"/>
        </w:numPr>
        <w:shd w:val="clear" w:color="auto" w:fill="auto"/>
        <w:tabs>
          <w:tab w:pos="1082"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 xml:space="preserve">za každý zjištěný případ. Podkladem k uplatnění smluvní pokuty je zápis </w:t>
      </w:r>
      <w:r>
        <w:rPr>
          <w:b/>
          <w:bCs/>
          <w:color w:val="000000"/>
          <w:spacing w:val="0"/>
          <w:w w:val="100"/>
          <w:position w:val="0"/>
          <w:shd w:val="clear" w:color="auto" w:fill="auto"/>
          <w:lang w:val="cs-CZ" w:eastAsia="cs-CZ" w:bidi="cs-CZ"/>
        </w:rPr>
        <w:t xml:space="preserve">TDS </w:t>
      </w:r>
      <w:r>
        <w:rPr>
          <w:color w:val="000000"/>
          <w:spacing w:val="0"/>
          <w:w w:val="100"/>
          <w:position w:val="0"/>
          <w:shd w:val="clear" w:color="auto" w:fill="auto"/>
          <w:lang w:val="cs-CZ" w:eastAsia="cs-CZ" w:bidi="cs-CZ"/>
        </w:rPr>
        <w:t>ve stavebním deníku.</w:t>
      </w:r>
    </w:p>
    <w:p>
      <w:pPr>
        <w:pStyle w:val="Style4"/>
        <w:keepNext w:val="0"/>
        <w:keepLines w:val="0"/>
        <w:widowControl w:val="0"/>
        <w:numPr>
          <w:ilvl w:val="0"/>
          <w:numId w:val="193"/>
        </w:numPr>
        <w:shd w:val="clear" w:color="auto" w:fill="auto"/>
        <w:tabs>
          <w:tab w:pos="1082"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Pokud Zhotovitel nevyklidí staveniště v termínu sjednaném v Zápise o předání a převzetí stavby, je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a to za každý započatý den prodlení.</w:t>
      </w:r>
    </w:p>
    <w:p>
      <w:pPr>
        <w:pStyle w:val="Style4"/>
        <w:keepNext w:val="0"/>
        <w:keepLines w:val="0"/>
        <w:widowControl w:val="0"/>
        <w:numPr>
          <w:ilvl w:val="0"/>
          <w:numId w:val="193"/>
        </w:numPr>
        <w:shd w:val="clear" w:color="auto" w:fill="auto"/>
        <w:tabs>
          <w:tab w:pos="1092" w:val="left"/>
        </w:tabs>
        <w:bidi w:val="0"/>
        <w:spacing w:before="0" w:line="240" w:lineRule="auto"/>
        <w:ind w:left="400" w:right="0" w:firstLine="0"/>
        <w:jc w:val="both"/>
      </w:pPr>
      <w:r>
        <w:rPr>
          <w:color w:val="000000"/>
          <w:spacing w:val="0"/>
          <w:w w:val="100"/>
          <w:position w:val="0"/>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4"/>
        <w:keepNext w:val="0"/>
        <w:keepLines w:val="0"/>
        <w:widowControl w:val="0"/>
        <w:numPr>
          <w:ilvl w:val="0"/>
          <w:numId w:val="193"/>
        </w:numPr>
        <w:shd w:val="clear" w:color="auto" w:fill="auto"/>
        <w:tabs>
          <w:tab w:pos="1082" w:val="left"/>
        </w:tabs>
        <w:bidi w:val="0"/>
        <w:spacing w:before="0" w:line="240" w:lineRule="auto"/>
        <w:ind w:left="400" w:right="0" w:firstLine="0"/>
        <w:jc w:val="both"/>
      </w:pPr>
      <w:r>
        <w:rPr>
          <w:color w:val="000000"/>
          <w:spacing w:val="0"/>
          <w:w w:val="100"/>
          <w:position w:val="0"/>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pPr>
        <w:pStyle w:val="Style4"/>
        <w:keepNext w:val="0"/>
        <w:keepLines w:val="0"/>
        <w:widowControl w:val="0"/>
        <w:numPr>
          <w:ilvl w:val="0"/>
          <w:numId w:val="193"/>
        </w:numPr>
        <w:shd w:val="clear" w:color="auto" w:fill="auto"/>
        <w:tabs>
          <w:tab w:pos="1082"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Všechny Objednatelem uplatněné výše uvedené smluvní pokuty jsou v příčinné souvislosti se závažným porušením smluvních povinností na straně Zhotovitele s případnými právními dopady dle </w:t>
      </w:r>
      <w:r>
        <w:rPr>
          <w:b/>
          <w:bCs/>
          <w:color w:val="000000"/>
          <w:spacing w:val="0"/>
          <w:w w:val="100"/>
          <w:position w:val="0"/>
          <w:shd w:val="clear" w:color="auto" w:fill="auto"/>
          <w:lang w:val="cs-CZ" w:eastAsia="cs-CZ" w:bidi="cs-CZ"/>
        </w:rPr>
        <w:t>§ 48 odst. 5 písm. d) a f) ZZVZ.</w:t>
      </w:r>
    </w:p>
    <w:p>
      <w:pPr>
        <w:pStyle w:val="Style4"/>
        <w:keepNext w:val="0"/>
        <w:keepLines w:val="0"/>
        <w:widowControl w:val="0"/>
        <w:numPr>
          <w:ilvl w:val="0"/>
          <w:numId w:val="193"/>
        </w:numPr>
        <w:shd w:val="clear" w:color="auto" w:fill="auto"/>
        <w:tabs>
          <w:tab w:pos="1082" w:val="left"/>
        </w:tabs>
        <w:bidi w:val="0"/>
        <w:spacing w:before="0" w:after="480" w:line="240" w:lineRule="auto"/>
        <w:ind w:left="400" w:right="0" w:firstLine="0"/>
        <w:jc w:val="both"/>
      </w:pPr>
      <w:bookmarkStart w:id="134" w:name="bookmark134"/>
      <w:r>
        <w:rPr>
          <w:color w:val="000000"/>
          <w:spacing w:val="0"/>
          <w:w w:val="100"/>
          <w:position w:val="0"/>
          <w:shd w:val="clear" w:color="auto" w:fill="auto"/>
          <w:lang w:val="cs-CZ" w:eastAsia="cs-CZ" w:bidi="cs-CZ"/>
        </w:rP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34"/>
    </w:p>
    <w:p>
      <w:pPr>
        <w:pStyle w:val="Style2"/>
        <w:keepNext/>
        <w:keepLines/>
        <w:widowControl w:val="0"/>
        <w:numPr>
          <w:ilvl w:val="0"/>
          <w:numId w:val="151"/>
        </w:numPr>
        <w:shd w:val="clear" w:color="auto" w:fill="auto"/>
        <w:tabs>
          <w:tab w:pos="1522" w:val="left"/>
        </w:tabs>
        <w:bidi w:val="0"/>
        <w:spacing w:before="0" w:after="220" w:line="240" w:lineRule="auto"/>
        <w:ind w:left="1080" w:right="0" w:firstLine="0"/>
        <w:jc w:val="left"/>
      </w:pPr>
      <w:bookmarkStart w:id="135" w:name="bookmark135"/>
      <w:bookmarkStart w:id="136" w:name="bookmark136"/>
      <w:r>
        <w:rPr>
          <w:color w:val="000000"/>
          <w:spacing w:val="0"/>
          <w:w w:val="100"/>
          <w:position w:val="0"/>
          <w:u w:val="single"/>
          <w:shd w:val="clear" w:color="auto" w:fill="auto"/>
          <w:lang w:val="cs-CZ" w:eastAsia="cs-CZ" w:bidi="cs-CZ"/>
        </w:rPr>
        <w:t>Nebezpečí vzniku škody na věci, přechod vlastnického práva a odpovědnost za škodu</w:t>
      </w:r>
      <w:bookmarkEnd w:id="135"/>
      <w:bookmarkEnd w:id="136"/>
    </w:p>
    <w:p>
      <w:pPr>
        <w:pStyle w:val="Style4"/>
        <w:keepNext w:val="0"/>
        <w:keepLines w:val="0"/>
        <w:widowControl w:val="0"/>
        <w:numPr>
          <w:ilvl w:val="0"/>
          <w:numId w:val="197"/>
        </w:numPr>
        <w:shd w:val="clear" w:color="auto" w:fill="auto"/>
        <w:tabs>
          <w:tab w:pos="1002" w:val="left"/>
        </w:tabs>
        <w:bidi w:val="0"/>
        <w:spacing w:before="0" w:after="0" w:line="240" w:lineRule="auto"/>
        <w:ind w:left="400" w:right="0" w:firstLine="0"/>
        <w:jc w:val="both"/>
      </w:pPr>
      <w:r>
        <w:rPr>
          <w:color w:val="000000"/>
          <w:spacing w:val="0"/>
          <w:w w:val="100"/>
          <w:position w:val="0"/>
          <w:shd w:val="clear" w:color="auto" w:fill="auto"/>
          <w:lang w:val="cs-CZ" w:eastAsia="cs-CZ" w:bidi="cs-CZ"/>
        </w:rPr>
        <w:t>Zhotovitel nese od doby předání staveniště do předání a převzetí hotového díla nebezpečí škody a jiné nebezpečí na:</w:t>
      </w:r>
    </w:p>
    <w:p>
      <w:pPr>
        <w:pStyle w:val="Style4"/>
        <w:keepNext w:val="0"/>
        <w:keepLines w:val="0"/>
        <w:widowControl w:val="0"/>
        <w:numPr>
          <w:ilvl w:val="0"/>
          <w:numId w:val="199"/>
        </w:numPr>
        <w:shd w:val="clear" w:color="auto" w:fill="auto"/>
        <w:tabs>
          <w:tab w:pos="838" w:val="left"/>
        </w:tabs>
        <w:bidi w:val="0"/>
        <w:spacing w:before="0" w:after="0" w:line="240" w:lineRule="auto"/>
        <w:ind w:left="0" w:right="0" w:firstLine="400"/>
        <w:jc w:val="both"/>
      </w:pPr>
      <w:r>
        <w:rPr>
          <w:color w:val="000000"/>
          <w:spacing w:val="0"/>
          <w:w w:val="100"/>
          <w:position w:val="0"/>
          <w:shd w:val="clear" w:color="auto" w:fill="auto"/>
          <w:lang w:val="cs-CZ" w:eastAsia="cs-CZ" w:bidi="cs-CZ"/>
        </w:rPr>
        <w:t>díle a všech jeho zhotovovaných, upravovaných, dalších částech,</w:t>
      </w:r>
    </w:p>
    <w:p>
      <w:pPr>
        <w:pStyle w:val="Style4"/>
        <w:keepNext w:val="0"/>
        <w:keepLines w:val="0"/>
        <w:widowControl w:val="0"/>
        <w:numPr>
          <w:ilvl w:val="0"/>
          <w:numId w:val="199"/>
        </w:numPr>
        <w:shd w:val="clear" w:color="auto" w:fill="auto"/>
        <w:tabs>
          <w:tab w:pos="838" w:val="left"/>
        </w:tabs>
        <w:bidi w:val="0"/>
        <w:spacing w:before="0" w:after="0" w:line="240" w:lineRule="auto"/>
        <w:ind w:left="0" w:right="0" w:firstLine="400"/>
        <w:jc w:val="both"/>
      </w:pPr>
      <w:r>
        <w:rPr>
          <w:color w:val="000000"/>
          <w:spacing w:val="0"/>
          <w:w w:val="100"/>
          <w:position w:val="0"/>
          <w:shd w:val="clear" w:color="auto" w:fill="auto"/>
          <w:lang w:val="cs-CZ" w:eastAsia="cs-CZ" w:bidi="cs-CZ"/>
        </w:rPr>
        <w:t>na částech či součástech díla, které jsou na staveništi uskladněny,</w:t>
      </w:r>
    </w:p>
    <w:p>
      <w:pPr>
        <w:pStyle w:val="Style4"/>
        <w:keepNext w:val="0"/>
        <w:keepLines w:val="0"/>
        <w:widowControl w:val="0"/>
        <w:numPr>
          <w:ilvl w:val="0"/>
          <w:numId w:val="199"/>
        </w:numPr>
        <w:shd w:val="clear" w:color="auto" w:fill="auto"/>
        <w:tabs>
          <w:tab w:pos="838" w:val="left"/>
        </w:tabs>
        <w:bidi w:val="0"/>
        <w:spacing w:before="0" w:line="240" w:lineRule="auto"/>
        <w:ind w:left="840" w:right="0" w:hanging="440"/>
        <w:jc w:val="both"/>
      </w:pPr>
      <w:r>
        <w:rPr>
          <w:color w:val="000000"/>
          <w:spacing w:val="0"/>
          <w:w w:val="100"/>
          <w:position w:val="0"/>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4"/>
        <w:keepNext w:val="0"/>
        <w:keepLines w:val="0"/>
        <w:widowControl w:val="0"/>
        <w:numPr>
          <w:ilvl w:val="0"/>
          <w:numId w:val="199"/>
        </w:numPr>
        <w:shd w:val="clear" w:color="auto" w:fill="auto"/>
        <w:tabs>
          <w:tab w:pos="899" w:val="left"/>
        </w:tabs>
        <w:bidi w:val="0"/>
        <w:spacing w:before="0" w:line="240" w:lineRule="auto"/>
        <w:ind w:left="0" w:right="0" w:firstLine="400"/>
        <w:jc w:val="both"/>
      </w:pPr>
      <w:r>
        <w:rPr>
          <w:color w:val="000000"/>
          <w:spacing w:val="0"/>
          <w:w w:val="100"/>
          <w:position w:val="0"/>
          <w:shd w:val="clear" w:color="auto" w:fill="auto"/>
          <w:lang w:val="cs-CZ" w:eastAsia="cs-CZ" w:bidi="cs-CZ"/>
        </w:rPr>
        <w:t>na majetku, zdraví a právech třetích osob v souvislosti s prováděním díla.</w:t>
      </w:r>
    </w:p>
    <w:p>
      <w:pPr>
        <w:pStyle w:val="Style4"/>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Odpovědnost na těchto věcech je objektivní.</w:t>
      </w:r>
    </w:p>
    <w:p>
      <w:pPr>
        <w:pStyle w:val="Style4"/>
        <w:keepNext w:val="0"/>
        <w:keepLines w:val="0"/>
        <w:widowControl w:val="0"/>
        <w:numPr>
          <w:ilvl w:val="0"/>
          <w:numId w:val="197"/>
        </w:numPr>
        <w:shd w:val="clear" w:color="auto" w:fill="auto"/>
        <w:tabs>
          <w:tab w:pos="1017" w:val="left"/>
        </w:tabs>
        <w:bidi w:val="0"/>
        <w:spacing w:before="0" w:after="0" w:line="240" w:lineRule="auto"/>
        <w:ind w:left="400" w:right="0" w:firstLine="20"/>
        <w:jc w:val="both"/>
      </w:pPr>
      <w:r>
        <w:rPr>
          <w:color w:val="000000"/>
          <w:spacing w:val="0"/>
          <w:w w:val="100"/>
          <w:position w:val="0"/>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4"/>
        <w:keepNext w:val="0"/>
        <w:keepLines w:val="0"/>
        <w:widowControl w:val="0"/>
        <w:numPr>
          <w:ilvl w:val="0"/>
          <w:numId w:val="201"/>
        </w:numPr>
        <w:shd w:val="clear" w:color="auto" w:fill="auto"/>
        <w:tabs>
          <w:tab w:pos="899" w:val="left"/>
        </w:tabs>
        <w:bidi w:val="0"/>
        <w:spacing w:before="0" w:after="0" w:line="240" w:lineRule="auto"/>
        <w:ind w:left="0" w:right="0" w:firstLine="400"/>
        <w:jc w:val="left"/>
      </w:pPr>
      <w:r>
        <w:rPr>
          <w:color w:val="000000"/>
          <w:spacing w:val="0"/>
          <w:w w:val="100"/>
          <w:position w:val="0"/>
          <w:shd w:val="clear" w:color="auto" w:fill="auto"/>
          <w:lang w:val="cs-CZ" w:eastAsia="cs-CZ" w:bidi="cs-CZ"/>
        </w:rPr>
        <w:t>pomocné stavební konstrukce všeho druhu nutné k provedení díla (lešení, podpěrné konstrukce atp.),</w:t>
      </w:r>
    </w:p>
    <w:p>
      <w:pPr>
        <w:pStyle w:val="Style4"/>
        <w:keepNext w:val="0"/>
        <w:keepLines w:val="0"/>
        <w:widowControl w:val="0"/>
        <w:numPr>
          <w:ilvl w:val="0"/>
          <w:numId w:val="201"/>
        </w:numPr>
        <w:shd w:val="clear" w:color="auto" w:fill="auto"/>
        <w:tabs>
          <w:tab w:pos="899" w:val="left"/>
        </w:tabs>
        <w:bidi w:val="0"/>
        <w:spacing w:before="0" w:after="0" w:line="240" w:lineRule="auto"/>
        <w:ind w:left="0" w:right="0" w:firstLine="400"/>
        <w:jc w:val="left"/>
      </w:pPr>
      <w:r>
        <w:rPr>
          <w:color w:val="000000"/>
          <w:spacing w:val="0"/>
          <w:w w:val="100"/>
          <w:position w:val="0"/>
          <w:shd w:val="clear" w:color="auto" w:fill="auto"/>
          <w:lang w:val="cs-CZ" w:eastAsia="cs-CZ" w:bidi="cs-CZ"/>
        </w:rPr>
        <w:t>zařízení staveniště provozního, výrobního i sociálního charakteru,</w:t>
      </w:r>
    </w:p>
    <w:p>
      <w:pPr>
        <w:pStyle w:val="Style4"/>
        <w:keepNext w:val="0"/>
        <w:keepLines w:val="0"/>
        <w:widowControl w:val="0"/>
        <w:numPr>
          <w:ilvl w:val="0"/>
          <w:numId w:val="201"/>
        </w:numPr>
        <w:shd w:val="clear" w:color="auto" w:fill="auto"/>
        <w:tabs>
          <w:tab w:pos="899" w:val="left"/>
        </w:tabs>
        <w:bidi w:val="0"/>
        <w:spacing w:before="0" w:line="240" w:lineRule="auto"/>
        <w:ind w:left="820" w:right="0" w:hanging="400"/>
        <w:jc w:val="both"/>
      </w:pPr>
      <w:r>
        <w:rPr>
          <w:color w:val="000000"/>
          <w:spacing w:val="0"/>
          <w:w w:val="100"/>
          <w:position w:val="0"/>
          <w:shd w:val="clear" w:color="auto" w:fill="auto"/>
          <w:lang w:val="cs-CZ" w:eastAsia="cs-CZ" w:bidi="cs-CZ"/>
        </w:rPr>
        <w:t>ostatní provizorní konstrukce a objekty v rozsahu vymezeném příslušnou dokumentací a Smlouvou; a to jak vůči Objednateli, tak vůči třetím osobám.</w:t>
      </w:r>
    </w:p>
    <w:p>
      <w:pPr>
        <w:pStyle w:val="Style4"/>
        <w:keepNext w:val="0"/>
        <w:keepLines w:val="0"/>
        <w:widowControl w:val="0"/>
        <w:numPr>
          <w:ilvl w:val="0"/>
          <w:numId w:val="197"/>
        </w:numPr>
        <w:shd w:val="clear" w:color="auto" w:fill="auto"/>
        <w:tabs>
          <w:tab w:pos="958" w:val="left"/>
        </w:tabs>
        <w:bidi w:val="0"/>
        <w:spacing w:before="0" w:line="240" w:lineRule="auto"/>
        <w:ind w:left="400" w:right="0" w:firstLine="20"/>
        <w:jc w:val="both"/>
      </w:pPr>
      <w:r>
        <w:rPr>
          <w:color w:val="000000"/>
          <w:spacing w:val="0"/>
          <w:w w:val="100"/>
          <w:position w:val="0"/>
          <w:shd w:val="clear" w:color="auto" w:fill="auto"/>
          <w:lang w:val="cs-CZ" w:eastAsia="cs-CZ" w:bidi="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4"/>
        <w:keepNext w:val="0"/>
        <w:keepLines w:val="0"/>
        <w:widowControl w:val="0"/>
        <w:numPr>
          <w:ilvl w:val="0"/>
          <w:numId w:val="197"/>
        </w:numPr>
        <w:shd w:val="clear" w:color="auto" w:fill="auto"/>
        <w:tabs>
          <w:tab w:pos="962" w:val="left"/>
        </w:tabs>
        <w:bidi w:val="0"/>
        <w:spacing w:before="0" w:line="240" w:lineRule="auto"/>
        <w:ind w:left="400" w:right="0" w:firstLine="20"/>
        <w:jc w:val="both"/>
      </w:pPr>
      <w:r>
        <w:rPr>
          <w:color w:val="000000"/>
          <w:spacing w:val="0"/>
          <w:w w:val="100"/>
          <w:position w:val="0"/>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4"/>
        <w:keepNext w:val="0"/>
        <w:keepLines w:val="0"/>
        <w:widowControl w:val="0"/>
        <w:numPr>
          <w:ilvl w:val="0"/>
          <w:numId w:val="197"/>
        </w:numPr>
        <w:shd w:val="clear" w:color="auto" w:fill="auto"/>
        <w:tabs>
          <w:tab w:pos="967" w:val="left"/>
        </w:tabs>
        <w:bidi w:val="0"/>
        <w:spacing w:before="0" w:line="240" w:lineRule="auto"/>
        <w:ind w:left="400" w:right="0" w:firstLine="20"/>
        <w:jc w:val="both"/>
      </w:pPr>
      <w:r>
        <w:rPr>
          <w:color w:val="000000"/>
          <w:spacing w:val="0"/>
          <w:w w:val="100"/>
          <w:position w:val="0"/>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4"/>
        <w:keepNext w:val="0"/>
        <w:keepLines w:val="0"/>
        <w:widowControl w:val="0"/>
        <w:numPr>
          <w:ilvl w:val="0"/>
          <w:numId w:val="197"/>
        </w:numPr>
        <w:shd w:val="clear" w:color="auto" w:fill="auto"/>
        <w:tabs>
          <w:tab w:pos="967" w:val="left"/>
        </w:tabs>
        <w:bidi w:val="0"/>
        <w:spacing w:before="0" w:line="240" w:lineRule="auto"/>
        <w:ind w:left="400" w:right="0" w:firstLine="20"/>
        <w:jc w:val="both"/>
      </w:pPr>
      <w:r>
        <w:rPr>
          <w:color w:val="000000"/>
          <w:spacing w:val="0"/>
          <w:w w:val="100"/>
          <w:position w:val="0"/>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4"/>
        <w:keepNext w:val="0"/>
        <w:keepLines w:val="0"/>
        <w:widowControl w:val="0"/>
        <w:numPr>
          <w:ilvl w:val="0"/>
          <w:numId w:val="197"/>
        </w:numPr>
        <w:shd w:val="clear" w:color="auto" w:fill="auto"/>
        <w:tabs>
          <w:tab w:pos="958" w:val="left"/>
        </w:tabs>
        <w:bidi w:val="0"/>
        <w:spacing w:before="0" w:line="240" w:lineRule="auto"/>
        <w:ind w:left="400" w:right="0" w:firstLine="20"/>
        <w:jc w:val="both"/>
      </w:pPr>
      <w:r>
        <w:rPr>
          <w:color w:val="000000"/>
          <w:spacing w:val="0"/>
          <w:w w:val="100"/>
          <w:position w:val="0"/>
          <w:shd w:val="clear" w:color="auto" w:fill="auto"/>
          <w:lang w:val="cs-CZ" w:eastAsia="cs-CZ" w:bidi="cs-CZ"/>
        </w:rPr>
        <w:t>Zhotovitel odpovídá za poškození stávajících inženýrských sítí a cizích zařízení, k němuž došlo činností či nečinností Zhotovitele nebo jeho poddodavatelů.</w:t>
      </w:r>
    </w:p>
    <w:p>
      <w:pPr>
        <w:pStyle w:val="Style4"/>
        <w:keepNext w:val="0"/>
        <w:keepLines w:val="0"/>
        <w:widowControl w:val="0"/>
        <w:numPr>
          <w:ilvl w:val="0"/>
          <w:numId w:val="197"/>
        </w:numPr>
        <w:shd w:val="clear" w:color="auto" w:fill="auto"/>
        <w:tabs>
          <w:tab w:pos="958" w:val="left"/>
        </w:tabs>
        <w:bidi w:val="0"/>
        <w:spacing w:before="0" w:line="240" w:lineRule="auto"/>
        <w:ind w:left="400" w:right="0" w:firstLine="20"/>
        <w:jc w:val="both"/>
      </w:pPr>
      <w:r>
        <w:rPr>
          <w:color w:val="000000"/>
          <w:spacing w:val="0"/>
          <w:w w:val="100"/>
          <w:position w:val="0"/>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4"/>
        <w:keepNext w:val="0"/>
        <w:keepLines w:val="0"/>
        <w:widowControl w:val="0"/>
        <w:numPr>
          <w:ilvl w:val="0"/>
          <w:numId w:val="197"/>
        </w:numPr>
        <w:shd w:val="clear" w:color="auto" w:fill="auto"/>
        <w:tabs>
          <w:tab w:pos="967" w:val="left"/>
        </w:tabs>
        <w:bidi w:val="0"/>
        <w:spacing w:before="0" w:line="240" w:lineRule="auto"/>
        <w:ind w:left="400" w:right="0" w:firstLine="20"/>
        <w:jc w:val="both"/>
      </w:pPr>
      <w:r>
        <w:rPr>
          <w:color w:val="000000"/>
          <w:spacing w:val="0"/>
          <w:w w:val="100"/>
          <w:position w:val="0"/>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4"/>
        <w:keepNext w:val="0"/>
        <w:keepLines w:val="0"/>
        <w:widowControl w:val="0"/>
        <w:numPr>
          <w:ilvl w:val="0"/>
          <w:numId w:val="197"/>
        </w:numPr>
        <w:shd w:val="clear" w:color="auto" w:fill="auto"/>
        <w:tabs>
          <w:tab w:pos="1087" w:val="left"/>
        </w:tabs>
        <w:bidi w:val="0"/>
        <w:spacing w:before="0" w:line="240" w:lineRule="auto"/>
        <w:ind w:left="400" w:right="0" w:firstLine="20"/>
        <w:jc w:val="both"/>
      </w:pPr>
      <w:r>
        <w:rPr>
          <w:color w:val="000000"/>
          <w:spacing w:val="0"/>
          <w:w w:val="100"/>
          <w:position w:val="0"/>
          <w:shd w:val="clear" w:color="auto" w:fill="auto"/>
          <w:lang w:val="cs-CZ" w:eastAsia="cs-CZ" w:bidi="cs-CZ"/>
        </w:rPr>
        <w:t>V případě dohody o náhradě škody musí být náhrada škody uhrazena nejpozději do 30 kalendářních dnů od data uzavření dohody.</w:t>
      </w:r>
    </w:p>
    <w:p>
      <w:pPr>
        <w:pStyle w:val="Style4"/>
        <w:keepNext w:val="0"/>
        <w:keepLines w:val="0"/>
        <w:widowControl w:val="0"/>
        <w:numPr>
          <w:ilvl w:val="0"/>
          <w:numId w:val="197"/>
        </w:numPr>
        <w:shd w:val="clear" w:color="auto" w:fill="auto"/>
        <w:tabs>
          <w:tab w:pos="1092" w:val="left"/>
        </w:tabs>
        <w:bidi w:val="0"/>
        <w:spacing w:before="0" w:line="240" w:lineRule="auto"/>
        <w:ind w:left="400" w:right="0" w:firstLine="20"/>
        <w:jc w:val="both"/>
      </w:pPr>
      <w:r>
        <w:rPr>
          <w:color w:val="000000"/>
          <w:spacing w:val="0"/>
          <w:w w:val="100"/>
          <w:position w:val="0"/>
          <w:shd w:val="clear" w:color="auto" w:fill="auto"/>
          <w:lang w:val="cs-CZ" w:eastAsia="cs-CZ" w:bidi="cs-CZ"/>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4"/>
        <w:keepNext w:val="0"/>
        <w:keepLines w:val="0"/>
        <w:widowControl w:val="0"/>
        <w:shd w:val="clear" w:color="auto" w:fill="auto"/>
        <w:bidi w:val="0"/>
        <w:spacing w:before="0" w:line="240" w:lineRule="auto"/>
        <w:ind w:left="400" w:right="0" w:firstLine="580"/>
        <w:jc w:val="both"/>
      </w:pPr>
      <w:r>
        <w:rPr>
          <w:color w:val="000000"/>
          <w:spacing w:val="0"/>
          <w:w w:val="100"/>
          <w:position w:val="0"/>
          <w:shd w:val="clear" w:color="auto" w:fill="auto"/>
          <w:lang w:val="cs-CZ" w:eastAsia="cs-CZ" w:bidi="cs-CZ"/>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4"/>
        <w:keepNext w:val="0"/>
        <w:keepLines w:val="0"/>
        <w:widowControl w:val="0"/>
        <w:shd w:val="clear" w:color="auto" w:fill="auto"/>
        <w:bidi w:val="0"/>
        <w:spacing w:before="0" w:line="240" w:lineRule="auto"/>
        <w:ind w:left="400" w:right="0" w:firstLine="580"/>
        <w:jc w:val="both"/>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keepLines/>
        <w:widowControl w:val="0"/>
        <w:numPr>
          <w:ilvl w:val="0"/>
          <w:numId w:val="151"/>
        </w:numPr>
        <w:shd w:val="clear" w:color="auto" w:fill="auto"/>
        <w:tabs>
          <w:tab w:pos="500" w:val="left"/>
        </w:tabs>
        <w:bidi w:val="0"/>
        <w:spacing w:before="0" w:after="220" w:line="240" w:lineRule="auto"/>
        <w:ind w:left="0" w:right="0" w:firstLine="0"/>
        <w:jc w:val="center"/>
      </w:pPr>
      <w:bookmarkStart w:id="137" w:name="bookmark137"/>
      <w:bookmarkStart w:id="138" w:name="bookmark138"/>
      <w:r>
        <w:rPr>
          <w:color w:val="000000"/>
          <w:spacing w:val="0"/>
          <w:w w:val="100"/>
          <w:position w:val="0"/>
          <w:u w:val="single"/>
          <w:shd w:val="clear" w:color="auto" w:fill="auto"/>
          <w:lang w:val="cs-CZ" w:eastAsia="cs-CZ" w:bidi="cs-CZ"/>
        </w:rPr>
        <w:t>Odpovědnost za vady a záruka za jakost</w:t>
      </w:r>
      <w:bookmarkEnd w:id="137"/>
      <w:bookmarkEnd w:id="138"/>
    </w:p>
    <w:p>
      <w:pPr>
        <w:pStyle w:val="Style4"/>
        <w:keepNext w:val="0"/>
        <w:keepLines w:val="0"/>
        <w:widowControl w:val="0"/>
        <w:numPr>
          <w:ilvl w:val="0"/>
          <w:numId w:val="203"/>
        </w:numPr>
        <w:shd w:val="clear" w:color="auto" w:fill="auto"/>
        <w:tabs>
          <w:tab w:pos="982" w:val="left"/>
        </w:tabs>
        <w:bidi w:val="0"/>
        <w:spacing w:before="0" w:line="240" w:lineRule="auto"/>
        <w:ind w:left="400" w:right="0" w:firstLine="20"/>
        <w:jc w:val="both"/>
      </w:pPr>
      <w:r>
        <w:rPr>
          <w:color w:val="000000"/>
          <w:spacing w:val="0"/>
          <w:w w:val="100"/>
          <w:position w:val="0"/>
          <w:shd w:val="clear" w:color="auto" w:fill="auto"/>
          <w:lang w:val="cs-CZ" w:eastAsia="cs-CZ" w:bidi="cs-CZ"/>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4"/>
        <w:keepNext w:val="0"/>
        <w:keepLines w:val="0"/>
        <w:widowControl w:val="0"/>
        <w:numPr>
          <w:ilvl w:val="0"/>
          <w:numId w:val="203"/>
        </w:numPr>
        <w:shd w:val="clear" w:color="auto" w:fill="auto"/>
        <w:tabs>
          <w:tab w:pos="967" w:val="left"/>
        </w:tabs>
        <w:bidi w:val="0"/>
        <w:spacing w:before="0" w:line="240" w:lineRule="auto"/>
        <w:ind w:left="400" w:right="0" w:firstLine="20"/>
        <w:jc w:val="both"/>
      </w:pPr>
      <w:r>
        <w:rPr>
          <w:color w:val="000000"/>
          <w:spacing w:val="0"/>
          <w:w w:val="100"/>
          <w:position w:val="0"/>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4"/>
        <w:keepNext w:val="0"/>
        <w:keepLines w:val="0"/>
        <w:widowControl w:val="0"/>
        <w:numPr>
          <w:ilvl w:val="0"/>
          <w:numId w:val="203"/>
        </w:numPr>
        <w:shd w:val="clear" w:color="auto" w:fill="auto"/>
        <w:tabs>
          <w:tab w:pos="972" w:val="left"/>
        </w:tabs>
        <w:bidi w:val="0"/>
        <w:spacing w:before="0" w:line="240" w:lineRule="auto"/>
        <w:ind w:left="400" w:right="0" w:firstLine="20"/>
        <w:jc w:val="both"/>
      </w:pPr>
      <w:r>
        <w:rPr>
          <w:color w:val="000000"/>
          <w:spacing w:val="0"/>
          <w:w w:val="100"/>
          <w:position w:val="0"/>
          <w:shd w:val="clear" w:color="auto" w:fill="auto"/>
          <w:lang w:val="cs-CZ" w:eastAsia="cs-CZ" w:bidi="cs-CZ"/>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4"/>
        <w:keepNext w:val="0"/>
        <w:keepLines w:val="0"/>
        <w:widowControl w:val="0"/>
        <w:numPr>
          <w:ilvl w:val="0"/>
          <w:numId w:val="203"/>
        </w:numPr>
        <w:shd w:val="clear" w:color="auto" w:fill="auto"/>
        <w:tabs>
          <w:tab w:pos="958" w:val="left"/>
        </w:tabs>
        <w:bidi w:val="0"/>
        <w:spacing w:before="0" w:line="240" w:lineRule="auto"/>
        <w:ind w:left="0" w:right="0" w:firstLine="400"/>
        <w:jc w:val="left"/>
      </w:pPr>
      <w:r>
        <w:rPr>
          <w:color w:val="000000"/>
          <w:spacing w:val="0"/>
          <w:w w:val="100"/>
          <w:position w:val="0"/>
          <w:shd w:val="clear" w:color="auto" w:fill="auto"/>
          <w:lang w:val="cs-CZ" w:eastAsia="cs-CZ" w:bidi="cs-CZ"/>
        </w:rPr>
        <w:t>Vadami se rozumí i nedodělky, tj. nedokončené práce či dílčí plnění, které nebrání řádnému užívání díla.</w:t>
      </w:r>
    </w:p>
    <w:p>
      <w:pPr>
        <w:pStyle w:val="Style4"/>
        <w:keepNext w:val="0"/>
        <w:keepLines w:val="0"/>
        <w:widowControl w:val="0"/>
        <w:numPr>
          <w:ilvl w:val="0"/>
          <w:numId w:val="203"/>
        </w:numPr>
        <w:shd w:val="clear" w:color="auto" w:fill="auto"/>
        <w:tabs>
          <w:tab w:pos="967" w:val="left"/>
        </w:tabs>
        <w:bidi w:val="0"/>
        <w:spacing w:before="0" w:line="240" w:lineRule="auto"/>
        <w:ind w:left="400" w:right="0" w:firstLine="20"/>
        <w:jc w:val="both"/>
      </w:pPr>
      <w:r>
        <w:rPr>
          <w:color w:val="000000"/>
          <w:spacing w:val="0"/>
          <w:w w:val="100"/>
          <w:position w:val="0"/>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4"/>
        <w:keepNext w:val="0"/>
        <w:keepLines w:val="0"/>
        <w:widowControl w:val="0"/>
        <w:numPr>
          <w:ilvl w:val="0"/>
          <w:numId w:val="203"/>
        </w:numPr>
        <w:shd w:val="clear" w:color="auto" w:fill="auto"/>
        <w:tabs>
          <w:tab w:pos="977"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color w:val="000000"/>
          <w:spacing w:val="0"/>
          <w:w w:val="100"/>
          <w:position w:val="0"/>
          <w:shd w:val="clear" w:color="auto" w:fill="auto"/>
          <w:lang w:val="cs-CZ" w:eastAsia="cs-CZ" w:bidi="cs-CZ"/>
        </w:rPr>
        <w:t>§§ 2615 - 2619 OZ a §§ 2629 - 2630 OZ.</w:t>
      </w:r>
    </w:p>
    <w:p>
      <w:pPr>
        <w:pStyle w:val="Style4"/>
        <w:keepNext w:val="0"/>
        <w:keepLines w:val="0"/>
        <w:widowControl w:val="0"/>
        <w:numPr>
          <w:ilvl w:val="0"/>
          <w:numId w:val="203"/>
        </w:numPr>
        <w:shd w:val="clear" w:color="auto" w:fill="auto"/>
        <w:tabs>
          <w:tab w:pos="958" w:val="left"/>
        </w:tabs>
        <w:bidi w:val="0"/>
        <w:spacing w:before="0" w:line="240" w:lineRule="auto"/>
        <w:ind w:left="400" w:right="0" w:firstLine="20"/>
        <w:jc w:val="both"/>
      </w:pPr>
      <w:r>
        <w:rPr>
          <w:color w:val="000000"/>
          <w:spacing w:val="0"/>
          <w:w w:val="100"/>
          <w:position w:val="0"/>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4"/>
        <w:keepNext w:val="0"/>
        <w:keepLines w:val="0"/>
        <w:widowControl w:val="0"/>
        <w:numPr>
          <w:ilvl w:val="0"/>
          <w:numId w:val="203"/>
        </w:numPr>
        <w:shd w:val="clear" w:color="auto" w:fill="auto"/>
        <w:tabs>
          <w:tab w:pos="972" w:val="left"/>
        </w:tabs>
        <w:bidi w:val="0"/>
        <w:spacing w:before="0" w:line="240" w:lineRule="auto"/>
        <w:ind w:left="400" w:right="0" w:firstLine="20"/>
        <w:jc w:val="both"/>
      </w:pPr>
      <w:r>
        <w:rPr>
          <w:color w:val="000000"/>
          <w:spacing w:val="0"/>
          <w:w w:val="100"/>
          <w:position w:val="0"/>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4"/>
        <w:keepNext w:val="0"/>
        <w:keepLines w:val="0"/>
        <w:widowControl w:val="0"/>
        <w:numPr>
          <w:ilvl w:val="0"/>
          <w:numId w:val="205"/>
        </w:numPr>
        <w:shd w:val="clear" w:color="auto" w:fill="auto"/>
        <w:tabs>
          <w:tab w:pos="1126" w:val="left"/>
        </w:tabs>
        <w:bidi w:val="0"/>
        <w:spacing w:before="0" w:after="0" w:line="240" w:lineRule="auto"/>
        <w:ind w:left="0" w:right="0" w:firstLine="400"/>
        <w:jc w:val="left"/>
      </w:pPr>
      <w:r>
        <w:rPr>
          <w:color w:val="000000"/>
          <w:spacing w:val="0"/>
          <w:w w:val="100"/>
          <w:position w:val="0"/>
          <w:shd w:val="clear" w:color="auto" w:fill="auto"/>
          <w:lang w:val="cs-CZ" w:eastAsia="cs-CZ" w:bidi="cs-CZ"/>
        </w:rPr>
        <w:t xml:space="preserve">Je-li vadné plnění podstatným porušením Smlouvy </w:t>
      </w:r>
      <w:r>
        <w:rPr>
          <w:b/>
          <w:bCs/>
          <w:color w:val="000000"/>
          <w:spacing w:val="0"/>
          <w:w w:val="100"/>
          <w:position w:val="0"/>
          <w:shd w:val="clear" w:color="auto" w:fill="auto"/>
          <w:lang w:val="cs-CZ" w:eastAsia="cs-CZ" w:bidi="cs-CZ"/>
        </w:rPr>
        <w:t xml:space="preserve">(§ 2106 OZ), </w:t>
      </w:r>
      <w:r>
        <w:rPr>
          <w:color w:val="000000"/>
          <w:spacing w:val="0"/>
          <w:w w:val="100"/>
          <w:position w:val="0"/>
          <w:shd w:val="clear" w:color="auto" w:fill="auto"/>
          <w:lang w:val="cs-CZ" w:eastAsia="cs-CZ" w:bidi="cs-CZ"/>
        </w:rPr>
        <w:t>vzniká Objednateli právo na:</w:t>
      </w:r>
    </w:p>
    <w:p>
      <w:pPr>
        <w:pStyle w:val="Style4"/>
        <w:keepNext w:val="0"/>
        <w:keepLines w:val="0"/>
        <w:widowControl w:val="0"/>
        <w:numPr>
          <w:ilvl w:val="0"/>
          <w:numId w:val="207"/>
        </w:numPr>
        <w:shd w:val="clear" w:color="auto" w:fill="auto"/>
        <w:tabs>
          <w:tab w:pos="909" w:val="left"/>
        </w:tabs>
        <w:bidi w:val="0"/>
        <w:spacing w:before="0" w:after="0" w:line="240" w:lineRule="auto"/>
        <w:ind w:left="0" w:right="0" w:firstLine="400"/>
        <w:jc w:val="left"/>
      </w:pPr>
      <w:r>
        <w:rPr>
          <w:color w:val="000000"/>
          <w:spacing w:val="0"/>
          <w:w w:val="100"/>
          <w:position w:val="0"/>
          <w:shd w:val="clear" w:color="auto" w:fill="auto"/>
          <w:lang w:val="cs-CZ" w:eastAsia="cs-CZ" w:bidi="cs-CZ"/>
        </w:rPr>
        <w:t>odstranění vady dodáním nové věci bez vady nebo dodáním chybějící věci,</w:t>
      </w:r>
    </w:p>
    <w:p>
      <w:pPr>
        <w:pStyle w:val="Style4"/>
        <w:keepNext w:val="0"/>
        <w:keepLines w:val="0"/>
        <w:widowControl w:val="0"/>
        <w:numPr>
          <w:ilvl w:val="0"/>
          <w:numId w:val="207"/>
        </w:numPr>
        <w:shd w:val="clear" w:color="auto" w:fill="auto"/>
        <w:tabs>
          <w:tab w:pos="909" w:val="left"/>
        </w:tabs>
        <w:bidi w:val="0"/>
        <w:spacing w:before="0" w:after="0" w:line="240" w:lineRule="auto"/>
        <w:ind w:left="0" w:right="0" w:firstLine="400"/>
        <w:jc w:val="left"/>
      </w:pPr>
      <w:r>
        <w:rPr>
          <w:color w:val="000000"/>
          <w:spacing w:val="0"/>
          <w:w w:val="100"/>
          <w:position w:val="0"/>
          <w:shd w:val="clear" w:color="auto" w:fill="auto"/>
          <w:lang w:val="cs-CZ" w:eastAsia="cs-CZ" w:bidi="cs-CZ"/>
        </w:rPr>
        <w:t>na odstranění vady opravou věci,</w:t>
      </w:r>
    </w:p>
    <w:p>
      <w:pPr>
        <w:pStyle w:val="Style4"/>
        <w:keepNext w:val="0"/>
        <w:keepLines w:val="0"/>
        <w:widowControl w:val="0"/>
        <w:numPr>
          <w:ilvl w:val="0"/>
          <w:numId w:val="207"/>
        </w:numPr>
        <w:shd w:val="clear" w:color="auto" w:fill="auto"/>
        <w:tabs>
          <w:tab w:pos="909" w:val="left"/>
        </w:tabs>
        <w:bidi w:val="0"/>
        <w:spacing w:before="0" w:after="0" w:line="240" w:lineRule="auto"/>
        <w:ind w:left="0" w:right="0" w:firstLine="400"/>
        <w:jc w:val="both"/>
      </w:pPr>
      <w:r>
        <w:rPr>
          <w:color w:val="000000"/>
          <w:spacing w:val="0"/>
          <w:w w:val="100"/>
          <w:position w:val="0"/>
          <w:shd w:val="clear" w:color="auto" w:fill="auto"/>
          <w:lang w:val="cs-CZ" w:eastAsia="cs-CZ" w:bidi="cs-CZ"/>
        </w:rPr>
        <w:t>na přiměřenou slevu ze sjednané ceny,</w:t>
      </w:r>
    </w:p>
    <w:p>
      <w:pPr>
        <w:pStyle w:val="Style4"/>
        <w:keepNext w:val="0"/>
        <w:keepLines w:val="0"/>
        <w:widowControl w:val="0"/>
        <w:numPr>
          <w:ilvl w:val="0"/>
          <w:numId w:val="207"/>
        </w:numPr>
        <w:shd w:val="clear" w:color="auto" w:fill="auto"/>
        <w:tabs>
          <w:tab w:pos="909" w:val="left"/>
        </w:tabs>
        <w:bidi w:val="0"/>
        <w:spacing w:before="0" w:line="240" w:lineRule="auto"/>
        <w:ind w:left="0" w:right="0" w:firstLine="400"/>
        <w:jc w:val="both"/>
      </w:pPr>
      <w:r>
        <w:rPr>
          <w:color w:val="000000"/>
          <w:spacing w:val="0"/>
          <w:w w:val="100"/>
          <w:position w:val="0"/>
          <w:shd w:val="clear" w:color="auto" w:fill="auto"/>
          <w:lang w:val="cs-CZ" w:eastAsia="cs-CZ" w:bidi="cs-CZ"/>
        </w:rPr>
        <w:t>odstoupit od Smlouvy.</w:t>
      </w:r>
    </w:p>
    <w:p>
      <w:pPr>
        <w:pStyle w:val="Style4"/>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Objednatel je oprávněn vybrat si ten způsob vyřízení reklamace, který mu nejlépe vyhovuje.</w:t>
      </w:r>
    </w:p>
    <w:p>
      <w:pPr>
        <w:pStyle w:val="Style4"/>
        <w:keepNext w:val="0"/>
        <w:keepLines w:val="0"/>
        <w:widowControl w:val="0"/>
        <w:numPr>
          <w:ilvl w:val="0"/>
          <w:numId w:val="205"/>
        </w:numPr>
        <w:shd w:val="clear" w:color="auto" w:fill="auto"/>
        <w:tabs>
          <w:tab w:pos="1130"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Je-li vadné plnění nepodstatným porušením Smlouvy </w:t>
      </w:r>
      <w:r>
        <w:rPr>
          <w:b/>
          <w:bCs/>
          <w:color w:val="000000"/>
          <w:spacing w:val="0"/>
          <w:w w:val="100"/>
          <w:position w:val="0"/>
          <w:shd w:val="clear" w:color="auto" w:fill="auto"/>
          <w:lang w:val="cs-CZ" w:eastAsia="cs-CZ" w:bidi="cs-CZ"/>
        </w:rPr>
        <w:t xml:space="preserve">(§ 2107 OZ), </w:t>
      </w:r>
      <w:r>
        <w:rPr>
          <w:color w:val="000000"/>
          <w:spacing w:val="0"/>
          <w:w w:val="100"/>
          <w:position w:val="0"/>
          <w:shd w:val="clear" w:color="auto" w:fill="auto"/>
          <w:lang w:val="cs-CZ" w:eastAsia="cs-CZ" w:bidi="cs-CZ"/>
        </w:rPr>
        <w:t>vzniká Objednateli právo na odstranění vady nebo na přiměřenou slevu z ceny.</w:t>
      </w:r>
    </w:p>
    <w:p>
      <w:pPr>
        <w:pStyle w:val="Style4"/>
        <w:keepNext w:val="0"/>
        <w:keepLines w:val="0"/>
        <w:widowControl w:val="0"/>
        <w:numPr>
          <w:ilvl w:val="0"/>
          <w:numId w:val="205"/>
        </w:numPr>
        <w:shd w:val="clear" w:color="auto" w:fill="auto"/>
        <w:tabs>
          <w:tab w:pos="1130"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Výše uvedenými ujednáními v </w:t>
      </w:r>
      <w:r>
        <w:rPr>
          <w:b/>
          <w:bCs/>
          <w:color w:val="000000"/>
          <w:spacing w:val="0"/>
          <w:w w:val="100"/>
          <w:position w:val="0"/>
          <w:shd w:val="clear" w:color="auto" w:fill="auto"/>
          <w:lang w:val="cs-CZ" w:eastAsia="cs-CZ" w:bidi="cs-CZ"/>
        </w:rPr>
        <w:t xml:space="preserve">čl. XVI. body 16.8.1 a 16.8.2 </w:t>
      </w:r>
      <w:r>
        <w:rPr>
          <w:color w:val="000000"/>
          <w:spacing w:val="0"/>
          <w:w w:val="100"/>
          <w:position w:val="0"/>
          <w:shd w:val="clear" w:color="auto" w:fill="auto"/>
          <w:lang w:val="cs-CZ" w:eastAsia="cs-CZ" w:bidi="cs-CZ"/>
        </w:rPr>
        <w:t xml:space="preserve">těchto OP není dotčeno ust. </w:t>
      </w:r>
      <w:r>
        <w:rPr>
          <w:b/>
          <w:bCs/>
          <w:color w:val="000000"/>
          <w:spacing w:val="0"/>
          <w:w w:val="100"/>
          <w:position w:val="0"/>
          <w:shd w:val="clear" w:color="auto" w:fill="auto"/>
          <w:lang w:val="cs-CZ" w:eastAsia="cs-CZ" w:bidi="cs-CZ"/>
        </w:rPr>
        <w:t>§ 2629 a § 2630 OZ o vadách stavby.</w:t>
      </w:r>
    </w:p>
    <w:p>
      <w:pPr>
        <w:pStyle w:val="Style4"/>
        <w:keepNext w:val="0"/>
        <w:keepLines w:val="0"/>
        <w:widowControl w:val="0"/>
        <w:numPr>
          <w:ilvl w:val="0"/>
          <w:numId w:val="203"/>
        </w:numPr>
        <w:shd w:val="clear" w:color="auto" w:fill="auto"/>
        <w:tabs>
          <w:tab w:pos="977" w:val="left"/>
        </w:tabs>
        <w:bidi w:val="0"/>
        <w:spacing w:before="0" w:line="240" w:lineRule="auto"/>
        <w:ind w:left="400" w:right="0" w:firstLine="20"/>
        <w:jc w:val="both"/>
      </w:pPr>
      <w:r>
        <w:rPr>
          <w:color w:val="000000"/>
          <w:spacing w:val="0"/>
          <w:w w:val="100"/>
          <w:position w:val="0"/>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4"/>
        <w:keepNext w:val="0"/>
        <w:keepLines w:val="0"/>
        <w:widowControl w:val="0"/>
        <w:numPr>
          <w:ilvl w:val="0"/>
          <w:numId w:val="203"/>
        </w:numPr>
        <w:shd w:val="clear" w:color="auto" w:fill="auto"/>
        <w:tabs>
          <w:tab w:pos="1103"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Není-li v uzavřené Smlouvě stanovena délka záruční lhůty jinak, pak dle těchto OP je délka záruční lhůty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 xml:space="preserve">a počíná běžet od protokolárního převzetí celého předmětu díla Objednatelem, s výjimkou záruky na ve Smlouvě vyjmenované části díla, jako je např. mikrokoberec, izolace na mostní konstrukci atd., kde je </w:t>
      </w:r>
      <w:r>
        <w:rPr>
          <w:color w:val="000000"/>
          <w:spacing w:val="0"/>
          <w:w w:val="100"/>
          <w:position w:val="0"/>
          <w:shd w:val="clear" w:color="auto" w:fill="auto"/>
          <w:lang w:val="cs-CZ" w:eastAsia="cs-CZ" w:bidi="cs-CZ"/>
        </w:rPr>
        <w:t>poskytnuta záruka v jiné délce od protokolárního předání a převzetí díla. Záruční doba neběží po dobu, po kterou Objednatel nemohl předmět díla užívat pro vady díla, za které Zhotovitel odpovídá.</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4"/>
        <w:keepNext w:val="0"/>
        <w:keepLines w:val="0"/>
        <w:widowControl w:val="0"/>
        <w:numPr>
          <w:ilvl w:val="0"/>
          <w:numId w:val="203"/>
        </w:numPr>
        <w:shd w:val="clear" w:color="auto" w:fill="auto"/>
        <w:tabs>
          <w:tab w:pos="1097" w:val="left"/>
        </w:tabs>
        <w:bidi w:val="0"/>
        <w:spacing w:before="0" w:line="240" w:lineRule="auto"/>
        <w:ind w:left="400" w:right="0" w:firstLine="0"/>
        <w:jc w:val="both"/>
      </w:pPr>
      <w:r>
        <w:rPr>
          <w:color w:val="000000"/>
          <w:spacing w:val="0"/>
          <w:w w:val="100"/>
          <w:position w:val="0"/>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4"/>
        <w:keepNext w:val="0"/>
        <w:keepLines w:val="0"/>
        <w:widowControl w:val="0"/>
        <w:numPr>
          <w:ilvl w:val="0"/>
          <w:numId w:val="203"/>
        </w:numPr>
        <w:shd w:val="clear" w:color="auto" w:fill="auto"/>
        <w:tabs>
          <w:tab w:pos="1097" w:val="left"/>
        </w:tabs>
        <w:bidi w:val="0"/>
        <w:spacing w:before="0" w:line="240" w:lineRule="auto"/>
        <w:ind w:left="400" w:right="0" w:firstLine="0"/>
        <w:jc w:val="both"/>
      </w:pPr>
      <w:r>
        <w:rPr>
          <w:color w:val="000000"/>
          <w:spacing w:val="0"/>
          <w:w w:val="100"/>
          <w:position w:val="0"/>
          <w:shd w:val="clear" w:color="auto" w:fill="auto"/>
          <w:lang w:val="cs-CZ" w:eastAsia="cs-CZ" w:bidi="cs-CZ"/>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4"/>
        <w:keepNext w:val="0"/>
        <w:keepLines w:val="0"/>
        <w:widowControl w:val="0"/>
        <w:numPr>
          <w:ilvl w:val="0"/>
          <w:numId w:val="203"/>
        </w:numPr>
        <w:shd w:val="clear" w:color="auto" w:fill="auto"/>
        <w:tabs>
          <w:tab w:pos="1097" w:val="left"/>
        </w:tabs>
        <w:bidi w:val="0"/>
        <w:spacing w:before="0" w:line="240" w:lineRule="auto"/>
        <w:ind w:left="400" w:right="0" w:firstLine="0"/>
        <w:jc w:val="both"/>
      </w:pPr>
      <w:r>
        <w:rPr>
          <w:color w:val="000000"/>
          <w:spacing w:val="0"/>
          <w:w w:val="100"/>
          <w:position w:val="0"/>
          <w:shd w:val="clear" w:color="auto" w:fill="auto"/>
          <w:lang w:val="cs-CZ" w:eastAsia="cs-CZ" w:bidi="cs-CZ"/>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4"/>
        <w:keepNext w:val="0"/>
        <w:keepLines w:val="0"/>
        <w:widowControl w:val="0"/>
        <w:numPr>
          <w:ilvl w:val="0"/>
          <w:numId w:val="203"/>
        </w:numPr>
        <w:shd w:val="clear" w:color="auto" w:fill="auto"/>
        <w:tabs>
          <w:tab w:pos="1097"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4"/>
        <w:keepNext w:val="0"/>
        <w:keepLines w:val="0"/>
        <w:widowControl w:val="0"/>
        <w:numPr>
          <w:ilvl w:val="0"/>
          <w:numId w:val="203"/>
        </w:numPr>
        <w:shd w:val="clear" w:color="auto" w:fill="auto"/>
        <w:tabs>
          <w:tab w:pos="1097"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2"/>
        <w:keepNext/>
        <w:keepLines/>
        <w:widowControl w:val="0"/>
        <w:numPr>
          <w:ilvl w:val="0"/>
          <w:numId w:val="203"/>
        </w:numPr>
        <w:shd w:val="clear" w:color="auto" w:fill="auto"/>
        <w:tabs>
          <w:tab w:pos="1097" w:val="left"/>
        </w:tabs>
        <w:bidi w:val="0"/>
        <w:spacing w:before="0" w:after="0" w:line="240" w:lineRule="auto"/>
        <w:ind w:left="0" w:right="0" w:firstLine="400"/>
        <w:jc w:val="both"/>
      </w:pPr>
      <w:bookmarkStart w:id="139" w:name="bookmark139"/>
      <w:bookmarkStart w:id="140" w:name="bookmark140"/>
      <w:r>
        <w:rPr>
          <w:color w:val="000000"/>
          <w:spacing w:val="0"/>
          <w:w w:val="100"/>
          <w:position w:val="0"/>
          <w:shd w:val="clear" w:color="auto" w:fill="auto"/>
          <w:lang w:val="cs-CZ" w:eastAsia="cs-CZ" w:bidi="cs-CZ"/>
        </w:rPr>
        <w:t>Podmínky pro odstranění reklamovaných vad díla</w:t>
      </w:r>
      <w:bookmarkEnd w:id="139"/>
      <w:bookmarkEnd w:id="140"/>
    </w:p>
    <w:p>
      <w:pPr>
        <w:pStyle w:val="Style4"/>
        <w:keepNext w:val="0"/>
        <w:keepLines w:val="0"/>
        <w:widowControl w:val="0"/>
        <w:numPr>
          <w:ilvl w:val="0"/>
          <w:numId w:val="209"/>
        </w:numPr>
        <w:shd w:val="clear" w:color="auto" w:fill="auto"/>
        <w:tabs>
          <w:tab w:pos="718" w:val="left"/>
        </w:tabs>
        <w:bidi w:val="0"/>
        <w:spacing w:before="0" w:after="0" w:line="240" w:lineRule="auto"/>
        <w:ind w:left="400" w:right="0" w:firstLine="0"/>
        <w:jc w:val="both"/>
      </w:pPr>
      <w:r>
        <w:rPr>
          <w:color w:val="000000"/>
          <w:spacing w:val="0"/>
          <w:w w:val="100"/>
          <w:position w:val="0"/>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4"/>
        <w:keepNext w:val="0"/>
        <w:keepLines w:val="0"/>
        <w:widowControl w:val="0"/>
        <w:numPr>
          <w:ilvl w:val="0"/>
          <w:numId w:val="209"/>
        </w:numPr>
        <w:shd w:val="clear" w:color="auto" w:fill="auto"/>
        <w:tabs>
          <w:tab w:pos="727" w:val="left"/>
        </w:tabs>
        <w:bidi w:val="0"/>
        <w:spacing w:before="0" w:after="0" w:line="240" w:lineRule="auto"/>
        <w:ind w:left="400" w:right="0" w:firstLine="0"/>
        <w:jc w:val="both"/>
      </w:pPr>
      <w:r>
        <w:rPr>
          <w:color w:val="000000"/>
          <w:spacing w:val="0"/>
          <w:w w:val="100"/>
          <w:position w:val="0"/>
          <w:shd w:val="clear" w:color="auto" w:fill="auto"/>
          <w:lang w:val="cs-CZ" w:eastAsia="cs-CZ" w:bidi="cs-CZ"/>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4"/>
        <w:keepNext w:val="0"/>
        <w:keepLines w:val="0"/>
        <w:widowControl w:val="0"/>
        <w:numPr>
          <w:ilvl w:val="0"/>
          <w:numId w:val="209"/>
        </w:numPr>
        <w:shd w:val="clear" w:color="auto" w:fill="auto"/>
        <w:tabs>
          <w:tab w:pos="727" w:val="left"/>
        </w:tabs>
        <w:bidi w:val="0"/>
        <w:spacing w:before="0" w:line="240" w:lineRule="auto"/>
        <w:ind w:left="400" w:right="0" w:firstLine="0"/>
        <w:jc w:val="both"/>
      </w:pPr>
      <w:r>
        <w:rPr>
          <w:color w:val="000000"/>
          <w:spacing w:val="0"/>
          <w:w w:val="100"/>
          <w:position w:val="0"/>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4"/>
        <w:keepNext w:val="0"/>
        <w:keepLines w:val="0"/>
        <w:widowControl w:val="0"/>
        <w:numPr>
          <w:ilvl w:val="0"/>
          <w:numId w:val="203"/>
        </w:numPr>
        <w:shd w:val="clear" w:color="auto" w:fill="auto"/>
        <w:tabs>
          <w:tab w:pos="1097" w:val="left"/>
        </w:tabs>
        <w:bidi w:val="0"/>
        <w:spacing w:before="0" w:after="460" w:line="240" w:lineRule="auto"/>
        <w:ind w:left="400" w:right="0" w:firstLine="0"/>
        <w:jc w:val="both"/>
      </w:pPr>
      <w:bookmarkStart w:id="141" w:name="bookmark141"/>
      <w:r>
        <w:rPr>
          <w:color w:val="000000"/>
          <w:spacing w:val="0"/>
          <w:w w:val="100"/>
          <w:position w:val="0"/>
          <w:shd w:val="clear" w:color="auto" w:fill="auto"/>
          <w:lang w:val="cs-CZ" w:eastAsia="cs-CZ" w:bidi="cs-CZ"/>
        </w:rPr>
        <w:t>O odstranění reklamované vady sepíší Objednatel se Zhotovitelem protokol, ve kterém potvrdí odstranění vady.</w:t>
      </w:r>
      <w:bookmarkEnd w:id="141"/>
    </w:p>
    <w:p>
      <w:pPr>
        <w:pStyle w:val="Style2"/>
        <w:keepNext/>
        <w:keepLines/>
        <w:widowControl w:val="0"/>
        <w:numPr>
          <w:ilvl w:val="0"/>
          <w:numId w:val="151"/>
        </w:numPr>
        <w:shd w:val="clear" w:color="auto" w:fill="auto"/>
        <w:tabs>
          <w:tab w:pos="553" w:val="left"/>
        </w:tabs>
        <w:bidi w:val="0"/>
        <w:spacing w:before="0" w:after="220" w:line="240" w:lineRule="auto"/>
        <w:ind w:left="0" w:right="0" w:firstLine="0"/>
        <w:jc w:val="center"/>
      </w:pPr>
      <w:bookmarkStart w:id="142" w:name="bookmark142"/>
      <w:bookmarkStart w:id="143" w:name="bookmark143"/>
      <w:r>
        <w:rPr>
          <w:color w:val="000000"/>
          <w:spacing w:val="0"/>
          <w:w w:val="100"/>
          <w:position w:val="0"/>
          <w:u w:val="single"/>
          <w:shd w:val="clear" w:color="auto" w:fill="auto"/>
          <w:lang w:val="cs-CZ" w:eastAsia="cs-CZ" w:bidi="cs-CZ"/>
        </w:rPr>
        <w:t>Zánik závazků</w:t>
      </w:r>
      <w:bookmarkEnd w:id="142"/>
      <w:bookmarkEnd w:id="143"/>
    </w:p>
    <w:p>
      <w:pPr>
        <w:pStyle w:val="Style4"/>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Závazky smluvních stran ze Smlouvy zanikají:</w:t>
      </w:r>
    </w:p>
    <w:p>
      <w:pPr>
        <w:pStyle w:val="Style2"/>
        <w:keepNext/>
        <w:keepLines/>
        <w:widowControl w:val="0"/>
        <w:numPr>
          <w:ilvl w:val="0"/>
          <w:numId w:val="211"/>
        </w:numPr>
        <w:shd w:val="clear" w:color="auto" w:fill="auto"/>
        <w:tabs>
          <w:tab w:pos="953" w:val="left"/>
        </w:tabs>
        <w:bidi w:val="0"/>
        <w:spacing w:before="0" w:after="0" w:line="240" w:lineRule="auto"/>
        <w:ind w:left="0" w:right="0" w:firstLine="400"/>
        <w:jc w:val="both"/>
      </w:pPr>
      <w:bookmarkStart w:id="144" w:name="bookmark144"/>
      <w:bookmarkStart w:id="145" w:name="bookmark145"/>
      <w:r>
        <w:rPr>
          <w:color w:val="000000"/>
          <w:spacing w:val="0"/>
          <w:w w:val="100"/>
          <w:position w:val="0"/>
          <w:u w:val="single"/>
          <w:shd w:val="clear" w:color="auto" w:fill="auto"/>
          <w:lang w:val="cs-CZ" w:eastAsia="cs-CZ" w:bidi="cs-CZ"/>
        </w:rPr>
        <w:t>Splněním</w:t>
      </w:r>
      <w:bookmarkEnd w:id="144"/>
      <w:bookmarkEnd w:id="145"/>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 xml:space="preserve">Závazky smluvních stran ze Smlouvy zanikají především jejich splněním dle </w:t>
      </w:r>
      <w:r>
        <w:rPr>
          <w:b/>
          <w:bCs/>
          <w:color w:val="000000"/>
          <w:spacing w:val="0"/>
          <w:w w:val="100"/>
          <w:position w:val="0"/>
          <w:shd w:val="clear" w:color="auto" w:fill="auto"/>
          <w:lang w:val="cs-CZ" w:eastAsia="cs-CZ" w:bidi="cs-CZ"/>
        </w:rPr>
        <w:t xml:space="preserve">§ 1908 a násl. OZ </w:t>
      </w:r>
      <w:r>
        <w:rPr>
          <w:color w:val="000000"/>
          <w:spacing w:val="0"/>
          <w:w w:val="100"/>
          <w:position w:val="0"/>
          <w:shd w:val="clear" w:color="auto" w:fill="auto"/>
          <w:lang w:val="cs-CZ" w:eastAsia="cs-CZ" w:bidi="cs-CZ"/>
        </w:rPr>
        <w:t xml:space="preserve">s tím, že tímto ujednání není dotčeno ust. </w:t>
      </w:r>
      <w:r>
        <w:rPr>
          <w:b/>
          <w:bCs/>
          <w:color w:val="000000"/>
          <w:spacing w:val="0"/>
          <w:w w:val="100"/>
          <w:position w:val="0"/>
          <w:shd w:val="clear" w:color="auto" w:fill="auto"/>
          <w:lang w:val="cs-CZ" w:eastAsia="cs-CZ" w:bidi="cs-CZ"/>
        </w:rPr>
        <w:t>§ 2628 OZ.</w:t>
      </w:r>
    </w:p>
    <w:p>
      <w:pPr>
        <w:pStyle w:val="Style2"/>
        <w:keepNext/>
        <w:keepLines/>
        <w:widowControl w:val="0"/>
        <w:numPr>
          <w:ilvl w:val="0"/>
          <w:numId w:val="211"/>
        </w:numPr>
        <w:shd w:val="clear" w:color="auto" w:fill="auto"/>
        <w:tabs>
          <w:tab w:pos="953" w:val="left"/>
        </w:tabs>
        <w:bidi w:val="0"/>
        <w:spacing w:before="0" w:after="0" w:line="240" w:lineRule="auto"/>
        <w:ind w:left="400" w:right="0" w:firstLine="0"/>
        <w:jc w:val="both"/>
      </w:pPr>
      <w:bookmarkStart w:id="146" w:name="bookmark146"/>
      <w:bookmarkStart w:id="147" w:name="bookmark147"/>
      <w:r>
        <w:rPr>
          <w:color w:val="000000"/>
          <w:spacing w:val="0"/>
          <w:w w:val="100"/>
          <w:position w:val="0"/>
          <w:u w:val="single"/>
          <w:shd w:val="clear" w:color="auto" w:fill="auto"/>
          <w:lang w:val="cs-CZ" w:eastAsia="cs-CZ" w:bidi="cs-CZ"/>
        </w:rPr>
        <w:t>Dohodou smluvních stran</w:t>
      </w:r>
      <w:bookmarkEnd w:id="146"/>
      <w:bookmarkEnd w:id="147"/>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 xml:space="preserve">Jednotlivé závazky smluvních stran, jakož i Smlouva jako celek, mohou rovněž zaniknout, dohodnou-li se na tom smluvní strany formou písemného vzestupně číslovaného dodatku ke Smlouvě. Takový dodatek musí </w:t>
      </w:r>
      <w:r>
        <w:rPr>
          <w:color w:val="000000"/>
          <w:spacing w:val="0"/>
          <w:w w:val="100"/>
          <w:position w:val="0"/>
          <w:shd w:val="clear" w:color="auto" w:fill="auto"/>
          <w:lang w:val="cs-CZ" w:eastAsia="cs-CZ" w:bidi="cs-CZ"/>
        </w:rPr>
        <w:t>obsahovat vypořádání všech závazků, na které smluvní strany, které takový dodatek uzavírají, mohly pomyslet, jinak je neplatná.</w:t>
      </w:r>
    </w:p>
    <w:p>
      <w:pPr>
        <w:pStyle w:val="Style2"/>
        <w:keepNext/>
        <w:keepLines/>
        <w:widowControl w:val="0"/>
        <w:numPr>
          <w:ilvl w:val="0"/>
          <w:numId w:val="211"/>
        </w:numPr>
        <w:shd w:val="clear" w:color="auto" w:fill="auto"/>
        <w:tabs>
          <w:tab w:pos="958" w:val="left"/>
        </w:tabs>
        <w:bidi w:val="0"/>
        <w:spacing w:before="0" w:after="0" w:line="240" w:lineRule="auto"/>
        <w:ind w:left="0" w:right="0" w:firstLine="400"/>
        <w:jc w:val="both"/>
      </w:pPr>
      <w:bookmarkStart w:id="148" w:name="bookmark148"/>
      <w:bookmarkStart w:id="149" w:name="bookmark149"/>
      <w:r>
        <w:rPr>
          <w:color w:val="000000"/>
          <w:spacing w:val="0"/>
          <w:w w:val="100"/>
          <w:position w:val="0"/>
          <w:u w:val="single"/>
          <w:shd w:val="clear" w:color="auto" w:fill="auto"/>
          <w:lang w:val="cs-CZ" w:eastAsia="cs-CZ" w:bidi="cs-CZ"/>
        </w:rPr>
        <w:t>Odstoupením od Smlouvy</w:t>
      </w:r>
      <w:bookmarkEnd w:id="148"/>
      <w:bookmarkEnd w:id="149"/>
    </w:p>
    <w:p>
      <w:pPr>
        <w:pStyle w:val="Style4"/>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 xml:space="preserve">Odstoupit od Smlouvy lze pouze z důvodů stanovených ve Smlouvě nebo zákonem </w:t>
      </w:r>
      <w:r>
        <w:rPr>
          <w:b/>
          <w:bCs/>
          <w:color w:val="000000"/>
          <w:spacing w:val="0"/>
          <w:w w:val="100"/>
          <w:position w:val="0"/>
          <w:shd w:val="clear" w:color="auto" w:fill="auto"/>
          <w:lang w:val="cs-CZ" w:eastAsia="cs-CZ" w:bidi="cs-CZ"/>
        </w:rPr>
        <w:t>(§ 2001 a násl. OZ).</w:t>
      </w:r>
    </w:p>
    <w:p>
      <w:pPr>
        <w:pStyle w:val="Style4"/>
        <w:keepNext w:val="0"/>
        <w:keepLines w:val="0"/>
        <w:widowControl w:val="0"/>
        <w:numPr>
          <w:ilvl w:val="0"/>
          <w:numId w:val="213"/>
        </w:numPr>
        <w:shd w:val="clear" w:color="auto" w:fill="auto"/>
        <w:tabs>
          <w:tab w:pos="1135"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Kterákoliv ze smluvních stran může odstoupit od Smlouvy, poruší-li druhá strana </w:t>
      </w:r>
      <w:r>
        <w:rPr>
          <w:b/>
          <w:bCs/>
          <w:color w:val="000000"/>
          <w:spacing w:val="0"/>
          <w:w w:val="100"/>
          <w:position w:val="0"/>
          <w:shd w:val="clear" w:color="auto" w:fill="auto"/>
          <w:lang w:val="cs-CZ" w:eastAsia="cs-CZ" w:bidi="cs-CZ"/>
        </w:rPr>
        <w:t xml:space="preserve">podstatným </w:t>
      </w:r>
      <w:r>
        <w:rPr>
          <w:color w:val="000000"/>
          <w:spacing w:val="0"/>
          <w:w w:val="100"/>
          <w:position w:val="0"/>
          <w:shd w:val="clear" w:color="auto" w:fill="auto"/>
          <w:lang w:val="cs-CZ" w:eastAsia="cs-CZ" w:bidi="cs-CZ"/>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2"/>
        <w:keepNext/>
        <w:keepLines/>
        <w:widowControl w:val="0"/>
        <w:shd w:val="clear" w:color="auto" w:fill="auto"/>
        <w:bidi w:val="0"/>
        <w:spacing w:before="0" w:after="0" w:line="240" w:lineRule="auto"/>
        <w:ind w:left="0" w:right="0" w:firstLine="400"/>
        <w:jc w:val="both"/>
      </w:pPr>
      <w:bookmarkStart w:id="150" w:name="bookmark150"/>
      <w:bookmarkStart w:id="151" w:name="bookmark151"/>
      <w:r>
        <w:rPr>
          <w:color w:val="000000"/>
          <w:spacing w:val="0"/>
          <w:w w:val="100"/>
          <w:position w:val="0"/>
          <w:shd w:val="clear" w:color="auto" w:fill="auto"/>
          <w:lang w:val="cs-CZ" w:eastAsia="cs-CZ" w:bidi="cs-CZ"/>
        </w:rPr>
        <w:t>Za podstatné porušení Smlouvy se považuje zejména:</w:t>
      </w:r>
      <w:bookmarkEnd w:id="150"/>
      <w:bookmarkEnd w:id="151"/>
    </w:p>
    <w:p>
      <w:pPr>
        <w:pStyle w:val="Style4"/>
        <w:keepNext w:val="0"/>
        <w:keepLines w:val="0"/>
        <w:widowControl w:val="0"/>
        <w:numPr>
          <w:ilvl w:val="0"/>
          <w:numId w:val="215"/>
        </w:numPr>
        <w:shd w:val="clear" w:color="auto" w:fill="auto"/>
        <w:tabs>
          <w:tab w:pos="703" w:val="left"/>
        </w:tabs>
        <w:bidi w:val="0"/>
        <w:spacing w:before="0" w:after="0" w:line="240" w:lineRule="auto"/>
        <w:ind w:left="400" w:right="0" w:firstLine="0"/>
        <w:jc w:val="both"/>
      </w:pPr>
      <w:r>
        <w:rPr>
          <w:color w:val="000000"/>
          <w:spacing w:val="0"/>
          <w:w w:val="100"/>
          <w:position w:val="0"/>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4"/>
        <w:keepNext w:val="0"/>
        <w:keepLines w:val="0"/>
        <w:widowControl w:val="0"/>
        <w:numPr>
          <w:ilvl w:val="0"/>
          <w:numId w:val="215"/>
        </w:numPr>
        <w:shd w:val="clear" w:color="auto" w:fill="auto"/>
        <w:tabs>
          <w:tab w:pos="718" w:val="left"/>
        </w:tabs>
        <w:bidi w:val="0"/>
        <w:spacing w:before="0" w:after="0" w:line="240" w:lineRule="auto"/>
        <w:ind w:left="400" w:right="0" w:firstLine="0"/>
        <w:jc w:val="both"/>
      </w:pPr>
      <w:r>
        <w:rPr>
          <w:color w:val="000000"/>
          <w:spacing w:val="0"/>
          <w:w w:val="100"/>
          <w:position w:val="0"/>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4"/>
        <w:keepNext w:val="0"/>
        <w:keepLines w:val="0"/>
        <w:widowControl w:val="0"/>
        <w:numPr>
          <w:ilvl w:val="0"/>
          <w:numId w:val="215"/>
        </w:numPr>
        <w:shd w:val="clear" w:color="auto" w:fill="auto"/>
        <w:tabs>
          <w:tab w:pos="718" w:val="left"/>
        </w:tabs>
        <w:bidi w:val="0"/>
        <w:spacing w:before="0" w:after="0" w:line="240" w:lineRule="auto"/>
        <w:ind w:left="400" w:right="0" w:firstLine="0"/>
        <w:jc w:val="both"/>
      </w:pPr>
      <w:r>
        <w:rPr>
          <w:color w:val="000000"/>
          <w:spacing w:val="0"/>
          <w:w w:val="100"/>
          <w:position w:val="0"/>
          <w:shd w:val="clear" w:color="auto" w:fill="auto"/>
          <w:lang w:val="cs-CZ" w:eastAsia="cs-CZ" w:bidi="cs-CZ"/>
        </w:rPr>
        <w:t xml:space="preserve">překročení smluvené pevné ceny díla, vyjma případů uvedených v </w:t>
      </w:r>
      <w:r>
        <w:rPr>
          <w:b/>
          <w:bCs/>
          <w:color w:val="000000"/>
          <w:spacing w:val="0"/>
          <w:w w:val="100"/>
          <w:position w:val="0"/>
          <w:shd w:val="clear" w:color="auto" w:fill="auto"/>
          <w:lang w:val="cs-CZ" w:eastAsia="cs-CZ" w:bidi="cs-CZ"/>
        </w:rPr>
        <w:t>čl. V bod 5.11. těchto OP</w:t>
      </w:r>
      <w:r>
        <w:rPr>
          <w:color w:val="000000"/>
          <w:spacing w:val="0"/>
          <w:w w:val="100"/>
          <w:position w:val="0"/>
          <w:shd w:val="clear" w:color="auto" w:fill="auto"/>
          <w:lang w:val="cs-CZ" w:eastAsia="cs-CZ" w:bidi="cs-CZ"/>
        </w:rPr>
        <w:t>; a/nebo</w:t>
      </w:r>
    </w:p>
    <w:p>
      <w:pPr>
        <w:pStyle w:val="Style4"/>
        <w:keepNext w:val="0"/>
        <w:keepLines w:val="0"/>
        <w:widowControl w:val="0"/>
        <w:numPr>
          <w:ilvl w:val="0"/>
          <w:numId w:val="215"/>
        </w:numPr>
        <w:shd w:val="clear" w:color="auto" w:fill="auto"/>
        <w:tabs>
          <w:tab w:pos="718" w:val="left"/>
        </w:tabs>
        <w:bidi w:val="0"/>
        <w:spacing w:before="0" w:after="0" w:line="240" w:lineRule="auto"/>
        <w:ind w:left="0" w:right="0" w:firstLine="400"/>
        <w:jc w:val="both"/>
      </w:pPr>
      <w:r>
        <w:rPr>
          <w:color w:val="000000"/>
          <w:spacing w:val="0"/>
          <w:w w:val="100"/>
          <w:position w:val="0"/>
          <w:shd w:val="clear" w:color="auto" w:fill="auto"/>
          <w:lang w:val="cs-CZ" w:eastAsia="cs-CZ" w:bidi="cs-CZ"/>
        </w:rPr>
        <w:t>neplacení dohodnutých faktur Objednatelem déle než 2 měsíce po uplynutí doby splatnosti; a/nebo</w:t>
      </w:r>
    </w:p>
    <w:p>
      <w:pPr>
        <w:pStyle w:val="Style4"/>
        <w:keepNext w:val="0"/>
        <w:keepLines w:val="0"/>
        <w:widowControl w:val="0"/>
        <w:numPr>
          <w:ilvl w:val="0"/>
          <w:numId w:val="215"/>
        </w:numPr>
        <w:shd w:val="clear" w:color="auto" w:fill="auto"/>
        <w:tabs>
          <w:tab w:pos="718" w:val="left"/>
        </w:tabs>
        <w:bidi w:val="0"/>
        <w:spacing w:before="0" w:after="0" w:line="240" w:lineRule="auto"/>
        <w:ind w:left="400" w:right="0" w:firstLine="0"/>
        <w:jc w:val="both"/>
      </w:pPr>
      <w:r>
        <w:rPr>
          <w:color w:val="000000"/>
          <w:spacing w:val="0"/>
          <w:w w:val="100"/>
          <w:position w:val="0"/>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4"/>
        <w:keepNext w:val="0"/>
        <w:keepLines w:val="0"/>
        <w:widowControl w:val="0"/>
        <w:numPr>
          <w:ilvl w:val="0"/>
          <w:numId w:val="215"/>
        </w:numPr>
        <w:shd w:val="clear" w:color="auto" w:fill="auto"/>
        <w:tabs>
          <w:tab w:pos="718" w:val="left"/>
        </w:tabs>
        <w:bidi w:val="0"/>
        <w:spacing w:before="0" w:after="0" w:line="240" w:lineRule="auto"/>
        <w:ind w:left="400" w:right="0" w:firstLine="0"/>
        <w:jc w:val="both"/>
      </w:pPr>
      <w:r>
        <w:rPr>
          <w:color w:val="000000"/>
          <w:spacing w:val="0"/>
          <w:w w:val="100"/>
          <w:position w:val="0"/>
          <w:shd w:val="clear" w:color="auto" w:fill="auto"/>
          <w:lang w:val="cs-CZ" w:eastAsia="cs-CZ" w:bidi="cs-CZ"/>
        </w:rPr>
        <w:t xml:space="preserve">Zhotovitel nepředloží Objednateli pojistnou smlouvu dle </w:t>
      </w:r>
      <w:r>
        <w:rPr>
          <w:b/>
          <w:bCs/>
          <w:color w:val="000000"/>
          <w:spacing w:val="0"/>
          <w:w w:val="100"/>
          <w:position w:val="0"/>
          <w:shd w:val="clear" w:color="auto" w:fill="auto"/>
          <w:lang w:val="cs-CZ" w:eastAsia="cs-CZ" w:bidi="cs-CZ"/>
        </w:rPr>
        <w:t>článku XIX., bodu 19.1. nebo 19.2. těchto OP</w:t>
      </w:r>
      <w:r>
        <w:rPr>
          <w:color w:val="000000"/>
          <w:spacing w:val="0"/>
          <w:w w:val="100"/>
          <w:position w:val="0"/>
          <w:shd w:val="clear" w:color="auto" w:fill="auto"/>
          <w:lang w:val="cs-CZ" w:eastAsia="cs-CZ" w:bidi="cs-CZ"/>
        </w:rPr>
        <w:t>; a/nebo</w:t>
      </w:r>
    </w:p>
    <w:p>
      <w:pPr>
        <w:pStyle w:val="Style4"/>
        <w:keepNext w:val="0"/>
        <w:keepLines w:val="0"/>
        <w:widowControl w:val="0"/>
        <w:numPr>
          <w:ilvl w:val="0"/>
          <w:numId w:val="215"/>
        </w:numPr>
        <w:shd w:val="clear" w:color="auto" w:fill="auto"/>
        <w:tabs>
          <w:tab w:pos="718" w:val="left"/>
        </w:tabs>
        <w:bidi w:val="0"/>
        <w:spacing w:before="0" w:after="0" w:line="240" w:lineRule="auto"/>
        <w:ind w:left="400" w:right="0" w:firstLine="0"/>
        <w:jc w:val="both"/>
      </w:pPr>
      <w:r>
        <w:rPr>
          <w:color w:val="000000"/>
          <w:spacing w:val="0"/>
          <w:w w:val="100"/>
          <w:position w:val="0"/>
          <w:shd w:val="clear" w:color="auto" w:fill="auto"/>
          <w:lang w:val="cs-CZ" w:eastAsia="cs-CZ" w:bidi="cs-CZ"/>
        </w:rPr>
        <w:t xml:space="preserve">Zhotovitel uzavřel smlouvu o koupi závodu dle </w:t>
      </w:r>
      <w:r>
        <w:rPr>
          <w:b/>
          <w:bCs/>
          <w:color w:val="000000"/>
          <w:spacing w:val="0"/>
          <w:w w:val="100"/>
          <w:position w:val="0"/>
          <w:shd w:val="clear" w:color="auto" w:fill="auto"/>
          <w:lang w:val="cs-CZ" w:eastAsia="cs-CZ" w:bidi="cs-CZ"/>
        </w:rPr>
        <w:t xml:space="preserve">§ 2175 OZ </w:t>
      </w:r>
      <w:r>
        <w:rPr>
          <w:color w:val="000000"/>
          <w:spacing w:val="0"/>
          <w:w w:val="100"/>
          <w:position w:val="0"/>
          <w:shd w:val="clear" w:color="auto" w:fill="auto"/>
          <w:lang w:val="cs-CZ" w:eastAsia="cs-CZ" w:bidi="cs-CZ"/>
        </w:rPr>
        <w:t xml:space="preserve">či pacht závodu dle </w:t>
      </w:r>
      <w:r>
        <w:rPr>
          <w:b/>
          <w:bCs/>
          <w:color w:val="000000"/>
          <w:spacing w:val="0"/>
          <w:w w:val="100"/>
          <w:position w:val="0"/>
          <w:shd w:val="clear" w:color="auto" w:fill="auto"/>
          <w:lang w:val="cs-CZ" w:eastAsia="cs-CZ" w:bidi="cs-CZ"/>
        </w:rPr>
        <w:t xml:space="preserve">§ 2349 OZ </w:t>
      </w:r>
      <w:r>
        <w:rPr>
          <w:color w:val="000000"/>
          <w:spacing w:val="0"/>
          <w:w w:val="100"/>
          <w:position w:val="0"/>
          <w:shd w:val="clear" w:color="auto" w:fill="auto"/>
          <w:lang w:val="cs-CZ" w:eastAsia="cs-CZ" w:bidi="cs-CZ"/>
        </w:rPr>
        <w:t>či jeho části, na základě které převedl závod, příp. propachtoval závod či tu jeho část, jejíž součástí jsou i práva a závazky z právního vztahu dle Smlouvy na třetí osobu; a/nebo</w:t>
      </w:r>
    </w:p>
    <w:p>
      <w:pPr>
        <w:pStyle w:val="Style4"/>
        <w:keepNext w:val="0"/>
        <w:keepLines w:val="0"/>
        <w:widowControl w:val="0"/>
        <w:numPr>
          <w:ilvl w:val="0"/>
          <w:numId w:val="215"/>
        </w:numPr>
        <w:shd w:val="clear" w:color="auto" w:fill="auto"/>
        <w:tabs>
          <w:tab w:pos="718" w:val="left"/>
        </w:tabs>
        <w:bidi w:val="0"/>
        <w:spacing w:before="0" w:after="0" w:line="240" w:lineRule="auto"/>
        <w:ind w:left="400" w:right="0" w:firstLine="0"/>
        <w:jc w:val="both"/>
      </w:pPr>
      <w:r>
        <w:rPr>
          <w:color w:val="000000"/>
          <w:spacing w:val="0"/>
          <w:w w:val="100"/>
          <w:position w:val="0"/>
          <w:shd w:val="clear" w:color="auto" w:fill="auto"/>
          <w:lang w:val="cs-CZ" w:eastAsia="cs-CZ" w:bidi="cs-CZ"/>
        </w:rPr>
        <w:t xml:space="preserve">Prodlení Zhotovitele s předáním dokladů uvedených v </w:t>
      </w:r>
      <w:r>
        <w:rPr>
          <w:b/>
          <w:bCs/>
          <w:color w:val="000000"/>
          <w:spacing w:val="0"/>
          <w:w w:val="100"/>
          <w:position w:val="0"/>
          <w:shd w:val="clear" w:color="auto" w:fill="auto"/>
          <w:lang w:val="cs-CZ" w:eastAsia="cs-CZ" w:bidi="cs-CZ"/>
        </w:rPr>
        <w:t xml:space="preserve">čl. XIX, bodu 19.3., 19.5. a 19.6. těchto OP </w:t>
      </w:r>
      <w:r>
        <w:rPr>
          <w:color w:val="000000"/>
          <w:spacing w:val="0"/>
          <w:w w:val="100"/>
          <w:position w:val="0"/>
          <w:shd w:val="clear" w:color="auto" w:fill="auto"/>
          <w:lang w:val="cs-CZ" w:eastAsia="cs-CZ" w:bidi="cs-CZ"/>
        </w:rPr>
        <w:t>po dobu delší než 30 kalendářních dnů.</w:t>
      </w:r>
    </w:p>
    <w:p>
      <w:pPr>
        <w:pStyle w:val="Style4"/>
        <w:keepNext w:val="0"/>
        <w:keepLines w:val="0"/>
        <w:widowControl w:val="0"/>
        <w:numPr>
          <w:ilvl w:val="0"/>
          <w:numId w:val="215"/>
        </w:numPr>
        <w:shd w:val="clear" w:color="auto" w:fill="auto"/>
        <w:tabs>
          <w:tab w:pos="718"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V případě vzniku některé ze skutečností dle </w:t>
      </w:r>
      <w:r>
        <w:rPr>
          <w:b/>
          <w:bCs/>
          <w:color w:val="000000"/>
          <w:spacing w:val="0"/>
          <w:w w:val="100"/>
          <w:position w:val="0"/>
          <w:shd w:val="clear" w:color="auto" w:fill="auto"/>
          <w:lang w:val="cs-CZ" w:eastAsia="cs-CZ" w:bidi="cs-CZ"/>
        </w:rPr>
        <w:t xml:space="preserve">čl. VII., bodu 7.7.1. až 7.7.3. těchto OP </w:t>
      </w:r>
      <w:r>
        <w:rPr>
          <w:color w:val="000000"/>
          <w:spacing w:val="0"/>
          <w:w w:val="100"/>
          <w:position w:val="0"/>
          <w:shd w:val="clear" w:color="auto" w:fill="auto"/>
          <w:lang w:val="cs-CZ" w:eastAsia="cs-CZ" w:bidi="cs-CZ"/>
        </w:rPr>
        <w:t>je Objednatel oprávněn od Smlouvy bez dalšího odstoupit.</w:t>
      </w:r>
    </w:p>
    <w:p>
      <w:pPr>
        <w:pStyle w:val="Style4"/>
        <w:keepNext w:val="0"/>
        <w:keepLines w:val="0"/>
        <w:widowControl w:val="0"/>
        <w:numPr>
          <w:ilvl w:val="0"/>
          <w:numId w:val="213"/>
        </w:numPr>
        <w:shd w:val="clear" w:color="auto" w:fill="auto"/>
        <w:tabs>
          <w:tab w:pos="1135" w:val="left"/>
        </w:tabs>
        <w:bidi w:val="0"/>
        <w:spacing w:before="0" w:line="240" w:lineRule="auto"/>
        <w:ind w:left="400" w:right="0" w:firstLine="0"/>
        <w:jc w:val="both"/>
      </w:pPr>
      <w:r>
        <w:rPr>
          <w:color w:val="000000"/>
          <w:spacing w:val="0"/>
          <w:w w:val="100"/>
          <w:position w:val="0"/>
          <w:shd w:val="clear" w:color="auto" w:fill="auto"/>
          <w:lang w:val="cs-CZ" w:eastAsia="cs-CZ" w:bidi="cs-CZ"/>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4"/>
        <w:keepNext w:val="0"/>
        <w:keepLines w:val="0"/>
        <w:widowControl w:val="0"/>
        <w:numPr>
          <w:ilvl w:val="0"/>
          <w:numId w:val="213"/>
        </w:numPr>
        <w:shd w:val="clear" w:color="auto" w:fill="auto"/>
        <w:tabs>
          <w:tab w:pos="1130" w:val="left"/>
        </w:tabs>
        <w:bidi w:val="0"/>
        <w:spacing w:before="0" w:line="240" w:lineRule="auto"/>
        <w:ind w:left="400" w:right="0" w:firstLine="0"/>
        <w:jc w:val="both"/>
      </w:pPr>
      <w:r>
        <w:rPr>
          <w:color w:val="000000"/>
          <w:spacing w:val="0"/>
          <w:w w:val="100"/>
          <w:position w:val="0"/>
          <w:shd w:val="clear" w:color="auto" w:fill="auto"/>
          <w:lang w:val="cs-CZ" w:eastAsia="cs-CZ" w:bidi="cs-CZ"/>
        </w:rPr>
        <w:t xml:space="preserve">V případě podstatného porušení Smlouvy Zhotovitelem dle bodu </w:t>
      </w:r>
      <w:r>
        <w:rPr>
          <w:b/>
          <w:bCs/>
          <w:color w:val="000000"/>
          <w:spacing w:val="0"/>
          <w:w w:val="100"/>
          <w:position w:val="0"/>
          <w:shd w:val="clear" w:color="auto" w:fill="auto"/>
          <w:lang w:val="cs-CZ" w:eastAsia="cs-CZ" w:bidi="cs-CZ"/>
        </w:rPr>
        <w:t xml:space="preserve">17.3.1. písm. h) těchto OP, </w:t>
      </w:r>
      <w:r>
        <w:rPr>
          <w:color w:val="000000"/>
          <w:spacing w:val="0"/>
          <w:w w:val="100"/>
          <w:position w:val="0"/>
          <w:shd w:val="clear" w:color="auto" w:fill="auto"/>
          <w:lang w:val="cs-CZ" w:eastAsia="cs-CZ" w:bidi="cs-CZ"/>
        </w:rPr>
        <w:t xml:space="preserve">není Objednatel povinen stanovit </w:t>
      </w:r>
      <w:r>
        <w:rPr>
          <w:b/>
          <w:bCs/>
          <w:color w:val="000000"/>
          <w:spacing w:val="0"/>
          <w:w w:val="100"/>
          <w:position w:val="0"/>
          <w:shd w:val="clear" w:color="auto" w:fill="auto"/>
          <w:lang w:val="cs-CZ" w:eastAsia="cs-CZ" w:bidi="cs-CZ"/>
        </w:rPr>
        <w:t>náhradní (dodatečnou) lhůtu k splnění závazku a je oprávněn od Smlouvy bez dalšího odstoupit.</w:t>
      </w:r>
    </w:p>
    <w:p>
      <w:pPr>
        <w:pStyle w:val="Style4"/>
        <w:keepNext w:val="0"/>
        <w:keepLines w:val="0"/>
        <w:widowControl w:val="0"/>
        <w:numPr>
          <w:ilvl w:val="0"/>
          <w:numId w:val="213"/>
        </w:numPr>
        <w:shd w:val="clear" w:color="auto" w:fill="auto"/>
        <w:tabs>
          <w:tab w:pos="1135" w:val="left"/>
        </w:tabs>
        <w:bidi w:val="0"/>
        <w:spacing w:before="0" w:after="340" w:line="240" w:lineRule="auto"/>
        <w:ind w:left="400" w:right="0" w:firstLine="0"/>
        <w:jc w:val="both"/>
      </w:pPr>
      <w:r>
        <w:rPr>
          <w:color w:val="000000"/>
          <w:spacing w:val="0"/>
          <w:w w:val="100"/>
          <w:position w:val="0"/>
          <w:shd w:val="clear" w:color="auto" w:fill="auto"/>
          <w:lang w:val="cs-CZ" w:eastAsia="cs-CZ" w:bidi="cs-CZ"/>
        </w:rPr>
        <w:t xml:space="preserve">Objednatel je rovněž oprávněn odstoupit od Smlouvy bez předchozího upozornění v případech stanovených v </w:t>
      </w:r>
      <w:r>
        <w:rPr>
          <w:b/>
          <w:bCs/>
          <w:color w:val="000000"/>
          <w:spacing w:val="0"/>
          <w:w w:val="100"/>
          <w:position w:val="0"/>
          <w:shd w:val="clear" w:color="auto" w:fill="auto"/>
          <w:lang w:val="cs-CZ" w:eastAsia="cs-CZ" w:bidi="cs-CZ"/>
        </w:rPr>
        <w:t>§ 223 ZZVZ</w:t>
      </w:r>
    </w:p>
    <w:p>
      <w:pPr>
        <w:pStyle w:val="Style2"/>
        <w:keepNext/>
        <w:keepLines/>
        <w:widowControl w:val="0"/>
        <w:numPr>
          <w:ilvl w:val="0"/>
          <w:numId w:val="211"/>
        </w:numPr>
        <w:shd w:val="clear" w:color="auto" w:fill="auto"/>
        <w:tabs>
          <w:tab w:pos="1126" w:val="left"/>
        </w:tabs>
        <w:bidi w:val="0"/>
        <w:spacing w:before="0" w:after="0" w:line="240" w:lineRule="auto"/>
        <w:ind w:left="400" w:right="0" w:firstLine="0"/>
        <w:jc w:val="both"/>
      </w:pPr>
      <w:bookmarkStart w:id="152" w:name="bookmark152"/>
      <w:bookmarkStart w:id="153" w:name="bookmark153"/>
      <w:r>
        <w:rPr>
          <w:color w:val="000000"/>
          <w:spacing w:val="0"/>
          <w:w w:val="100"/>
          <w:position w:val="0"/>
          <w:shd w:val="clear" w:color="auto" w:fill="auto"/>
          <w:lang w:val="cs-CZ" w:eastAsia="cs-CZ" w:bidi="cs-CZ"/>
        </w:rPr>
        <w:t>Následná nemožnost plnění</w:t>
      </w:r>
      <w:bookmarkEnd w:id="152"/>
      <w:bookmarkEnd w:id="153"/>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 xml:space="preserve">Pro odstoupení smluvní strany od Smlouvy v důsledku následné nemožnosti plnění se použijí příslušná ustanovení </w:t>
      </w:r>
      <w:r>
        <w:rPr>
          <w:b/>
          <w:bCs/>
          <w:color w:val="000000"/>
          <w:spacing w:val="0"/>
          <w:w w:val="100"/>
          <w:position w:val="0"/>
          <w:shd w:val="clear" w:color="auto" w:fill="auto"/>
          <w:lang w:val="cs-CZ" w:eastAsia="cs-CZ" w:bidi="cs-CZ"/>
        </w:rPr>
        <w:t xml:space="preserve">§ 2006 OZ </w:t>
      </w:r>
      <w:r>
        <w:rPr>
          <w:color w:val="000000"/>
          <w:spacing w:val="0"/>
          <w:w w:val="100"/>
          <w:position w:val="0"/>
          <w:shd w:val="clear" w:color="auto" w:fill="auto"/>
          <w:lang w:val="cs-CZ" w:eastAsia="cs-CZ" w:bidi="cs-CZ"/>
        </w:rPr>
        <w:t>např. v důsledku vyšší moci.</w:t>
      </w:r>
    </w:p>
    <w:p>
      <w:pPr>
        <w:pStyle w:val="Style2"/>
        <w:keepNext/>
        <w:keepLines/>
        <w:widowControl w:val="0"/>
        <w:numPr>
          <w:ilvl w:val="0"/>
          <w:numId w:val="211"/>
        </w:numPr>
        <w:shd w:val="clear" w:color="auto" w:fill="auto"/>
        <w:tabs>
          <w:tab w:pos="958" w:val="left"/>
        </w:tabs>
        <w:bidi w:val="0"/>
        <w:spacing w:before="0" w:after="0" w:line="240" w:lineRule="auto"/>
        <w:ind w:left="0" w:right="0" w:firstLine="400"/>
        <w:jc w:val="both"/>
      </w:pPr>
      <w:bookmarkStart w:id="154" w:name="bookmark154"/>
      <w:bookmarkStart w:id="155" w:name="bookmark155"/>
      <w:r>
        <w:rPr>
          <w:color w:val="000000"/>
          <w:spacing w:val="0"/>
          <w:w w:val="100"/>
          <w:position w:val="0"/>
          <w:shd w:val="clear" w:color="auto" w:fill="auto"/>
          <w:lang w:val="cs-CZ" w:eastAsia="cs-CZ" w:bidi="cs-CZ"/>
        </w:rPr>
        <w:t>Skončením účinnosti Smlouvy nebo jejím zánikem</w:t>
      </w:r>
      <w:bookmarkEnd w:id="154"/>
      <w:bookmarkEnd w:id="155"/>
    </w:p>
    <w:p>
      <w:pPr>
        <w:pStyle w:val="Style4"/>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4"/>
        <w:keepNext w:val="0"/>
        <w:keepLines w:val="0"/>
        <w:widowControl w:val="0"/>
        <w:numPr>
          <w:ilvl w:val="0"/>
          <w:numId w:val="211"/>
        </w:numPr>
        <w:shd w:val="clear" w:color="auto" w:fill="auto"/>
        <w:tabs>
          <w:tab w:pos="958" w:val="left"/>
        </w:tabs>
        <w:bidi w:val="0"/>
        <w:spacing w:before="0" w:after="460" w:line="240" w:lineRule="auto"/>
        <w:ind w:left="400" w:right="0" w:firstLine="20"/>
        <w:jc w:val="both"/>
      </w:pPr>
      <w:bookmarkStart w:id="156" w:name="bookmark156"/>
      <w:r>
        <w:rPr>
          <w:color w:val="000000"/>
          <w:spacing w:val="0"/>
          <w:w w:val="100"/>
          <w:position w:val="0"/>
          <w:shd w:val="clear" w:color="auto" w:fill="auto"/>
          <w:lang w:val="cs-CZ" w:eastAsia="cs-CZ" w:bidi="cs-CZ"/>
        </w:rPr>
        <w:t xml:space="preserve">Není-li těmito OP nebo Smlouvou stanovena lhůta kratší nebo delší, platí dle </w:t>
      </w:r>
      <w:r>
        <w:rPr>
          <w:b/>
          <w:bCs/>
          <w:color w:val="000000"/>
          <w:spacing w:val="0"/>
          <w:w w:val="100"/>
          <w:position w:val="0"/>
          <w:shd w:val="clear" w:color="auto" w:fill="auto"/>
          <w:lang w:val="cs-CZ" w:eastAsia="cs-CZ" w:bidi="cs-CZ"/>
        </w:rPr>
        <w:t xml:space="preserve">§ 629 odst. 1 OZ </w:t>
      </w:r>
      <w:r>
        <w:rPr>
          <w:color w:val="000000"/>
          <w:spacing w:val="0"/>
          <w:w w:val="100"/>
          <w:position w:val="0"/>
          <w:shd w:val="clear" w:color="auto" w:fill="auto"/>
          <w:lang w:val="cs-CZ" w:eastAsia="cs-CZ" w:bidi="cs-CZ"/>
        </w:rPr>
        <w:t xml:space="preserve">promlčecí lhůta pro uplatnění majetkových práv </w:t>
      </w:r>
      <w:r>
        <w:rPr>
          <w:b/>
          <w:bCs/>
          <w:color w:val="000000"/>
          <w:spacing w:val="0"/>
          <w:w w:val="100"/>
          <w:position w:val="0"/>
          <w:shd w:val="clear" w:color="auto" w:fill="auto"/>
          <w:lang w:val="cs-CZ" w:eastAsia="cs-CZ" w:bidi="cs-CZ"/>
        </w:rPr>
        <w:t>3 roky.</w:t>
      </w:r>
      <w:bookmarkEnd w:id="156"/>
    </w:p>
    <w:p>
      <w:pPr>
        <w:pStyle w:val="Style2"/>
        <w:keepNext/>
        <w:keepLines/>
        <w:widowControl w:val="0"/>
        <w:shd w:val="clear" w:color="auto" w:fill="auto"/>
        <w:bidi w:val="0"/>
        <w:spacing w:before="0" w:after="220" w:line="240" w:lineRule="auto"/>
        <w:ind w:left="0" w:right="0" w:firstLine="0"/>
        <w:jc w:val="center"/>
      </w:pPr>
      <w:bookmarkStart w:id="157" w:name="bookmark157"/>
      <w:bookmarkStart w:id="158" w:name="bookmark158"/>
      <w:r>
        <w:rPr>
          <w:color w:val="000000"/>
          <w:spacing w:val="0"/>
          <w:w w:val="100"/>
          <w:position w:val="0"/>
          <w:u w:val="single"/>
          <w:shd w:val="clear" w:color="auto" w:fill="auto"/>
          <w:lang w:val="cs-CZ" w:eastAsia="cs-CZ" w:bidi="cs-CZ"/>
        </w:rPr>
        <w:t>XVIII. Vyšší moc</w:t>
      </w:r>
      <w:bookmarkEnd w:id="157"/>
      <w:bookmarkEnd w:id="158"/>
    </w:p>
    <w:p>
      <w:pPr>
        <w:pStyle w:val="Style4"/>
        <w:keepNext w:val="0"/>
        <w:keepLines w:val="0"/>
        <w:widowControl w:val="0"/>
        <w:numPr>
          <w:ilvl w:val="0"/>
          <w:numId w:val="217"/>
        </w:numPr>
        <w:shd w:val="clear" w:color="auto" w:fill="auto"/>
        <w:tabs>
          <w:tab w:pos="972"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 tomto smyslu </w:t>
      </w:r>
      <w:r>
        <w:rPr>
          <w:b/>
          <w:bCs/>
          <w:color w:val="000000"/>
          <w:spacing w:val="0"/>
          <w:w w:val="100"/>
          <w:position w:val="0"/>
          <w:shd w:val="clear" w:color="auto" w:fill="auto"/>
          <w:lang w:val="cs-CZ" w:eastAsia="cs-CZ" w:bidi="cs-CZ"/>
        </w:rPr>
        <w:t xml:space="preserve">považují </w:t>
      </w:r>
      <w:r>
        <w:rPr>
          <w:color w:val="000000"/>
          <w:spacing w:val="0"/>
          <w:w w:val="100"/>
          <w:position w:val="0"/>
          <w:shd w:val="clear" w:color="auto" w:fill="auto"/>
          <w:lang w:val="cs-CZ" w:eastAsia="cs-CZ" w:bidi="cs-CZ"/>
        </w:rPr>
        <w:t xml:space="preserve">zejména </w:t>
      </w:r>
      <w:r>
        <w:rPr>
          <w:b/>
          <w:bCs/>
          <w:color w:val="000000"/>
          <w:spacing w:val="0"/>
          <w:w w:val="100"/>
          <w:position w:val="0"/>
          <w:shd w:val="clear" w:color="auto" w:fill="auto"/>
          <w:lang w:val="cs-CZ" w:eastAsia="cs-CZ" w:bidi="cs-CZ"/>
        </w:rPr>
        <w:t>válka, nepřátelské vojenské akce, teroristické útoky, povstání, občanské nepokoje a přírodní katastrofy.</w:t>
      </w:r>
    </w:p>
    <w:p>
      <w:pPr>
        <w:pStyle w:val="Style4"/>
        <w:keepNext w:val="0"/>
        <w:keepLines w:val="0"/>
        <w:widowControl w:val="0"/>
        <w:numPr>
          <w:ilvl w:val="0"/>
          <w:numId w:val="217"/>
        </w:numPr>
        <w:shd w:val="clear" w:color="auto" w:fill="auto"/>
        <w:tabs>
          <w:tab w:pos="972"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však </w:t>
      </w:r>
      <w:r>
        <w:rPr>
          <w:b/>
          <w:bCs/>
          <w:color w:val="000000"/>
          <w:spacing w:val="0"/>
          <w:w w:val="100"/>
          <w:position w:val="0"/>
          <w:shd w:val="clear" w:color="auto" w:fill="auto"/>
          <w:lang w:val="cs-CZ" w:eastAsia="cs-CZ" w:bidi="cs-CZ"/>
        </w:rPr>
        <w:t xml:space="preserve">nepokládají okolnosti, </w:t>
      </w:r>
      <w:r>
        <w:rPr>
          <w:color w:val="000000"/>
          <w:spacing w:val="0"/>
          <w:w w:val="100"/>
          <w:position w:val="0"/>
          <w:shd w:val="clear" w:color="auto" w:fill="auto"/>
          <w:lang w:val="cs-CZ" w:eastAsia="cs-CZ" w:bidi="cs-CZ"/>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4"/>
        <w:keepNext w:val="0"/>
        <w:keepLines w:val="0"/>
        <w:widowControl w:val="0"/>
        <w:numPr>
          <w:ilvl w:val="0"/>
          <w:numId w:val="217"/>
        </w:numPr>
        <w:shd w:val="clear" w:color="auto" w:fill="auto"/>
        <w:tabs>
          <w:tab w:pos="972"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rovněž </w:t>
      </w:r>
      <w:r>
        <w:rPr>
          <w:b/>
          <w:bCs/>
          <w:color w:val="000000"/>
          <w:spacing w:val="0"/>
          <w:w w:val="100"/>
          <w:position w:val="0"/>
          <w:shd w:val="clear" w:color="auto" w:fill="auto"/>
          <w:lang w:val="cs-CZ" w:eastAsia="cs-CZ" w:bidi="cs-CZ"/>
        </w:rPr>
        <w:t xml:space="preserve">nepovažuje </w:t>
      </w:r>
      <w:r>
        <w:rPr>
          <w:color w:val="000000"/>
          <w:spacing w:val="0"/>
          <w:w w:val="100"/>
          <w:position w:val="0"/>
          <w:shd w:val="clear" w:color="auto" w:fill="auto"/>
          <w:lang w:val="cs-CZ" w:eastAsia="cs-CZ" w:bidi="cs-CZ"/>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4"/>
        <w:keepNext w:val="0"/>
        <w:keepLines w:val="0"/>
        <w:widowControl w:val="0"/>
        <w:numPr>
          <w:ilvl w:val="0"/>
          <w:numId w:val="217"/>
        </w:numPr>
        <w:shd w:val="clear" w:color="auto" w:fill="auto"/>
        <w:tabs>
          <w:tab w:pos="967"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V případě, že nastane vyšší moc, prodlužuje se lhůta ke splnění smluvních povinností o dobu, během níž vyšší moc trvá. Jestliže v důsledku vyšší moci dojde k prodlení s termínem provedení díla o více než </w:t>
      </w:r>
      <w:r>
        <w:rPr>
          <w:b/>
          <w:bCs/>
          <w:color w:val="000000"/>
          <w:spacing w:val="0"/>
          <w:w w:val="100"/>
          <w:position w:val="0"/>
          <w:shd w:val="clear" w:color="auto" w:fill="auto"/>
          <w:lang w:val="cs-CZ" w:eastAsia="cs-CZ" w:bidi="cs-CZ"/>
        </w:rPr>
        <w:t xml:space="preserve">60 kalendářních dnů, </w:t>
      </w:r>
      <w:r>
        <w:rPr>
          <w:color w:val="000000"/>
          <w:spacing w:val="0"/>
          <w:w w:val="100"/>
          <w:position w:val="0"/>
          <w:shd w:val="clear" w:color="auto" w:fill="auto"/>
          <w:lang w:val="cs-CZ" w:eastAsia="cs-CZ" w:bidi="cs-CZ"/>
        </w:rPr>
        <w:t>dohodnou se smluvní strany, v případě zániku smluvních stran se subjekty, na které přejdou práva a povinnosti smluvních stran, na dalším postupu provedení díla změnou Smlouvy.</w:t>
      </w:r>
    </w:p>
    <w:p>
      <w:pPr>
        <w:pStyle w:val="Style4"/>
        <w:keepNext w:val="0"/>
        <w:keepLines w:val="0"/>
        <w:widowControl w:val="0"/>
        <w:numPr>
          <w:ilvl w:val="0"/>
          <w:numId w:val="217"/>
        </w:numPr>
        <w:shd w:val="clear" w:color="auto" w:fill="auto"/>
        <w:tabs>
          <w:tab w:pos="982" w:val="left"/>
        </w:tabs>
        <w:bidi w:val="0"/>
        <w:spacing w:before="0" w:after="460" w:line="240" w:lineRule="auto"/>
        <w:ind w:left="400" w:right="0" w:firstLine="20"/>
        <w:jc w:val="both"/>
      </w:pPr>
      <w:bookmarkStart w:id="159" w:name="bookmark159"/>
      <w:r>
        <w:rPr>
          <w:color w:val="000000"/>
          <w:spacing w:val="0"/>
          <w:w w:val="100"/>
          <w:position w:val="0"/>
          <w:shd w:val="clear" w:color="auto" w:fill="auto"/>
          <w:lang w:val="cs-CZ" w:eastAsia="cs-CZ" w:bidi="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59"/>
    </w:p>
    <w:p>
      <w:pPr>
        <w:pStyle w:val="Style4"/>
        <w:keepNext w:val="0"/>
        <w:keepLines w:val="0"/>
        <w:widowControl w:val="0"/>
        <w:numPr>
          <w:ilvl w:val="0"/>
          <w:numId w:val="219"/>
        </w:numPr>
        <w:shd w:val="clear" w:color="auto" w:fill="auto"/>
        <w:tabs>
          <w:tab w:pos="500"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Zajištění závazků Zhotovitele</w:t>
      </w:r>
    </w:p>
    <w:p>
      <w:pPr>
        <w:pStyle w:val="Style2"/>
        <w:keepNext/>
        <w:keepLines/>
        <w:widowControl w:val="0"/>
        <w:numPr>
          <w:ilvl w:val="0"/>
          <w:numId w:val="221"/>
        </w:numPr>
        <w:shd w:val="clear" w:color="auto" w:fill="auto"/>
        <w:tabs>
          <w:tab w:pos="973" w:val="left"/>
        </w:tabs>
        <w:bidi w:val="0"/>
        <w:spacing w:before="0" w:after="0" w:line="240" w:lineRule="auto"/>
        <w:ind w:left="400" w:right="0" w:firstLine="20"/>
        <w:jc w:val="both"/>
      </w:pPr>
      <w:bookmarkStart w:id="160" w:name="bookmark160"/>
      <w:bookmarkStart w:id="161" w:name="bookmark161"/>
      <w:r>
        <w:rPr>
          <w:color w:val="000000"/>
          <w:spacing w:val="0"/>
          <w:w w:val="100"/>
          <w:position w:val="0"/>
          <w:u w:val="single"/>
          <w:shd w:val="clear" w:color="auto" w:fill="auto"/>
          <w:lang w:val="cs-CZ" w:eastAsia="cs-CZ" w:bidi="cs-CZ"/>
        </w:rPr>
        <w:t>Pojištění odpovědnosti za škodu způsobenou Zhotovitelem třetí osobě</w:t>
      </w:r>
      <w:bookmarkEnd w:id="160"/>
      <w:bookmarkEnd w:id="161"/>
    </w:p>
    <w:p>
      <w:pPr>
        <w:pStyle w:val="Style4"/>
        <w:keepNext w:val="0"/>
        <w:keepLines w:val="0"/>
        <w:widowControl w:val="0"/>
        <w:numPr>
          <w:ilvl w:val="0"/>
          <w:numId w:val="223"/>
        </w:numPr>
        <w:shd w:val="clear" w:color="auto" w:fill="auto"/>
        <w:tabs>
          <w:tab w:pos="1130"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Zhotovitel je povinen mít po celou dobu provádění díla, sjednáno platné pojištění odpovědnosti za škodu způsobenou třetí osobě s limitem pojistného plnění minimálně ve výši </w:t>
      </w:r>
      <w:r>
        <w:rPr>
          <w:b/>
          <w:bCs/>
          <w:color w:val="000000"/>
          <w:spacing w:val="0"/>
          <w:w w:val="100"/>
          <w:position w:val="0"/>
          <w:shd w:val="clear" w:color="auto" w:fill="auto"/>
          <w:lang w:val="cs-CZ" w:eastAsia="cs-CZ" w:bidi="cs-CZ"/>
        </w:rPr>
        <w:t>celkové ceny za provedení díla s DPH.</w:t>
      </w:r>
    </w:p>
    <w:p>
      <w:pPr>
        <w:pStyle w:val="Style4"/>
        <w:keepNext w:val="0"/>
        <w:keepLines w:val="0"/>
        <w:widowControl w:val="0"/>
        <w:numPr>
          <w:ilvl w:val="0"/>
          <w:numId w:val="225"/>
        </w:numPr>
        <w:shd w:val="clear" w:color="auto" w:fill="auto"/>
        <w:tabs>
          <w:tab w:pos="1394" w:val="left"/>
        </w:tabs>
        <w:bidi w:val="0"/>
        <w:spacing w:before="0" w:line="240" w:lineRule="auto"/>
        <w:ind w:left="400" w:right="0" w:firstLine="720"/>
        <w:jc w:val="both"/>
      </w:pPr>
      <w:r>
        <w:rPr>
          <w:color w:val="000000"/>
          <w:spacing w:val="0"/>
          <w:w w:val="100"/>
          <w:position w:val="0"/>
          <w:shd w:val="clear" w:color="auto" w:fill="auto"/>
          <w:lang w:val="cs-CZ" w:eastAsia="cs-CZ" w:bidi="cs-CZ"/>
        </w:rPr>
        <w:t xml:space="preserve">případě uzavření pojistné smlouvy na </w:t>
      </w:r>
      <w:r>
        <w:rPr>
          <w:b/>
          <w:bCs/>
          <w:color w:val="000000"/>
          <w:spacing w:val="0"/>
          <w:w w:val="100"/>
          <w:position w:val="0"/>
          <w:shd w:val="clear" w:color="auto" w:fill="auto"/>
          <w:lang w:val="cs-CZ" w:eastAsia="cs-CZ" w:bidi="cs-CZ"/>
        </w:rPr>
        <w:t xml:space="preserve">dobu určitou </w:t>
      </w:r>
      <w:r>
        <w:rPr>
          <w:color w:val="000000"/>
          <w:spacing w:val="0"/>
          <w:w w:val="100"/>
          <w:position w:val="0"/>
          <w:shd w:val="clear" w:color="auto" w:fill="auto"/>
          <w:lang w:val="cs-CZ" w:eastAsia="cs-CZ" w:bidi="cs-CZ"/>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4"/>
        <w:keepNext w:val="0"/>
        <w:keepLines w:val="0"/>
        <w:widowControl w:val="0"/>
        <w:numPr>
          <w:ilvl w:val="0"/>
          <w:numId w:val="225"/>
        </w:numPr>
        <w:shd w:val="clear" w:color="auto" w:fill="auto"/>
        <w:tabs>
          <w:tab w:pos="1380" w:val="left"/>
        </w:tabs>
        <w:bidi w:val="0"/>
        <w:spacing w:before="0" w:line="240" w:lineRule="auto"/>
        <w:ind w:left="400" w:right="0" w:firstLine="720"/>
        <w:jc w:val="both"/>
      </w:pPr>
      <w:r>
        <w:rPr>
          <w:color w:val="000000"/>
          <w:spacing w:val="0"/>
          <w:w w:val="100"/>
          <w:position w:val="0"/>
          <w:shd w:val="clear" w:color="auto" w:fill="auto"/>
          <w:lang w:val="cs-CZ" w:eastAsia="cs-CZ" w:bidi="cs-CZ"/>
        </w:rPr>
        <w:t xml:space="preserve">případě, že platnost předmětné pojistky </w:t>
      </w:r>
      <w:r>
        <w:rPr>
          <w:b/>
          <w:bCs/>
          <w:color w:val="000000"/>
          <w:spacing w:val="0"/>
          <w:w w:val="100"/>
          <w:position w:val="0"/>
          <w:shd w:val="clear" w:color="auto" w:fill="auto"/>
          <w:lang w:val="cs-CZ" w:eastAsia="cs-CZ" w:bidi="cs-CZ"/>
        </w:rPr>
        <w:t xml:space="preserve">skončí v průběhu kalendářního roku, </w:t>
      </w:r>
      <w:r>
        <w:rPr>
          <w:color w:val="000000"/>
          <w:spacing w:val="0"/>
          <w:w w:val="100"/>
          <w:position w:val="0"/>
          <w:shd w:val="clear" w:color="auto" w:fill="auto"/>
          <w:lang w:val="cs-CZ" w:eastAsia="cs-CZ" w:bidi="cs-CZ"/>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4"/>
        <w:keepNext w:val="0"/>
        <w:keepLines w:val="0"/>
        <w:widowControl w:val="0"/>
        <w:numPr>
          <w:ilvl w:val="0"/>
          <w:numId w:val="223"/>
        </w:numPr>
        <w:shd w:val="clear" w:color="auto" w:fill="auto"/>
        <w:tabs>
          <w:tab w:pos="1135"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Pojištění musí být sjednáno na předmět činnosti Zhotovitele a jeho partnerů v pozici poddodavatelů v rámci realizace díla dle Smlouvy s vinkulací pojistného plnění ve prospěch Objednatele. Pojistnou smlouvu se </w:t>
      </w:r>
      <w:r>
        <w:rPr>
          <w:b/>
          <w:bCs/>
          <w:color w:val="000000"/>
          <w:spacing w:val="0"/>
          <w:w w:val="100"/>
          <w:position w:val="0"/>
          <w:shd w:val="clear" w:color="auto" w:fill="auto"/>
          <w:lang w:val="cs-CZ" w:eastAsia="cs-CZ" w:bidi="cs-CZ"/>
        </w:rPr>
        <w:t xml:space="preserve">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OP.</w:t>
      </w:r>
    </w:p>
    <w:p>
      <w:pPr>
        <w:pStyle w:val="Style4"/>
        <w:keepNext w:val="0"/>
        <w:keepLines w:val="0"/>
        <w:widowControl w:val="0"/>
        <w:numPr>
          <w:ilvl w:val="0"/>
          <w:numId w:val="221"/>
        </w:numPr>
        <w:shd w:val="clear" w:color="auto" w:fill="auto"/>
        <w:tabs>
          <w:tab w:pos="1121" w:val="left"/>
        </w:tabs>
        <w:bidi w:val="0"/>
        <w:spacing w:before="0" w:line="240" w:lineRule="auto"/>
        <w:ind w:left="0" w:right="0" w:firstLine="400"/>
        <w:jc w:val="both"/>
      </w:pPr>
      <w:r>
        <w:rPr>
          <w:b/>
          <w:bCs/>
          <w:color w:val="000000"/>
          <w:spacing w:val="0"/>
          <w:w w:val="100"/>
          <w:position w:val="0"/>
          <w:u w:val="single"/>
          <w:shd w:val="clear" w:color="auto" w:fill="auto"/>
          <w:lang w:val="cs-CZ" w:eastAsia="cs-CZ" w:bidi="cs-CZ"/>
        </w:rPr>
        <w:t>Stavebně montážní pojištění</w:t>
      </w:r>
    </w:p>
    <w:p>
      <w:pPr>
        <w:pStyle w:val="Style4"/>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color w:val="000000"/>
          <w:spacing w:val="0"/>
          <w:w w:val="100"/>
          <w:position w:val="0"/>
          <w:shd w:val="clear" w:color="auto" w:fill="auto"/>
          <w:lang w:val="cs-CZ" w:eastAsia="cs-CZ" w:bidi="cs-CZ"/>
        </w:rPr>
        <w:t>celkové ceny za provedení díla s DPH</w:t>
      </w:r>
      <w:r>
        <w:rPr>
          <w:color w:val="000000"/>
          <w:spacing w:val="0"/>
          <w:w w:val="100"/>
          <w:position w:val="0"/>
          <w:shd w:val="clear" w:color="auto" w:fill="auto"/>
          <w:lang w:val="cs-CZ" w:eastAsia="cs-CZ" w:bidi="cs-CZ"/>
        </w:rPr>
        <w:t xml:space="preserve">. Zhotovitel je povinen pojistit stavebně montážní rizika prováděného díla, jako jsou zejména </w:t>
      </w:r>
      <w:r>
        <w:rPr>
          <w:b/>
          <w:bCs/>
          <w:color w:val="000000"/>
          <w:spacing w:val="0"/>
          <w:w w:val="100"/>
          <w:position w:val="0"/>
          <w:shd w:val="clear" w:color="auto" w:fill="auto"/>
          <w:lang w:val="cs-CZ" w:eastAsia="cs-CZ" w:bidi="cs-CZ"/>
        </w:rPr>
        <w:t>krádež, živelná pohroma, poškození nebo zničení</w:t>
      </w:r>
      <w:r>
        <w:rPr>
          <w:color w:val="000000"/>
          <w:spacing w:val="0"/>
          <w:w w:val="100"/>
          <w:position w:val="0"/>
          <w:shd w:val="clear" w:color="auto" w:fill="auto"/>
          <w:lang w:val="cs-CZ" w:eastAsia="cs-CZ" w:bidi="cs-CZ"/>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Pojistnou smlouvu </w:t>
      </w:r>
      <w:r>
        <w:rPr>
          <w:b/>
          <w:bCs/>
          <w:color w:val="000000"/>
          <w:spacing w:val="0"/>
          <w:w w:val="100"/>
          <w:position w:val="0"/>
          <w:shd w:val="clear" w:color="auto" w:fill="auto"/>
          <w:lang w:val="cs-CZ" w:eastAsia="cs-CZ" w:bidi="cs-CZ"/>
        </w:rPr>
        <w:t xml:space="preserve">se 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těchto OP. </w:t>
      </w:r>
      <w:r>
        <w:rPr>
          <w:color w:val="000000"/>
          <w:spacing w:val="0"/>
          <w:w w:val="100"/>
          <w:position w:val="0"/>
          <w:shd w:val="clear" w:color="auto" w:fill="auto"/>
          <w:lang w:val="cs-CZ" w:eastAsia="cs-CZ" w:bidi="cs-CZ"/>
        </w:rPr>
        <w:t>Pro podmínky stavebně montážního pojištění ve vztahu Objednateli díla platí obdobně totéž, co je výše uvedeno pro platné pojištění odpovědnosti za škodu způsobenou třetí osobě.</w:t>
      </w:r>
    </w:p>
    <w:p>
      <w:pPr>
        <w:pStyle w:val="Style2"/>
        <w:keepNext/>
        <w:keepLines/>
        <w:widowControl w:val="0"/>
        <w:numPr>
          <w:ilvl w:val="0"/>
          <w:numId w:val="221"/>
        </w:numPr>
        <w:shd w:val="clear" w:color="auto" w:fill="auto"/>
        <w:tabs>
          <w:tab w:pos="958" w:val="left"/>
        </w:tabs>
        <w:bidi w:val="0"/>
        <w:spacing w:before="0" w:after="0" w:line="240" w:lineRule="auto"/>
        <w:ind w:left="0" w:right="0" w:firstLine="400"/>
        <w:jc w:val="both"/>
      </w:pPr>
      <w:bookmarkStart w:id="162" w:name="bookmark162"/>
      <w:bookmarkStart w:id="163" w:name="bookmark163"/>
      <w:r>
        <w:rPr>
          <w:color w:val="000000"/>
          <w:spacing w:val="0"/>
          <w:w w:val="100"/>
          <w:position w:val="0"/>
          <w:u w:val="single"/>
          <w:shd w:val="clear" w:color="auto" w:fill="auto"/>
          <w:lang w:val="cs-CZ" w:eastAsia="cs-CZ" w:bidi="cs-CZ"/>
        </w:rPr>
        <w:t>Zajištění kvalifikace po dobu realizace díla</w:t>
      </w:r>
      <w:bookmarkEnd w:id="162"/>
      <w:bookmarkEnd w:id="163"/>
    </w:p>
    <w:p>
      <w:pPr>
        <w:pStyle w:val="Style4"/>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 ích dnů ode dne doručení písemné výzvy ze strany Objednatele.</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 xml:space="preserve">Dojde-li v průběhu realizace díla na straně Zhotovitele nebo účastníků smlouvy o vzniku společnosti ke změně kvalifikace, jsou tyto výše uvedené subjekty povinny tuto skutečnost oznámit Objednateli do </w:t>
      </w:r>
      <w:r>
        <w:rPr>
          <w:b/>
          <w:bCs/>
          <w:color w:val="000000"/>
          <w:spacing w:val="0"/>
          <w:w w:val="100"/>
          <w:position w:val="0"/>
          <w:shd w:val="clear" w:color="auto" w:fill="auto"/>
          <w:lang w:val="cs-CZ" w:eastAsia="cs-CZ" w:bidi="cs-CZ"/>
        </w:rPr>
        <w:t xml:space="preserve">10 pracovních dnů </w:t>
      </w:r>
      <w:r>
        <w:rPr>
          <w:color w:val="000000"/>
          <w:spacing w:val="0"/>
          <w:w w:val="100"/>
          <w:position w:val="0"/>
          <w:shd w:val="clear" w:color="auto" w:fill="auto"/>
          <w:lang w:val="cs-CZ" w:eastAsia="cs-CZ" w:bidi="cs-CZ"/>
        </w:rPr>
        <w:t xml:space="preserve">ode dne, kdy se o takové skutečnosti dověděly a ve lhůtě dalších </w:t>
      </w:r>
      <w:r>
        <w:rPr>
          <w:b/>
          <w:bCs/>
          <w:color w:val="000000"/>
          <w:spacing w:val="0"/>
          <w:w w:val="100"/>
          <w:position w:val="0"/>
          <w:shd w:val="clear" w:color="auto" w:fill="auto"/>
          <w:lang w:val="cs-CZ" w:eastAsia="cs-CZ" w:bidi="cs-CZ"/>
        </w:rPr>
        <w:t xml:space="preserve">15 pracovních dnů </w:t>
      </w:r>
      <w:r>
        <w:rPr>
          <w:color w:val="000000"/>
          <w:spacing w:val="0"/>
          <w:w w:val="100"/>
          <w:position w:val="0"/>
          <w:shd w:val="clear" w:color="auto" w:fill="auto"/>
          <w:lang w:val="cs-CZ" w:eastAsia="cs-CZ" w:bidi="cs-CZ"/>
        </w:rPr>
        <w:t>ode dne oznámení této skutečnosti Objednateli jsou povinny prokázat předložením příslušného dokladu v originále nebo úředně ověřené kopii splnění dočasně chybějících kvalifikačních předpokladů.</w:t>
      </w:r>
    </w:p>
    <w:p>
      <w:pPr>
        <w:pStyle w:val="Style4"/>
        <w:keepNext w:val="0"/>
        <w:keepLines w:val="0"/>
        <w:widowControl w:val="0"/>
        <w:shd w:val="clear" w:color="auto" w:fill="auto"/>
        <w:bidi w:val="0"/>
        <w:spacing w:before="0" w:line="240" w:lineRule="auto"/>
        <w:ind w:left="400" w:right="0" w:firstLine="720"/>
        <w:jc w:val="both"/>
      </w:pPr>
      <w:r>
        <w:rPr>
          <w:color w:val="000000"/>
          <w:spacing w:val="0"/>
          <w:w w:val="100"/>
          <w:position w:val="0"/>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2"/>
        <w:keepNext/>
        <w:keepLines/>
        <w:widowControl w:val="0"/>
        <w:numPr>
          <w:ilvl w:val="0"/>
          <w:numId w:val="221"/>
        </w:numPr>
        <w:shd w:val="clear" w:color="auto" w:fill="auto"/>
        <w:tabs>
          <w:tab w:pos="958" w:val="left"/>
        </w:tabs>
        <w:bidi w:val="0"/>
        <w:spacing w:before="0" w:after="0" w:line="240" w:lineRule="auto"/>
        <w:ind w:left="0" w:right="0" w:firstLine="400"/>
        <w:jc w:val="both"/>
      </w:pPr>
      <w:bookmarkStart w:id="164" w:name="bookmark164"/>
      <w:bookmarkStart w:id="165" w:name="bookmark165"/>
      <w:r>
        <w:rPr>
          <w:color w:val="000000"/>
          <w:spacing w:val="0"/>
          <w:w w:val="100"/>
          <w:position w:val="0"/>
          <w:u w:val="single"/>
          <w:shd w:val="clear" w:color="auto" w:fill="auto"/>
          <w:lang w:val="cs-CZ" w:eastAsia="cs-CZ" w:bidi="cs-CZ"/>
        </w:rPr>
        <w:t>Zajištění závazku za řádné splnění díla</w:t>
      </w:r>
      <w:bookmarkEnd w:id="164"/>
      <w:bookmarkEnd w:id="165"/>
    </w:p>
    <w:p>
      <w:pPr>
        <w:pStyle w:val="Style4"/>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color w:val="000000"/>
          <w:spacing w:val="0"/>
          <w:w w:val="100"/>
          <w:position w:val="0"/>
          <w:shd w:val="clear" w:color="auto" w:fill="auto"/>
          <w:lang w:val="cs-CZ" w:eastAsia="cs-CZ" w:bidi="cs-CZ"/>
        </w:rPr>
        <w:t>čl. VIII bod 8.19. těchto OP.</w:t>
      </w:r>
    </w:p>
    <w:p>
      <w:pPr>
        <w:pStyle w:val="Style4"/>
        <w:keepNext w:val="0"/>
        <w:keepLines w:val="0"/>
        <w:widowControl w:val="0"/>
        <w:numPr>
          <w:ilvl w:val="0"/>
          <w:numId w:val="221"/>
        </w:numPr>
        <w:shd w:val="clear" w:color="auto" w:fill="auto"/>
        <w:tabs>
          <w:tab w:pos="977" w:val="left"/>
        </w:tabs>
        <w:bidi w:val="0"/>
        <w:spacing w:before="0" w:line="240" w:lineRule="auto"/>
        <w:ind w:left="400" w:right="0" w:firstLine="20"/>
        <w:jc w:val="both"/>
      </w:pPr>
      <w:r>
        <w:rPr>
          <w:color w:val="000000"/>
          <w:spacing w:val="0"/>
          <w:w w:val="100"/>
          <w:position w:val="0"/>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2"/>
        <w:keepNext/>
        <w:keepLines/>
        <w:widowControl w:val="0"/>
        <w:numPr>
          <w:ilvl w:val="0"/>
          <w:numId w:val="221"/>
        </w:numPr>
        <w:shd w:val="clear" w:color="auto" w:fill="auto"/>
        <w:tabs>
          <w:tab w:pos="958" w:val="left"/>
        </w:tabs>
        <w:bidi w:val="0"/>
        <w:spacing w:before="0" w:after="0" w:line="240" w:lineRule="auto"/>
        <w:ind w:left="0" w:right="0" w:firstLine="400"/>
        <w:jc w:val="both"/>
      </w:pPr>
      <w:bookmarkStart w:id="166" w:name="bookmark166"/>
      <w:bookmarkStart w:id="167" w:name="bookmark167"/>
      <w:r>
        <w:rPr>
          <w:color w:val="000000"/>
          <w:spacing w:val="0"/>
          <w:w w:val="100"/>
          <w:position w:val="0"/>
          <w:u w:val="single"/>
          <w:shd w:val="clear" w:color="auto" w:fill="auto"/>
          <w:lang w:val="cs-CZ" w:eastAsia="cs-CZ" w:bidi="cs-CZ"/>
        </w:rPr>
        <w:t>Zajištění závazku za řádné splnění díla - Bankovní záruka za řádné plnění díla</w:t>
      </w:r>
      <w:bookmarkEnd w:id="166"/>
      <w:bookmarkEnd w:id="167"/>
    </w:p>
    <w:p>
      <w:pPr>
        <w:pStyle w:val="Style4"/>
        <w:keepNext w:val="0"/>
        <w:keepLines w:val="0"/>
        <w:widowControl w:val="0"/>
        <w:numPr>
          <w:ilvl w:val="0"/>
          <w:numId w:val="227"/>
        </w:numPr>
        <w:shd w:val="clear" w:color="auto" w:fill="auto"/>
        <w:tabs>
          <w:tab w:pos="1130"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Zhotovitel se zavazuje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4"/>
        <w:keepNext w:val="0"/>
        <w:keepLines w:val="0"/>
        <w:widowControl w:val="0"/>
        <w:numPr>
          <w:ilvl w:val="0"/>
          <w:numId w:val="227"/>
        </w:numPr>
        <w:shd w:val="clear" w:color="auto" w:fill="auto"/>
        <w:tabs>
          <w:tab w:pos="1130" w:val="left"/>
        </w:tabs>
        <w:bidi w:val="0"/>
        <w:spacing w:before="0" w:line="240" w:lineRule="auto"/>
        <w:ind w:left="400" w:right="0" w:firstLine="20"/>
        <w:jc w:val="both"/>
      </w:pPr>
      <w:r>
        <w:rPr>
          <w:color w:val="000000"/>
          <w:spacing w:val="0"/>
          <w:w w:val="100"/>
          <w:position w:val="0"/>
          <w:shd w:val="clear" w:color="auto" w:fill="auto"/>
          <w:lang w:val="cs-CZ" w:eastAsia="cs-CZ" w:bidi="cs-CZ"/>
        </w:rPr>
        <w:t xml:space="preserve">Bankovní záruka za řádné a včasné splnění díla musí být sjednána po celou dobu realizace díla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zaokrouhleno na celé tisíce směrem nahoru, ve prospěch Objednatele.</w:t>
      </w:r>
    </w:p>
    <w:p>
      <w:pPr>
        <w:pStyle w:val="Style4"/>
        <w:keepNext w:val="0"/>
        <w:keepLines w:val="0"/>
        <w:widowControl w:val="0"/>
        <w:numPr>
          <w:ilvl w:val="0"/>
          <w:numId w:val="227"/>
        </w:numPr>
        <w:shd w:val="clear" w:color="auto" w:fill="auto"/>
        <w:tabs>
          <w:tab w:pos="1125" w:val="left"/>
        </w:tabs>
        <w:bidi w:val="0"/>
        <w:spacing w:before="0" w:line="240" w:lineRule="auto"/>
        <w:ind w:left="400" w:right="0" w:firstLine="20"/>
        <w:jc w:val="both"/>
      </w:pPr>
      <w:r>
        <w:rPr>
          <w:color w:val="000000"/>
          <w:spacing w:val="0"/>
          <w:w w:val="100"/>
          <w:position w:val="0"/>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4"/>
        <w:keepNext w:val="0"/>
        <w:keepLines w:val="0"/>
        <w:widowControl w:val="0"/>
        <w:numPr>
          <w:ilvl w:val="0"/>
          <w:numId w:val="227"/>
        </w:numPr>
        <w:shd w:val="clear" w:color="auto" w:fill="auto"/>
        <w:tabs>
          <w:tab w:pos="1125" w:val="left"/>
        </w:tabs>
        <w:bidi w:val="0"/>
        <w:spacing w:before="0" w:line="240" w:lineRule="auto"/>
        <w:ind w:left="400" w:right="0" w:firstLine="20"/>
        <w:jc w:val="both"/>
      </w:pPr>
      <w:r>
        <w:rPr>
          <w:color w:val="000000"/>
          <w:spacing w:val="0"/>
          <w:w w:val="100"/>
          <w:position w:val="0"/>
          <w:shd w:val="clear" w:color="auto" w:fill="auto"/>
          <w:lang w:val="cs-CZ" w:eastAsia="cs-CZ" w:bidi="cs-CZ"/>
        </w:rPr>
        <w:t>Bankovní záruka za řádné plnění díla musí být neodvolatelná a udržovaná v platnosti po celou dobu realizace díla až do jeho předání bez vad.</w:t>
      </w:r>
    </w:p>
    <w:p>
      <w:pPr>
        <w:pStyle w:val="Style4"/>
        <w:keepNext w:val="0"/>
        <w:keepLines w:val="0"/>
        <w:widowControl w:val="0"/>
        <w:numPr>
          <w:ilvl w:val="0"/>
          <w:numId w:val="227"/>
        </w:numPr>
        <w:shd w:val="clear" w:color="auto" w:fill="auto"/>
        <w:tabs>
          <w:tab w:pos="1145" w:val="left"/>
        </w:tabs>
        <w:bidi w:val="0"/>
        <w:spacing w:before="0" w:line="240" w:lineRule="auto"/>
        <w:ind w:left="400" w:right="0" w:firstLine="0"/>
        <w:jc w:val="both"/>
      </w:pPr>
      <w:r>
        <w:rPr>
          <w:color w:val="000000"/>
          <w:spacing w:val="0"/>
          <w:w w:val="100"/>
          <w:position w:val="0"/>
          <w:shd w:val="clear" w:color="auto" w:fill="auto"/>
          <w:lang w:val="cs-CZ" w:eastAsia="cs-CZ" w:bidi="cs-CZ"/>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4"/>
        <w:keepNext w:val="0"/>
        <w:keepLines w:val="0"/>
        <w:widowControl w:val="0"/>
        <w:numPr>
          <w:ilvl w:val="0"/>
          <w:numId w:val="227"/>
        </w:numPr>
        <w:shd w:val="clear" w:color="auto" w:fill="auto"/>
        <w:tabs>
          <w:tab w:pos="1135" w:val="left"/>
        </w:tabs>
        <w:bidi w:val="0"/>
        <w:spacing w:before="0" w:line="240" w:lineRule="auto"/>
        <w:ind w:left="400" w:right="0" w:firstLine="0"/>
        <w:jc w:val="both"/>
      </w:pPr>
      <w:r>
        <w:rPr>
          <w:color w:val="000000"/>
          <w:spacing w:val="0"/>
          <w:w w:val="100"/>
          <w:position w:val="0"/>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4"/>
        <w:keepNext w:val="0"/>
        <w:keepLines w:val="0"/>
        <w:widowControl w:val="0"/>
        <w:numPr>
          <w:ilvl w:val="0"/>
          <w:numId w:val="227"/>
        </w:numPr>
        <w:shd w:val="clear" w:color="auto" w:fill="auto"/>
        <w:tabs>
          <w:tab w:pos="1135" w:val="left"/>
        </w:tabs>
        <w:bidi w:val="0"/>
        <w:spacing w:before="0" w:line="240" w:lineRule="auto"/>
        <w:ind w:left="400" w:right="0" w:firstLine="0"/>
        <w:jc w:val="both"/>
      </w:pPr>
      <w:r>
        <w:rPr>
          <w:color w:val="000000"/>
          <w:spacing w:val="0"/>
          <w:w w:val="100"/>
          <w:position w:val="0"/>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4"/>
        <w:keepNext w:val="0"/>
        <w:keepLines w:val="0"/>
        <w:widowControl w:val="0"/>
        <w:numPr>
          <w:ilvl w:val="0"/>
          <w:numId w:val="227"/>
        </w:numPr>
        <w:shd w:val="clear" w:color="auto" w:fill="auto"/>
        <w:tabs>
          <w:tab w:pos="1135" w:val="left"/>
        </w:tabs>
        <w:bidi w:val="0"/>
        <w:spacing w:before="0" w:line="240" w:lineRule="auto"/>
        <w:ind w:left="400" w:right="0" w:firstLine="0"/>
        <w:jc w:val="both"/>
      </w:pPr>
      <w:r>
        <w:rPr>
          <w:color w:val="000000"/>
          <w:spacing w:val="0"/>
          <w:w w:val="100"/>
          <w:position w:val="0"/>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4"/>
        <w:keepNext w:val="0"/>
        <w:keepLines w:val="0"/>
        <w:widowControl w:val="0"/>
        <w:numPr>
          <w:ilvl w:val="0"/>
          <w:numId w:val="227"/>
        </w:numPr>
        <w:shd w:val="clear" w:color="auto" w:fill="auto"/>
        <w:tabs>
          <w:tab w:pos="1145" w:val="left"/>
        </w:tabs>
        <w:bidi w:val="0"/>
        <w:spacing w:before="0" w:line="240" w:lineRule="auto"/>
        <w:ind w:left="400" w:right="0" w:firstLine="0"/>
        <w:jc w:val="both"/>
      </w:pPr>
      <w:r>
        <w:rPr>
          <w:color w:val="000000"/>
          <w:spacing w:val="0"/>
          <w:w w:val="100"/>
          <w:position w:val="0"/>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4"/>
        <w:keepNext w:val="0"/>
        <w:keepLines w:val="0"/>
        <w:widowControl w:val="0"/>
        <w:numPr>
          <w:ilvl w:val="0"/>
          <w:numId w:val="227"/>
        </w:numPr>
        <w:shd w:val="clear" w:color="auto" w:fill="auto"/>
        <w:tabs>
          <w:tab w:pos="1246" w:val="left"/>
        </w:tabs>
        <w:bidi w:val="0"/>
        <w:spacing w:before="0" w:after="480" w:line="240" w:lineRule="auto"/>
        <w:ind w:left="400" w:right="0" w:firstLine="0"/>
        <w:jc w:val="both"/>
      </w:pPr>
      <w:bookmarkStart w:id="168" w:name="bookmark168"/>
      <w:r>
        <w:rPr>
          <w:color w:val="000000"/>
          <w:spacing w:val="0"/>
          <w:w w:val="100"/>
          <w:position w:val="0"/>
          <w:shd w:val="clear" w:color="auto" w:fill="auto"/>
          <w:lang w:val="cs-CZ" w:eastAsia="cs-CZ" w:bidi="cs-CZ"/>
        </w:rPr>
        <w:t xml:space="preserve">Zhotovitel je oprávněn nahradit bankovní záruku finanční zárukou, a to složením finančních prostředků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na bankovní účet Objednatele.</w:t>
      </w:r>
      <w:bookmarkEnd w:id="168"/>
    </w:p>
    <w:p>
      <w:pPr>
        <w:pStyle w:val="Style2"/>
        <w:keepNext/>
        <w:keepLines/>
        <w:widowControl w:val="0"/>
        <w:numPr>
          <w:ilvl w:val="0"/>
          <w:numId w:val="219"/>
        </w:numPr>
        <w:shd w:val="clear" w:color="auto" w:fill="auto"/>
        <w:tabs>
          <w:tab w:pos="442" w:val="left"/>
        </w:tabs>
        <w:bidi w:val="0"/>
        <w:spacing w:before="0" w:after="220" w:line="240" w:lineRule="auto"/>
        <w:ind w:left="0" w:right="0" w:firstLine="0"/>
        <w:jc w:val="center"/>
      </w:pPr>
      <w:bookmarkStart w:id="169" w:name="bookmark169"/>
      <w:bookmarkStart w:id="170" w:name="bookmark170"/>
      <w:r>
        <w:rPr>
          <w:color w:val="000000"/>
          <w:spacing w:val="0"/>
          <w:w w:val="100"/>
          <w:position w:val="0"/>
          <w:u w:val="single"/>
          <w:shd w:val="clear" w:color="auto" w:fill="auto"/>
          <w:lang w:val="cs-CZ" w:eastAsia="cs-CZ" w:bidi="cs-CZ"/>
        </w:rPr>
        <w:t>Odkazy na obchodní firmy</w:t>
      </w:r>
      <w:bookmarkEnd w:id="169"/>
      <w:bookmarkEnd w:id="170"/>
    </w:p>
    <w:p>
      <w:pPr>
        <w:pStyle w:val="Style4"/>
        <w:keepNext w:val="0"/>
        <w:keepLines w:val="0"/>
        <w:widowControl w:val="0"/>
        <w:numPr>
          <w:ilvl w:val="0"/>
          <w:numId w:val="229"/>
        </w:numPr>
        <w:shd w:val="clear" w:color="auto" w:fill="auto"/>
        <w:tabs>
          <w:tab w:pos="967" w:val="left"/>
        </w:tabs>
        <w:bidi w:val="0"/>
        <w:spacing w:before="0" w:line="240" w:lineRule="auto"/>
        <w:ind w:left="400" w:right="0" w:firstLine="0"/>
        <w:jc w:val="both"/>
      </w:pPr>
      <w:r>
        <w:rPr>
          <w:color w:val="000000"/>
          <w:spacing w:val="0"/>
          <w:w w:val="100"/>
          <w:position w:val="0"/>
          <w:shd w:val="clear" w:color="auto" w:fill="auto"/>
          <w:lang w:val="cs-CZ" w:eastAsia="cs-CZ" w:bidi="cs-CZ"/>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4"/>
        <w:keepNext w:val="0"/>
        <w:keepLines w:val="0"/>
        <w:widowControl w:val="0"/>
        <w:numPr>
          <w:ilvl w:val="0"/>
          <w:numId w:val="229"/>
        </w:numPr>
        <w:shd w:val="clear" w:color="auto" w:fill="auto"/>
        <w:tabs>
          <w:tab w:pos="972" w:val="left"/>
        </w:tabs>
        <w:bidi w:val="0"/>
        <w:spacing w:before="0" w:after="480" w:line="240" w:lineRule="auto"/>
        <w:ind w:left="400" w:right="0" w:firstLine="0"/>
        <w:jc w:val="both"/>
      </w:pPr>
      <w:bookmarkStart w:id="171" w:name="bookmark171"/>
      <w:r>
        <w:rPr>
          <w:color w:val="000000"/>
          <w:spacing w:val="0"/>
          <w:w w:val="100"/>
          <w:position w:val="0"/>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171"/>
    </w:p>
    <w:p>
      <w:pPr>
        <w:pStyle w:val="Style2"/>
        <w:keepNext/>
        <w:keepLines/>
        <w:widowControl w:val="0"/>
        <w:numPr>
          <w:ilvl w:val="0"/>
          <w:numId w:val="219"/>
        </w:numPr>
        <w:shd w:val="clear" w:color="auto" w:fill="auto"/>
        <w:tabs>
          <w:tab w:pos="495" w:val="left"/>
        </w:tabs>
        <w:bidi w:val="0"/>
        <w:spacing w:before="0" w:after="220" w:line="240" w:lineRule="auto"/>
        <w:ind w:left="0" w:right="0" w:firstLine="0"/>
        <w:jc w:val="center"/>
      </w:pPr>
      <w:bookmarkStart w:id="172" w:name="bookmark172"/>
      <w:bookmarkStart w:id="173" w:name="bookmark173"/>
      <w:r>
        <w:rPr>
          <w:color w:val="000000"/>
          <w:spacing w:val="0"/>
          <w:w w:val="100"/>
          <w:position w:val="0"/>
          <w:u w:val="single"/>
          <w:shd w:val="clear" w:color="auto" w:fill="auto"/>
          <w:lang w:val="cs-CZ" w:eastAsia="cs-CZ" w:bidi="cs-CZ"/>
        </w:rPr>
        <w:t>Závěrečná ustanovení</w:t>
      </w:r>
      <w:bookmarkEnd w:id="172"/>
      <w:bookmarkEnd w:id="173"/>
    </w:p>
    <w:p>
      <w:pPr>
        <w:pStyle w:val="Style4"/>
        <w:keepNext w:val="0"/>
        <w:keepLines w:val="0"/>
        <w:widowControl w:val="0"/>
        <w:numPr>
          <w:ilvl w:val="0"/>
          <w:numId w:val="231"/>
        </w:numPr>
        <w:shd w:val="clear" w:color="auto" w:fill="auto"/>
        <w:tabs>
          <w:tab w:pos="967" w:val="left"/>
        </w:tabs>
        <w:bidi w:val="0"/>
        <w:spacing w:before="0" w:line="240" w:lineRule="auto"/>
        <w:ind w:left="400" w:right="0" w:firstLine="0"/>
        <w:jc w:val="both"/>
      </w:pPr>
      <w:r>
        <w:rPr>
          <w:color w:val="000000"/>
          <w:spacing w:val="0"/>
          <w:w w:val="100"/>
          <w:position w:val="0"/>
          <w:shd w:val="clear" w:color="auto" w:fill="auto"/>
          <w:lang w:val="cs-CZ" w:eastAsia="cs-CZ" w:bidi="cs-CZ"/>
        </w:rPr>
        <w:t>Jakákoliv ústní ujednání při provádění díla, která nejsou písemně potvrzena oprávněnými zástupci obou smluvních stran, jsou právně neúčinná.</w:t>
      </w:r>
    </w:p>
    <w:p>
      <w:pPr>
        <w:pStyle w:val="Style4"/>
        <w:keepNext w:val="0"/>
        <w:keepLines w:val="0"/>
        <w:widowControl w:val="0"/>
        <w:numPr>
          <w:ilvl w:val="0"/>
          <w:numId w:val="231"/>
        </w:numPr>
        <w:shd w:val="clear" w:color="auto" w:fill="auto"/>
        <w:tabs>
          <w:tab w:pos="967" w:val="left"/>
        </w:tabs>
        <w:bidi w:val="0"/>
        <w:spacing w:before="0" w:line="240" w:lineRule="auto"/>
        <w:ind w:left="400" w:right="0" w:firstLine="0"/>
        <w:jc w:val="both"/>
      </w:pPr>
      <w:r>
        <w:rPr>
          <w:color w:val="000000"/>
          <w:spacing w:val="0"/>
          <w:w w:val="100"/>
          <w:position w:val="0"/>
          <w:shd w:val="clear" w:color="auto" w:fill="auto"/>
          <w:lang w:val="cs-CZ" w:eastAsia="cs-CZ" w:bidi="cs-CZ"/>
        </w:rPr>
        <w:t>Smlouvu lze měnit pouze písemnými, vzestupně číslovanými dodatky, podepsanými oprávněnými zástupci obou smluvních stran.</w:t>
      </w:r>
    </w:p>
    <w:p>
      <w:pPr>
        <w:pStyle w:val="Style4"/>
        <w:keepNext w:val="0"/>
        <w:keepLines w:val="0"/>
        <w:widowControl w:val="0"/>
        <w:numPr>
          <w:ilvl w:val="0"/>
          <w:numId w:val="231"/>
        </w:numPr>
        <w:shd w:val="clear" w:color="auto" w:fill="auto"/>
        <w:tabs>
          <w:tab w:pos="972" w:val="left"/>
        </w:tabs>
        <w:bidi w:val="0"/>
        <w:spacing w:before="0" w:line="240" w:lineRule="auto"/>
        <w:ind w:left="400" w:right="0" w:firstLine="0"/>
        <w:jc w:val="both"/>
      </w:pPr>
      <w:r>
        <w:rPr>
          <w:color w:val="000000"/>
          <w:spacing w:val="0"/>
          <w:w w:val="100"/>
          <w:position w:val="0"/>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4"/>
        <w:keepNext w:val="0"/>
        <w:keepLines w:val="0"/>
        <w:widowControl w:val="0"/>
        <w:numPr>
          <w:ilvl w:val="0"/>
          <w:numId w:val="231"/>
        </w:numPr>
        <w:shd w:val="clear" w:color="auto" w:fill="auto"/>
        <w:tabs>
          <w:tab w:pos="972" w:val="left"/>
        </w:tabs>
        <w:bidi w:val="0"/>
        <w:spacing w:before="0" w:line="240" w:lineRule="auto"/>
        <w:ind w:left="400" w:right="0" w:firstLine="0"/>
        <w:jc w:val="both"/>
      </w:pPr>
      <w:r>
        <w:rPr>
          <w:color w:val="000000"/>
          <w:spacing w:val="0"/>
          <w:w w:val="100"/>
          <w:position w:val="0"/>
          <w:shd w:val="clear" w:color="auto" w:fill="auto"/>
          <w:lang w:val="cs-CZ" w:eastAsia="cs-CZ" w:bidi="cs-CZ"/>
        </w:rPr>
        <w:t>Pro výpočet smluvních pokut dle těchto OP je rozhodná cena díla, nebo jeho poměrná část, vždy bez DPH.</w:t>
      </w:r>
    </w:p>
    <w:p>
      <w:pPr>
        <w:pStyle w:val="Style4"/>
        <w:keepNext w:val="0"/>
        <w:keepLines w:val="0"/>
        <w:widowControl w:val="0"/>
        <w:numPr>
          <w:ilvl w:val="0"/>
          <w:numId w:val="231"/>
        </w:numPr>
        <w:shd w:val="clear" w:color="auto" w:fill="auto"/>
        <w:tabs>
          <w:tab w:pos="967" w:val="left"/>
        </w:tabs>
        <w:bidi w:val="0"/>
        <w:spacing w:before="0" w:line="240" w:lineRule="auto"/>
        <w:ind w:left="400" w:right="0" w:firstLine="0"/>
        <w:jc w:val="left"/>
      </w:pPr>
      <w:r>
        <w:rPr>
          <w:color w:val="000000"/>
          <w:spacing w:val="0"/>
          <w:w w:val="100"/>
          <w:position w:val="0"/>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4"/>
        <w:keepNext w:val="0"/>
        <w:keepLines w:val="0"/>
        <w:widowControl w:val="0"/>
        <w:numPr>
          <w:ilvl w:val="0"/>
          <w:numId w:val="231"/>
        </w:numPr>
        <w:shd w:val="clear" w:color="auto" w:fill="auto"/>
        <w:tabs>
          <w:tab w:pos="972" w:val="left"/>
        </w:tabs>
        <w:bidi w:val="0"/>
        <w:spacing w:before="0" w:line="240" w:lineRule="auto"/>
        <w:ind w:left="400" w:right="0" w:firstLine="0"/>
        <w:jc w:val="left"/>
      </w:pPr>
      <w:r>
        <w:rPr>
          <w:color w:val="000000"/>
          <w:spacing w:val="0"/>
          <w:w w:val="100"/>
          <w:position w:val="0"/>
          <w:shd w:val="clear" w:color="auto" w:fill="auto"/>
          <w:lang w:val="cs-CZ" w:eastAsia="cs-CZ" w:bidi="cs-CZ"/>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4"/>
        <w:keepNext w:val="0"/>
        <w:keepLines w:val="0"/>
        <w:widowControl w:val="0"/>
        <w:numPr>
          <w:ilvl w:val="0"/>
          <w:numId w:val="231"/>
        </w:numPr>
        <w:shd w:val="clear" w:color="auto" w:fill="auto"/>
        <w:tabs>
          <w:tab w:pos="972" w:val="left"/>
        </w:tabs>
        <w:bidi w:val="0"/>
        <w:spacing w:before="0" w:line="240" w:lineRule="auto"/>
        <w:ind w:left="400" w:right="0" w:firstLine="0"/>
        <w:jc w:val="left"/>
        <w:sectPr>
          <w:headerReference w:type="default" r:id="rId75"/>
          <w:footerReference w:type="default" r:id="rId76"/>
          <w:headerReference w:type="even" r:id="rId77"/>
          <w:footerReference w:type="even" r:id="rId78"/>
          <w:footnotePr>
            <w:pos w:val="pageBottom"/>
            <w:numFmt w:val="decimal"/>
            <w:numRestart w:val="continuous"/>
          </w:footnotePr>
          <w:pgSz w:w="11900" w:h="16840"/>
          <w:pgMar w:top="1019" w:left="551" w:right="279" w:bottom="1008" w:header="0" w:footer="3" w:gutter="0"/>
          <w:pgNumType w:start="1"/>
          <w:cols w:space="720"/>
          <w:noEndnote/>
          <w:rtlGutter w:val="0"/>
          <w:docGrid w:linePitch="360"/>
        </w:sectPr>
      </w:pPr>
      <w:r>
        <w:rPr>
          <w:color w:val="000000"/>
          <w:spacing w:val="0"/>
          <w:w w:val="100"/>
          <w:position w:val="0"/>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6"/>
        <w:keepNext w:val="0"/>
        <w:keepLines w:val="0"/>
        <w:widowControl w:val="0"/>
        <w:shd w:val="clear" w:color="auto" w:fill="auto"/>
        <w:bidi w:val="0"/>
        <w:spacing w:before="0" w:after="1260" w:line="240" w:lineRule="auto"/>
        <w:ind w:left="0" w:right="0" w:firstLine="660"/>
        <w:jc w:val="left"/>
      </w:pPr>
      <w:r>
        <w:rPr>
          <w:color w:val="000000"/>
          <w:spacing w:val="0"/>
          <w:w w:val="100"/>
          <w:position w:val="0"/>
          <w:shd w:val="clear" w:color="auto" w:fill="auto"/>
          <w:lang w:val="cs-CZ" w:eastAsia="cs-CZ" w:bidi="cs-CZ"/>
        </w:rPr>
        <w:t>II/639 Častrov, průtah</w:t>
      </w:r>
    </w:p>
    <w:p>
      <w:pPr>
        <w:pStyle w:val="Style79"/>
        <w:keepNext/>
        <w:keepLines/>
        <w:widowControl w:val="0"/>
        <w:shd w:val="clear" w:color="auto" w:fill="auto"/>
        <w:bidi w:val="0"/>
        <w:spacing w:before="0" w:after="460" w:line="240" w:lineRule="auto"/>
        <w:ind w:left="0" w:right="0" w:firstLine="0"/>
        <w:jc w:val="center"/>
      </w:pPr>
      <w:bookmarkStart w:id="174" w:name="bookmark174"/>
      <w:bookmarkStart w:id="175" w:name="bookmark175"/>
      <w:r>
        <w:rPr>
          <w:color w:val="000000"/>
          <w:spacing w:val="0"/>
          <w:w w:val="100"/>
          <w:position w:val="0"/>
          <w:sz w:val="24"/>
          <w:szCs w:val="24"/>
          <w:shd w:val="clear" w:color="auto" w:fill="auto"/>
          <w:lang w:val="cs-CZ" w:eastAsia="cs-CZ" w:bidi="cs-CZ"/>
        </w:rPr>
        <w:t>Údaje, které jsou součástí ujednání a nebudou zveřejněny v Registru smluv:</w:t>
      </w:r>
      <w:bookmarkEnd w:id="174"/>
      <w:bookmarkEnd w:id="175"/>
    </w:p>
    <w:p>
      <w:pPr>
        <w:pStyle w:val="Style2"/>
        <w:keepNext/>
        <w:keepLines/>
        <w:widowControl w:val="0"/>
        <w:shd w:val="clear" w:color="auto" w:fill="auto"/>
        <w:bidi w:val="0"/>
        <w:spacing w:before="0" w:after="0" w:line="240" w:lineRule="auto"/>
        <w:ind w:left="0" w:right="0" w:firstLine="660"/>
        <w:jc w:val="left"/>
      </w:pPr>
      <w:bookmarkStart w:id="176" w:name="bookmark176"/>
      <w:bookmarkStart w:id="177" w:name="bookmark177"/>
      <w:r>
        <w:rPr>
          <w:color w:val="000000"/>
          <w:spacing w:val="0"/>
          <w:w w:val="100"/>
          <w:position w:val="0"/>
          <w:shd w:val="clear" w:color="auto" w:fill="auto"/>
          <w:lang w:val="cs-CZ" w:eastAsia="cs-CZ" w:bidi="cs-CZ"/>
        </w:rPr>
        <w:t>Objednatel:</w:t>
      </w:r>
      <w:bookmarkEnd w:id="176"/>
      <w:bookmarkEnd w:id="177"/>
    </w:p>
    <w:p>
      <w:pPr>
        <w:pStyle w:val="Style2"/>
        <w:keepNext/>
        <w:keepLines/>
        <w:widowControl w:val="0"/>
        <w:shd w:val="clear" w:color="auto" w:fill="auto"/>
        <w:bidi w:val="0"/>
        <w:spacing w:before="0" w:after="220" w:line="240" w:lineRule="auto"/>
        <w:ind w:left="660" w:right="0" w:firstLine="0"/>
        <w:jc w:val="left"/>
      </w:pPr>
      <w:bookmarkStart w:id="178" w:name="bookmark178"/>
      <w:bookmarkStart w:id="179" w:name="bookmark179"/>
      <w:r>
        <w:rPr>
          <w:color w:val="000000"/>
          <w:spacing w:val="0"/>
          <w:w w:val="100"/>
          <w:position w:val="0"/>
          <w:shd w:val="clear" w:color="auto" w:fill="auto"/>
          <w:lang w:val="cs-CZ" w:eastAsia="cs-CZ" w:bidi="cs-CZ"/>
        </w:rPr>
        <w:t xml:space="preserve">Krajská správa a údržba silnic Vysočiny, příspěvková organizace </w:t>
      </w:r>
      <w:r>
        <w:rPr>
          <w:b w:val="0"/>
          <w:bCs w:val="0"/>
          <w:color w:val="000000"/>
          <w:spacing w:val="0"/>
          <w:w w:val="100"/>
          <w:position w:val="0"/>
          <w:shd w:val="clear" w:color="auto" w:fill="auto"/>
          <w:lang w:val="cs-CZ" w:eastAsia="cs-CZ" w:bidi="cs-CZ"/>
        </w:rPr>
        <w:t>Číslo účtu:</w:t>
      </w:r>
      <w:bookmarkEnd w:id="178"/>
      <w:bookmarkEnd w:id="179"/>
    </w:p>
    <w:p>
      <w:pPr>
        <w:pStyle w:val="Style4"/>
        <w:keepNext w:val="0"/>
        <w:keepLines w:val="0"/>
        <w:widowControl w:val="0"/>
        <w:shd w:val="clear" w:color="auto" w:fill="auto"/>
        <w:bidi w:val="0"/>
        <w:spacing w:before="0" w:after="680" w:line="240" w:lineRule="auto"/>
        <w:ind w:left="660" w:right="0" w:firstLine="0"/>
        <w:jc w:val="left"/>
      </w:pPr>
      <w:r>
        <w:rPr>
          <w:color w:val="000000"/>
          <w:spacing w:val="0"/>
          <w:w w:val="100"/>
          <w:position w:val="0"/>
          <w:shd w:val="clear" w:color="auto" w:fill="auto"/>
          <w:lang w:val="cs-CZ" w:eastAsia="cs-CZ" w:bidi="cs-CZ"/>
        </w:rPr>
        <w:t>Osoby pověřené jednat jménem objednatele ve věcech Technických:</w:t>
      </w:r>
    </w:p>
    <w:p>
      <w:pPr>
        <w:pStyle w:val="Style4"/>
        <w:keepNext w:val="0"/>
        <w:keepLines w:val="0"/>
        <w:widowControl w:val="0"/>
        <w:shd w:val="clear" w:color="auto" w:fill="auto"/>
        <w:bidi w:val="0"/>
        <w:spacing w:before="0" w:after="1400" w:line="240" w:lineRule="auto"/>
        <w:ind w:left="0" w:right="0" w:firstLine="660"/>
        <w:jc w:val="left"/>
      </w:pPr>
      <w:r>
        <w:rPr>
          <w:color w:val="000000"/>
          <w:spacing w:val="0"/>
          <w:w w:val="100"/>
          <w:position w:val="0"/>
          <w:shd w:val="clear" w:color="auto" w:fill="auto"/>
          <w:lang w:val="cs-CZ" w:eastAsia="cs-CZ" w:bidi="cs-CZ"/>
        </w:rPr>
        <w:t>Technický dozor a koordinátor BOZP bude upřesněn do předání staveniště.</w:t>
      </w:r>
    </w:p>
    <w:p>
      <w:pPr>
        <w:pStyle w:val="Style2"/>
        <w:keepNext/>
        <w:keepLines/>
        <w:widowControl w:val="0"/>
        <w:shd w:val="clear" w:color="auto" w:fill="auto"/>
        <w:bidi w:val="0"/>
        <w:spacing w:before="0" w:after="0" w:line="240" w:lineRule="auto"/>
        <w:ind w:left="0" w:right="0" w:firstLine="660"/>
        <w:jc w:val="left"/>
      </w:pPr>
      <w:bookmarkStart w:id="180" w:name="bookmark180"/>
      <w:bookmarkStart w:id="181" w:name="bookmark181"/>
      <w:r>
        <w:rPr>
          <w:color w:val="000000"/>
          <w:spacing w:val="0"/>
          <w:w w:val="100"/>
          <w:position w:val="0"/>
          <w:shd w:val="clear" w:color="auto" w:fill="auto"/>
          <w:lang w:val="cs-CZ" w:eastAsia="cs-CZ" w:bidi="cs-CZ"/>
        </w:rPr>
        <w:t>Zhotovitel:</w:t>
      </w:r>
      <w:bookmarkEnd w:id="180"/>
      <w:bookmarkEnd w:id="181"/>
    </w:p>
    <w:p>
      <w:pPr>
        <w:pStyle w:val="Style2"/>
        <w:keepNext/>
        <w:keepLines/>
        <w:widowControl w:val="0"/>
        <w:shd w:val="clear" w:color="auto" w:fill="auto"/>
        <w:bidi w:val="0"/>
        <w:spacing w:before="0" w:after="0" w:line="240" w:lineRule="auto"/>
        <w:ind w:left="0" w:right="0" w:firstLine="660"/>
        <w:jc w:val="left"/>
      </w:pPr>
      <w:bookmarkStart w:id="182" w:name="bookmark182"/>
      <w:bookmarkStart w:id="183" w:name="bookmark183"/>
      <w:r>
        <w:rPr>
          <w:color w:val="000000"/>
          <w:spacing w:val="0"/>
          <w:w w:val="100"/>
          <w:position w:val="0"/>
          <w:shd w:val="clear" w:color="auto" w:fill="auto"/>
          <w:lang w:val="cs-CZ" w:eastAsia="cs-CZ" w:bidi="cs-CZ"/>
        </w:rPr>
        <w:t>SaM silnice a mosty a.s.</w:t>
      </w:r>
      <w:bookmarkEnd w:id="182"/>
      <w:bookmarkEnd w:id="183"/>
    </w:p>
    <w:p>
      <w:pPr>
        <w:pStyle w:val="Style4"/>
        <w:keepNext w:val="0"/>
        <w:keepLines w:val="0"/>
        <w:widowControl w:val="0"/>
        <w:shd w:val="clear" w:color="auto" w:fill="auto"/>
        <w:bidi w:val="0"/>
        <w:spacing w:before="0" w:after="460" w:line="240" w:lineRule="auto"/>
        <w:ind w:left="0" w:right="0" w:firstLine="66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line="240" w:lineRule="auto"/>
        <w:ind w:left="660" w:right="0" w:firstLine="0"/>
        <w:jc w:val="left"/>
      </w:pPr>
      <w:r>
        <w:rPr>
          <w:color w:val="000000"/>
          <w:spacing w:val="0"/>
          <w:w w:val="100"/>
          <w:position w:val="0"/>
          <w:shd w:val="clear" w:color="auto" w:fill="auto"/>
          <w:lang w:val="cs-CZ" w:eastAsia="cs-CZ" w:bidi="cs-CZ"/>
        </w:rPr>
        <w:t>Osoby pověřené jednat jménem zhotovitele ve věcech technických Stavbyvedoucí:</w:t>
      </w:r>
    </w:p>
    <w:p>
      <w:pPr>
        <w:pStyle w:val="Style4"/>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Autorizovaná osoba:</w:t>
      </w:r>
    </w:p>
    <w:sectPr>
      <w:headerReference w:type="default" r:id="rId79"/>
      <w:footerReference w:type="default" r:id="rId80"/>
      <w:headerReference w:type="even" r:id="rId81"/>
      <w:footerReference w:type="even" r:id="rId82"/>
      <w:footnotePr>
        <w:pos w:val="pageBottom"/>
        <w:numFmt w:val="decimal"/>
        <w:numRestart w:val="continuous"/>
      </w:footnotePr>
      <w:pgSz w:w="11900" w:h="16840"/>
      <w:pgMar w:top="960" w:left="561" w:right="290" w:bottom="1177" w:header="0" w:footer="3" w:gutter="0"/>
      <w:pgNumType w:start="63"/>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3472815</wp:posOffset>
              </wp:positionH>
              <wp:positionV relativeFrom="page">
                <wp:posOffset>9932670</wp:posOffset>
              </wp:positionV>
              <wp:extent cx="600710" cy="91440"/>
              <wp:wrapNone/>
              <wp:docPr id="13" name="Shape 13"/>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9" type="#_x0000_t202" style="position:absolute;margin-left:273.44999999999999pt;margin-top:782.10000000000002pt;width:47.299999999999997pt;height:7.2000000000000002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765810</wp:posOffset>
              </wp:positionH>
              <wp:positionV relativeFrom="page">
                <wp:posOffset>9897745</wp:posOffset>
              </wp:positionV>
              <wp:extent cx="6016625" cy="0"/>
              <wp:wrapNone/>
              <wp:docPr id="15" name="Shape 15"/>
              <a:graphic xmlns:a="http://schemas.openxmlformats.org/drawingml/2006/main">
                <a:graphicData uri="http://schemas.microsoft.com/office/word/2010/wordprocessingShape">
                  <wps:wsp>
                    <wps:cNvCnPr/>
                    <wps:spPr>
                      <a:xfrm>
                        <a:ext cx="6016625" cy="0"/>
                      </a:xfrm>
                      <a:prstGeom prst="straightConnector1"/>
                      <a:ln w="12700">
                        <a:solidFill/>
                      </a:ln>
                    </wps:spPr>
                    <wps:bodyPr/>
                  </wps:wsp>
                </a:graphicData>
              </a:graphic>
            </wp:anchor>
          </w:drawing>
        </mc:Choice>
        <mc:Fallback>
          <w:pict>
            <v:shape o:spt="32" o:oned="true" path="m,l21600,21600e" style="position:absolute;margin-left:60.299999999999997pt;margin-top:779.35000000000002pt;width:473.75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1013460</wp:posOffset>
              </wp:positionH>
              <wp:positionV relativeFrom="page">
                <wp:posOffset>7783830</wp:posOffset>
              </wp:positionV>
              <wp:extent cx="731520" cy="82550"/>
              <wp:wrapNone/>
              <wp:docPr id="63" name="Shape 63"/>
              <a:graphic xmlns:a="http://schemas.openxmlformats.org/drawingml/2006/main">
                <a:graphicData uri="http://schemas.microsoft.com/office/word/2010/wordprocessingShape">
                  <wps:wsp>
                    <wps:cNvSpPr txBox="1"/>
                    <wps:spPr>
                      <a:xfrm>
                        <a:ext cx="731520" cy="82550"/>
                      </a:xfrm>
                      <a:prstGeom prst="rect"/>
                      <a:noFill/>
                    </wps:spPr>
                    <wps:txbx>
                      <w:txbxContent>
                        <w:p>
                          <w:pPr>
                            <w:pStyle w:val="Style10"/>
                            <w:keepNext w:val="0"/>
                            <w:keepLines w:val="0"/>
                            <w:widowControl w:val="0"/>
                            <w:shd w:val="clear" w:color="auto" w:fill="auto"/>
                            <w:tabs>
                              <w:tab w:pos="1152"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~46T</w:t>
                            <w:tab/>
                            <w:t>894345108</w:t>
                          </w:r>
                        </w:p>
                      </w:txbxContent>
                    </wps:txbx>
                    <wps:bodyPr lIns="0" tIns="0" rIns="0" bIns="0">
                      <a:spAutoFit/>
                    </wps:bodyPr>
                  </wps:wsp>
                </a:graphicData>
              </a:graphic>
            </wp:anchor>
          </w:drawing>
        </mc:Choice>
        <mc:Fallback>
          <w:pict>
            <v:shape id="_x0000_s1089" type="#_x0000_t202" style="position:absolute;margin-left:79.799999999999997pt;margin-top:612.89999999999998pt;width:57.600000000000001pt;height:6.5pt;z-index:-188744025;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1152"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~46T</w:t>
                      <w:tab/>
                      <w:t>894345108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7788275</wp:posOffset>
              </wp:positionV>
              <wp:extent cx="6160135" cy="0"/>
              <wp:wrapNone/>
              <wp:docPr id="65" name="Shape 65"/>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613.25pt;width:485.05000000000001pt;height:0;z-index:-251658240;mso-position-horizontal-relative:page;mso-position-vertical-relative:page">
              <v:stroke weight="1.pt"/>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1031875</wp:posOffset>
              </wp:positionH>
              <wp:positionV relativeFrom="page">
                <wp:posOffset>9335135</wp:posOffset>
              </wp:positionV>
              <wp:extent cx="628015" cy="85090"/>
              <wp:wrapNone/>
              <wp:docPr id="66" name="Shape 66"/>
              <a:graphic xmlns:a="http://schemas.openxmlformats.org/drawingml/2006/main">
                <a:graphicData uri="http://schemas.microsoft.com/office/word/2010/wordprocessingShape">
                  <wps:wsp>
                    <wps:cNvSpPr txBox="1"/>
                    <wps:spPr>
                      <a:xfrm>
                        <a:ext cx="628015" cy="85090"/>
                      </a:xfrm>
                      <a:prstGeom prst="rect"/>
                      <a:noFill/>
                    </wps:spPr>
                    <wps:txbx>
                      <w:txbxContent>
                        <w:p>
                          <w:pPr>
                            <w:pStyle w:val="Style10"/>
                            <w:keepNext w:val="0"/>
                            <w:keepLines w:val="0"/>
                            <w:widowControl w:val="0"/>
                            <w:shd w:val="clear" w:color="auto" w:fill="auto"/>
                            <w:tabs>
                              <w:tab w:pos="9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53l</w:t>
                            <w:tab/>
                            <w:t>9181AI</w:t>
                          </w:r>
                        </w:p>
                      </w:txbxContent>
                    </wps:txbx>
                    <wps:bodyPr lIns="0" tIns="0" rIns="0" bIns="0">
                      <a:spAutoFit/>
                    </wps:bodyPr>
                  </wps:wsp>
                </a:graphicData>
              </a:graphic>
            </wp:anchor>
          </w:drawing>
        </mc:Choice>
        <mc:Fallback>
          <w:pict>
            <v:shape id="_x0000_s1092" type="#_x0000_t202" style="position:absolute;margin-left:81.25pt;margin-top:735.04999999999995pt;width:49.450000000000003pt;height:6.7000000000000002pt;z-index:-188744023;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53l</w:t>
                      <w:tab/>
                      <w:t>9181AI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9339580</wp:posOffset>
              </wp:positionV>
              <wp:extent cx="6160135" cy="0"/>
              <wp:wrapNone/>
              <wp:docPr id="68" name="Shape 68"/>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735.39999999999998pt;width:485.05000000000001pt;height:0;z-index:-251658240;mso-position-horizontal-relative:page;mso-position-vertical-relative:page">
              <v:stroke weight="1.pt"/>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1031875</wp:posOffset>
              </wp:positionH>
              <wp:positionV relativeFrom="page">
                <wp:posOffset>9335135</wp:posOffset>
              </wp:positionV>
              <wp:extent cx="628015" cy="85090"/>
              <wp:wrapNone/>
              <wp:docPr id="69" name="Shape 69"/>
              <a:graphic xmlns:a="http://schemas.openxmlformats.org/drawingml/2006/main">
                <a:graphicData uri="http://schemas.microsoft.com/office/word/2010/wordprocessingShape">
                  <wps:wsp>
                    <wps:cNvSpPr txBox="1"/>
                    <wps:spPr>
                      <a:xfrm>
                        <a:ext cx="628015" cy="85090"/>
                      </a:xfrm>
                      <a:prstGeom prst="rect"/>
                      <a:noFill/>
                    </wps:spPr>
                    <wps:txbx>
                      <w:txbxContent>
                        <w:p>
                          <w:pPr>
                            <w:pStyle w:val="Style10"/>
                            <w:keepNext w:val="0"/>
                            <w:keepLines w:val="0"/>
                            <w:widowControl w:val="0"/>
                            <w:shd w:val="clear" w:color="auto" w:fill="auto"/>
                            <w:tabs>
                              <w:tab w:pos="9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53l</w:t>
                            <w:tab/>
                            <w:t>9181AI</w:t>
                          </w:r>
                        </w:p>
                      </w:txbxContent>
                    </wps:txbx>
                    <wps:bodyPr lIns="0" tIns="0" rIns="0" bIns="0">
                      <a:spAutoFit/>
                    </wps:bodyPr>
                  </wps:wsp>
                </a:graphicData>
              </a:graphic>
            </wp:anchor>
          </w:drawing>
        </mc:Choice>
        <mc:Fallback>
          <w:pict>
            <v:shape id="_x0000_s1095" type="#_x0000_t202" style="position:absolute;margin-left:81.25pt;margin-top:735.04999999999995pt;width:49.450000000000003pt;height:6.7000000000000002pt;z-index:-188744021;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53l</w:t>
                      <w:tab/>
                      <w:t>9181AI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9339580</wp:posOffset>
              </wp:positionV>
              <wp:extent cx="6160135" cy="0"/>
              <wp:wrapNone/>
              <wp:docPr id="71" name="Shape 71"/>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735.39999999999998pt;width:485.05000000000001pt;height:0;z-index:-251658240;mso-position-horizontal-relative:page;mso-position-vertical-relative:page">
              <v:stroke weight="1.pt"/>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2028825</wp:posOffset>
              </wp:positionH>
              <wp:positionV relativeFrom="page">
                <wp:posOffset>9301480</wp:posOffset>
              </wp:positionV>
              <wp:extent cx="2545080" cy="316865"/>
              <wp:wrapNone/>
              <wp:docPr id="74" name="Shape 74"/>
              <a:graphic xmlns:a="http://schemas.openxmlformats.org/drawingml/2006/main">
                <a:graphicData uri="http://schemas.microsoft.com/office/word/2010/wordprocessingShape">
                  <wps:wsp>
                    <wps:cNvSpPr txBox="1"/>
                    <wps:spPr>
                      <a:xfrm>
                        <a:ext cx="2545080" cy="316865"/>
                      </a:xfrm>
                      <a:prstGeom prst="rect"/>
                      <a:noFill/>
                    </wps:spPr>
                    <wps:txbx>
                      <w:txbxContent>
                        <w:p>
                          <w:pPr>
                            <w:pStyle w:val="Style10"/>
                            <w:keepNext w:val="0"/>
                            <w:keepLines w:val="0"/>
                            <w:widowControl w:val="0"/>
                            <w:shd w:val="clear" w:color="auto" w:fill="auto"/>
                            <w:tabs>
                              <w:tab w:pos="4003"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u w:val="single"/>
                              <w:shd w:val="clear" w:color="auto" w:fill="auto"/>
                              <w:lang w:val="cs-CZ" w:eastAsia="cs-CZ" w:bidi="cs-CZ"/>
                            </w:rPr>
                            <w:t>Nájemné 5 měsíců</w:t>
                          </w:r>
                          <w:r>
                            <w:rPr>
                              <w:rFonts w:ascii="Arial" w:eastAsia="Arial" w:hAnsi="Arial" w:cs="Arial"/>
                              <w:color w:val="000000"/>
                              <w:spacing w:val="0"/>
                              <w:w w:val="100"/>
                              <w:position w:val="0"/>
                              <w:sz w:val="10"/>
                              <w:szCs w:val="10"/>
                              <w:shd w:val="clear" w:color="auto" w:fill="auto"/>
                              <w:lang w:val="cs-CZ" w:eastAsia="cs-CZ" w:bidi="cs-CZ"/>
                            </w:rPr>
                            <w:tab/>
                          </w:r>
                        </w:p>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Viz výpis dopravních značek</w:t>
                          </w:r>
                        </w:p>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1) Značení uzavírky</w:t>
                          </w:r>
                        </w:p>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3 světla typu 1 5*30*4=6000000 A</w:t>
                          </w:r>
                        </w:p>
                      </w:txbxContent>
                    </wps:txbx>
                    <wps:bodyPr lIns="0" tIns="0" rIns="0" bIns="0">
                      <a:spAutoFit/>
                    </wps:bodyPr>
                  </wps:wsp>
                </a:graphicData>
              </a:graphic>
            </wp:anchor>
          </w:drawing>
        </mc:Choice>
        <mc:Fallback>
          <w:pict>
            <v:shape id="_x0000_s1100" type="#_x0000_t202" style="position:absolute;margin-left:159.75pt;margin-top:732.39999999999998pt;width:200.40000000000001pt;height:24.949999999999999pt;z-index:-188744017;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4003"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u w:val="single"/>
                        <w:shd w:val="clear" w:color="auto" w:fill="auto"/>
                        <w:lang w:val="cs-CZ" w:eastAsia="cs-CZ" w:bidi="cs-CZ"/>
                      </w:rPr>
                      <w:t>Nájemné 5 měsíců</w:t>
                    </w:r>
                    <w:r>
                      <w:rPr>
                        <w:rFonts w:ascii="Arial" w:eastAsia="Arial" w:hAnsi="Arial" w:cs="Arial"/>
                        <w:color w:val="000000"/>
                        <w:spacing w:val="0"/>
                        <w:w w:val="100"/>
                        <w:position w:val="0"/>
                        <w:sz w:val="10"/>
                        <w:szCs w:val="10"/>
                        <w:shd w:val="clear" w:color="auto" w:fill="auto"/>
                        <w:lang w:val="cs-CZ" w:eastAsia="cs-CZ" w:bidi="cs-CZ"/>
                      </w:rPr>
                      <w:tab/>
                    </w:r>
                  </w:p>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Viz výpis dopravních značek</w:t>
                    </w:r>
                  </w:p>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1) Značení uzavírky</w:t>
                    </w:r>
                  </w:p>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3 světla typu 1 5*30*4=6000000 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9287510</wp:posOffset>
              </wp:positionV>
              <wp:extent cx="6160135" cy="0"/>
              <wp:wrapNone/>
              <wp:docPr id="76" name="Shape 76"/>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49999999999999pt;margin-top:731.29999999999995pt;width:485.05000000000001pt;height:0;z-index:-251658240;mso-position-horizontal-relative:page;mso-position-vertical-relative:page">
              <v:stroke weight="1.pt"/>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7" behindDoc="1" locked="0" layoutInCell="1" allowOverlap="1">
              <wp:simplePos x="0" y="0"/>
              <wp:positionH relativeFrom="page">
                <wp:posOffset>682625</wp:posOffset>
              </wp:positionH>
              <wp:positionV relativeFrom="page">
                <wp:posOffset>10492105</wp:posOffset>
              </wp:positionV>
              <wp:extent cx="6175375" cy="115570"/>
              <wp:wrapNone/>
              <wp:docPr id="111" name="Shape 111"/>
              <a:graphic xmlns:a="http://schemas.openxmlformats.org/drawingml/2006/main">
                <a:graphicData uri="http://schemas.microsoft.com/office/word/2010/wordprocessingShape">
                  <wps:wsp>
                    <wps:cNvSpPr txBox="1"/>
                    <wps:spPr>
                      <a:xfrm>
                        <a:ext cx="6175375" cy="115570"/>
                      </a:xfrm>
                      <a:prstGeom prst="rect"/>
                      <a:noFill/>
                    </wps:spPr>
                    <wps:txbx>
                      <w:txbxContent>
                        <w:p>
                          <w:pPr>
                            <w:pStyle w:val="Style75"/>
                            <w:keepNext w:val="0"/>
                            <w:keepLines w:val="0"/>
                            <w:widowControl w:val="0"/>
                            <w:shd w:val="clear" w:color="auto" w:fill="auto"/>
                            <w:tabs>
                              <w:tab w:pos="972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Zpracováno programem </w:t>
                          </w:r>
                          <w:r>
                            <w:rPr>
                              <w:b/>
                              <w:bCs/>
                              <w:color w:val="000000"/>
                              <w:spacing w:val="0"/>
                              <w:w w:val="100"/>
                              <w:position w:val="0"/>
                              <w:sz w:val="18"/>
                              <w:szCs w:val="18"/>
                              <w:shd w:val="clear" w:color="auto" w:fill="auto"/>
                              <w:lang w:val="cs-CZ" w:eastAsia="cs-CZ" w:bidi="cs-CZ"/>
                            </w:rPr>
                            <w:t>BUILDpower S, © RTS, a.s.</w:t>
                            <w:tab/>
                          </w: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wps:txbx>
                    <wps:bodyPr lIns="0" tIns="0" rIns="0" bIns="0">
                      <a:spAutoFit/>
                    </wps:bodyPr>
                  </wps:wsp>
                </a:graphicData>
              </a:graphic>
            </wp:anchor>
          </w:drawing>
        </mc:Choice>
        <mc:Fallback>
          <w:pict>
            <v:shape id="_x0000_s1137" type="#_x0000_t202" style="position:absolute;margin-left:53.75pt;margin-top:826.14999999999998pt;width:486.25pt;height:9.0999999999999996pt;z-index:-188743996;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tabs>
                        <w:tab w:pos="972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Zpracováno programem </w:t>
                    </w:r>
                    <w:r>
                      <w:rPr>
                        <w:b/>
                        <w:bCs/>
                        <w:color w:val="000000"/>
                        <w:spacing w:val="0"/>
                        <w:w w:val="100"/>
                        <w:position w:val="0"/>
                        <w:sz w:val="18"/>
                        <w:szCs w:val="18"/>
                        <w:shd w:val="clear" w:color="auto" w:fill="auto"/>
                        <w:lang w:val="cs-CZ" w:eastAsia="cs-CZ" w:bidi="cs-CZ"/>
                      </w:rPr>
                      <w:t>BUILDpower S, © RTS, a.s.</w:t>
                      <w:tab/>
                    </w: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3472815</wp:posOffset>
              </wp:positionH>
              <wp:positionV relativeFrom="page">
                <wp:posOffset>9932670</wp:posOffset>
              </wp:positionV>
              <wp:extent cx="600710" cy="91440"/>
              <wp:wrapNone/>
              <wp:docPr id="24" name="Shape 24"/>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50" type="#_x0000_t202" style="position:absolute;margin-left:273.44999999999999pt;margin-top:782.10000000000002pt;width:47.299999999999997pt;height:7.2000000000000002pt;z-index:-18874404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765810</wp:posOffset>
              </wp:positionH>
              <wp:positionV relativeFrom="page">
                <wp:posOffset>9897745</wp:posOffset>
              </wp:positionV>
              <wp:extent cx="6016625" cy="0"/>
              <wp:wrapNone/>
              <wp:docPr id="26" name="Shape 26"/>
              <a:graphic xmlns:a="http://schemas.openxmlformats.org/drawingml/2006/main">
                <a:graphicData uri="http://schemas.microsoft.com/office/word/2010/wordprocessingShape">
                  <wps:wsp>
                    <wps:cNvCnPr/>
                    <wps:spPr>
                      <a:xfrm>
                        <a:ext cx="6016625" cy="0"/>
                      </a:xfrm>
                      <a:prstGeom prst="straightConnector1"/>
                      <a:ln w="12700">
                        <a:solidFill/>
                      </a:ln>
                    </wps:spPr>
                    <wps:bodyPr/>
                  </wps:wsp>
                </a:graphicData>
              </a:graphic>
            </wp:anchor>
          </w:drawing>
        </mc:Choice>
        <mc:Fallback>
          <w:pict>
            <v:shape o:spt="32" o:oned="true" path="m,l21600,21600e" style="position:absolute;margin-left:60.299999999999997pt;margin-top:779.35000000000002pt;width:473.75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9" behindDoc="1" locked="0" layoutInCell="1" allowOverlap="1">
              <wp:simplePos x="0" y="0"/>
              <wp:positionH relativeFrom="page">
                <wp:posOffset>682625</wp:posOffset>
              </wp:positionH>
              <wp:positionV relativeFrom="page">
                <wp:posOffset>10492105</wp:posOffset>
              </wp:positionV>
              <wp:extent cx="6175375" cy="115570"/>
              <wp:wrapNone/>
              <wp:docPr id="113" name="Shape 113"/>
              <a:graphic xmlns:a="http://schemas.openxmlformats.org/drawingml/2006/main">
                <a:graphicData uri="http://schemas.microsoft.com/office/word/2010/wordprocessingShape">
                  <wps:wsp>
                    <wps:cNvSpPr txBox="1"/>
                    <wps:spPr>
                      <a:xfrm>
                        <a:ext cx="6175375" cy="115570"/>
                      </a:xfrm>
                      <a:prstGeom prst="rect"/>
                      <a:noFill/>
                    </wps:spPr>
                    <wps:txbx>
                      <w:txbxContent>
                        <w:p>
                          <w:pPr>
                            <w:pStyle w:val="Style75"/>
                            <w:keepNext w:val="0"/>
                            <w:keepLines w:val="0"/>
                            <w:widowControl w:val="0"/>
                            <w:shd w:val="clear" w:color="auto" w:fill="auto"/>
                            <w:tabs>
                              <w:tab w:pos="972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Zpracováno programem </w:t>
                          </w:r>
                          <w:r>
                            <w:rPr>
                              <w:b/>
                              <w:bCs/>
                              <w:color w:val="000000"/>
                              <w:spacing w:val="0"/>
                              <w:w w:val="100"/>
                              <w:position w:val="0"/>
                              <w:sz w:val="18"/>
                              <w:szCs w:val="18"/>
                              <w:shd w:val="clear" w:color="auto" w:fill="auto"/>
                              <w:lang w:val="cs-CZ" w:eastAsia="cs-CZ" w:bidi="cs-CZ"/>
                            </w:rPr>
                            <w:t>BUILDpower S, © RTS, a.s.</w:t>
                            <w:tab/>
                          </w: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wps:txbx>
                    <wps:bodyPr lIns="0" tIns="0" rIns="0" bIns="0">
                      <a:spAutoFit/>
                    </wps:bodyPr>
                  </wps:wsp>
                </a:graphicData>
              </a:graphic>
            </wp:anchor>
          </w:drawing>
        </mc:Choice>
        <mc:Fallback>
          <w:pict>
            <v:shape id="_x0000_s1139" type="#_x0000_t202" style="position:absolute;margin-left:53.75pt;margin-top:826.14999999999998pt;width:486.25pt;height:9.0999999999999996pt;z-index:-188743994;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tabs>
                        <w:tab w:pos="972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Zpracováno programem </w:t>
                    </w:r>
                    <w:r>
                      <w:rPr>
                        <w:b/>
                        <w:bCs/>
                        <w:color w:val="000000"/>
                        <w:spacing w:val="0"/>
                        <w:w w:val="100"/>
                        <w:position w:val="0"/>
                        <w:sz w:val="18"/>
                        <w:szCs w:val="18"/>
                        <w:shd w:val="clear" w:color="auto" w:fill="auto"/>
                        <w:lang w:val="cs-CZ" w:eastAsia="cs-CZ" w:bidi="cs-CZ"/>
                      </w:rPr>
                      <w:t>BUILDpower S, © RTS, a.s.</w:t>
                      <w:tab/>
                    </w: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3" behindDoc="1" locked="0" layoutInCell="1" allowOverlap="1">
              <wp:simplePos x="0" y="0"/>
              <wp:positionH relativeFrom="page">
                <wp:posOffset>3385820</wp:posOffset>
              </wp:positionH>
              <wp:positionV relativeFrom="page">
                <wp:posOffset>10115550</wp:posOffset>
              </wp:positionV>
              <wp:extent cx="786130" cy="113030"/>
              <wp:wrapNone/>
              <wp:docPr id="120" name="Shape 120"/>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5"/>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 </w:t>
                          </w:r>
                          <w:r>
                            <w:rPr>
                              <w:rFonts w:ascii="Calibri" w:eastAsia="Calibri" w:hAnsi="Calibri" w:cs="Calibri"/>
                              <w:b/>
                              <w:bCs/>
                              <w:color w:val="000000"/>
                              <w:spacing w:val="0"/>
                              <w:w w:val="100"/>
                              <w:position w:val="0"/>
                              <w:sz w:val="20"/>
                              <w:szCs w:val="20"/>
                              <w:shd w:val="clear" w:color="auto" w:fill="auto"/>
                              <w:lang w:val="cs-CZ" w:eastAsia="cs-CZ" w:bidi="cs-CZ"/>
                            </w:rPr>
                            <w:t>32</w:t>
                          </w:r>
                        </w:p>
                      </w:txbxContent>
                    </wps:txbx>
                    <wps:bodyPr wrap="none" lIns="0" tIns="0" rIns="0" bIns="0">
                      <a:spAutoFit/>
                    </wps:bodyPr>
                  </wps:wsp>
                </a:graphicData>
              </a:graphic>
            </wp:anchor>
          </w:drawing>
        </mc:Choice>
        <mc:Fallback>
          <w:pict>
            <v:shape id="_x0000_s1146" type="#_x0000_t202" style="position:absolute;margin-left:266.60000000000002pt;margin-top:796.5pt;width:61.899999999999999pt;height:8.9000000000000004pt;z-index:-188743990;mso-wrap-style:none;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 </w:t>
                    </w:r>
                    <w:r>
                      <w:rPr>
                        <w:rFonts w:ascii="Calibri" w:eastAsia="Calibri" w:hAnsi="Calibri" w:cs="Calibri"/>
                        <w:b/>
                        <w:bCs/>
                        <w:color w:val="000000"/>
                        <w:spacing w:val="0"/>
                        <w:w w:val="100"/>
                        <w:position w:val="0"/>
                        <w:sz w:val="20"/>
                        <w:szCs w:val="20"/>
                        <w:shd w:val="clear" w:color="auto" w:fill="auto"/>
                        <w:lang w:val="cs-CZ" w:eastAsia="cs-CZ" w:bidi="cs-CZ"/>
                      </w:rPr>
                      <w:t>32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10074275</wp:posOffset>
              </wp:positionV>
              <wp:extent cx="6343015" cy="0"/>
              <wp:wrapNone/>
              <wp:docPr id="122" name="Shape 122"/>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5pt;margin-top:793.25pt;width:499.44999999999999pt;height:0;z-index:-251658240;mso-position-horizontal-relative:page;mso-position-vertical-relative:page">
              <v:stroke weight="1.pt"/>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7" behindDoc="1" locked="0" layoutInCell="1" allowOverlap="1">
              <wp:simplePos x="0" y="0"/>
              <wp:positionH relativeFrom="page">
                <wp:posOffset>3385820</wp:posOffset>
              </wp:positionH>
              <wp:positionV relativeFrom="page">
                <wp:posOffset>10115550</wp:posOffset>
              </wp:positionV>
              <wp:extent cx="786130" cy="113030"/>
              <wp:wrapNone/>
              <wp:docPr id="126" name="Shape 126"/>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5"/>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 </w:t>
                          </w:r>
                          <w:r>
                            <w:rPr>
                              <w:rFonts w:ascii="Calibri" w:eastAsia="Calibri" w:hAnsi="Calibri" w:cs="Calibri"/>
                              <w:b/>
                              <w:bCs/>
                              <w:color w:val="000000"/>
                              <w:spacing w:val="0"/>
                              <w:w w:val="100"/>
                              <w:position w:val="0"/>
                              <w:sz w:val="20"/>
                              <w:szCs w:val="20"/>
                              <w:shd w:val="clear" w:color="auto" w:fill="auto"/>
                              <w:lang w:val="cs-CZ" w:eastAsia="cs-CZ" w:bidi="cs-CZ"/>
                            </w:rPr>
                            <w:t>32</w:t>
                          </w:r>
                        </w:p>
                      </w:txbxContent>
                    </wps:txbx>
                    <wps:bodyPr wrap="none" lIns="0" tIns="0" rIns="0" bIns="0">
                      <a:spAutoFit/>
                    </wps:bodyPr>
                  </wps:wsp>
                </a:graphicData>
              </a:graphic>
            </wp:anchor>
          </w:drawing>
        </mc:Choice>
        <mc:Fallback>
          <w:pict>
            <v:shape id="_x0000_s1152" type="#_x0000_t202" style="position:absolute;margin-left:266.60000000000002pt;margin-top:796.5pt;width:61.899999999999999pt;height:8.9000000000000004pt;z-index:-188743986;mso-wrap-style:none;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 </w:t>
                    </w:r>
                    <w:r>
                      <w:rPr>
                        <w:rFonts w:ascii="Calibri" w:eastAsia="Calibri" w:hAnsi="Calibri" w:cs="Calibri"/>
                        <w:b/>
                        <w:bCs/>
                        <w:color w:val="000000"/>
                        <w:spacing w:val="0"/>
                        <w:w w:val="100"/>
                        <w:position w:val="0"/>
                        <w:sz w:val="20"/>
                        <w:szCs w:val="20"/>
                        <w:shd w:val="clear" w:color="auto" w:fill="auto"/>
                        <w:lang w:val="cs-CZ" w:eastAsia="cs-CZ" w:bidi="cs-CZ"/>
                      </w:rPr>
                      <w:t>32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10074275</wp:posOffset>
              </wp:positionV>
              <wp:extent cx="6343015" cy="0"/>
              <wp:wrapNone/>
              <wp:docPr id="128" name="Shape 128"/>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5pt;margin-top:793.25pt;width:499.44999999999999pt;height:0;z-index:-251658240;mso-position-horizontal-relative:page;mso-position-vertical-relative:page">
              <v:stroke weight="1.pt"/>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3" behindDoc="1" locked="0" layoutInCell="1" allowOverlap="1">
              <wp:simplePos x="0" y="0"/>
              <wp:positionH relativeFrom="page">
                <wp:posOffset>3477260</wp:posOffset>
              </wp:positionH>
              <wp:positionV relativeFrom="page">
                <wp:posOffset>9946005</wp:posOffset>
              </wp:positionV>
              <wp:extent cx="600710" cy="91440"/>
              <wp:wrapNone/>
              <wp:docPr id="135" name="Shape 135"/>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Stránka 1 z 1</w:t>
                          </w:r>
                        </w:p>
                      </w:txbxContent>
                    </wps:txbx>
                    <wps:bodyPr wrap="none" lIns="0" tIns="0" rIns="0" bIns="0">
                      <a:spAutoFit/>
                    </wps:bodyPr>
                  </wps:wsp>
                </a:graphicData>
              </a:graphic>
            </wp:anchor>
          </w:drawing>
        </mc:Choice>
        <mc:Fallback>
          <w:pict>
            <v:shape id="_x0000_s1161" type="#_x0000_t202" style="position:absolute;margin-left:273.80000000000001pt;margin-top:783.14999999999998pt;width:47.299999999999997pt;height:7.2000000000000002pt;z-index:-188743980;mso-wrap-style:none;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Stránka 1 z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770255</wp:posOffset>
              </wp:positionH>
              <wp:positionV relativeFrom="page">
                <wp:posOffset>9911080</wp:posOffset>
              </wp:positionV>
              <wp:extent cx="6016625" cy="0"/>
              <wp:wrapNone/>
              <wp:docPr id="137" name="Shape 137"/>
              <a:graphic xmlns:a="http://schemas.openxmlformats.org/drawingml/2006/main">
                <a:graphicData uri="http://schemas.microsoft.com/office/word/2010/wordprocessingShape">
                  <wps:wsp>
                    <wps:cNvCnPr/>
                    <wps:spPr>
                      <a:xfrm>
                        <a:ext cx="6016625" cy="0"/>
                      </a:xfrm>
                      <a:prstGeom prst="straightConnector1"/>
                      <a:ln w="12700">
                        <a:solidFill/>
                      </a:ln>
                    </wps:spPr>
                    <wps:bodyPr/>
                  </wps:wsp>
                </a:graphicData>
              </a:graphic>
            </wp:anchor>
          </w:drawing>
        </mc:Choice>
        <mc:Fallback>
          <w:pict>
            <v:shape o:spt="32" o:oned="true" path="m,l21600,21600e" style="position:absolute;margin-left:60.649999999999999pt;margin-top:780.39999999999998pt;width:473.75pt;height:0;z-index:-251658240;mso-position-horizontal-relative:page;mso-position-vertical-relative:page">
              <v:stroke weight="1.pt"/>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9" behindDoc="1" locked="0" layoutInCell="1" allowOverlap="1">
              <wp:simplePos x="0" y="0"/>
              <wp:positionH relativeFrom="page">
                <wp:posOffset>3477260</wp:posOffset>
              </wp:positionH>
              <wp:positionV relativeFrom="page">
                <wp:posOffset>9946005</wp:posOffset>
              </wp:positionV>
              <wp:extent cx="600710" cy="91440"/>
              <wp:wrapNone/>
              <wp:docPr id="144" name="Shape 144"/>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Stránka 1 z 1</w:t>
                          </w:r>
                        </w:p>
                      </w:txbxContent>
                    </wps:txbx>
                    <wps:bodyPr wrap="none" lIns="0" tIns="0" rIns="0" bIns="0">
                      <a:spAutoFit/>
                    </wps:bodyPr>
                  </wps:wsp>
                </a:graphicData>
              </a:graphic>
            </wp:anchor>
          </w:drawing>
        </mc:Choice>
        <mc:Fallback>
          <w:pict>
            <v:shape id="_x0000_s1170" type="#_x0000_t202" style="position:absolute;margin-left:273.80000000000001pt;margin-top:783.14999999999998pt;width:47.299999999999997pt;height:7.2000000000000002pt;z-index:-188743974;mso-wrap-style:none;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Stránka 1 z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770255</wp:posOffset>
              </wp:positionH>
              <wp:positionV relativeFrom="page">
                <wp:posOffset>9911080</wp:posOffset>
              </wp:positionV>
              <wp:extent cx="6016625" cy="0"/>
              <wp:wrapNone/>
              <wp:docPr id="146" name="Shape 146"/>
              <a:graphic xmlns:a="http://schemas.openxmlformats.org/drawingml/2006/main">
                <a:graphicData uri="http://schemas.microsoft.com/office/word/2010/wordprocessingShape">
                  <wps:wsp>
                    <wps:cNvCnPr/>
                    <wps:spPr>
                      <a:xfrm>
                        <a:ext cx="6016625" cy="0"/>
                      </a:xfrm>
                      <a:prstGeom prst="straightConnector1"/>
                      <a:ln w="12700">
                        <a:solidFill/>
                      </a:ln>
                    </wps:spPr>
                    <wps:bodyPr/>
                  </wps:wsp>
                </a:graphicData>
              </a:graphic>
            </wp:anchor>
          </w:drawing>
        </mc:Choice>
        <mc:Fallback>
          <w:pict>
            <v:shape o:spt="32" o:oned="true" path="m,l21600,21600e" style="position:absolute;margin-left:60.649999999999999pt;margin-top:780.39999999999998pt;width:473.7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3472815</wp:posOffset>
              </wp:positionH>
              <wp:positionV relativeFrom="page">
                <wp:posOffset>10005695</wp:posOffset>
              </wp:positionV>
              <wp:extent cx="600710" cy="91440"/>
              <wp:wrapNone/>
              <wp:docPr id="34" name="Shape 34"/>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60" type="#_x0000_t202" style="position:absolute;margin-left:273.44999999999999pt;margin-top:787.85000000000002pt;width:47.299999999999997pt;height:7.2000000000000002pt;z-index:-18874404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765810</wp:posOffset>
              </wp:positionH>
              <wp:positionV relativeFrom="page">
                <wp:posOffset>9970770</wp:posOffset>
              </wp:positionV>
              <wp:extent cx="6016625" cy="0"/>
              <wp:wrapNone/>
              <wp:docPr id="36" name="Shape 36"/>
              <a:graphic xmlns:a="http://schemas.openxmlformats.org/drawingml/2006/main">
                <a:graphicData uri="http://schemas.microsoft.com/office/word/2010/wordprocessingShape">
                  <wps:wsp>
                    <wps:cNvCnPr/>
                    <wps:spPr>
                      <a:xfrm>
                        <a:ext cx="6016625" cy="0"/>
                      </a:xfrm>
                      <a:prstGeom prst="straightConnector1"/>
                      <a:ln w="12700">
                        <a:solidFill/>
                      </a:ln>
                    </wps:spPr>
                    <wps:bodyPr/>
                  </wps:wsp>
                </a:graphicData>
              </a:graphic>
            </wp:anchor>
          </w:drawing>
        </mc:Choice>
        <mc:Fallback>
          <w:pict>
            <v:shape o:spt="32" o:oned="true" path="m,l21600,21600e" style="position:absolute;margin-left:60.299999999999997pt;margin-top:785.10000000000002pt;width:473.75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3472815</wp:posOffset>
              </wp:positionH>
              <wp:positionV relativeFrom="page">
                <wp:posOffset>9932670</wp:posOffset>
              </wp:positionV>
              <wp:extent cx="600710" cy="91440"/>
              <wp:wrapNone/>
              <wp:docPr id="45" name="Shape 45"/>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71" type="#_x0000_t202" style="position:absolute;margin-left:273.44999999999999pt;margin-top:782.10000000000002pt;width:47.299999999999997pt;height:7.2000000000000002pt;z-index:-18874403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765810</wp:posOffset>
              </wp:positionH>
              <wp:positionV relativeFrom="page">
                <wp:posOffset>9897745</wp:posOffset>
              </wp:positionV>
              <wp:extent cx="6016625" cy="0"/>
              <wp:wrapNone/>
              <wp:docPr id="47" name="Shape 47"/>
              <a:graphic xmlns:a="http://schemas.openxmlformats.org/drawingml/2006/main">
                <a:graphicData uri="http://schemas.microsoft.com/office/word/2010/wordprocessingShape">
                  <wps:wsp>
                    <wps:cNvCnPr/>
                    <wps:spPr>
                      <a:xfrm>
                        <a:ext cx="6016625" cy="0"/>
                      </a:xfrm>
                      <a:prstGeom prst="straightConnector1"/>
                      <a:ln w="12700">
                        <a:solidFill/>
                      </a:ln>
                    </wps:spPr>
                    <wps:bodyPr/>
                  </wps:wsp>
                </a:graphicData>
              </a:graphic>
            </wp:anchor>
          </w:drawing>
        </mc:Choice>
        <mc:Fallback>
          <w:pict>
            <v:shape o:spt="32" o:oned="true" path="m,l21600,21600e" style="position:absolute;margin-left:60.299999999999997pt;margin-top:779.35000000000002pt;width:473.75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1031875</wp:posOffset>
              </wp:positionH>
              <wp:positionV relativeFrom="page">
                <wp:posOffset>9673590</wp:posOffset>
              </wp:positionV>
              <wp:extent cx="628015" cy="67310"/>
              <wp:wrapNone/>
              <wp:docPr id="48" name="Shape 48"/>
              <a:graphic xmlns:a="http://schemas.openxmlformats.org/drawingml/2006/main">
                <a:graphicData uri="http://schemas.microsoft.com/office/word/2010/wordprocessingShape">
                  <wps:wsp>
                    <wps:cNvSpPr txBox="1"/>
                    <wps:spPr>
                      <a:xfrm>
                        <a:ext cx="628015" cy="67310"/>
                      </a:xfrm>
                      <a:prstGeom prst="rect"/>
                      <a:noFill/>
                    </wps:spPr>
                    <wps:txbx>
                      <w:txbxContent>
                        <w:p>
                          <w:pPr>
                            <w:pStyle w:val="Style10"/>
                            <w:keepNext w:val="0"/>
                            <w:keepLines w:val="0"/>
                            <w:widowControl w:val="0"/>
                            <w:shd w:val="clear" w:color="auto" w:fill="auto"/>
                            <w:tabs>
                              <w:tab w:pos="97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44</w:t>
                            <w:tab/>
                            <w:t>5722211</w:t>
                          </w:r>
                        </w:p>
                      </w:txbxContent>
                    </wps:txbx>
                    <wps:bodyPr lIns="0" tIns="0" rIns="0" bIns="0">
                      <a:spAutoFit/>
                    </wps:bodyPr>
                  </wps:wsp>
                </a:graphicData>
              </a:graphic>
            </wp:anchor>
          </w:drawing>
        </mc:Choice>
        <mc:Fallback>
          <w:pict>
            <v:shape id="_x0000_s1074" type="#_x0000_t202" style="position:absolute;margin-left:81.25pt;margin-top:761.70000000000005pt;width:49.450000000000003pt;height:5.2999999999999998pt;z-index:-188744035;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7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44</w:t>
                      <w:tab/>
                      <w:t>5722211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9665335</wp:posOffset>
              </wp:positionV>
              <wp:extent cx="6160135" cy="0"/>
              <wp:wrapNone/>
              <wp:docPr id="50" name="Shape 50"/>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49999999999999pt;margin-top:761.04999999999995pt;width:485.05000000000001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1031875</wp:posOffset>
              </wp:positionH>
              <wp:positionV relativeFrom="page">
                <wp:posOffset>9673590</wp:posOffset>
              </wp:positionV>
              <wp:extent cx="628015" cy="67310"/>
              <wp:wrapNone/>
              <wp:docPr id="51" name="Shape 51"/>
              <a:graphic xmlns:a="http://schemas.openxmlformats.org/drawingml/2006/main">
                <a:graphicData uri="http://schemas.microsoft.com/office/word/2010/wordprocessingShape">
                  <wps:wsp>
                    <wps:cNvSpPr txBox="1"/>
                    <wps:spPr>
                      <a:xfrm>
                        <a:ext cx="628015" cy="67310"/>
                      </a:xfrm>
                      <a:prstGeom prst="rect"/>
                      <a:noFill/>
                    </wps:spPr>
                    <wps:txbx>
                      <w:txbxContent>
                        <w:p>
                          <w:pPr>
                            <w:pStyle w:val="Style10"/>
                            <w:keepNext w:val="0"/>
                            <w:keepLines w:val="0"/>
                            <w:widowControl w:val="0"/>
                            <w:shd w:val="clear" w:color="auto" w:fill="auto"/>
                            <w:tabs>
                              <w:tab w:pos="97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44</w:t>
                            <w:tab/>
                            <w:t>5722211</w:t>
                          </w:r>
                        </w:p>
                      </w:txbxContent>
                    </wps:txbx>
                    <wps:bodyPr lIns="0" tIns="0" rIns="0" bIns="0">
                      <a:spAutoFit/>
                    </wps:bodyPr>
                  </wps:wsp>
                </a:graphicData>
              </a:graphic>
            </wp:anchor>
          </w:drawing>
        </mc:Choice>
        <mc:Fallback>
          <w:pict>
            <v:shape id="_x0000_s1077" type="#_x0000_t202" style="position:absolute;margin-left:81.25pt;margin-top:761.70000000000005pt;width:49.450000000000003pt;height:5.2999999999999998pt;z-index:-188744033;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7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44</w:t>
                      <w:tab/>
                      <w:t>5722211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9665335</wp:posOffset>
              </wp:positionV>
              <wp:extent cx="6160135" cy="0"/>
              <wp:wrapNone/>
              <wp:docPr id="53" name="Shape 53"/>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49999999999999pt;margin-top:761.04999999999995pt;width:485.05000000000001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1013460</wp:posOffset>
              </wp:positionH>
              <wp:positionV relativeFrom="page">
                <wp:posOffset>7783830</wp:posOffset>
              </wp:positionV>
              <wp:extent cx="731520" cy="82550"/>
              <wp:wrapNone/>
              <wp:docPr id="57" name="Shape 57"/>
              <a:graphic xmlns:a="http://schemas.openxmlformats.org/drawingml/2006/main">
                <a:graphicData uri="http://schemas.microsoft.com/office/word/2010/wordprocessingShape">
                  <wps:wsp>
                    <wps:cNvSpPr txBox="1"/>
                    <wps:spPr>
                      <a:xfrm>
                        <a:ext cx="731520" cy="82550"/>
                      </a:xfrm>
                      <a:prstGeom prst="rect"/>
                      <a:noFill/>
                    </wps:spPr>
                    <wps:txbx>
                      <w:txbxContent>
                        <w:p>
                          <w:pPr>
                            <w:pStyle w:val="Style10"/>
                            <w:keepNext w:val="0"/>
                            <w:keepLines w:val="0"/>
                            <w:widowControl w:val="0"/>
                            <w:shd w:val="clear" w:color="auto" w:fill="auto"/>
                            <w:tabs>
                              <w:tab w:pos="1152"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~46T</w:t>
                            <w:tab/>
                            <w:t>894345108</w:t>
                          </w:r>
                        </w:p>
                      </w:txbxContent>
                    </wps:txbx>
                    <wps:bodyPr lIns="0" tIns="0" rIns="0" bIns="0">
                      <a:spAutoFit/>
                    </wps:bodyPr>
                  </wps:wsp>
                </a:graphicData>
              </a:graphic>
            </wp:anchor>
          </w:drawing>
        </mc:Choice>
        <mc:Fallback>
          <w:pict>
            <v:shape id="_x0000_s1083" type="#_x0000_t202" style="position:absolute;margin-left:79.799999999999997pt;margin-top:612.89999999999998pt;width:57.600000000000001pt;height:6.5pt;z-index:-188744029;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1152"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~46T</w:t>
                      <w:tab/>
                      <w:t>894345108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7788275</wp:posOffset>
              </wp:positionV>
              <wp:extent cx="6160135" cy="0"/>
              <wp:wrapNone/>
              <wp:docPr id="59" name="Shape 59"/>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613.25pt;width:485.05000000000001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3124835</wp:posOffset>
              </wp:positionH>
              <wp:positionV relativeFrom="page">
                <wp:posOffset>175895</wp:posOffset>
              </wp:positionV>
              <wp:extent cx="1060450" cy="609600"/>
              <wp:wrapNone/>
              <wp:docPr id="5" name="Shape 5"/>
              <a:graphic xmlns:a="http://schemas.openxmlformats.org/drawingml/2006/main">
                <a:graphicData uri="http://schemas.microsoft.com/office/word/2010/wordprocessingShape">
                  <wps:wsp>
                    <wps:cNvSpPr txBox="1"/>
                    <wps:spPr>
                      <a:xfrm>
                        <a:ext cx="1060450" cy="609600"/>
                      </a:xfrm>
                      <a:prstGeom prst="rect"/>
                      <a:noFill/>
                    </wps:spPr>
                    <wps:txbx>
                      <w:txbxContent>
                        <w:p>
                          <w:pPr>
                            <w:widowControl w:val="0"/>
                            <w:rPr>
                              <w:sz w:val="2"/>
                              <w:szCs w:val="2"/>
                            </w:rPr>
                          </w:pPr>
                          <w:r>
                            <w:drawing>
                              <wp:inline>
                                <wp:extent cx="1060450" cy="60960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1060450" cy="609600"/>
                                        </a:xfrm>
                                        <a:prstGeom prst="rect"/>
                                      </pic:spPr>
                                    </pic:pic>
                                  </a:graphicData>
                                </a:graphic>
                              </wp:inline>
                            </w:drawing>
                          </w:r>
                        </w:p>
                      </w:txbxContent>
                    </wps:txbx>
                    <wps:bodyPr lIns="0" tIns="0" rIns="0" bIns="0">
                      <a:noAutoFit/>
                    </wps:bodyPr>
                  </wps:wsp>
                </a:graphicData>
              </a:graphic>
            </wp:anchor>
          </w:drawing>
        </mc:Choice>
        <mc:Fallback>
          <w:pict>
            <v:shape id="_x0000_s1032" type="#_x0000_t202" style="position:absolute;margin-left:246.05000000000001pt;margin-top:13.85pt;width:83.5pt;height:48.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1060450" cy="60960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1060450" cy="60960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4453890</wp:posOffset>
              </wp:positionH>
              <wp:positionV relativeFrom="page">
                <wp:posOffset>560070</wp:posOffset>
              </wp:positionV>
              <wp:extent cx="1880870" cy="213360"/>
              <wp:wrapNone/>
              <wp:docPr id="9" name="Shape 9"/>
              <a:graphic xmlns:a="http://schemas.openxmlformats.org/drawingml/2006/main">
                <a:graphicData uri="http://schemas.microsoft.com/office/word/2010/wordprocessingShape">
                  <wps:wsp>
                    <wps:cNvSpPr txBox="1"/>
                    <wps:spPr>
                      <a:xfrm>
                        <a:ext cx="188087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P-ST-20-2022</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 id="_x0000_s1035" type="#_x0000_t202" style="position:absolute;margin-left:350.69999999999999pt;margin-top:44.100000000000001pt;width:148.09999999999999pt;height:16.800000000000001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P-ST-20-2022</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784225</wp:posOffset>
              </wp:positionH>
              <wp:positionV relativeFrom="page">
                <wp:posOffset>563245</wp:posOffset>
              </wp:positionV>
              <wp:extent cx="1005840" cy="94615"/>
              <wp:wrapNone/>
              <wp:docPr id="11" name="Shape 11"/>
              <a:graphic xmlns:a="http://schemas.openxmlformats.org/drawingml/2006/main">
                <a:graphicData uri="http://schemas.microsoft.com/office/word/2010/wordprocessingShape">
                  <wps:wsp>
                    <wps:cNvSpPr txBox="1"/>
                    <wps:spPr>
                      <a:xfrm>
                        <a:ext cx="1005840" cy="946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II/639 Častrov, průtah</w:t>
                          </w:r>
                        </w:p>
                      </w:txbxContent>
                    </wps:txbx>
                    <wps:bodyPr wrap="none" lIns="0" tIns="0" rIns="0" bIns="0">
                      <a:spAutoFit/>
                    </wps:bodyPr>
                  </wps:wsp>
                </a:graphicData>
              </a:graphic>
            </wp:anchor>
          </w:drawing>
        </mc:Choice>
        <mc:Fallback>
          <w:pict>
            <v:shape id="_x0000_s1037" type="#_x0000_t202" style="position:absolute;margin-left:61.75pt;margin-top:44.350000000000001pt;width:79.200000000000003pt;height:7.4500000000000002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II/639 Častrov, průtah</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5838190</wp:posOffset>
              </wp:positionH>
              <wp:positionV relativeFrom="page">
                <wp:posOffset>1586865</wp:posOffset>
              </wp:positionV>
              <wp:extent cx="1009015" cy="67310"/>
              <wp:wrapNone/>
              <wp:docPr id="60" name="Shape 60"/>
              <a:graphic xmlns:a="http://schemas.openxmlformats.org/drawingml/2006/main">
                <a:graphicData uri="http://schemas.microsoft.com/office/word/2010/wordprocessingShape">
                  <wps:wsp>
                    <wps:cNvSpPr txBox="1"/>
                    <wps:spPr>
                      <a:xfrm>
                        <a:ext cx="1009015" cy="67310"/>
                      </a:xfrm>
                      <a:prstGeom prst="rect"/>
                      <a:noFill/>
                    </wps:spPr>
                    <wps:txbx>
                      <w:txbxContent>
                        <w:p>
                          <w:pPr>
                            <w:pStyle w:val="Style10"/>
                            <w:keepNext w:val="0"/>
                            <w:keepLines w:val="0"/>
                            <w:widowControl w:val="0"/>
                            <w:shd w:val="clear" w:color="auto" w:fill="auto"/>
                            <w:tabs>
                              <w:tab w:pos="634" w:val="right"/>
                              <w:tab w:pos="1416" w:val="right"/>
                              <w:tab w:pos="15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390,00</w:t>
                            <w:tab/>
                            <w:t>|</w:t>
                            <w:tab/>
                            <w:t>2 838 381,00</w:t>
                            <w:tab/>
                            <w:t>|</w:t>
                          </w:r>
                        </w:p>
                      </w:txbxContent>
                    </wps:txbx>
                    <wps:bodyPr lIns="0" tIns="0" rIns="0" bIns="0">
                      <a:spAutoFit/>
                    </wps:bodyPr>
                  </wps:wsp>
                </a:graphicData>
              </a:graphic>
            </wp:anchor>
          </w:drawing>
        </mc:Choice>
        <mc:Fallback>
          <w:pict>
            <v:shape id="_x0000_s1086" type="#_x0000_t202" style="position:absolute;margin-left:459.69999999999999pt;margin-top:124.95pt;width:79.450000000000003pt;height:5.2999999999999998pt;z-index:-188744027;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634" w:val="right"/>
                        <w:tab w:pos="1416" w:val="right"/>
                        <w:tab w:pos="15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390,00</w:t>
                      <w:tab/>
                      <w:t>|</w:t>
                      <w:tab/>
                      <w:t>2 838 381,00</w:t>
                      <w:tab/>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1661795</wp:posOffset>
              </wp:positionV>
              <wp:extent cx="6160135" cy="0"/>
              <wp:wrapNone/>
              <wp:docPr id="62" name="Shape 62"/>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130.84999999999999pt;width:485.05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2032000</wp:posOffset>
              </wp:positionH>
              <wp:positionV relativeFrom="page">
                <wp:posOffset>941070</wp:posOffset>
              </wp:positionV>
              <wp:extent cx="2087880" cy="64135"/>
              <wp:wrapNone/>
              <wp:docPr id="72" name="Shape 72"/>
              <a:graphic xmlns:a="http://schemas.openxmlformats.org/drawingml/2006/main">
                <a:graphicData uri="http://schemas.microsoft.com/office/word/2010/wordprocessingShape">
                  <wps:wsp>
                    <wps:cNvSpPr txBox="1"/>
                    <wps:spPr>
                      <a:xfrm>
                        <a:ext cx="2087880" cy="6413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Krajská správa a údržba silnic Vysočiny, příspěvková organizace</w:t>
                          </w:r>
                        </w:p>
                      </w:txbxContent>
                    </wps:txbx>
                    <wps:bodyPr wrap="none" lIns="0" tIns="0" rIns="0" bIns="0">
                      <a:spAutoFit/>
                    </wps:bodyPr>
                  </wps:wsp>
                </a:graphicData>
              </a:graphic>
            </wp:anchor>
          </w:drawing>
        </mc:Choice>
        <mc:Fallback>
          <w:pict>
            <v:shape id="_x0000_s1098" type="#_x0000_t202" style="position:absolute;margin-left:160.pt;margin-top:74.099999999999994pt;width:164.40000000000001pt;height:5.0499999999999998pt;z-index:-18874401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Krajská správa a údržba silnic Vysočiny, příspěvková organizace</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3" behindDoc="1" locked="0" layoutInCell="1" allowOverlap="1">
              <wp:simplePos x="0" y="0"/>
              <wp:positionH relativeFrom="page">
                <wp:posOffset>2025650</wp:posOffset>
              </wp:positionH>
              <wp:positionV relativeFrom="page">
                <wp:posOffset>941070</wp:posOffset>
              </wp:positionV>
              <wp:extent cx="2094230" cy="64135"/>
              <wp:wrapNone/>
              <wp:docPr id="107" name="Shape 107"/>
              <a:graphic xmlns:a="http://schemas.openxmlformats.org/drawingml/2006/main">
                <a:graphicData uri="http://schemas.microsoft.com/office/word/2010/wordprocessingShape">
                  <wps:wsp>
                    <wps:cNvSpPr txBox="1"/>
                    <wps:spPr>
                      <a:xfrm>
                        <a:ext cx="2094230" cy="6413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Krajská správa a údržba silnic Vysočiny, příspěvková organizace</w:t>
                          </w:r>
                        </w:p>
                      </w:txbxContent>
                    </wps:txbx>
                    <wps:bodyPr wrap="none" lIns="0" tIns="0" rIns="0" bIns="0">
                      <a:spAutoFit/>
                    </wps:bodyPr>
                  </wps:wsp>
                </a:graphicData>
              </a:graphic>
            </wp:anchor>
          </w:drawing>
        </mc:Choice>
        <mc:Fallback>
          <w:pict>
            <v:shape id="_x0000_s1133" type="#_x0000_t202" style="position:absolute;margin-left:159.5pt;margin-top:74.099999999999994pt;width:164.90000000000001pt;height:5.0499999999999998pt;z-index:-188744000;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Krajská správa a údržba silnic Vysočiny, příspěvková organizace</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2025650</wp:posOffset>
              </wp:positionH>
              <wp:positionV relativeFrom="page">
                <wp:posOffset>941070</wp:posOffset>
              </wp:positionV>
              <wp:extent cx="2094230" cy="64135"/>
              <wp:wrapNone/>
              <wp:docPr id="109" name="Shape 109"/>
              <a:graphic xmlns:a="http://schemas.openxmlformats.org/drawingml/2006/main">
                <a:graphicData uri="http://schemas.microsoft.com/office/word/2010/wordprocessingShape">
                  <wps:wsp>
                    <wps:cNvSpPr txBox="1"/>
                    <wps:spPr>
                      <a:xfrm>
                        <a:ext cx="2094230" cy="6413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Krajská správa a údržba silnic Vysočiny, příspěvková organizace</w:t>
                          </w:r>
                        </w:p>
                      </w:txbxContent>
                    </wps:txbx>
                    <wps:bodyPr wrap="none" lIns="0" tIns="0" rIns="0" bIns="0">
                      <a:spAutoFit/>
                    </wps:bodyPr>
                  </wps:wsp>
                </a:graphicData>
              </a:graphic>
            </wp:anchor>
          </w:drawing>
        </mc:Choice>
        <mc:Fallback>
          <w:pict>
            <v:shape id="_x0000_s1135" type="#_x0000_t202" style="position:absolute;margin-left:159.5pt;margin-top:74.099999999999994pt;width:164.90000000000001pt;height:5.0499999999999998pt;z-index:-188743998;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Krajská správa a údržba silnic Vysočiny, příspěvková organizace</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3124835</wp:posOffset>
              </wp:positionH>
              <wp:positionV relativeFrom="page">
                <wp:posOffset>175895</wp:posOffset>
              </wp:positionV>
              <wp:extent cx="1060450" cy="609600"/>
              <wp:wrapNone/>
              <wp:docPr id="16" name="Shape 16"/>
              <a:graphic xmlns:a="http://schemas.openxmlformats.org/drawingml/2006/main">
                <a:graphicData uri="http://schemas.microsoft.com/office/word/2010/wordprocessingShape">
                  <wps:wsp>
                    <wps:cNvSpPr txBox="1"/>
                    <wps:spPr>
                      <a:xfrm>
                        <a:ext cx="1060450" cy="609600"/>
                      </a:xfrm>
                      <a:prstGeom prst="rect"/>
                      <a:noFill/>
                    </wps:spPr>
                    <wps:txbx>
                      <w:txbxContent>
                        <w:p>
                          <w:pPr>
                            <w:widowControl w:val="0"/>
                            <w:rPr>
                              <w:sz w:val="2"/>
                              <w:szCs w:val="2"/>
                            </w:rPr>
                          </w:pPr>
                          <w:r>
                            <w:drawing>
                              <wp:inline>
                                <wp:extent cx="1060450" cy="609600"/>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pic:blipFill>
                                      <pic:spPr>
                                        <a:xfrm>
                                          <a:ext cx="1060450" cy="609600"/>
                                        </a:xfrm>
                                        <a:prstGeom prst="rect"/>
                                      </pic:spPr>
                                    </pic:pic>
                                  </a:graphicData>
                                </a:graphic>
                              </wp:inline>
                            </w:drawing>
                          </w:r>
                        </w:p>
                      </w:txbxContent>
                    </wps:txbx>
                    <wps:bodyPr lIns="0" tIns="0" rIns="0" bIns="0">
                      <a:noAutoFit/>
                    </wps:bodyPr>
                  </wps:wsp>
                </a:graphicData>
              </a:graphic>
            </wp:anchor>
          </w:drawing>
        </mc:Choice>
        <mc:Fallback>
          <w:pict>
            <v:shape id="_x0000_s1043" type="#_x0000_t202" style="position:absolute;margin-left:246.05000000000001pt;margin-top:13.85pt;width:83.5pt;height:48.pt;z-index:-188744055;mso-wrap-distance-left:0;mso-wrap-distance-right:0;mso-position-horizontal-relative:page;mso-position-vertical-relative:page" wrapcoords="0 0" filled="f" stroked="f">
              <v:textbox inset="0,0,0,0">
                <w:txbxContent>
                  <w:p>
                    <w:pPr>
                      <w:widowControl w:val="0"/>
                      <w:rPr>
                        <w:sz w:val="2"/>
                        <w:szCs w:val="2"/>
                      </w:rPr>
                    </w:pPr>
                    <w:r>
                      <w:drawing>
                        <wp:inline>
                          <wp:extent cx="1060450" cy="609600"/>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pic:blipFill>
                                <pic:spPr>
                                  <a:xfrm>
                                    <a:ext cx="1060450" cy="60960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4453890</wp:posOffset>
              </wp:positionH>
              <wp:positionV relativeFrom="page">
                <wp:posOffset>560070</wp:posOffset>
              </wp:positionV>
              <wp:extent cx="1880870" cy="213360"/>
              <wp:wrapNone/>
              <wp:docPr id="20" name="Shape 20"/>
              <a:graphic xmlns:a="http://schemas.openxmlformats.org/drawingml/2006/main">
                <a:graphicData uri="http://schemas.microsoft.com/office/word/2010/wordprocessingShape">
                  <wps:wsp>
                    <wps:cNvSpPr txBox="1"/>
                    <wps:spPr>
                      <a:xfrm>
                        <a:ext cx="188087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P-ST-20-2022</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 id="_x0000_s1046" type="#_x0000_t202" style="position:absolute;margin-left:350.69999999999999pt;margin-top:44.100000000000001pt;width:148.09999999999999pt;height:16.800000000000001pt;z-index:-18874405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P-ST-20-2022</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784225</wp:posOffset>
              </wp:positionH>
              <wp:positionV relativeFrom="page">
                <wp:posOffset>563245</wp:posOffset>
              </wp:positionV>
              <wp:extent cx="1005840" cy="94615"/>
              <wp:wrapNone/>
              <wp:docPr id="22" name="Shape 22"/>
              <a:graphic xmlns:a="http://schemas.openxmlformats.org/drawingml/2006/main">
                <a:graphicData uri="http://schemas.microsoft.com/office/word/2010/wordprocessingShape">
                  <wps:wsp>
                    <wps:cNvSpPr txBox="1"/>
                    <wps:spPr>
                      <a:xfrm>
                        <a:ext cx="1005840" cy="946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II/639 Častrov, průtah</w:t>
                          </w:r>
                        </w:p>
                      </w:txbxContent>
                    </wps:txbx>
                    <wps:bodyPr wrap="none" lIns="0" tIns="0" rIns="0" bIns="0">
                      <a:spAutoFit/>
                    </wps:bodyPr>
                  </wps:wsp>
                </a:graphicData>
              </a:graphic>
            </wp:anchor>
          </w:drawing>
        </mc:Choice>
        <mc:Fallback>
          <w:pict>
            <v:shape id="_x0000_s1048" type="#_x0000_t202" style="position:absolute;margin-left:61.75pt;margin-top:44.350000000000001pt;width:79.200000000000003pt;height:7.4500000000000002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II/639 Častrov, průtah</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1" behindDoc="1" locked="0" layoutInCell="1" allowOverlap="1">
              <wp:simplePos x="0" y="0"/>
              <wp:positionH relativeFrom="page">
                <wp:posOffset>633730</wp:posOffset>
              </wp:positionH>
              <wp:positionV relativeFrom="page">
                <wp:posOffset>433705</wp:posOffset>
              </wp:positionV>
              <wp:extent cx="4233545" cy="106680"/>
              <wp:wrapNone/>
              <wp:docPr id="117" name="Shape 117"/>
              <a:graphic xmlns:a="http://schemas.openxmlformats.org/drawingml/2006/main">
                <a:graphicData uri="http://schemas.microsoft.com/office/word/2010/wordprocessingShape">
                  <wps:wsp>
                    <wps:cNvSpPr txBox="1"/>
                    <wps:spPr>
                      <a:xfrm>
                        <a:ext cx="4233545" cy="106680"/>
                      </a:xfrm>
                      <a:prstGeom prst="rect"/>
                      <a:noFill/>
                    </wps:spPr>
                    <wps:txbx>
                      <w:txbxContent>
                        <w:p>
                          <w:pPr>
                            <w:pStyle w:val="Style7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Obchodní podmínky zadavatele pro veřejné zakázky na stavební práce 2022 a násl.</w:t>
                          </w:r>
                        </w:p>
                      </w:txbxContent>
                    </wps:txbx>
                    <wps:bodyPr wrap="none" lIns="0" tIns="0" rIns="0" bIns="0">
                      <a:spAutoFit/>
                    </wps:bodyPr>
                  </wps:wsp>
                </a:graphicData>
              </a:graphic>
            </wp:anchor>
          </w:drawing>
        </mc:Choice>
        <mc:Fallback>
          <w:pict>
            <v:shape id="_x0000_s1143" type="#_x0000_t202" style="position:absolute;margin-left:49.899999999999999pt;margin-top:34.149999999999999pt;width:333.35000000000002pt;height:8.4000000000000004pt;z-index:-188743992;mso-wrap-style:none;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Obchodní podmínky zadavatele pro veřejné zakázky na stavební práce 2022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555625</wp:posOffset>
              </wp:positionV>
              <wp:extent cx="6343015" cy="0"/>
              <wp:wrapNone/>
              <wp:docPr id="119" name="Shape 119"/>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5pt;margin-top:43.75pt;width:499.44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5" behindDoc="1" locked="0" layoutInCell="1" allowOverlap="1">
              <wp:simplePos x="0" y="0"/>
              <wp:positionH relativeFrom="page">
                <wp:posOffset>633730</wp:posOffset>
              </wp:positionH>
              <wp:positionV relativeFrom="page">
                <wp:posOffset>433705</wp:posOffset>
              </wp:positionV>
              <wp:extent cx="4233545" cy="106680"/>
              <wp:wrapNone/>
              <wp:docPr id="123" name="Shape 123"/>
              <a:graphic xmlns:a="http://schemas.openxmlformats.org/drawingml/2006/main">
                <a:graphicData uri="http://schemas.microsoft.com/office/word/2010/wordprocessingShape">
                  <wps:wsp>
                    <wps:cNvSpPr txBox="1"/>
                    <wps:spPr>
                      <a:xfrm>
                        <a:ext cx="4233545" cy="106680"/>
                      </a:xfrm>
                      <a:prstGeom prst="rect"/>
                      <a:noFill/>
                    </wps:spPr>
                    <wps:txbx>
                      <w:txbxContent>
                        <w:p>
                          <w:pPr>
                            <w:pStyle w:val="Style7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Obchodní podmínky zadavatele pro veřejné zakázky na stavební práce 2022 a násl.</w:t>
                          </w:r>
                        </w:p>
                      </w:txbxContent>
                    </wps:txbx>
                    <wps:bodyPr wrap="none" lIns="0" tIns="0" rIns="0" bIns="0">
                      <a:spAutoFit/>
                    </wps:bodyPr>
                  </wps:wsp>
                </a:graphicData>
              </a:graphic>
            </wp:anchor>
          </w:drawing>
        </mc:Choice>
        <mc:Fallback>
          <w:pict>
            <v:shape id="_x0000_s1149" type="#_x0000_t202" style="position:absolute;margin-left:49.899999999999999pt;margin-top:34.149999999999999pt;width:333.35000000000002pt;height:8.4000000000000004pt;z-index:-188743988;mso-wrap-style:none;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Obchodní podmínky zadavatele pro veřejné zakázky na stavební práce 2022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555625</wp:posOffset>
              </wp:positionV>
              <wp:extent cx="6343015" cy="0"/>
              <wp:wrapNone/>
              <wp:docPr id="125" name="Shape 125"/>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5pt;margin-top:43.75pt;width:499.44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9" behindDoc="1" locked="0" layoutInCell="1" allowOverlap="1">
              <wp:simplePos x="0" y="0"/>
              <wp:positionH relativeFrom="page">
                <wp:posOffset>3129915</wp:posOffset>
              </wp:positionH>
              <wp:positionV relativeFrom="page">
                <wp:posOffset>201930</wp:posOffset>
              </wp:positionV>
              <wp:extent cx="1060450" cy="609600"/>
              <wp:wrapNone/>
              <wp:docPr id="129" name="Shape 129"/>
              <a:graphic xmlns:a="http://schemas.openxmlformats.org/drawingml/2006/main">
                <a:graphicData uri="http://schemas.microsoft.com/office/word/2010/wordprocessingShape">
                  <wps:wsp>
                    <wps:cNvSpPr txBox="1"/>
                    <wps:spPr>
                      <a:xfrm>
                        <a:ext cx="1060450" cy="609600"/>
                      </a:xfrm>
                      <a:prstGeom prst="rect"/>
                      <a:noFill/>
                    </wps:spPr>
                    <wps:txbx>
                      <w:txbxContent>
                        <w:p>
                          <w:pPr>
                            <w:widowControl w:val="0"/>
                            <w:rPr>
                              <w:sz w:val="2"/>
                              <w:szCs w:val="2"/>
                            </w:rPr>
                          </w:pPr>
                          <w:r>
                            <w:drawing>
                              <wp:inline>
                                <wp:extent cx="1060450" cy="609600"/>
                                <wp:docPr id="130" name="Picutre 130"/>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1"/>
                                        <a:stretch/>
                                      </pic:blipFill>
                                      <pic:spPr>
                                        <a:xfrm>
                                          <a:ext cx="1060450" cy="609600"/>
                                        </a:xfrm>
                                        <a:prstGeom prst="rect"/>
                                      </pic:spPr>
                                    </pic:pic>
                                  </a:graphicData>
                                </a:graphic>
                              </wp:inline>
                            </w:drawing>
                          </w:r>
                        </w:p>
                      </w:txbxContent>
                    </wps:txbx>
                    <wps:bodyPr lIns="0" tIns="0" rIns="0" bIns="0">
                      <a:noAutoFit/>
                    </wps:bodyPr>
                  </wps:wsp>
                </a:graphicData>
              </a:graphic>
            </wp:anchor>
          </w:drawing>
        </mc:Choice>
        <mc:Fallback>
          <w:pict>
            <v:shape id="_x0000_s1156" type="#_x0000_t202" style="position:absolute;margin-left:246.44999999999999pt;margin-top:15.9pt;width:83.5pt;height:48.pt;z-index:-188743984;mso-wrap-distance-left:0;mso-wrap-distance-right:0;mso-position-horizontal-relative:page;mso-position-vertical-relative:page" wrapcoords="0 0" filled="f" stroked="f">
              <v:textbox inset="0,0,0,0">
                <w:txbxContent>
                  <w:p>
                    <w:pPr>
                      <w:widowControl w:val="0"/>
                      <w:rPr>
                        <w:sz w:val="2"/>
                        <w:szCs w:val="2"/>
                      </w:rPr>
                    </w:pPr>
                    <w:r>
                      <w:drawing>
                        <wp:inline>
                          <wp:extent cx="1060450" cy="609600"/>
                          <wp:docPr id="132" name="Picutre 132"/>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pic:blipFill>
                                <pic:spPr>
                                  <a:xfrm>
                                    <a:ext cx="1060450" cy="60960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71" behindDoc="1" locked="0" layoutInCell="1" allowOverlap="1">
              <wp:simplePos x="0" y="0"/>
              <wp:positionH relativeFrom="page">
                <wp:posOffset>4458335</wp:posOffset>
              </wp:positionH>
              <wp:positionV relativeFrom="page">
                <wp:posOffset>585470</wp:posOffset>
              </wp:positionV>
              <wp:extent cx="1880870" cy="213360"/>
              <wp:wrapNone/>
              <wp:docPr id="133" name="Shape 133"/>
              <a:graphic xmlns:a="http://schemas.openxmlformats.org/drawingml/2006/main">
                <a:graphicData uri="http://schemas.microsoft.com/office/word/2010/wordprocessingShape">
                  <wps:wsp>
                    <wps:cNvSpPr txBox="1"/>
                    <wps:spPr>
                      <a:xfrm>
                        <a:ext cx="1880870" cy="213360"/>
                      </a:xfrm>
                      <a:prstGeom prst="rect"/>
                      <a:noFill/>
                    </wps:spPr>
                    <wps:txbx>
                      <w:txbxContent>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P-ST-20-2022</w:t>
                          </w:r>
                        </w:p>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 id="_x0000_s1159" type="#_x0000_t202" style="position:absolute;margin-left:351.05000000000001pt;margin-top:46.100000000000001pt;width:148.09999999999999pt;height:16.800000000000001pt;z-index:-188743982;mso-wrap-style:none;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P-ST-20-2022</w:t>
                    </w:r>
                  </w:p>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5" behindDoc="1" locked="0" layoutInCell="1" allowOverlap="1">
              <wp:simplePos x="0" y="0"/>
              <wp:positionH relativeFrom="page">
                <wp:posOffset>3129915</wp:posOffset>
              </wp:positionH>
              <wp:positionV relativeFrom="page">
                <wp:posOffset>201930</wp:posOffset>
              </wp:positionV>
              <wp:extent cx="1060450" cy="609600"/>
              <wp:wrapNone/>
              <wp:docPr id="138" name="Shape 138"/>
              <a:graphic xmlns:a="http://schemas.openxmlformats.org/drawingml/2006/main">
                <a:graphicData uri="http://schemas.microsoft.com/office/word/2010/wordprocessingShape">
                  <wps:wsp>
                    <wps:cNvSpPr txBox="1"/>
                    <wps:spPr>
                      <a:xfrm>
                        <a:ext cx="1060450" cy="609600"/>
                      </a:xfrm>
                      <a:prstGeom prst="rect"/>
                      <a:noFill/>
                    </wps:spPr>
                    <wps:txbx>
                      <w:txbxContent>
                        <w:p>
                          <w:pPr>
                            <w:widowControl w:val="0"/>
                            <w:rPr>
                              <w:sz w:val="2"/>
                              <w:szCs w:val="2"/>
                            </w:rPr>
                          </w:pPr>
                          <w:r>
                            <w:drawing>
                              <wp:inline>
                                <wp:extent cx="1060450" cy="609600"/>
                                <wp:docPr id="139" name="Picutre 139"/>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1"/>
                                        <a:stretch/>
                                      </pic:blipFill>
                                      <pic:spPr>
                                        <a:xfrm>
                                          <a:ext cx="1060450" cy="609600"/>
                                        </a:xfrm>
                                        <a:prstGeom prst="rect"/>
                                      </pic:spPr>
                                    </pic:pic>
                                  </a:graphicData>
                                </a:graphic>
                              </wp:inline>
                            </w:drawing>
                          </w:r>
                        </w:p>
                      </w:txbxContent>
                    </wps:txbx>
                    <wps:bodyPr lIns="0" tIns="0" rIns="0" bIns="0">
                      <a:noAutoFit/>
                    </wps:bodyPr>
                  </wps:wsp>
                </a:graphicData>
              </a:graphic>
            </wp:anchor>
          </w:drawing>
        </mc:Choice>
        <mc:Fallback>
          <w:pict>
            <v:shape id="_x0000_s1165" type="#_x0000_t202" style="position:absolute;margin-left:246.44999999999999pt;margin-top:15.9pt;width:83.5pt;height:48.pt;z-index:-188743978;mso-wrap-distance-left:0;mso-wrap-distance-right:0;mso-position-horizontal-relative:page;mso-position-vertical-relative:page" wrapcoords="0 0" filled="f" stroked="f">
              <v:textbox inset="0,0,0,0">
                <w:txbxContent>
                  <w:p>
                    <w:pPr>
                      <w:widowControl w:val="0"/>
                      <w:rPr>
                        <w:sz w:val="2"/>
                        <w:szCs w:val="2"/>
                      </w:rPr>
                    </w:pPr>
                    <w:r>
                      <w:drawing>
                        <wp:inline>
                          <wp:extent cx="1060450" cy="609600"/>
                          <wp:docPr id="141" name="Picutre 141"/>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1"/>
                                  <a:stretch/>
                                </pic:blipFill>
                                <pic:spPr>
                                  <a:xfrm>
                                    <a:ext cx="1060450" cy="60960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77" behindDoc="1" locked="0" layoutInCell="1" allowOverlap="1">
              <wp:simplePos x="0" y="0"/>
              <wp:positionH relativeFrom="page">
                <wp:posOffset>4458335</wp:posOffset>
              </wp:positionH>
              <wp:positionV relativeFrom="page">
                <wp:posOffset>585470</wp:posOffset>
              </wp:positionV>
              <wp:extent cx="1880870" cy="213360"/>
              <wp:wrapNone/>
              <wp:docPr id="142" name="Shape 142"/>
              <a:graphic xmlns:a="http://schemas.openxmlformats.org/drawingml/2006/main">
                <a:graphicData uri="http://schemas.microsoft.com/office/word/2010/wordprocessingShape">
                  <wps:wsp>
                    <wps:cNvSpPr txBox="1"/>
                    <wps:spPr>
                      <a:xfrm>
                        <a:ext cx="1880870" cy="213360"/>
                      </a:xfrm>
                      <a:prstGeom prst="rect"/>
                      <a:noFill/>
                    </wps:spPr>
                    <wps:txbx>
                      <w:txbxContent>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P-ST-20-2022</w:t>
                          </w:r>
                        </w:p>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 id="_x0000_s1168" type="#_x0000_t202" style="position:absolute;margin-left:351.05000000000001pt;margin-top:46.100000000000001pt;width:148.09999999999999pt;height:16.800000000000001pt;z-index:-188743976;mso-wrap-style:none;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P-ST-20-2022</w:t>
                    </w:r>
                  </w:p>
                  <w:p>
                    <w:pPr>
                      <w:pStyle w:val="Style7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793115</wp:posOffset>
              </wp:positionH>
              <wp:positionV relativeFrom="page">
                <wp:posOffset>313055</wp:posOffset>
              </wp:positionV>
              <wp:extent cx="5535295" cy="472440"/>
              <wp:wrapNone/>
              <wp:docPr id="31" name="Shape 31"/>
              <a:graphic xmlns:a="http://schemas.openxmlformats.org/drawingml/2006/main">
                <a:graphicData uri="http://schemas.microsoft.com/office/word/2010/wordprocessingShape">
                  <wps:wsp>
                    <wps:cNvSpPr txBox="1"/>
                    <wps:spPr>
                      <a:xfrm>
                        <a:ext cx="5535295" cy="472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36"/>
                              <w:szCs w:val="36"/>
                            </w:rPr>
                          </w:pPr>
                          <w:r>
                            <w:rPr>
                              <w:rFonts w:ascii="Verdana" w:eastAsia="Verdana" w:hAnsi="Verdana" w:cs="Verdana"/>
                              <w:b/>
                              <w:bCs/>
                              <w:color w:val="393060"/>
                              <w:spacing w:val="0"/>
                              <w:w w:val="100"/>
                              <w:position w:val="0"/>
                              <w:sz w:val="36"/>
                              <w:szCs w:val="36"/>
                              <w:shd w:val="clear" w:color="auto" w:fill="auto"/>
                              <w:lang w:val="cs-CZ" w:eastAsia="cs-CZ" w:bidi="cs-CZ"/>
                            </w:rPr>
                            <w:t xml:space="preserve">Q </w:t>
                          </w:r>
                          <w:r>
                            <w:rPr>
                              <w:rFonts w:ascii="Verdana" w:eastAsia="Verdana" w:hAnsi="Verdana" w:cs="Verdana"/>
                              <w:b/>
                              <w:bCs/>
                              <w:color w:val="0F3A65"/>
                              <w:spacing w:val="0"/>
                              <w:w w:val="100"/>
                              <w:position w:val="0"/>
                              <w:sz w:val="36"/>
                              <w:szCs w:val="36"/>
                              <w:shd w:val="clear" w:color="auto" w:fill="auto"/>
                              <w:lang w:val="cs-CZ" w:eastAsia="cs-CZ" w:bidi="cs-CZ"/>
                            </w:rPr>
                            <w:t>sfdi</w:t>
                          </w:r>
                        </w:p>
                        <w:p>
                          <w:pPr>
                            <w:pStyle w:val="Style10"/>
                            <w:keepNext w:val="0"/>
                            <w:keepLines w:val="0"/>
                            <w:widowControl w:val="0"/>
                            <w:shd w:val="clear" w:color="auto" w:fill="auto"/>
                            <w:tabs>
                              <w:tab w:pos="871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II/639 Častrov, průtah</w:t>
                            <w:tab/>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P-ST-20-2022</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zhotovitele:</w:t>
                          </w:r>
                        </w:p>
                      </w:txbxContent>
                    </wps:txbx>
                    <wps:bodyPr lIns="0" tIns="0" rIns="0" bIns="0">
                      <a:spAutoFit/>
                    </wps:bodyPr>
                  </wps:wsp>
                </a:graphicData>
              </a:graphic>
            </wp:anchor>
          </w:drawing>
        </mc:Choice>
        <mc:Fallback>
          <w:pict>
            <v:shape id="_x0000_s1057" type="#_x0000_t202" style="position:absolute;margin-left:62.450000000000003pt;margin-top:24.649999999999999pt;width:435.85000000000002pt;height:37.200000000000003pt;z-index:-188744047;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36"/>
                        <w:szCs w:val="36"/>
                      </w:rPr>
                    </w:pPr>
                    <w:r>
                      <w:rPr>
                        <w:rFonts w:ascii="Verdana" w:eastAsia="Verdana" w:hAnsi="Verdana" w:cs="Verdana"/>
                        <w:b/>
                        <w:bCs/>
                        <w:color w:val="393060"/>
                        <w:spacing w:val="0"/>
                        <w:w w:val="100"/>
                        <w:position w:val="0"/>
                        <w:sz w:val="36"/>
                        <w:szCs w:val="36"/>
                        <w:shd w:val="clear" w:color="auto" w:fill="auto"/>
                        <w:lang w:val="cs-CZ" w:eastAsia="cs-CZ" w:bidi="cs-CZ"/>
                      </w:rPr>
                      <w:t xml:space="preserve">Q </w:t>
                    </w:r>
                    <w:r>
                      <w:rPr>
                        <w:rFonts w:ascii="Verdana" w:eastAsia="Verdana" w:hAnsi="Verdana" w:cs="Verdana"/>
                        <w:b/>
                        <w:bCs/>
                        <w:color w:val="0F3A65"/>
                        <w:spacing w:val="0"/>
                        <w:w w:val="100"/>
                        <w:position w:val="0"/>
                        <w:sz w:val="36"/>
                        <w:szCs w:val="36"/>
                        <w:shd w:val="clear" w:color="auto" w:fill="auto"/>
                        <w:lang w:val="cs-CZ" w:eastAsia="cs-CZ" w:bidi="cs-CZ"/>
                      </w:rPr>
                      <w:t>sfdi</w:t>
                    </w:r>
                  </w:p>
                  <w:p>
                    <w:pPr>
                      <w:pStyle w:val="Style10"/>
                      <w:keepNext w:val="0"/>
                      <w:keepLines w:val="0"/>
                      <w:widowControl w:val="0"/>
                      <w:shd w:val="clear" w:color="auto" w:fill="auto"/>
                      <w:tabs>
                        <w:tab w:pos="871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II/639 Častrov, průtah</w:t>
                      <w:tab/>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P-ST-20-2022</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765810</wp:posOffset>
              </wp:positionH>
              <wp:positionV relativeFrom="page">
                <wp:posOffset>939800</wp:posOffset>
              </wp:positionV>
              <wp:extent cx="6016625" cy="0"/>
              <wp:wrapNone/>
              <wp:docPr id="33" name="Shape 33"/>
              <a:graphic xmlns:a="http://schemas.openxmlformats.org/drawingml/2006/main">
                <a:graphicData uri="http://schemas.microsoft.com/office/word/2010/wordprocessingShape">
                  <wps:wsp>
                    <wps:cNvCnPr/>
                    <wps:spPr>
                      <a:xfrm>
                        <a:ext cx="6016625" cy="0"/>
                      </a:xfrm>
                      <a:prstGeom prst="straightConnector1"/>
                      <a:ln w="12700">
                        <a:solidFill/>
                      </a:ln>
                    </wps:spPr>
                    <wps:bodyPr/>
                  </wps:wsp>
                </a:graphicData>
              </a:graphic>
            </wp:anchor>
          </w:drawing>
        </mc:Choice>
        <mc:Fallback>
          <w:pict>
            <v:shape o:spt="32" o:oned="true" path="m,l21600,21600e" style="position:absolute;margin-left:60.299999999999997pt;margin-top:74.pt;width:473.7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3124835</wp:posOffset>
              </wp:positionH>
              <wp:positionV relativeFrom="page">
                <wp:posOffset>175895</wp:posOffset>
              </wp:positionV>
              <wp:extent cx="1060450" cy="609600"/>
              <wp:wrapNone/>
              <wp:docPr id="37" name="Shape 37"/>
              <a:graphic xmlns:a="http://schemas.openxmlformats.org/drawingml/2006/main">
                <a:graphicData uri="http://schemas.microsoft.com/office/word/2010/wordprocessingShape">
                  <wps:wsp>
                    <wps:cNvSpPr txBox="1"/>
                    <wps:spPr>
                      <a:xfrm>
                        <a:ext cx="1060450" cy="609600"/>
                      </a:xfrm>
                      <a:prstGeom prst="rect"/>
                      <a:noFill/>
                    </wps:spPr>
                    <wps:txbx>
                      <w:txbxContent>
                        <w:p>
                          <w:pPr>
                            <w:widowControl w:val="0"/>
                            <w:rPr>
                              <w:sz w:val="2"/>
                              <w:szCs w:val="2"/>
                            </w:rPr>
                          </w:pPr>
                          <w:r>
                            <w:drawing>
                              <wp:inline>
                                <wp:extent cx="1060450" cy="609600"/>
                                <wp:docPr id="38" name="Picutre 38"/>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ext cx="1060450" cy="609600"/>
                                        </a:xfrm>
                                        <a:prstGeom prst="rect"/>
                                      </pic:spPr>
                                    </pic:pic>
                                  </a:graphicData>
                                </a:graphic>
                              </wp:inline>
                            </w:drawing>
                          </w:r>
                        </w:p>
                      </w:txbxContent>
                    </wps:txbx>
                    <wps:bodyPr lIns="0" tIns="0" rIns="0" bIns="0">
                      <a:noAutoFit/>
                    </wps:bodyPr>
                  </wps:wsp>
                </a:graphicData>
              </a:graphic>
            </wp:anchor>
          </w:drawing>
        </mc:Choice>
        <mc:Fallback>
          <w:pict>
            <v:shape id="_x0000_s1064" type="#_x0000_t202" style="position:absolute;margin-left:246.05000000000001pt;margin-top:13.85pt;width:83.5pt;height:48.pt;z-index:-188744043;mso-wrap-distance-left:0;mso-wrap-distance-right:0;mso-position-horizontal-relative:page;mso-position-vertical-relative:page" wrapcoords="0 0" filled="f" stroked="f">
              <v:textbox inset="0,0,0,0">
                <w:txbxContent>
                  <w:p>
                    <w:pPr>
                      <w:widowControl w:val="0"/>
                      <w:rPr>
                        <w:sz w:val="2"/>
                        <w:szCs w:val="2"/>
                      </w:rPr>
                    </w:pPr>
                    <w:r>
                      <w:drawing>
                        <wp:inline>
                          <wp:extent cx="1060450" cy="609600"/>
                          <wp:docPr id="40" name="Picutre 40"/>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pic:blipFill>
                                <pic:spPr>
                                  <a:xfrm>
                                    <a:ext cx="1060450" cy="60960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4453890</wp:posOffset>
              </wp:positionH>
              <wp:positionV relativeFrom="page">
                <wp:posOffset>560070</wp:posOffset>
              </wp:positionV>
              <wp:extent cx="1880870" cy="213360"/>
              <wp:wrapNone/>
              <wp:docPr id="41" name="Shape 41"/>
              <a:graphic xmlns:a="http://schemas.openxmlformats.org/drawingml/2006/main">
                <a:graphicData uri="http://schemas.microsoft.com/office/word/2010/wordprocessingShape">
                  <wps:wsp>
                    <wps:cNvSpPr txBox="1"/>
                    <wps:spPr>
                      <a:xfrm>
                        <a:ext cx="1880870" cy="2133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P-ST-20-2022</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 id="_x0000_s1067" type="#_x0000_t202" style="position:absolute;margin-left:350.69999999999999pt;margin-top:44.100000000000001pt;width:148.09999999999999pt;height:16.800000000000001pt;z-index:-1887440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P-ST-20-2022</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784225</wp:posOffset>
              </wp:positionH>
              <wp:positionV relativeFrom="page">
                <wp:posOffset>563245</wp:posOffset>
              </wp:positionV>
              <wp:extent cx="1005840" cy="94615"/>
              <wp:wrapNone/>
              <wp:docPr id="43" name="Shape 43"/>
              <a:graphic xmlns:a="http://schemas.openxmlformats.org/drawingml/2006/main">
                <a:graphicData uri="http://schemas.microsoft.com/office/word/2010/wordprocessingShape">
                  <wps:wsp>
                    <wps:cNvSpPr txBox="1"/>
                    <wps:spPr>
                      <a:xfrm>
                        <a:ext cx="1005840" cy="946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II/639 Častrov, průtah</w:t>
                          </w:r>
                        </w:p>
                      </w:txbxContent>
                    </wps:txbx>
                    <wps:bodyPr wrap="none" lIns="0" tIns="0" rIns="0" bIns="0">
                      <a:spAutoFit/>
                    </wps:bodyPr>
                  </wps:wsp>
                </a:graphicData>
              </a:graphic>
            </wp:anchor>
          </w:drawing>
        </mc:Choice>
        <mc:Fallback>
          <w:pict>
            <v:shape id="_x0000_s1069" type="#_x0000_t202" style="position:absolute;margin-left:61.75pt;margin-top:44.350000000000001pt;width:79.200000000000003pt;height:7.4500000000000002pt;z-index:-18874403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II/639 Častrov, průtah</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5838190</wp:posOffset>
              </wp:positionH>
              <wp:positionV relativeFrom="page">
                <wp:posOffset>1586865</wp:posOffset>
              </wp:positionV>
              <wp:extent cx="1009015" cy="67310"/>
              <wp:wrapNone/>
              <wp:docPr id="54" name="Shape 54"/>
              <a:graphic xmlns:a="http://schemas.openxmlformats.org/drawingml/2006/main">
                <a:graphicData uri="http://schemas.microsoft.com/office/word/2010/wordprocessingShape">
                  <wps:wsp>
                    <wps:cNvSpPr txBox="1"/>
                    <wps:spPr>
                      <a:xfrm>
                        <a:ext cx="1009015" cy="67310"/>
                      </a:xfrm>
                      <a:prstGeom prst="rect"/>
                      <a:noFill/>
                    </wps:spPr>
                    <wps:txbx>
                      <w:txbxContent>
                        <w:p>
                          <w:pPr>
                            <w:pStyle w:val="Style10"/>
                            <w:keepNext w:val="0"/>
                            <w:keepLines w:val="0"/>
                            <w:widowControl w:val="0"/>
                            <w:shd w:val="clear" w:color="auto" w:fill="auto"/>
                            <w:tabs>
                              <w:tab w:pos="634" w:val="right"/>
                              <w:tab w:pos="1416" w:val="right"/>
                              <w:tab w:pos="15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390,00</w:t>
                            <w:tab/>
                            <w:t>|</w:t>
                            <w:tab/>
                            <w:t>2 838 381,00</w:t>
                            <w:tab/>
                            <w:t>|</w:t>
                          </w:r>
                        </w:p>
                      </w:txbxContent>
                    </wps:txbx>
                    <wps:bodyPr lIns="0" tIns="0" rIns="0" bIns="0">
                      <a:spAutoFit/>
                    </wps:bodyPr>
                  </wps:wsp>
                </a:graphicData>
              </a:graphic>
            </wp:anchor>
          </w:drawing>
        </mc:Choice>
        <mc:Fallback>
          <w:pict>
            <v:shape id="_x0000_s1080" type="#_x0000_t202" style="position:absolute;margin-left:459.69999999999999pt;margin-top:124.95pt;width:79.450000000000003pt;height:5.2999999999999998pt;z-index:-188744031;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634" w:val="right"/>
                        <w:tab w:pos="1416" w:val="right"/>
                        <w:tab w:pos="15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390,00</w:t>
                      <w:tab/>
                      <w:t>|</w:t>
                      <w:tab/>
                      <w:t>2 838 381,00</w:t>
                      <w:tab/>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1661795</wp:posOffset>
              </wp:positionV>
              <wp:extent cx="6160135" cy="0"/>
              <wp:wrapNone/>
              <wp:docPr id="56" name="Shape 56"/>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130.84999999999999pt;width:485.05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2"/>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4.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3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6">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48">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5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5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6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92">
    <w:multiLevelType w:val="multilevel"/>
    <w:lvl w:ilvl="0">
      <w:start w:val="19"/>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94">
    <w:multiLevelType w:val="multilevel"/>
    <w:lvl w:ilvl="0">
      <w:start w:val="1"/>
      <w:numFmt w:val="upp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96">
    <w:multiLevelType w:val="multilevel"/>
    <w:lvl w:ilvl="0">
      <w:start w:val="7"/>
      <w:numFmt w:val="upp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98">
    <w:multiLevelType w:val="multilevel"/>
    <w:lvl w:ilvl="0">
      <w:start w:val="1"/>
      <w:numFmt w:val="lowerLetter"/>
      <w:lvlText w:val="%1)"/>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abstractNum>
  <w:abstractNum w:abstractNumId="10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04">
    <w:multiLevelType w:val="multilevel"/>
    <w:lvl w:ilvl="0">
      <w:start w:val="1"/>
      <w:numFmt w:val="decimal"/>
      <w:lvlText w:val="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6">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8">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0">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2">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4">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8">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2">
    <w:multiLevelType w:val="multilevel"/>
    <w:lvl w:ilvl="0">
      <w:start w:val="1"/>
      <w:numFmt w:val="decimal"/>
      <w:lvlText w:val="5.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4">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6">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8">
    <w:multiLevelType w:val="multilevel"/>
    <w:lvl w:ilvl="0">
      <w:start w:val="1"/>
      <w:numFmt w:val="decimal"/>
      <w:lvlText w:val="7.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0">
    <w:multiLevelType w:val="multilevel"/>
    <w:lvl w:ilvl="0">
      <w:start w:val="1"/>
      <w:numFmt w:val="decimal"/>
      <w:lvlText w:val="7.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2">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34">
    <w:multiLevelType w:val="multilevel"/>
    <w:lvl w:ilvl="0">
      <w:start w:val="1"/>
      <w:numFmt w:val="decimal"/>
      <w:lvlText w:val="8.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6">
    <w:multiLevelType w:val="multilevel"/>
    <w:lvl w:ilvl="0">
      <w:start w:val="1"/>
      <w:numFmt w:val="decimal"/>
      <w:lvlText w:val="8.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2">
    <w:multiLevelType w:val="multilevel"/>
    <w:lvl w:ilvl="0">
      <w:start w:val="1"/>
      <w:numFmt w:val="decimal"/>
      <w:lvlText w:val="8.18.%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4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8">
    <w:multiLevelType w:val="multilevel"/>
    <w:lvl w:ilvl="0">
      <w:start w:val="19"/>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0">
    <w:multiLevelType w:val="multilevel"/>
    <w:lvl w:ilvl="0">
      <w:start w:val="9"/>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52">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8">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60">
    <w:multiLevelType w:val="multilevel"/>
    <w:lvl w:ilvl="0">
      <w:start w:val="1"/>
      <w:numFmt w:val="decimal"/>
      <w:lvlText w:val="10.1.%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6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8">
    <w:multiLevelType w:val="multilevel"/>
    <w:lvl w:ilvl="0">
      <w:start w:val="1"/>
      <w:numFmt w:val="decimal"/>
      <w:lvlText w:val="10.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0">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2">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4">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76">
    <w:multiLevelType w:val="multilevel"/>
    <w:lvl w:ilvl="0">
      <w:start w:val="1"/>
      <w:numFmt w:val="decimal"/>
      <w:lvlText w:val="13.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8">
    <w:multiLevelType w:val="multilevel"/>
    <w:lvl w:ilvl="0">
      <w:start w:val="1"/>
      <w:numFmt w:val="decimal"/>
      <w:lvlText w:val="13.2.%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8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4">
    <w:multiLevelType w:val="multilevel"/>
    <w:lvl w:ilvl="0">
      <w:start w:val="1"/>
      <w:numFmt w:val="decimal"/>
      <w:lvlText w:val="13.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8">
    <w:multiLevelType w:val="multilevel"/>
    <w:lvl w:ilvl="0">
      <w:start w:val="5"/>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9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92">
    <w:multiLevelType w:val="multilevel"/>
    <w:lvl w:ilvl="0">
      <w:start w:val="1"/>
      <w:numFmt w:val="decimal"/>
      <w:lvlText w:val="1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94">
    <w:multiLevelType w:val="multilevel"/>
    <w:lvl w:ilvl="0">
      <w:start w:val="2"/>
      <w:numFmt w:val="decimal"/>
      <w:lvlText w:val="1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96">
    <w:multiLevelType w:val="multilevel"/>
    <w:lvl w:ilvl="0">
      <w:start w:val="1"/>
      <w:numFmt w:val="decimal"/>
      <w:lvlText w:val="1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9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2">
    <w:multiLevelType w:val="multilevel"/>
    <w:lvl w:ilvl="0">
      <w:start w:val="1"/>
      <w:numFmt w:val="decimal"/>
      <w:lvlText w:val="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4">
    <w:multiLevelType w:val="multilevel"/>
    <w:lvl w:ilvl="0">
      <w:start w:val="1"/>
      <w:numFmt w:val="decimal"/>
      <w:lvlText w:val="16.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10">
    <w:multiLevelType w:val="multilevel"/>
    <w:lvl w:ilvl="0">
      <w:start w:val="1"/>
      <w:numFmt w:val="decimal"/>
      <w:lvlText w:val="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12">
    <w:multiLevelType w:val="multilevel"/>
    <w:lvl w:ilvl="0">
      <w:start w:val="1"/>
      <w:numFmt w:val="decimal"/>
      <w:lvlText w:val="17.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1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16">
    <w:multiLevelType w:val="multilevel"/>
    <w:lvl w:ilvl="0">
      <w:start w:val="1"/>
      <w:numFmt w:val="decimal"/>
      <w:lvlText w:val="1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18">
    <w:multiLevelType w:val="multilevel"/>
    <w:lvl w:ilvl="0">
      <w:start w:val="19"/>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220">
    <w:multiLevelType w:val="multilevel"/>
    <w:lvl w:ilvl="0">
      <w:start w:val="1"/>
      <w:numFmt w:val="decimal"/>
      <w:lvlText w:val="19.%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222">
    <w:multiLevelType w:val="multilevel"/>
    <w:lvl w:ilvl="0">
      <w:start w:val="1"/>
      <w:numFmt w:val="decimal"/>
      <w:lvlText w:val="19.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4">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6">
    <w:multiLevelType w:val="multilevel"/>
    <w:lvl w:ilvl="0">
      <w:start w:val="1"/>
      <w:numFmt w:val="decimal"/>
      <w:lvlText w:val="19.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8">
    <w:multiLevelType w:val="multilevel"/>
    <w:lvl w:ilvl="0">
      <w:start w:val="1"/>
      <w:numFmt w:val="decimal"/>
      <w:lvlText w:val="2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30">
    <w:multiLevelType w:val="multilevel"/>
    <w:lvl w:ilvl="0">
      <w:start w:val="1"/>
      <w:numFmt w:val="decimal"/>
      <w:lvlText w:val="2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3_"/>
    <w:basedOn w:val="DefaultParagraphFont"/>
    <w:link w:val="Style2"/>
    <w:rPr>
      <w:rFonts w:ascii="Arial" w:eastAsia="Arial" w:hAnsi="Arial" w:cs="Arial"/>
      <w:b/>
      <w:bCs/>
      <w:i w:val="0"/>
      <w:iCs w:val="0"/>
      <w:smallCaps w:val="0"/>
      <w:strike w:val="0"/>
      <w:sz w:val="20"/>
      <w:szCs w:val="20"/>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20"/>
      <w:szCs w:val="20"/>
      <w:u w:val="none"/>
    </w:rPr>
  </w:style>
  <w:style w:type="character" w:customStyle="1" w:styleId="CharStyle7">
    <w:name w:val="Základní text (3)_"/>
    <w:basedOn w:val="DefaultParagraphFont"/>
    <w:link w:val="Style6"/>
    <w:rPr>
      <w:rFonts w:ascii="Arial" w:eastAsia="Arial" w:hAnsi="Arial" w:cs="Arial"/>
      <w:b w:val="0"/>
      <w:bCs w:val="0"/>
      <w:i w:val="0"/>
      <w:iCs w:val="0"/>
      <w:smallCaps w:val="0"/>
      <w:strike w:val="0"/>
      <w:sz w:val="16"/>
      <w:szCs w:val="16"/>
      <w:u w:val="none"/>
    </w:rPr>
  </w:style>
  <w:style w:type="character" w:customStyle="1" w:styleId="CharStyle9">
    <w:name w:val="Nadpis #1_"/>
    <w:basedOn w:val="DefaultParagraphFont"/>
    <w:link w:val="Style8"/>
    <w:rPr>
      <w:rFonts w:ascii="Arial" w:eastAsia="Arial" w:hAnsi="Arial" w:cs="Arial"/>
      <w:b/>
      <w:bCs/>
      <w:i w:val="0"/>
      <w:iCs w:val="0"/>
      <w:smallCaps w:val="0"/>
      <w:strike w:val="0"/>
      <w:sz w:val="40"/>
      <w:szCs w:val="40"/>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Titulek tabulky_"/>
    <w:basedOn w:val="DefaultParagraphFont"/>
    <w:link w:val="Style15"/>
    <w:rPr>
      <w:rFonts w:ascii="Arial" w:eastAsia="Arial" w:hAnsi="Arial" w:cs="Arial"/>
      <w:b/>
      <w:bCs/>
      <w:i w:val="0"/>
      <w:iCs w:val="0"/>
      <w:smallCaps w:val="0"/>
      <w:strike w:val="0"/>
      <w:sz w:val="11"/>
      <w:szCs w:val="11"/>
      <w:u w:val="none"/>
    </w:rPr>
  </w:style>
  <w:style w:type="character" w:customStyle="1" w:styleId="CharStyle19">
    <w:name w:val="Jiné_"/>
    <w:basedOn w:val="DefaultParagraphFont"/>
    <w:link w:val="Style18"/>
    <w:rPr>
      <w:rFonts w:ascii="Arial" w:eastAsia="Arial" w:hAnsi="Arial" w:cs="Arial"/>
      <w:b w:val="0"/>
      <w:bCs w:val="0"/>
      <w:i w:val="0"/>
      <w:iCs w:val="0"/>
      <w:smallCaps w:val="0"/>
      <w:strike w:val="0"/>
      <w:sz w:val="10"/>
      <w:szCs w:val="10"/>
      <w:u w:val="none"/>
    </w:rPr>
  </w:style>
  <w:style w:type="character" w:customStyle="1" w:styleId="CharStyle38">
    <w:name w:val="Základní text (4)_"/>
    <w:basedOn w:val="DefaultParagraphFont"/>
    <w:link w:val="Style37"/>
    <w:rPr>
      <w:rFonts w:ascii="Arial" w:eastAsia="Arial" w:hAnsi="Arial" w:cs="Arial"/>
      <w:b w:val="0"/>
      <w:bCs w:val="0"/>
      <w:i w:val="0"/>
      <w:iCs w:val="0"/>
      <w:smallCaps w:val="0"/>
      <w:strike w:val="0"/>
      <w:color w:val="CD4C24"/>
      <w:sz w:val="18"/>
      <w:szCs w:val="18"/>
      <w:u w:val="none"/>
    </w:rPr>
  </w:style>
  <w:style w:type="character" w:customStyle="1" w:styleId="CharStyle40">
    <w:name w:val="Základní text (2)_"/>
    <w:basedOn w:val="DefaultParagraphFont"/>
    <w:link w:val="Style39"/>
    <w:rPr>
      <w:rFonts w:ascii="Arial" w:eastAsia="Arial" w:hAnsi="Arial" w:cs="Arial"/>
      <w:b w:val="0"/>
      <w:bCs w:val="0"/>
      <w:i w:val="0"/>
      <w:iCs w:val="0"/>
      <w:smallCaps w:val="0"/>
      <w:strike w:val="0"/>
      <w:sz w:val="10"/>
      <w:szCs w:val="10"/>
      <w:u w:val="none"/>
    </w:rPr>
  </w:style>
  <w:style w:type="character" w:customStyle="1" w:styleId="CharStyle55">
    <w:name w:val="Titulek obrázku_"/>
    <w:basedOn w:val="DefaultParagraphFont"/>
    <w:link w:val="Style54"/>
    <w:rPr>
      <w:rFonts w:ascii="Arial" w:eastAsia="Arial" w:hAnsi="Arial" w:cs="Arial"/>
      <w:b w:val="0"/>
      <w:bCs w:val="0"/>
      <w:i w:val="0"/>
      <w:iCs w:val="0"/>
      <w:smallCaps w:val="0"/>
      <w:strike w:val="0"/>
      <w:sz w:val="10"/>
      <w:szCs w:val="10"/>
      <w:u w:val="none"/>
    </w:rPr>
  </w:style>
  <w:style w:type="character" w:customStyle="1" w:styleId="CharStyle76">
    <w:name w:val="Záhlaví nebo zápatí_"/>
    <w:basedOn w:val="DefaultParagraphFont"/>
    <w:link w:val="Style75"/>
    <w:rPr>
      <w:rFonts w:ascii="Arial" w:eastAsia="Arial" w:hAnsi="Arial" w:cs="Arial"/>
      <w:b w:val="0"/>
      <w:bCs w:val="0"/>
      <w:i w:val="0"/>
      <w:iCs w:val="0"/>
      <w:smallCaps w:val="0"/>
      <w:strike w:val="0"/>
      <w:sz w:val="16"/>
      <w:szCs w:val="16"/>
      <w:u w:val="none"/>
    </w:rPr>
  </w:style>
  <w:style w:type="character" w:customStyle="1" w:styleId="CharStyle80">
    <w:name w:val="Nadpis #2_"/>
    <w:basedOn w:val="DefaultParagraphFont"/>
    <w:link w:val="Style79"/>
    <w:rPr>
      <w:rFonts w:ascii="Arial" w:eastAsia="Arial" w:hAnsi="Arial" w:cs="Arial"/>
      <w:b/>
      <w:bCs/>
      <w:i w:val="0"/>
      <w:iCs w:val="0"/>
      <w:smallCaps w:val="0"/>
      <w:strike w:val="0"/>
      <w:sz w:val="24"/>
      <w:szCs w:val="24"/>
      <w:u w:val="none"/>
    </w:rPr>
  </w:style>
  <w:style w:type="character" w:customStyle="1" w:styleId="CharStyle89">
    <w:name w:val="Obsah_"/>
    <w:basedOn w:val="DefaultParagraphFont"/>
    <w:link w:val="Style88"/>
    <w:rPr>
      <w:rFonts w:ascii="Arial" w:eastAsia="Arial" w:hAnsi="Arial" w:cs="Arial"/>
      <w:b w:val="0"/>
      <w:bCs w:val="0"/>
      <w:i w:val="0"/>
      <w:iCs w:val="0"/>
      <w:smallCaps w:val="0"/>
      <w:strike w:val="0"/>
      <w:sz w:val="20"/>
      <w:szCs w:val="20"/>
      <w:u w:val="none"/>
    </w:rPr>
  </w:style>
  <w:style w:type="paragraph" w:customStyle="1" w:styleId="Style2">
    <w:name w:val="Nadpis #3"/>
    <w:basedOn w:val="Normal"/>
    <w:link w:val="CharStyle3"/>
    <w:pPr>
      <w:widowControl w:val="0"/>
      <w:shd w:val="clear" w:color="auto" w:fill="FFFFFF"/>
      <w:spacing w:after="120"/>
      <w:jc w:val="center"/>
      <w:outlineLvl w:val="2"/>
    </w:pPr>
    <w:rPr>
      <w:rFonts w:ascii="Arial" w:eastAsia="Arial" w:hAnsi="Arial" w:cs="Arial"/>
      <w:b/>
      <w:bCs/>
      <w:i w:val="0"/>
      <w:iCs w:val="0"/>
      <w:smallCaps w:val="0"/>
      <w:strike w:val="0"/>
      <w:sz w:val="20"/>
      <w:szCs w:val="20"/>
      <w:u w:val="none"/>
    </w:rPr>
  </w:style>
  <w:style w:type="paragraph" w:customStyle="1" w:styleId="Style4">
    <w:name w:val="Základní text"/>
    <w:basedOn w:val="Normal"/>
    <w:link w:val="CharStyle5"/>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6">
    <w:name w:val="Základní text (3)"/>
    <w:basedOn w:val="Normal"/>
    <w:link w:val="CharStyle7"/>
    <w:pPr>
      <w:widowControl w:val="0"/>
      <w:shd w:val="clear" w:color="auto" w:fill="FFFFFF"/>
      <w:ind w:left="1660"/>
    </w:pPr>
    <w:rPr>
      <w:rFonts w:ascii="Arial" w:eastAsia="Arial" w:hAnsi="Arial" w:cs="Arial"/>
      <w:b w:val="0"/>
      <w:bCs w:val="0"/>
      <w:i w:val="0"/>
      <w:iCs w:val="0"/>
      <w:smallCaps w:val="0"/>
      <w:strike w:val="0"/>
      <w:sz w:val="16"/>
      <w:szCs w:val="16"/>
      <w:u w:val="none"/>
    </w:rPr>
  </w:style>
  <w:style w:type="paragraph" w:customStyle="1" w:styleId="Style8">
    <w:name w:val="Nadpis #1"/>
    <w:basedOn w:val="Normal"/>
    <w:link w:val="CharStyle9"/>
    <w:pPr>
      <w:widowControl w:val="0"/>
      <w:shd w:val="clear" w:color="auto" w:fill="FFFFFF"/>
      <w:spacing w:after="220"/>
      <w:jc w:val="center"/>
      <w:outlineLvl w:val="0"/>
    </w:pPr>
    <w:rPr>
      <w:rFonts w:ascii="Arial" w:eastAsia="Arial" w:hAnsi="Arial" w:cs="Arial"/>
      <w:b/>
      <w:bCs/>
      <w:i w:val="0"/>
      <w:iCs w:val="0"/>
      <w:smallCaps w:val="0"/>
      <w:strike w:val="0"/>
      <w:sz w:val="40"/>
      <w:szCs w:val="40"/>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Titulek tabulky"/>
    <w:basedOn w:val="Normal"/>
    <w:link w:val="CharStyle16"/>
    <w:pPr>
      <w:widowControl w:val="0"/>
      <w:shd w:val="clear" w:color="auto" w:fill="FFFFFF"/>
    </w:pPr>
    <w:rPr>
      <w:rFonts w:ascii="Arial" w:eastAsia="Arial" w:hAnsi="Arial" w:cs="Arial"/>
      <w:b/>
      <w:bCs/>
      <w:i w:val="0"/>
      <w:iCs w:val="0"/>
      <w:smallCaps w:val="0"/>
      <w:strike w:val="0"/>
      <w:sz w:val="11"/>
      <w:szCs w:val="11"/>
      <w:u w:val="none"/>
    </w:rPr>
  </w:style>
  <w:style w:type="paragraph" w:customStyle="1" w:styleId="Style18">
    <w:name w:val="Jiné"/>
    <w:basedOn w:val="Normal"/>
    <w:link w:val="CharStyle19"/>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37">
    <w:name w:val="Základní text (4)"/>
    <w:basedOn w:val="Normal"/>
    <w:link w:val="CharStyle38"/>
    <w:pPr>
      <w:widowControl w:val="0"/>
      <w:shd w:val="clear" w:color="auto" w:fill="FFFFFF"/>
    </w:pPr>
    <w:rPr>
      <w:rFonts w:ascii="Arial" w:eastAsia="Arial" w:hAnsi="Arial" w:cs="Arial"/>
      <w:b w:val="0"/>
      <w:bCs w:val="0"/>
      <w:i w:val="0"/>
      <w:iCs w:val="0"/>
      <w:smallCaps w:val="0"/>
      <w:strike w:val="0"/>
      <w:color w:val="CD4C24"/>
      <w:sz w:val="18"/>
      <w:szCs w:val="18"/>
      <w:u w:val="none"/>
    </w:rPr>
  </w:style>
  <w:style w:type="paragraph" w:customStyle="1" w:styleId="Style39">
    <w:name w:val="Základní text (2)"/>
    <w:basedOn w:val="Normal"/>
    <w:link w:val="CharStyle40"/>
    <w:pPr>
      <w:widowControl w:val="0"/>
      <w:shd w:val="clear" w:color="auto" w:fill="FFFFFF"/>
      <w:spacing w:line="271" w:lineRule="auto"/>
    </w:pPr>
    <w:rPr>
      <w:rFonts w:ascii="Arial" w:eastAsia="Arial" w:hAnsi="Arial" w:cs="Arial"/>
      <w:b w:val="0"/>
      <w:bCs w:val="0"/>
      <w:i w:val="0"/>
      <w:iCs w:val="0"/>
      <w:smallCaps w:val="0"/>
      <w:strike w:val="0"/>
      <w:sz w:val="10"/>
      <w:szCs w:val="10"/>
      <w:u w:val="none"/>
    </w:rPr>
  </w:style>
  <w:style w:type="paragraph" w:customStyle="1" w:styleId="Style54">
    <w:name w:val="Titulek obrázku"/>
    <w:basedOn w:val="Normal"/>
    <w:link w:val="CharStyle55"/>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75">
    <w:name w:val="Záhlaví nebo zápatí"/>
    <w:basedOn w:val="Normal"/>
    <w:link w:val="CharStyle76"/>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79">
    <w:name w:val="Nadpis #2"/>
    <w:basedOn w:val="Normal"/>
    <w:link w:val="CharStyle80"/>
    <w:pPr>
      <w:widowControl w:val="0"/>
      <w:shd w:val="clear" w:color="auto" w:fill="FFFFFF"/>
      <w:spacing w:after="240"/>
      <w:outlineLvl w:val="1"/>
    </w:pPr>
    <w:rPr>
      <w:rFonts w:ascii="Arial" w:eastAsia="Arial" w:hAnsi="Arial" w:cs="Arial"/>
      <w:b/>
      <w:bCs/>
      <w:i w:val="0"/>
      <w:iCs w:val="0"/>
      <w:smallCaps w:val="0"/>
      <w:strike w:val="0"/>
      <w:sz w:val="24"/>
      <w:szCs w:val="24"/>
      <w:u w:val="none"/>
    </w:rPr>
  </w:style>
  <w:style w:type="paragraph" w:customStyle="1" w:styleId="Style88">
    <w:name w:val="Obsah"/>
    <w:basedOn w:val="Normal"/>
    <w:link w:val="CharStyle89"/>
    <w:pPr>
      <w:widowControl w:val="0"/>
      <w:shd w:val="clear" w:color="auto" w:fill="FFFFFF"/>
      <w:spacing w:after="80"/>
      <w:ind w:firstLine="60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image" Target="media/image2.jpeg"/><Relationship Id="rId34" Type="http://schemas.openxmlformats.org/officeDocument/2006/relationships/image" Target="media/image2.jpeg" TargetMode="External"/><Relationship Id="rId35" Type="http://schemas.openxmlformats.org/officeDocument/2006/relationships/image" Target="media/image3.png"/><Relationship Id="rId36" Type="http://schemas.openxmlformats.org/officeDocument/2006/relationships/image" Target="media/image3.png" TargetMode="External"/><Relationship Id="rId37" Type="http://schemas.openxmlformats.org/officeDocument/2006/relationships/image" Target="media/image4.jpeg"/><Relationship Id="rId38" Type="http://schemas.openxmlformats.org/officeDocument/2006/relationships/image" Target="media/image4.jpeg" TargetMode="External"/><Relationship Id="rId39" Type="http://schemas.openxmlformats.org/officeDocument/2006/relationships/image" Target="media/image5.jpeg"/><Relationship Id="rId40" Type="http://schemas.openxmlformats.org/officeDocument/2006/relationships/image" Target="media/image5.jpeg" TargetMode="External"/><Relationship Id="rId41" Type="http://schemas.openxmlformats.org/officeDocument/2006/relationships/image" Target="media/image6.jpeg"/><Relationship Id="rId42" Type="http://schemas.openxmlformats.org/officeDocument/2006/relationships/image" Target="media/image6.jpeg" TargetMode="External"/><Relationship Id="rId43" Type="http://schemas.openxmlformats.org/officeDocument/2006/relationships/image" Target="media/image7.jpeg"/><Relationship Id="rId44" Type="http://schemas.openxmlformats.org/officeDocument/2006/relationships/image" Target="media/image7.jpeg" TargetMode="External"/><Relationship Id="rId45" Type="http://schemas.openxmlformats.org/officeDocument/2006/relationships/image" Target="media/image8.png"/><Relationship Id="rId46" Type="http://schemas.openxmlformats.org/officeDocument/2006/relationships/image" Target="media/image8.png" TargetMode="External"/><Relationship Id="rId47" Type="http://schemas.openxmlformats.org/officeDocument/2006/relationships/image" Target="media/image9.jpeg"/><Relationship Id="rId48" Type="http://schemas.openxmlformats.org/officeDocument/2006/relationships/image" Target="media/image9.jpeg" TargetMode="External"/><Relationship Id="rId49" Type="http://schemas.openxmlformats.org/officeDocument/2006/relationships/image" Target="media/image10.jpeg"/><Relationship Id="rId50" Type="http://schemas.openxmlformats.org/officeDocument/2006/relationships/image" Target="media/image10.jpeg" TargetMode="External"/><Relationship Id="rId51" Type="http://schemas.openxmlformats.org/officeDocument/2006/relationships/image" Target="media/image11.jpeg"/><Relationship Id="rId52" Type="http://schemas.openxmlformats.org/officeDocument/2006/relationships/image" Target="media/image11.jpeg" TargetMode="External"/><Relationship Id="rId53" Type="http://schemas.openxmlformats.org/officeDocument/2006/relationships/image" Target="media/image12.jpeg"/><Relationship Id="rId54" Type="http://schemas.openxmlformats.org/officeDocument/2006/relationships/image" Target="media/image12.jpeg" TargetMode="External"/><Relationship Id="rId55" Type="http://schemas.openxmlformats.org/officeDocument/2006/relationships/image" Target="media/image13.png"/><Relationship Id="rId56" Type="http://schemas.openxmlformats.org/officeDocument/2006/relationships/image" Target="media/image13.png" TargetMode="External"/><Relationship Id="rId57" Type="http://schemas.openxmlformats.org/officeDocument/2006/relationships/image" Target="media/image14.jpeg"/><Relationship Id="rId58" Type="http://schemas.openxmlformats.org/officeDocument/2006/relationships/image" Target="media/image14.jpeg" TargetMode="External"/><Relationship Id="rId59" Type="http://schemas.openxmlformats.org/officeDocument/2006/relationships/image" Target="media/image15.jpeg"/><Relationship Id="rId60" Type="http://schemas.openxmlformats.org/officeDocument/2006/relationships/image" Target="media/image15.jpeg" TargetMode="External"/><Relationship Id="rId61" Type="http://schemas.openxmlformats.org/officeDocument/2006/relationships/image" Target="media/image16.jpeg"/><Relationship Id="rId62" Type="http://schemas.openxmlformats.org/officeDocument/2006/relationships/image" Target="media/image16.jpeg" TargetMode="External"/><Relationship Id="rId63" Type="http://schemas.openxmlformats.org/officeDocument/2006/relationships/header" Target="header15.xml"/><Relationship Id="rId64" Type="http://schemas.openxmlformats.org/officeDocument/2006/relationships/footer" Target="footer15.xml"/><Relationship Id="rId65" Type="http://schemas.openxmlformats.org/officeDocument/2006/relationships/header" Target="header16.xml"/><Relationship Id="rId66" Type="http://schemas.openxmlformats.org/officeDocument/2006/relationships/footer" Target="footer16.xml"/><Relationship Id="rId67" Type="http://schemas.openxmlformats.org/officeDocument/2006/relationships/header" Target="header17.xml"/><Relationship Id="rId68" Type="http://schemas.openxmlformats.org/officeDocument/2006/relationships/footer" Target="footer17.xml"/><Relationship Id="rId69" Type="http://schemas.openxmlformats.org/officeDocument/2006/relationships/header" Target="header18.xml"/><Relationship Id="rId70" Type="http://schemas.openxmlformats.org/officeDocument/2006/relationships/footer" Target="footer18.xml"/><Relationship Id="rId71" Type="http://schemas.openxmlformats.org/officeDocument/2006/relationships/header" Target="header19.xml"/><Relationship Id="rId72" Type="http://schemas.openxmlformats.org/officeDocument/2006/relationships/footer" Target="footer19.xml"/><Relationship Id="rId73" Type="http://schemas.openxmlformats.org/officeDocument/2006/relationships/header" Target="header20.xml"/><Relationship Id="rId74" Type="http://schemas.openxmlformats.org/officeDocument/2006/relationships/footer" Target="footer20.xml"/><Relationship Id="rId75" Type="http://schemas.openxmlformats.org/officeDocument/2006/relationships/header" Target="header21.xml"/><Relationship Id="rId76" Type="http://schemas.openxmlformats.org/officeDocument/2006/relationships/footer" Target="footer21.xml"/><Relationship Id="rId77" Type="http://schemas.openxmlformats.org/officeDocument/2006/relationships/header" Target="header22.xml"/><Relationship Id="rId78" Type="http://schemas.openxmlformats.org/officeDocument/2006/relationships/footer" Target="footer22.xml"/><Relationship Id="rId79" Type="http://schemas.openxmlformats.org/officeDocument/2006/relationships/header" Target="header23.xml"/><Relationship Id="rId80" Type="http://schemas.openxmlformats.org/officeDocument/2006/relationships/footer" Target="footer23.xml"/><Relationship Id="rId81" Type="http://schemas.openxmlformats.org/officeDocument/2006/relationships/header" Target="header24.xml"/><Relationship Id="rId82" Type="http://schemas.openxmlformats.org/officeDocument/2006/relationships/footer" Target="footer24.xm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23.xml.rels>&#65279;<?xml version="1.0" encoding="UTF-8" standalone="yes"?>
<Relationships xmlns="http://schemas.openxmlformats.org/package/2006/relationships"><Relationship Id="rId1" Type="http://schemas.openxmlformats.org/officeDocument/2006/relationships/image" Target="media/image17.jpeg"/><Relationship Id="rId2" Type="http://schemas.openxmlformats.org/officeDocument/2006/relationships/image" Target="media/image17.jpeg" TargetMode="External"/></Relationships>
</file>

<file path=word/_rels/header24.xml.rels>&#65279;<?xml version="1.0" encoding="UTF-8" standalone="yes"?>
<Relationships xmlns="http://schemas.openxmlformats.org/package/2006/relationships"><Relationship Id="rId1" Type="http://schemas.openxmlformats.org/officeDocument/2006/relationships/image" Target="media/image17.jpeg"/><Relationship Id="rId2" Type="http://schemas.openxmlformats.org/officeDocument/2006/relationships/image" Target="media/image17.jpeg" TargetMode="External"/></Relationships>
</file>

<file path=word/_rels/header4.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