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9872" w14:textId="77777777" w:rsidR="00F05CA1" w:rsidRDefault="00F05CA1">
      <w:pPr>
        <w:spacing w:line="1" w:lineRule="exact"/>
      </w:pPr>
    </w:p>
    <w:p w14:paraId="10450BD5" w14:textId="77777777" w:rsidR="00F05CA1" w:rsidRDefault="00556A9C">
      <w:pPr>
        <w:pStyle w:val="Bodytext10"/>
        <w:framePr w:wrap="none" w:vAnchor="page" w:hAnchor="page" w:x="1461" w:y="1015"/>
      </w:pPr>
      <w:r>
        <w:t>VR- 03-22- Katalog testovacích oblastí pro autonomní vozidla</w:t>
      </w:r>
    </w:p>
    <w:p w14:paraId="43E3A99E" w14:textId="77777777" w:rsidR="00F05CA1" w:rsidRDefault="00556A9C">
      <w:pPr>
        <w:pStyle w:val="Bodytext10"/>
        <w:framePr w:wrap="none" w:vAnchor="page" w:hAnchor="page" w:x="1557" w:y="1691"/>
      </w:pPr>
      <w:r>
        <w:t>Příloha č. 2</w:t>
      </w:r>
    </w:p>
    <w:p w14:paraId="0FEEF7EE" w14:textId="77777777" w:rsidR="00F05CA1" w:rsidRDefault="00556A9C">
      <w:pPr>
        <w:pStyle w:val="Bodytext20"/>
        <w:framePr w:w="2846" w:h="346" w:hRule="exact" w:wrap="none" w:vAnchor="page" w:hAnchor="page" w:x="4485" w:y="1907"/>
      </w:pPr>
      <w:r>
        <w:t>KRYCÍ LIST NABÍDKY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6710"/>
      </w:tblGrid>
      <w:tr w:rsidR="00F05CA1" w14:paraId="632F606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A1DA8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rPr>
                <w:b/>
                <w:bCs/>
              </w:rPr>
              <w:t>Zadavatel |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098B6" w14:textId="77777777" w:rsidR="00F05CA1" w:rsidRDefault="00F05CA1">
            <w:pPr>
              <w:framePr w:w="8918" w:h="1843" w:wrap="none" w:vAnchor="page" w:hAnchor="page" w:x="1461" w:y="2589"/>
              <w:rPr>
                <w:sz w:val="10"/>
                <w:szCs w:val="10"/>
              </w:rPr>
            </w:pPr>
          </w:p>
        </w:tc>
      </w:tr>
      <w:tr w:rsidR="00F05CA1" w14:paraId="326FC24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2F510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t>název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03AE2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rPr>
                <w:b/>
                <w:bCs/>
              </w:rPr>
              <w:t>Centrum dopravního výzkumu, v. v. i.</w:t>
            </w:r>
          </w:p>
        </w:tc>
      </w:tr>
      <w:tr w:rsidR="00F05CA1" w14:paraId="155B80A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DC16B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t>sídlo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1D73F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>, 636 00 Brno</w:t>
            </w:r>
          </w:p>
        </w:tc>
      </w:tr>
      <w:tr w:rsidR="00F05CA1" w14:paraId="58C2010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253D0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t>IČ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63CA9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t>44994575</w:t>
            </w:r>
          </w:p>
        </w:tc>
      </w:tr>
      <w:tr w:rsidR="00F05CA1" w14:paraId="30228ED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E3705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t>zastoupený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18D9D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t xml:space="preserve">Ing. Jindřichem Fricem, Ph.D. - </w:t>
            </w:r>
            <w:r>
              <w:t>ředitelem</w:t>
            </w:r>
          </w:p>
        </w:tc>
      </w:tr>
      <w:tr w:rsidR="00F05CA1" w14:paraId="3DDF2F2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F6B0F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t>kontaktní osoba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AEFD3" w14:textId="77777777" w:rsidR="00F05CA1" w:rsidRDefault="00556A9C">
            <w:pPr>
              <w:pStyle w:val="Other10"/>
              <w:framePr w:w="8918" w:h="1843" w:wrap="none" w:vAnchor="page" w:hAnchor="page" w:x="1461" w:y="2589"/>
              <w:tabs>
                <w:tab w:val="left" w:pos="787"/>
              </w:tabs>
              <w:ind w:right="1620"/>
              <w:jc w:val="right"/>
            </w:pPr>
            <w:r>
              <w:t>Z</w:t>
            </w:r>
            <w:r>
              <w:tab/>
              <w:t xml:space="preserve">. </w:t>
            </w:r>
            <w:proofErr w:type="gramStart"/>
            <w:r>
              <w:t>L .</w:t>
            </w:r>
            <w:proofErr w:type="gramEnd"/>
          </w:p>
        </w:tc>
      </w:tr>
      <w:tr w:rsidR="00F05CA1" w14:paraId="40AFB86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16355" w14:textId="77777777" w:rsidR="00F05CA1" w:rsidRDefault="00556A9C">
            <w:pPr>
              <w:pStyle w:val="Other10"/>
              <w:framePr w:w="8918" w:h="1843" w:wrap="none" w:vAnchor="page" w:hAnchor="page" w:x="1461" w:y="2589"/>
            </w:pPr>
            <w:r>
              <w:t>e-mail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C7E22" w14:textId="77777777" w:rsidR="00F05CA1" w:rsidRDefault="00F05CA1">
            <w:pPr>
              <w:framePr w:w="8918" w:h="1843" w:wrap="none" w:vAnchor="page" w:hAnchor="page" w:x="1461" w:y="2589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4"/>
        <w:gridCol w:w="6710"/>
      </w:tblGrid>
      <w:tr w:rsidR="00F05CA1" w14:paraId="072A960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2A116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rPr>
                <w:b/>
                <w:bCs/>
              </w:rPr>
              <w:t>Uchazeč</w:t>
            </w:r>
          </w:p>
        </w:tc>
      </w:tr>
      <w:tr w:rsidR="00F05CA1" w14:paraId="46CE3F1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A0D2B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obchodní jméno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7EBCE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proofErr w:type="spellStart"/>
            <w:r>
              <w:rPr>
                <w:b/>
                <w:bCs/>
              </w:rPr>
              <w:t>Roboauto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</w:tr>
      <w:tr w:rsidR="00F05CA1" w14:paraId="0F5D0E8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71591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sídlo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34F11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Mojmírovo náměstí 2923/11</w:t>
            </w:r>
          </w:p>
        </w:tc>
      </w:tr>
      <w:tr w:rsidR="00F05CA1" w14:paraId="5F19FC4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3123C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IČO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F3C53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06629016</w:t>
            </w:r>
          </w:p>
        </w:tc>
      </w:tr>
      <w:tr w:rsidR="00F05CA1" w14:paraId="29B684E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09D22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DIČ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8CEE8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CZ06629016</w:t>
            </w:r>
          </w:p>
        </w:tc>
      </w:tr>
      <w:tr w:rsidR="00F05CA1" w14:paraId="7C39E20E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594F7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zápis v OR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0BC06" w14:textId="77777777" w:rsidR="00F05CA1" w:rsidRDefault="00556A9C">
            <w:pPr>
              <w:pStyle w:val="Other10"/>
              <w:framePr w:w="8894" w:h="3830" w:wrap="none" w:vAnchor="page" w:hAnchor="page" w:x="1461" w:y="4658"/>
              <w:spacing w:line="257" w:lineRule="auto"/>
            </w:pPr>
            <w:r>
              <w:t>zapsaná v obchodním rejstříku vedeném Krajským soudem v Brně, oddíl O, vložka 103290</w:t>
            </w:r>
          </w:p>
        </w:tc>
      </w:tr>
      <w:tr w:rsidR="00F05CA1" w14:paraId="09E8ADE5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235E9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statutární orgán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B0B2E" w14:textId="77777777" w:rsidR="00F05CA1" w:rsidRDefault="00F05CA1">
            <w:pPr>
              <w:framePr w:w="8894" w:h="3830" w:wrap="none" w:vAnchor="page" w:hAnchor="page" w:x="1461" w:y="4658"/>
              <w:rPr>
                <w:sz w:val="10"/>
                <w:szCs w:val="10"/>
              </w:rPr>
            </w:pPr>
          </w:p>
        </w:tc>
      </w:tr>
      <w:tr w:rsidR="00F05CA1" w14:paraId="01B89CF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3D6ED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osoba zmocněná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9066F" w14:textId="77777777" w:rsidR="00F05CA1" w:rsidRDefault="00F05CA1">
            <w:pPr>
              <w:framePr w:w="8894" w:h="3830" w:wrap="none" w:vAnchor="page" w:hAnchor="page" w:x="1461" w:y="4658"/>
              <w:rPr>
                <w:sz w:val="10"/>
                <w:szCs w:val="10"/>
              </w:rPr>
            </w:pPr>
          </w:p>
        </w:tc>
      </w:tr>
      <w:tr w:rsidR="00F05CA1" w14:paraId="17E051B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AF5B1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telefon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05D18" w14:textId="77777777" w:rsidR="00F05CA1" w:rsidRDefault="00F05CA1">
            <w:pPr>
              <w:framePr w:w="8894" w:h="3830" w:wrap="none" w:vAnchor="page" w:hAnchor="page" w:x="1461" w:y="4658"/>
              <w:rPr>
                <w:sz w:val="10"/>
                <w:szCs w:val="10"/>
              </w:rPr>
            </w:pPr>
          </w:p>
        </w:tc>
      </w:tr>
      <w:tr w:rsidR="00F05CA1" w14:paraId="0576434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C886B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fax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A32A8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N/A</w:t>
            </w:r>
          </w:p>
        </w:tc>
      </w:tr>
      <w:tr w:rsidR="00F05CA1" w14:paraId="2ECC79D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0CCDF" w14:textId="77777777" w:rsidR="00F05CA1" w:rsidRDefault="00556A9C">
            <w:pPr>
              <w:pStyle w:val="Other10"/>
              <w:framePr w:w="8894" w:h="3830" w:wrap="none" w:vAnchor="page" w:hAnchor="page" w:x="1461" w:y="4658"/>
            </w:pPr>
            <w:r>
              <w:t>e-mail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05012" w14:textId="77777777" w:rsidR="00F05CA1" w:rsidRDefault="00F05CA1">
            <w:pPr>
              <w:framePr w:w="8894" w:h="3830" w:wrap="none" w:vAnchor="page" w:hAnchor="page" w:x="1461" w:y="4658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3115"/>
        <w:gridCol w:w="2885"/>
      </w:tblGrid>
      <w:tr w:rsidR="00F05CA1" w14:paraId="20814271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BA59"/>
            <w:vAlign w:val="center"/>
          </w:tcPr>
          <w:p w14:paraId="756AE287" w14:textId="77777777" w:rsidR="00F05CA1" w:rsidRDefault="00556A9C">
            <w:pPr>
              <w:pStyle w:val="Other10"/>
              <w:framePr w:w="8870" w:h="1522" w:wrap="none" w:vAnchor="page" w:hAnchor="page" w:x="1461" w:y="8714"/>
              <w:jc w:val="center"/>
            </w:pPr>
            <w:r>
              <w:rPr>
                <w:b/>
                <w:bCs/>
              </w:rPr>
              <w:t xml:space="preserve">Celková nabídková </w:t>
            </w:r>
            <w:proofErr w:type="gramStart"/>
            <w:r>
              <w:rPr>
                <w:b/>
                <w:bCs/>
              </w:rPr>
              <w:t>cena - Katalog</w:t>
            </w:r>
            <w:proofErr w:type="gramEnd"/>
            <w:r>
              <w:rPr>
                <w:b/>
                <w:bCs/>
              </w:rPr>
              <w:t xml:space="preserve"> testovacích oblastí pro autonomní vozidla</w:t>
            </w:r>
          </w:p>
        </w:tc>
      </w:tr>
      <w:tr w:rsidR="00F05CA1" w14:paraId="62E41683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EA406" w14:textId="77777777" w:rsidR="00F05CA1" w:rsidRDefault="00556A9C">
            <w:pPr>
              <w:pStyle w:val="Other10"/>
              <w:framePr w:w="8870" w:h="1522" w:wrap="none" w:vAnchor="page" w:hAnchor="page" w:x="1461" w:y="8714"/>
              <w:jc w:val="center"/>
            </w:pPr>
            <w:r>
              <w:rPr>
                <w:i/>
                <w:iCs/>
              </w:rPr>
              <w:t>Cena celkem bez DPH: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2BC9" w14:textId="77777777" w:rsidR="00F05CA1" w:rsidRDefault="00556A9C">
            <w:pPr>
              <w:pStyle w:val="Other10"/>
              <w:framePr w:w="8870" w:h="1522" w:wrap="none" w:vAnchor="page" w:hAnchor="page" w:x="1461" w:y="8714"/>
              <w:jc w:val="center"/>
            </w:pPr>
            <w:r>
              <w:rPr>
                <w:i/>
                <w:iCs/>
              </w:rPr>
              <w:t>Sazba a částka DPH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77AEF" w14:textId="77777777" w:rsidR="00F05CA1" w:rsidRDefault="00556A9C">
            <w:pPr>
              <w:pStyle w:val="Other10"/>
              <w:framePr w:w="8870" w:h="1522" w:wrap="none" w:vAnchor="page" w:hAnchor="page" w:x="1461" w:y="8714"/>
              <w:jc w:val="center"/>
            </w:pPr>
            <w:r>
              <w:rPr>
                <w:i/>
                <w:iCs/>
              </w:rPr>
              <w:t>Cena celkem včetně DPH</w:t>
            </w:r>
          </w:p>
        </w:tc>
      </w:tr>
      <w:tr w:rsidR="00F05CA1" w14:paraId="602039C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08ACF" w14:textId="77777777" w:rsidR="00F05CA1" w:rsidRDefault="00556A9C">
            <w:pPr>
              <w:pStyle w:val="Other10"/>
              <w:framePr w:w="8870" w:h="1522" w:wrap="none" w:vAnchor="page" w:hAnchor="page" w:x="1461" w:y="8714"/>
              <w:jc w:val="center"/>
            </w:pPr>
            <w:r>
              <w:rPr>
                <w:b/>
                <w:bCs/>
              </w:rPr>
              <w:t>1 595 000,- kč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A24A1" w14:textId="77777777" w:rsidR="00F05CA1" w:rsidRDefault="00556A9C">
            <w:pPr>
              <w:pStyle w:val="Other10"/>
              <w:framePr w:w="8870" w:h="1522" w:wrap="none" w:vAnchor="page" w:hAnchor="page" w:x="1461" w:y="8714"/>
              <w:jc w:val="center"/>
            </w:pPr>
            <w:r>
              <w:rPr>
                <w:b/>
                <w:bCs/>
              </w:rPr>
              <w:t>334 950,- Kč (DPH = 21 %)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FC10E1" w14:textId="77777777" w:rsidR="00F05CA1" w:rsidRDefault="00556A9C">
            <w:pPr>
              <w:pStyle w:val="Other10"/>
              <w:framePr w:w="8870" w:h="1522" w:wrap="none" w:vAnchor="page" w:hAnchor="page" w:x="1461" w:y="8714"/>
              <w:jc w:val="center"/>
            </w:pPr>
            <w:r>
              <w:rPr>
                <w:b/>
                <w:bCs/>
              </w:rPr>
              <w:t xml:space="preserve">1 929 </w:t>
            </w:r>
            <w:r>
              <w:rPr>
                <w:b/>
                <w:bCs/>
              </w:rPr>
              <w:t>950,- Kč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3115"/>
        <w:gridCol w:w="4099"/>
      </w:tblGrid>
      <w:tr w:rsidR="00F05CA1" w14:paraId="2CA9CA23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5E11C" w14:textId="77777777" w:rsidR="00F05CA1" w:rsidRDefault="00556A9C">
            <w:pPr>
              <w:pStyle w:val="Other10"/>
              <w:framePr w:w="8870" w:h="2755" w:wrap="none" w:vAnchor="page" w:hAnchor="page" w:x="1461" w:y="10461"/>
              <w:spacing w:line="254" w:lineRule="auto"/>
              <w:jc w:val="both"/>
            </w:pPr>
            <w:r>
              <w:t>Uchazeč níže uvedeným podpisem stvrzuje, že podává tuto nabídku v souladu s podmínkami výběrového řízení, a že v okamžiku podání této nabídky má vyjasněny veškeré její podmínky a případné technické nejasnosti. Celková nabídková cena zahrnuje všec</w:t>
            </w:r>
            <w:r>
              <w:t>hny náklady spojené s kompletním plněním veřejné zakázky.</w:t>
            </w:r>
          </w:p>
        </w:tc>
      </w:tr>
      <w:tr w:rsidR="00F05CA1" w14:paraId="341E3DA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C67D3" w14:textId="77777777" w:rsidR="00F05CA1" w:rsidRDefault="00556A9C">
            <w:pPr>
              <w:pStyle w:val="Other10"/>
              <w:framePr w:w="8870" w:h="2755" w:wrap="none" w:vAnchor="page" w:hAnchor="page" w:x="1461" w:y="10461"/>
            </w:pPr>
            <w:r>
              <w:t>datum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7CB97" w14:textId="77777777" w:rsidR="00F05CA1" w:rsidRDefault="00556A9C">
            <w:pPr>
              <w:pStyle w:val="Other10"/>
              <w:framePr w:w="8870" w:h="2755" w:wrap="none" w:vAnchor="page" w:hAnchor="page" w:x="1461" w:y="10461"/>
              <w:jc w:val="center"/>
            </w:pPr>
            <w:r>
              <w:t>18.7.2022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A33B3" w14:textId="77777777" w:rsidR="00F05CA1" w:rsidRDefault="00556A9C">
            <w:pPr>
              <w:pStyle w:val="Other10"/>
              <w:framePr w:w="8870" w:h="2755" w:wrap="none" w:vAnchor="page" w:hAnchor="page" w:x="1461" w:y="10461"/>
              <w:jc w:val="center"/>
            </w:pPr>
            <w:r>
              <w:t>podpis</w:t>
            </w:r>
          </w:p>
        </w:tc>
      </w:tr>
      <w:tr w:rsidR="00F05CA1" w14:paraId="76A13E45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12C62" w14:textId="77777777" w:rsidR="00F05CA1" w:rsidRDefault="00556A9C">
            <w:pPr>
              <w:pStyle w:val="Other10"/>
              <w:framePr w:w="8870" w:h="2755" w:wrap="none" w:vAnchor="page" w:hAnchor="page" w:x="1461" w:y="10461"/>
            </w:pPr>
            <w:r>
              <w:t>místo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05BDC" w14:textId="77777777" w:rsidR="00F05CA1" w:rsidRDefault="00556A9C">
            <w:pPr>
              <w:pStyle w:val="Other10"/>
              <w:framePr w:w="8870" w:h="2755" w:wrap="none" w:vAnchor="page" w:hAnchor="page" w:x="1461" w:y="10461"/>
            </w:pPr>
            <w:r>
              <w:t>Brno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0B980" w14:textId="77777777" w:rsidR="00F05CA1" w:rsidRDefault="00556A9C">
            <w:pPr>
              <w:pStyle w:val="Other10"/>
              <w:framePr w:w="8870" w:h="2755" w:wrap="none" w:vAnchor="page" w:hAnchor="page" w:x="1461" w:y="10461"/>
              <w:spacing w:after="220" w:line="276" w:lineRule="auto"/>
              <w:ind w:left="2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Digitálně podepsal</w:t>
            </w:r>
          </w:p>
          <w:p w14:paraId="72E92E47" w14:textId="77777777" w:rsidR="00F05CA1" w:rsidRDefault="00556A9C">
            <w:pPr>
              <w:pStyle w:val="Other10"/>
              <w:framePr w:w="8870" w:h="2755" w:wrap="none" w:vAnchor="page" w:hAnchor="page" w:x="1461" w:y="10461"/>
              <w:spacing w:line="276" w:lineRule="auto"/>
              <w:ind w:left="2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Datum: 2022.07.18 14:59:23 +02'00'</w:t>
            </w:r>
          </w:p>
        </w:tc>
      </w:tr>
      <w:tr w:rsidR="00F05CA1" w14:paraId="69BFD472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ECD3C" w14:textId="77777777" w:rsidR="00F05CA1" w:rsidRDefault="00556A9C">
            <w:pPr>
              <w:pStyle w:val="Other10"/>
              <w:framePr w:w="8870" w:h="2755" w:wrap="none" w:vAnchor="page" w:hAnchor="page" w:x="1461" w:y="10461"/>
            </w:pPr>
            <w:r>
              <w:t>otisk razítka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44D7D" w14:textId="77777777" w:rsidR="00F05CA1" w:rsidRDefault="00F05CA1">
            <w:pPr>
              <w:framePr w:w="8870" w:h="2755" w:wrap="none" w:vAnchor="page" w:hAnchor="page" w:x="1461" w:y="10461"/>
              <w:rPr>
                <w:sz w:val="10"/>
                <w:szCs w:val="10"/>
              </w:rPr>
            </w:pPr>
          </w:p>
        </w:tc>
        <w:tc>
          <w:tcPr>
            <w:tcW w:w="40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D9453" w14:textId="77777777" w:rsidR="00F05CA1" w:rsidRDefault="00F05CA1">
            <w:pPr>
              <w:framePr w:w="8870" w:h="2755" w:wrap="none" w:vAnchor="page" w:hAnchor="page" w:x="1461" w:y="10461"/>
            </w:pPr>
          </w:p>
        </w:tc>
      </w:tr>
    </w:tbl>
    <w:p w14:paraId="7F45FE44" w14:textId="77777777" w:rsidR="00F05CA1" w:rsidRDefault="00F05CA1">
      <w:pPr>
        <w:spacing w:line="1" w:lineRule="exact"/>
      </w:pPr>
    </w:p>
    <w:sectPr w:rsidR="00F05C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6707" w14:textId="77777777" w:rsidR="00000000" w:rsidRDefault="00556A9C">
      <w:r>
        <w:separator/>
      </w:r>
    </w:p>
  </w:endnote>
  <w:endnote w:type="continuationSeparator" w:id="0">
    <w:p w14:paraId="2B103A1A" w14:textId="77777777" w:rsidR="00000000" w:rsidRDefault="0055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6EBD" w14:textId="77777777" w:rsidR="00F05CA1" w:rsidRDefault="00F05CA1"/>
  </w:footnote>
  <w:footnote w:type="continuationSeparator" w:id="0">
    <w:p w14:paraId="5015DAB0" w14:textId="77777777" w:rsidR="00F05CA1" w:rsidRDefault="00F05C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A1"/>
    <w:rsid w:val="00240336"/>
    <w:rsid w:val="00556A9C"/>
    <w:rsid w:val="00F0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0294"/>
  <w15:docId w15:val="{004A7D7D-2DEE-4553-AEAC-DF87E88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pPr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2022-08-23T10:28:00Z</dcterms:created>
  <dcterms:modified xsi:type="dcterms:W3CDTF">2022-08-23T10:28:00Z</dcterms:modified>
</cp:coreProperties>
</file>