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4B54D" w14:textId="77777777"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A338EB">
        <w:rPr>
          <w:rFonts w:ascii="Arial" w:hAnsi="Arial" w:cs="Arial"/>
          <w:sz w:val="22"/>
        </w:rPr>
        <w:t>8</w:t>
      </w:r>
    </w:p>
    <w:p w14:paraId="383C2EC7" w14:textId="77777777"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14:paraId="77DB6008" w14:textId="77777777"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D83D81">
        <w:rPr>
          <w:rFonts w:ascii="Arial" w:hAnsi="Arial" w:cs="Arial"/>
          <w:sz w:val="22"/>
        </w:rPr>
        <w:t>poskytnutí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14:paraId="360007A5" w14:textId="77777777" w:rsidR="00842C16" w:rsidRPr="008E5FEB" w:rsidRDefault="00DD44CE" w:rsidP="00541083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DATACENTRUM </w:t>
      </w:r>
      <w:r w:rsidR="00094AA5" w:rsidRPr="008E5FEB">
        <w:rPr>
          <w:rFonts w:ascii="Arial" w:hAnsi="Arial" w:cs="Arial"/>
          <w:sz w:val="22"/>
        </w:rPr>
        <w:t>2</w:t>
      </w:r>
      <w:r w:rsidR="007507CC" w:rsidRPr="008E5FEB">
        <w:rPr>
          <w:rFonts w:ascii="Arial" w:hAnsi="Arial" w:cs="Arial"/>
          <w:sz w:val="22"/>
        </w:rPr>
        <w:t xml:space="preserve">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D83D81">
        <w:rPr>
          <w:rFonts w:ascii="Arial" w:hAnsi="Arial" w:cs="Arial"/>
          <w:sz w:val="22"/>
        </w:rPr>
        <w:t>servisu</w:t>
      </w:r>
    </w:p>
    <w:p w14:paraId="3A321EC8" w14:textId="77777777"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14:paraId="2FD3B054" w14:textId="77777777"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75198F">
        <w:rPr>
          <w:rFonts w:ascii="Arial" w:hAnsi="Arial" w:cs="Arial"/>
          <w:sz w:val="22"/>
        </w:rPr>
        <w:t>23</w:t>
      </w:r>
      <w:r w:rsidRPr="008E5FEB">
        <w:rPr>
          <w:rFonts w:ascii="Arial" w:hAnsi="Arial" w:cs="Arial"/>
          <w:sz w:val="22"/>
        </w:rPr>
        <w:t xml:space="preserve"> / 20</w:t>
      </w:r>
      <w:r w:rsidR="00454343">
        <w:rPr>
          <w:rFonts w:ascii="Arial" w:hAnsi="Arial" w:cs="Arial"/>
          <w:sz w:val="22"/>
        </w:rPr>
        <w:t>0</w:t>
      </w:r>
      <w:r w:rsidR="0075198F">
        <w:rPr>
          <w:rFonts w:ascii="Arial" w:hAnsi="Arial" w:cs="Arial"/>
          <w:sz w:val="22"/>
        </w:rPr>
        <w:t>4</w:t>
      </w:r>
    </w:p>
    <w:p w14:paraId="67205FE7" w14:textId="77777777"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>číslo z</w:t>
      </w:r>
      <w:r w:rsidR="00A338EB">
        <w:rPr>
          <w:rFonts w:ascii="Arial" w:hAnsi="Arial" w:cs="Arial"/>
          <w:sz w:val="22"/>
        </w:rPr>
        <w:t>ákazníka</w:t>
      </w:r>
      <w:r w:rsidRPr="008E5FEB">
        <w:rPr>
          <w:rFonts w:ascii="Arial" w:hAnsi="Arial" w:cs="Arial"/>
          <w:sz w:val="22"/>
        </w:rPr>
        <w:t xml:space="preserve">: </w:t>
      </w:r>
      <w:r w:rsidR="0075198F">
        <w:rPr>
          <w:rFonts w:ascii="Arial" w:hAnsi="Arial" w:cs="Arial"/>
          <w:sz w:val="22"/>
        </w:rPr>
        <w:t>105</w:t>
      </w:r>
      <w:r w:rsidR="00454343">
        <w:rPr>
          <w:rFonts w:ascii="Arial" w:hAnsi="Arial" w:cs="Arial"/>
          <w:sz w:val="22"/>
        </w:rPr>
        <w:t xml:space="preserve"> </w:t>
      </w:r>
    </w:p>
    <w:p w14:paraId="600C1581" w14:textId="77777777"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14:paraId="4AA1E7FB" w14:textId="77777777"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14:paraId="404D5429" w14:textId="77777777" w:rsidR="006D6DBD" w:rsidRPr="008E5FEB" w:rsidRDefault="006D6DBD" w:rsidP="00842C16">
      <w:pPr>
        <w:rPr>
          <w:rFonts w:ascii="Arial" w:hAnsi="Arial" w:cs="Arial"/>
          <w:sz w:val="12"/>
        </w:rPr>
      </w:pPr>
    </w:p>
    <w:p w14:paraId="71A289C6" w14:textId="77777777"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14:paraId="3D10E035" w14:textId="77777777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038C6BD1" w14:textId="77777777"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>DATACENTRUM systems &amp; consulting, a. s.</w:t>
            </w:r>
          </w:p>
        </w:tc>
      </w:tr>
      <w:tr w:rsidR="00DD44CE" w:rsidRPr="008E5FEB" w14:paraId="16259E43" w14:textId="77777777" w:rsidTr="001277FA">
        <w:tc>
          <w:tcPr>
            <w:tcW w:w="1526" w:type="dxa"/>
            <w:vAlign w:val="center"/>
          </w:tcPr>
          <w:p w14:paraId="4B761C55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0D29C2DF" w14:textId="77777777"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14:paraId="2D05FDA8" w14:textId="77777777" w:rsidTr="001277FA">
        <w:tc>
          <w:tcPr>
            <w:tcW w:w="1526" w:type="dxa"/>
            <w:vAlign w:val="center"/>
          </w:tcPr>
          <w:p w14:paraId="3C351B20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5C5E6999" w14:textId="77777777"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14:paraId="0EBF4179" w14:textId="77777777" w:rsidTr="001277FA">
        <w:tc>
          <w:tcPr>
            <w:tcW w:w="1526" w:type="dxa"/>
            <w:vAlign w:val="center"/>
          </w:tcPr>
          <w:p w14:paraId="59E0DF2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22DE0C8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3B93485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1C4B45BE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14:paraId="3FBDBE8C" w14:textId="77777777" w:rsidTr="001277FA">
        <w:tc>
          <w:tcPr>
            <w:tcW w:w="1526" w:type="dxa"/>
            <w:vAlign w:val="center"/>
          </w:tcPr>
          <w:p w14:paraId="5A3F8251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51774294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14:paraId="674209D8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6B809AC1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19-8779880297/0100</w:t>
            </w:r>
          </w:p>
        </w:tc>
      </w:tr>
    </w:tbl>
    <w:p w14:paraId="6D43D201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5DDC65B3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14:paraId="6B366F3F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jedné  -</w:t>
      </w:r>
    </w:p>
    <w:p w14:paraId="2256C152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75431CF6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14:paraId="2ABAEFB9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14:paraId="59CEE5F8" w14:textId="77777777" w:rsidTr="001277FA">
        <w:tc>
          <w:tcPr>
            <w:tcW w:w="9039" w:type="dxa"/>
            <w:gridSpan w:val="6"/>
            <w:shd w:val="clear" w:color="auto" w:fill="E6E6E6"/>
          </w:tcPr>
          <w:p w14:paraId="608B447A" w14:textId="77777777" w:rsidR="00DD44CE" w:rsidRPr="008E5FEB" w:rsidRDefault="0075198F" w:rsidP="00DB1F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STÁTNÍ  ENERGETICKÁ  INSPEKCE, organizační složka státu</w:t>
            </w:r>
          </w:p>
        </w:tc>
      </w:tr>
      <w:tr w:rsidR="00DD44CE" w:rsidRPr="008E5FEB" w14:paraId="56388D2F" w14:textId="77777777" w:rsidTr="001277FA">
        <w:tc>
          <w:tcPr>
            <w:tcW w:w="1526" w:type="dxa"/>
          </w:tcPr>
          <w:p w14:paraId="71593947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06F73F00" w14:textId="77777777" w:rsidR="00DD44CE" w:rsidRPr="008E5FEB" w:rsidRDefault="0075198F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Gorazdova 24, 128 00  Praha 2</w:t>
            </w:r>
          </w:p>
        </w:tc>
      </w:tr>
      <w:tr w:rsidR="0030715C" w:rsidRPr="008E5FEB" w14:paraId="606EA2D7" w14:textId="77777777" w:rsidTr="008E5FEB">
        <w:tc>
          <w:tcPr>
            <w:tcW w:w="1526" w:type="dxa"/>
          </w:tcPr>
          <w:p w14:paraId="528D2807" w14:textId="77777777" w:rsidR="0030715C" w:rsidRPr="008E5FEB" w:rsidRDefault="00DB1FE1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14:paraId="0C457A39" w14:textId="77777777" w:rsidR="00FC6442" w:rsidRPr="008E5FEB" w:rsidRDefault="0075198F" w:rsidP="00E828BC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Ing. Pavlem Gebauerem, ústředním ředitelem</w:t>
            </w:r>
          </w:p>
        </w:tc>
      </w:tr>
      <w:tr w:rsidR="00DD44CE" w:rsidRPr="008E5FEB" w14:paraId="3005E818" w14:textId="77777777" w:rsidTr="001277FA">
        <w:tc>
          <w:tcPr>
            <w:tcW w:w="1526" w:type="dxa"/>
          </w:tcPr>
          <w:p w14:paraId="0F69EC8C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14:paraId="6DA4738D" w14:textId="77777777" w:rsidR="00DD44CE" w:rsidRPr="008E5FEB" w:rsidRDefault="0075198F" w:rsidP="00D83D81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61387584</w:t>
            </w:r>
          </w:p>
        </w:tc>
        <w:tc>
          <w:tcPr>
            <w:tcW w:w="1134" w:type="dxa"/>
          </w:tcPr>
          <w:p w14:paraId="58F1C701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4E6C6906" w14:textId="77777777" w:rsidR="00DD44CE" w:rsidRPr="008E5FEB" w:rsidRDefault="002C6DD0" w:rsidP="0075198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CZ</w:t>
            </w:r>
            <w:r w:rsidR="0075198F">
              <w:rPr>
                <w:rFonts w:ascii="Arial" w:hAnsi="Arial" w:cs="Arial"/>
                <w:b w:val="0"/>
                <w:sz w:val="18"/>
              </w:rPr>
              <w:t>61387584</w:t>
            </w:r>
          </w:p>
        </w:tc>
      </w:tr>
      <w:tr w:rsidR="00DD44CE" w:rsidRPr="008E5FEB" w14:paraId="0A543195" w14:textId="77777777" w:rsidTr="00DE2BD5">
        <w:trPr>
          <w:trHeight w:val="225"/>
        </w:trPr>
        <w:tc>
          <w:tcPr>
            <w:tcW w:w="1526" w:type="dxa"/>
          </w:tcPr>
          <w:p w14:paraId="6DA59D2F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058C0452" w14:textId="77777777" w:rsidR="00DD44CE" w:rsidRPr="008E5FEB" w:rsidRDefault="0075198F" w:rsidP="001F15F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ČNB</w:t>
            </w:r>
          </w:p>
        </w:tc>
        <w:tc>
          <w:tcPr>
            <w:tcW w:w="1276" w:type="dxa"/>
          </w:tcPr>
          <w:p w14:paraId="678E752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5F3188A6" w14:textId="77777777" w:rsidR="00DD44CE" w:rsidRPr="008E5FEB" w:rsidRDefault="0075198F" w:rsidP="008E5FEB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34826011/0710</w:t>
            </w:r>
          </w:p>
        </w:tc>
      </w:tr>
    </w:tbl>
    <w:p w14:paraId="5AFEDC79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7E5CE266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14:paraId="4C665818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druhé  -</w:t>
      </w:r>
    </w:p>
    <w:p w14:paraId="0D4E6012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12C853BB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14:paraId="2A40E176" w14:textId="77777777"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14:paraId="16162C02" w14:textId="77777777"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14:paraId="6BA30EC8" w14:textId="77777777" w:rsidR="004705CD" w:rsidRPr="003F6AA3" w:rsidRDefault="004705CD" w:rsidP="004705CD">
      <w:pPr>
        <w:jc w:val="both"/>
        <w:rPr>
          <w:rFonts w:ascii="Arial" w:hAnsi="Arial" w:cs="Arial"/>
          <w:b w:val="0"/>
          <w:bCs/>
          <w:sz w:val="18"/>
        </w:rPr>
      </w:pPr>
      <w:r w:rsidRPr="003F6AA3">
        <w:rPr>
          <w:rFonts w:ascii="Arial" w:hAnsi="Arial" w:cs="Arial"/>
          <w:b w:val="0"/>
          <w:sz w:val="18"/>
        </w:rPr>
        <w:t>Na základě zakoupení</w:t>
      </w:r>
      <w:r>
        <w:rPr>
          <w:rFonts w:ascii="Arial" w:hAnsi="Arial" w:cs="Arial"/>
          <w:b w:val="0"/>
          <w:sz w:val="18"/>
        </w:rPr>
        <w:t xml:space="preserve"> a zprovoznění</w:t>
      </w:r>
      <w:r w:rsidRPr="003F6AA3">
        <w:rPr>
          <w:rFonts w:ascii="Arial" w:hAnsi="Arial" w:cs="Arial"/>
          <w:b w:val="0"/>
          <w:sz w:val="18"/>
        </w:rPr>
        <w:t xml:space="preserve"> licence – </w:t>
      </w:r>
      <w:r w:rsidRPr="003F6AA3">
        <w:rPr>
          <w:rFonts w:ascii="Arial" w:hAnsi="Arial" w:cs="Arial"/>
          <w:b w:val="0"/>
          <w:i/>
          <w:sz w:val="18"/>
        </w:rPr>
        <w:t>nadstavbového modulu „</w:t>
      </w:r>
      <w:r w:rsidR="00A338EB">
        <w:rPr>
          <w:rFonts w:ascii="Arial" w:hAnsi="Arial" w:cs="Arial"/>
          <w:b w:val="0"/>
          <w:i/>
          <w:sz w:val="18"/>
        </w:rPr>
        <w:t>Mzdy Plus</w:t>
      </w:r>
      <w:r w:rsidRPr="003F6AA3">
        <w:rPr>
          <w:rFonts w:ascii="Arial" w:hAnsi="Arial" w:cs="Arial"/>
          <w:b w:val="0"/>
          <w:i/>
          <w:sz w:val="18"/>
        </w:rPr>
        <w:t xml:space="preserve">“ </w:t>
      </w:r>
      <w:r w:rsidRPr="003F6AA3">
        <w:rPr>
          <w:rFonts w:ascii="Arial" w:hAnsi="Arial" w:cs="Arial"/>
          <w:b w:val="0"/>
          <w:sz w:val="18"/>
        </w:rPr>
        <w:t>pro mzdovou agendu, se smluvní strany dohodly, že se mění část bodu č. 3. přílohy č. 2 smlouvy takto:</w:t>
      </w:r>
    </w:p>
    <w:p w14:paraId="697B087D" w14:textId="77777777" w:rsidR="004705CD" w:rsidRDefault="009C59D0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3. Ceny:</w:t>
      </w:r>
    </w:p>
    <w:p w14:paraId="30018ABD" w14:textId="77777777" w:rsidR="000348A2" w:rsidRPr="008E5FEB" w:rsidRDefault="000348A2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D</w:t>
      </w:r>
      <w:r w:rsidR="000736AC" w:rsidRPr="008E5FEB">
        <w:rPr>
          <w:rFonts w:ascii="Arial" w:hAnsi="Arial" w:cs="Arial"/>
          <w:i w:val="0"/>
          <w:sz w:val="18"/>
          <w:szCs w:val="20"/>
        </w:rPr>
        <w:t>ATACENTRUM</w:t>
      </w:r>
      <w:r w:rsidRPr="008E5FEB">
        <w:rPr>
          <w:rFonts w:ascii="Arial" w:hAnsi="Arial" w:cs="Arial"/>
          <w:i w:val="0"/>
          <w:sz w:val="18"/>
          <w:szCs w:val="20"/>
        </w:rPr>
        <w:t xml:space="preserve"> 2 – </w:t>
      </w:r>
      <w:r w:rsidR="004705CD">
        <w:rPr>
          <w:rFonts w:ascii="Arial" w:hAnsi="Arial" w:cs="Arial"/>
          <w:i w:val="0"/>
          <w:sz w:val="18"/>
          <w:szCs w:val="20"/>
        </w:rPr>
        <w:t>MZDY</w:t>
      </w:r>
      <w:r w:rsidR="000736AC" w:rsidRPr="008E5FEB">
        <w:rPr>
          <w:rFonts w:ascii="Arial" w:hAnsi="Arial" w:cs="Arial"/>
          <w:i w:val="0"/>
          <w:sz w:val="18"/>
          <w:szCs w:val="20"/>
        </w:rPr>
        <w:t xml:space="preserve"> </w:t>
      </w:r>
    </w:p>
    <w:p w14:paraId="46343AA5" w14:textId="77777777"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521"/>
        <w:gridCol w:w="3118"/>
      </w:tblGrid>
      <w:tr w:rsidR="000348A2" w:rsidRPr="008E5FEB" w14:paraId="2E963F2B" w14:textId="77777777" w:rsidTr="009E5F88">
        <w:trPr>
          <w:trHeight w:val="247"/>
        </w:trPr>
        <w:tc>
          <w:tcPr>
            <w:tcW w:w="6521" w:type="dxa"/>
            <w:vAlign w:val="center"/>
          </w:tcPr>
          <w:p w14:paraId="5CBA9871" w14:textId="77777777" w:rsidR="000348A2" w:rsidRPr="0075198F" w:rsidRDefault="0075198F" w:rsidP="0075198F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Poskytování UPGRADE a</w:t>
            </w:r>
            <w:r w:rsidR="00435C19">
              <w:rPr>
                <w:rFonts w:ascii="Arial" w:hAnsi="Arial" w:cs="Arial"/>
                <w:sz w:val="18"/>
              </w:rPr>
              <w:t xml:space="preserve"> </w:t>
            </w:r>
            <w:r w:rsidR="000348A2" w:rsidRPr="008E5FEB">
              <w:rPr>
                <w:rFonts w:ascii="Arial" w:hAnsi="Arial" w:cs="Arial"/>
                <w:sz w:val="18"/>
              </w:rPr>
              <w:t>UPDATE</w:t>
            </w:r>
            <w:r>
              <w:rPr>
                <w:rFonts w:ascii="Arial" w:hAnsi="Arial" w:cs="Arial"/>
                <w:sz w:val="18"/>
              </w:rPr>
              <w:t xml:space="preserve"> verzí s garancí legislativních změn</w:t>
            </w:r>
          </w:p>
          <w:p w14:paraId="7D771258" w14:textId="77777777" w:rsidR="0075198F" w:rsidRPr="008E5FEB" w:rsidRDefault="0075198F" w:rsidP="0075198F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clear" w:pos="3402"/>
                <w:tab w:val="right" w:pos="284"/>
                <w:tab w:val="left" w:pos="993"/>
                <w:tab w:val="left" w:pos="8222"/>
              </w:tabs>
              <w:ind w:left="284" w:hanging="284"/>
              <w:jc w:val="lef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Zákaznická podpora (distribuce verzí, HOT-LINE,…)             </w:t>
            </w:r>
          </w:p>
        </w:tc>
        <w:tc>
          <w:tcPr>
            <w:tcW w:w="3118" w:type="dxa"/>
            <w:vAlign w:val="center"/>
          </w:tcPr>
          <w:p w14:paraId="5C07BE5E" w14:textId="77777777" w:rsidR="000348A2" w:rsidRPr="00803BC9" w:rsidRDefault="00BB008A" w:rsidP="00435C19">
            <w:pPr>
              <w:tabs>
                <w:tab w:val="left" w:pos="993"/>
              </w:tabs>
              <w:jc w:val="center"/>
              <w:rPr>
                <w:rFonts w:ascii="Arial" w:hAnsi="Arial" w:cs="Arial"/>
                <w:b w:val="0"/>
                <w:sz w:val="18"/>
              </w:rPr>
            </w:pPr>
            <w:r w:rsidRPr="00803BC9">
              <w:rPr>
                <w:rFonts w:ascii="Arial" w:hAnsi="Arial" w:cs="Arial"/>
                <w:b w:val="0"/>
                <w:sz w:val="18"/>
              </w:rPr>
              <w:t xml:space="preserve">                   </w:t>
            </w:r>
            <w:r w:rsidR="00594543" w:rsidRPr="00803BC9">
              <w:rPr>
                <w:rFonts w:ascii="Arial" w:hAnsi="Arial" w:cs="Arial"/>
                <w:b w:val="0"/>
                <w:sz w:val="18"/>
              </w:rPr>
              <w:t xml:space="preserve">  </w:t>
            </w:r>
            <w:r w:rsidR="00803BC9" w:rsidRPr="00803BC9">
              <w:rPr>
                <w:rFonts w:ascii="Arial" w:hAnsi="Arial" w:cs="Arial"/>
                <w:b w:val="0"/>
                <w:sz w:val="18"/>
              </w:rPr>
              <w:t>12</w:t>
            </w:r>
            <w:r w:rsidR="004D353B" w:rsidRPr="00803BC9">
              <w:rPr>
                <w:rFonts w:ascii="Arial" w:hAnsi="Arial" w:cs="Arial"/>
                <w:b w:val="0"/>
                <w:sz w:val="18"/>
              </w:rPr>
              <w:t>.</w:t>
            </w:r>
            <w:r w:rsidR="00803BC9" w:rsidRPr="00803BC9">
              <w:rPr>
                <w:rFonts w:ascii="Arial" w:hAnsi="Arial" w:cs="Arial"/>
                <w:b w:val="0"/>
                <w:sz w:val="18"/>
              </w:rPr>
              <w:t>075</w:t>
            </w:r>
            <w:r w:rsidR="000348A2" w:rsidRPr="00803BC9">
              <w:rPr>
                <w:rFonts w:ascii="Arial" w:hAnsi="Arial" w:cs="Arial"/>
                <w:b w:val="0"/>
                <w:sz w:val="18"/>
              </w:rPr>
              <w:t>,- Kč</w:t>
            </w:r>
            <w:r w:rsidR="009E5F88" w:rsidRPr="00803BC9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0348A2" w:rsidRPr="00803BC9">
              <w:rPr>
                <w:rFonts w:ascii="Arial" w:hAnsi="Arial" w:cs="Arial"/>
                <w:b w:val="0"/>
                <w:sz w:val="18"/>
              </w:rPr>
              <w:t>/ čtvrtletně</w:t>
            </w:r>
          </w:p>
          <w:p w14:paraId="301EF47D" w14:textId="77777777" w:rsidR="0075198F" w:rsidRPr="00803BC9" w:rsidRDefault="0075198F" w:rsidP="00803BC9">
            <w:pPr>
              <w:tabs>
                <w:tab w:val="left" w:pos="993"/>
              </w:tabs>
              <w:jc w:val="center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803BC9">
              <w:rPr>
                <w:rFonts w:ascii="Arial" w:hAnsi="Arial" w:cs="Arial"/>
                <w:b w:val="0"/>
                <w:sz w:val="18"/>
              </w:rPr>
              <w:t xml:space="preserve">                       </w:t>
            </w:r>
            <w:r w:rsidR="004D353B" w:rsidRPr="00803BC9">
              <w:rPr>
                <w:rFonts w:ascii="Arial" w:hAnsi="Arial" w:cs="Arial"/>
                <w:b w:val="0"/>
                <w:sz w:val="18"/>
              </w:rPr>
              <w:t>3.</w:t>
            </w:r>
            <w:r w:rsidR="00803BC9" w:rsidRPr="00803BC9">
              <w:rPr>
                <w:rFonts w:ascii="Arial" w:hAnsi="Arial" w:cs="Arial"/>
                <w:b w:val="0"/>
                <w:sz w:val="18"/>
              </w:rPr>
              <w:t>837</w:t>
            </w:r>
            <w:r w:rsidRPr="00803BC9">
              <w:rPr>
                <w:rFonts w:ascii="Arial" w:hAnsi="Arial" w:cs="Arial"/>
                <w:b w:val="0"/>
                <w:sz w:val="18"/>
              </w:rPr>
              <w:t>,- Kč / čtvrtletně</w:t>
            </w:r>
          </w:p>
        </w:tc>
      </w:tr>
      <w:tr w:rsidR="000348A2" w:rsidRPr="008E5FEB" w14:paraId="502319DE" w14:textId="77777777" w:rsidTr="009E5F88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550233B4" w14:textId="77777777" w:rsidR="000348A2" w:rsidRPr="008E5FEB" w:rsidRDefault="00A935C3" w:rsidP="000348A2">
            <w:pPr>
              <w:tabs>
                <w:tab w:val="left" w:pos="993"/>
              </w:tabs>
              <w:jc w:val="right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         </w:t>
            </w:r>
            <w:r w:rsidR="000348A2" w:rsidRPr="008E5FEB">
              <w:rPr>
                <w:rFonts w:ascii="Arial" w:hAnsi="Arial" w:cs="Arial"/>
                <w:snapToGrid w:val="0"/>
                <w:sz w:val="18"/>
              </w:rPr>
              <w:t>CELKEM: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0866D7C" w14:textId="77777777" w:rsidR="000348A2" w:rsidRPr="00803BC9" w:rsidRDefault="000348A2" w:rsidP="00803BC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18"/>
              </w:rPr>
            </w:pPr>
            <w:r w:rsidRPr="00803BC9">
              <w:rPr>
                <w:rFonts w:ascii="Arial" w:hAnsi="Arial" w:cs="Arial"/>
                <w:sz w:val="18"/>
              </w:rPr>
              <w:t xml:space="preserve">  </w:t>
            </w:r>
            <w:r w:rsidR="00126A45" w:rsidRPr="00803BC9">
              <w:rPr>
                <w:rFonts w:ascii="Arial" w:hAnsi="Arial" w:cs="Arial"/>
                <w:sz w:val="18"/>
              </w:rPr>
              <w:t xml:space="preserve">  </w:t>
            </w:r>
            <w:r w:rsidR="00594543" w:rsidRPr="00803BC9">
              <w:rPr>
                <w:rFonts w:ascii="Arial" w:hAnsi="Arial" w:cs="Arial"/>
                <w:sz w:val="18"/>
              </w:rPr>
              <w:t xml:space="preserve"> </w:t>
            </w:r>
            <w:r w:rsidR="00126A45" w:rsidRPr="00803BC9">
              <w:rPr>
                <w:rFonts w:ascii="Arial" w:hAnsi="Arial" w:cs="Arial"/>
                <w:sz w:val="18"/>
              </w:rPr>
              <w:t xml:space="preserve"> </w:t>
            </w:r>
            <w:r w:rsidR="004D353B" w:rsidRPr="00803BC9">
              <w:rPr>
                <w:rFonts w:ascii="Arial" w:hAnsi="Arial" w:cs="Arial"/>
                <w:sz w:val="18"/>
              </w:rPr>
              <w:t>15.</w:t>
            </w:r>
            <w:r w:rsidR="00803BC9" w:rsidRPr="00803BC9">
              <w:rPr>
                <w:rFonts w:ascii="Arial" w:hAnsi="Arial" w:cs="Arial"/>
                <w:sz w:val="18"/>
              </w:rPr>
              <w:t>912</w:t>
            </w:r>
            <w:r w:rsidRPr="00803BC9">
              <w:rPr>
                <w:rFonts w:ascii="Arial" w:hAnsi="Arial" w:cs="Arial"/>
                <w:sz w:val="18"/>
              </w:rPr>
              <w:t>,- Kč</w:t>
            </w:r>
            <w:r w:rsidR="009E5F88" w:rsidRPr="00803BC9">
              <w:rPr>
                <w:rFonts w:ascii="Arial" w:hAnsi="Arial" w:cs="Arial"/>
                <w:sz w:val="18"/>
              </w:rPr>
              <w:t xml:space="preserve"> </w:t>
            </w:r>
            <w:r w:rsidRPr="00803BC9">
              <w:rPr>
                <w:rFonts w:ascii="Arial" w:hAnsi="Arial" w:cs="Arial"/>
                <w:sz w:val="18"/>
              </w:rPr>
              <w:t>/ čtvrtletně</w:t>
            </w:r>
          </w:p>
        </w:tc>
      </w:tr>
    </w:tbl>
    <w:p w14:paraId="6DA44219" w14:textId="77777777"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14:paraId="51889ADD" w14:textId="77777777" w:rsidR="009E5F88" w:rsidRDefault="009E5F88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14:paraId="00A9EBC7" w14:textId="77777777" w:rsidR="00831DEE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  <w:r w:rsidRPr="008E5FEB">
        <w:rPr>
          <w:rFonts w:ascii="Arial" w:hAnsi="Arial" w:cs="Arial"/>
          <w:b w:val="0"/>
          <w:snapToGrid w:val="0"/>
          <w:color w:val="000000"/>
          <w:sz w:val="18"/>
        </w:rPr>
        <w:t>Ostatní ujednání bodu č. 3 přílohy č. 2 smlouvy zůstávají beze změny</w:t>
      </w:r>
      <w:r w:rsidR="00CC24C8" w:rsidRPr="008E5FEB">
        <w:rPr>
          <w:rFonts w:ascii="Arial" w:hAnsi="Arial" w:cs="Arial"/>
          <w:b w:val="0"/>
          <w:snapToGrid w:val="0"/>
          <w:color w:val="000000"/>
          <w:sz w:val="18"/>
        </w:rPr>
        <w:t>.</w:t>
      </w:r>
    </w:p>
    <w:p w14:paraId="11C6DC74" w14:textId="77777777" w:rsidR="00D87E14" w:rsidRPr="008E5FEB" w:rsidRDefault="00D87E14" w:rsidP="00D45236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14:paraId="15041999" w14:textId="77777777" w:rsidR="00D45236" w:rsidRPr="008E5FEB" w:rsidRDefault="009C59D0" w:rsidP="00D45236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8E5FEB">
        <w:rPr>
          <w:rFonts w:ascii="Arial" w:hAnsi="Arial" w:cs="Arial"/>
          <w:snapToGrid w:val="0"/>
          <w:color w:val="000000"/>
          <w:sz w:val="18"/>
        </w:rPr>
        <w:t>Nová f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akturace </w:t>
      </w:r>
      <w:r w:rsidR="00B4627C" w:rsidRPr="008E5FEB">
        <w:rPr>
          <w:rFonts w:ascii="Arial" w:hAnsi="Arial" w:cs="Arial"/>
          <w:snapToGrid w:val="0"/>
          <w:color w:val="000000"/>
          <w:sz w:val="18"/>
        </w:rPr>
        <w:t xml:space="preserve">dle bodu </w:t>
      </w:r>
      <w:r w:rsidR="004D10FE" w:rsidRPr="008E5FEB">
        <w:rPr>
          <w:rFonts w:ascii="Arial" w:hAnsi="Arial" w:cs="Arial"/>
          <w:snapToGrid w:val="0"/>
          <w:color w:val="000000"/>
          <w:sz w:val="18"/>
        </w:rPr>
        <w:t xml:space="preserve">č. </w:t>
      </w:r>
      <w:r w:rsidR="0048517B" w:rsidRPr="008E5FEB">
        <w:rPr>
          <w:rFonts w:ascii="Arial" w:hAnsi="Arial" w:cs="Arial"/>
          <w:snapToGrid w:val="0"/>
          <w:color w:val="000000"/>
          <w:sz w:val="18"/>
        </w:rPr>
        <w:t xml:space="preserve">3 přílohy č. 2 bude zahájena od </w:t>
      </w:r>
      <w:r w:rsidR="00A338EB">
        <w:rPr>
          <w:rFonts w:ascii="Arial" w:hAnsi="Arial" w:cs="Arial"/>
          <w:snapToGrid w:val="0"/>
          <w:color w:val="000000"/>
          <w:sz w:val="18"/>
        </w:rPr>
        <w:t>3</w:t>
      </w:r>
      <w:r w:rsidR="00D83D81">
        <w:rPr>
          <w:rFonts w:ascii="Arial" w:hAnsi="Arial" w:cs="Arial"/>
          <w:snapToGrid w:val="0"/>
          <w:color w:val="000000"/>
          <w:sz w:val="18"/>
        </w:rPr>
        <w:t>.Q</w:t>
      </w:r>
      <w:r w:rsidR="001F1AD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594085">
        <w:rPr>
          <w:rFonts w:ascii="Arial" w:hAnsi="Arial" w:cs="Arial"/>
          <w:snapToGrid w:val="0"/>
          <w:color w:val="000000"/>
          <w:sz w:val="18"/>
        </w:rPr>
        <w:t>202</w:t>
      </w:r>
      <w:r w:rsidR="00A338EB">
        <w:rPr>
          <w:rFonts w:ascii="Arial" w:hAnsi="Arial" w:cs="Arial"/>
          <w:snapToGrid w:val="0"/>
          <w:color w:val="000000"/>
          <w:sz w:val="18"/>
        </w:rPr>
        <w:t>2</w:t>
      </w:r>
      <w:r w:rsidRPr="008E5FEB">
        <w:rPr>
          <w:rFonts w:ascii="Arial" w:hAnsi="Arial" w:cs="Arial"/>
          <w:snapToGrid w:val="0"/>
          <w:color w:val="000000"/>
          <w:sz w:val="18"/>
        </w:rPr>
        <w:t>.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</w:p>
    <w:p w14:paraId="5956BE30" w14:textId="77777777" w:rsidR="004A2F32" w:rsidRPr="008E5FEB" w:rsidRDefault="0048517B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ab/>
      </w:r>
    </w:p>
    <w:p w14:paraId="6FCB1116" w14:textId="77777777" w:rsidR="008823EC" w:rsidRPr="008E5FEB" w:rsidRDefault="008823EC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14:paraId="5C5B72D3" w14:textId="77777777" w:rsidR="004A2B17" w:rsidRDefault="00CF2282" w:rsidP="009C59D0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vyhotoven ve </w:t>
      </w:r>
      <w:r w:rsidR="009558CB">
        <w:rPr>
          <w:rFonts w:ascii="Arial" w:hAnsi="Arial" w:cs="Arial"/>
          <w:b w:val="0"/>
          <w:sz w:val="18"/>
        </w:rPr>
        <w:t xml:space="preserve">dvou </w:t>
      </w:r>
      <w:r w:rsidRPr="008E5FEB">
        <w:rPr>
          <w:rFonts w:ascii="Arial" w:hAnsi="Arial" w:cs="Arial"/>
          <w:b w:val="0"/>
          <w:sz w:val="18"/>
        </w:rPr>
        <w:t xml:space="preserve">stejnopisech s platností originálu. </w:t>
      </w:r>
      <w:r w:rsidR="007963AC">
        <w:rPr>
          <w:rFonts w:ascii="Arial" w:hAnsi="Arial" w:cs="Arial"/>
          <w:b w:val="0"/>
          <w:sz w:val="18"/>
        </w:rPr>
        <w:t>Každá strana obdrží jeden originál tohoto dodatku. Tento dodatek nabývá účinnosti a platnosti dnem podpisu obou smluvních stran. Ostatní body smlouvy zůstávají nezměněny.</w:t>
      </w:r>
    </w:p>
    <w:p w14:paraId="3B50EFFB" w14:textId="77777777" w:rsidR="004A2B17" w:rsidRDefault="004A2B17" w:rsidP="009C59D0">
      <w:pPr>
        <w:jc w:val="both"/>
        <w:rPr>
          <w:rFonts w:ascii="Arial" w:hAnsi="Arial" w:cs="Arial"/>
          <w:b w:val="0"/>
          <w:sz w:val="18"/>
        </w:rPr>
      </w:pPr>
    </w:p>
    <w:p w14:paraId="2B13362B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p w14:paraId="1B11DC20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14:paraId="051D36D1" w14:textId="77777777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14:paraId="17367C90" w14:textId="77777777" w:rsidR="009C59D0" w:rsidRPr="008E5FEB" w:rsidRDefault="00A338EB" w:rsidP="002C6DD0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Dne</w:t>
            </w:r>
            <w:r w:rsidR="009C59D0" w:rsidRPr="008E5FEB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886" w:type="dxa"/>
            <w:gridSpan w:val="3"/>
          </w:tcPr>
          <w:p w14:paraId="205557FD" w14:textId="77777777" w:rsidR="009C59D0" w:rsidRPr="008E5FEB" w:rsidRDefault="00141A81" w:rsidP="00A338EB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      </w:t>
            </w:r>
            <w:r w:rsidR="00A338EB">
              <w:rPr>
                <w:rFonts w:ascii="Arial" w:hAnsi="Arial" w:cs="Arial"/>
                <w:sz w:val="18"/>
              </w:rPr>
              <w:t>Dne</w:t>
            </w:r>
            <w:r w:rsidR="009C59D0" w:rsidRPr="008E5FEB">
              <w:rPr>
                <w:rFonts w:ascii="Arial" w:hAnsi="Arial" w:cs="Arial"/>
                <w:sz w:val="18"/>
              </w:rPr>
              <w:t>:</w:t>
            </w:r>
          </w:p>
        </w:tc>
      </w:tr>
      <w:tr w:rsidR="009C59D0" w:rsidRPr="008E5FEB" w14:paraId="5756ED6B" w14:textId="77777777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CCCA25A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617D39E6" w14:textId="77777777" w:rsidR="0054562F" w:rsidRDefault="005456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1C231947" w14:textId="77777777" w:rsidR="009C59D0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98D81C7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14B85FA0" w14:textId="77777777" w:rsidR="00962A2F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003936AD" w14:textId="77777777" w:rsidR="00962A2F" w:rsidRPr="008E5FEB" w:rsidRDefault="00962A2F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  <w:p w14:paraId="2DF32B25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14:paraId="64CAE8EE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60A528EF" w14:textId="77777777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3CDEFE7C" w14:textId="77777777" w:rsidR="009C59D0" w:rsidRPr="008E5FEB" w:rsidRDefault="00141A81" w:rsidP="00141A81">
            <w:pPr>
              <w:pStyle w:val="Zkladntex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</w:t>
            </w:r>
            <w:r w:rsidR="00C31F12">
              <w:rPr>
                <w:rFonts w:ascii="Arial" w:hAnsi="Arial" w:cs="Arial"/>
                <w:sz w:val="18"/>
              </w:rPr>
              <w:t xml:space="preserve">      </w:t>
            </w:r>
            <w:r w:rsidR="009C59D0" w:rsidRPr="008E5FEB">
              <w:rPr>
                <w:rFonts w:ascii="Arial" w:hAnsi="Arial" w:cs="Arial"/>
                <w:sz w:val="18"/>
              </w:rPr>
              <w:t>za zákazníka</w:t>
            </w:r>
            <w:r w:rsidRPr="008E5FEB">
              <w:rPr>
                <w:rFonts w:ascii="Arial" w:hAnsi="Arial" w:cs="Arial"/>
                <w:sz w:val="18"/>
              </w:rPr>
              <w:t xml:space="preserve">                           </w:t>
            </w:r>
          </w:p>
          <w:p w14:paraId="51D5A201" w14:textId="77777777" w:rsidR="00F61212" w:rsidRPr="008E5FEB" w:rsidRDefault="00BB70F4" w:rsidP="00A935C3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41A81" w:rsidRPr="008E5FEB">
              <w:rPr>
                <w:rFonts w:ascii="Arial" w:hAnsi="Arial" w:cs="Arial"/>
                <w:sz w:val="18"/>
              </w:rPr>
              <w:t xml:space="preserve"> </w:t>
            </w:r>
            <w:r w:rsidR="00CC24C8" w:rsidRPr="008E5FEB">
              <w:rPr>
                <w:rFonts w:ascii="Arial" w:hAnsi="Arial" w:cs="Arial"/>
                <w:sz w:val="18"/>
              </w:rPr>
              <w:t xml:space="preserve">   </w:t>
            </w:r>
            <w:r w:rsidR="001B4B02">
              <w:rPr>
                <w:rFonts w:ascii="Arial" w:hAnsi="Arial" w:cs="Arial"/>
                <w:sz w:val="18"/>
              </w:rPr>
              <w:t xml:space="preserve">  </w:t>
            </w:r>
            <w:r w:rsidR="00E42FD4">
              <w:rPr>
                <w:rFonts w:ascii="Arial" w:hAnsi="Arial" w:cs="Arial"/>
                <w:sz w:val="18"/>
              </w:rPr>
              <w:t xml:space="preserve">  </w:t>
            </w:r>
            <w:r w:rsidR="002C6DD0">
              <w:rPr>
                <w:rFonts w:ascii="Arial" w:hAnsi="Arial" w:cs="Arial"/>
                <w:sz w:val="18"/>
              </w:rPr>
              <w:t xml:space="preserve">  </w:t>
            </w:r>
            <w:r w:rsidR="00A935C3">
              <w:rPr>
                <w:rFonts w:ascii="Arial" w:hAnsi="Arial" w:cs="Arial"/>
                <w:sz w:val="18"/>
              </w:rPr>
              <w:t>Ing. Pavel Gebauer</w:t>
            </w:r>
          </w:p>
        </w:tc>
        <w:tc>
          <w:tcPr>
            <w:tcW w:w="3768" w:type="dxa"/>
          </w:tcPr>
          <w:p w14:paraId="0BB4DABB" w14:textId="77777777" w:rsidR="009C59D0" w:rsidRPr="008E5FEB" w:rsidRDefault="009C59D0" w:rsidP="001277F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3437EDA9" w14:textId="77777777" w:rsidR="00D45236" w:rsidRPr="008E5FEB" w:rsidRDefault="00FC6442" w:rsidP="00EC632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sz w:val="18"/>
              </w:rPr>
              <w:t>Kamil Ryšavý</w:t>
            </w:r>
          </w:p>
        </w:tc>
      </w:tr>
    </w:tbl>
    <w:p w14:paraId="3B205009" w14:textId="77777777" w:rsidR="00FB0540" w:rsidRPr="008E5FEB" w:rsidRDefault="00FB0540" w:rsidP="00BB70F4">
      <w:pPr>
        <w:jc w:val="both"/>
        <w:rPr>
          <w:rFonts w:ascii="Arial" w:hAnsi="Arial" w:cs="Arial"/>
        </w:rPr>
      </w:pPr>
    </w:p>
    <w:sectPr w:rsidR="00FB0540" w:rsidRPr="008E5FEB" w:rsidSect="00D45236"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CFB1" w14:textId="77777777" w:rsidR="00F35F86" w:rsidRDefault="00F35F86">
      <w:r>
        <w:separator/>
      </w:r>
    </w:p>
  </w:endnote>
  <w:endnote w:type="continuationSeparator" w:id="0">
    <w:p w14:paraId="3DE82056" w14:textId="77777777" w:rsidR="00F35F86" w:rsidRDefault="00F3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FB7F" w14:textId="77777777" w:rsidR="00F35F86" w:rsidRDefault="00F35F86">
      <w:r>
        <w:separator/>
      </w:r>
    </w:p>
  </w:footnote>
  <w:footnote w:type="continuationSeparator" w:id="0">
    <w:p w14:paraId="1A89DA23" w14:textId="77777777" w:rsidR="00F35F86" w:rsidRDefault="00F3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 w15:restartNumberingAfterBreak="0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6" w15:restartNumberingAfterBreak="0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8" w15:restartNumberingAfterBreak="0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A"/>
    <w:rsid w:val="000248B9"/>
    <w:rsid w:val="000348A2"/>
    <w:rsid w:val="00041C5D"/>
    <w:rsid w:val="00047818"/>
    <w:rsid w:val="00052866"/>
    <w:rsid w:val="000548D4"/>
    <w:rsid w:val="00055F7D"/>
    <w:rsid w:val="000568B4"/>
    <w:rsid w:val="00065F40"/>
    <w:rsid w:val="000718E7"/>
    <w:rsid w:val="000736AC"/>
    <w:rsid w:val="000752D0"/>
    <w:rsid w:val="000907A5"/>
    <w:rsid w:val="00094AA5"/>
    <w:rsid w:val="000A4C25"/>
    <w:rsid w:val="000B13AB"/>
    <w:rsid w:val="000B7E16"/>
    <w:rsid w:val="000C031D"/>
    <w:rsid w:val="000C4986"/>
    <w:rsid w:val="000D00BA"/>
    <w:rsid w:val="000D18EB"/>
    <w:rsid w:val="000D6B8F"/>
    <w:rsid w:val="000F014D"/>
    <w:rsid w:val="000F3ABC"/>
    <w:rsid w:val="000F62A7"/>
    <w:rsid w:val="00102EFA"/>
    <w:rsid w:val="00116585"/>
    <w:rsid w:val="001179EB"/>
    <w:rsid w:val="00126A45"/>
    <w:rsid w:val="001277FA"/>
    <w:rsid w:val="001312FC"/>
    <w:rsid w:val="00141A81"/>
    <w:rsid w:val="00150545"/>
    <w:rsid w:val="0015261C"/>
    <w:rsid w:val="001544F1"/>
    <w:rsid w:val="00163247"/>
    <w:rsid w:val="0016658E"/>
    <w:rsid w:val="00174114"/>
    <w:rsid w:val="00183BB4"/>
    <w:rsid w:val="00186E7C"/>
    <w:rsid w:val="0019048E"/>
    <w:rsid w:val="001938EE"/>
    <w:rsid w:val="001A45E3"/>
    <w:rsid w:val="001A62B2"/>
    <w:rsid w:val="001B4B02"/>
    <w:rsid w:val="001D479A"/>
    <w:rsid w:val="001E7928"/>
    <w:rsid w:val="001F15FF"/>
    <w:rsid w:val="001F1ADC"/>
    <w:rsid w:val="0020774A"/>
    <w:rsid w:val="00211C04"/>
    <w:rsid w:val="00212479"/>
    <w:rsid w:val="0021610C"/>
    <w:rsid w:val="0021630A"/>
    <w:rsid w:val="0022666D"/>
    <w:rsid w:val="00247FF1"/>
    <w:rsid w:val="00252F69"/>
    <w:rsid w:val="00253BE8"/>
    <w:rsid w:val="002617E1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5876"/>
    <w:rsid w:val="002B6AF8"/>
    <w:rsid w:val="002C5ADC"/>
    <w:rsid w:val="002C6DD0"/>
    <w:rsid w:val="002D658D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555E6"/>
    <w:rsid w:val="00380819"/>
    <w:rsid w:val="003A23ED"/>
    <w:rsid w:val="003B304A"/>
    <w:rsid w:val="003B73E9"/>
    <w:rsid w:val="003C494C"/>
    <w:rsid w:val="003D61F2"/>
    <w:rsid w:val="003D7CD6"/>
    <w:rsid w:val="003E04F9"/>
    <w:rsid w:val="003E62E6"/>
    <w:rsid w:val="00410691"/>
    <w:rsid w:val="00411EBC"/>
    <w:rsid w:val="00420117"/>
    <w:rsid w:val="0043363B"/>
    <w:rsid w:val="00435C19"/>
    <w:rsid w:val="00437115"/>
    <w:rsid w:val="00437C6E"/>
    <w:rsid w:val="00440FD2"/>
    <w:rsid w:val="004429B0"/>
    <w:rsid w:val="004459B7"/>
    <w:rsid w:val="00450345"/>
    <w:rsid w:val="004528AD"/>
    <w:rsid w:val="00454343"/>
    <w:rsid w:val="00462AC0"/>
    <w:rsid w:val="004663C3"/>
    <w:rsid w:val="004705CD"/>
    <w:rsid w:val="004838BC"/>
    <w:rsid w:val="0048517B"/>
    <w:rsid w:val="004A2B17"/>
    <w:rsid w:val="004A2F32"/>
    <w:rsid w:val="004A37D8"/>
    <w:rsid w:val="004A429C"/>
    <w:rsid w:val="004B0CEE"/>
    <w:rsid w:val="004C365E"/>
    <w:rsid w:val="004C62D1"/>
    <w:rsid w:val="004C72BA"/>
    <w:rsid w:val="004D0E8D"/>
    <w:rsid w:val="004D10FE"/>
    <w:rsid w:val="004D353B"/>
    <w:rsid w:val="004E38A6"/>
    <w:rsid w:val="004E39D7"/>
    <w:rsid w:val="004F1045"/>
    <w:rsid w:val="004F1647"/>
    <w:rsid w:val="004F514E"/>
    <w:rsid w:val="00500B64"/>
    <w:rsid w:val="005074D2"/>
    <w:rsid w:val="005116C1"/>
    <w:rsid w:val="005169C7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83399"/>
    <w:rsid w:val="00587CA1"/>
    <w:rsid w:val="00594085"/>
    <w:rsid w:val="00594543"/>
    <w:rsid w:val="0059640A"/>
    <w:rsid w:val="005971FC"/>
    <w:rsid w:val="005A1FC8"/>
    <w:rsid w:val="005A4527"/>
    <w:rsid w:val="005B57A3"/>
    <w:rsid w:val="005C112C"/>
    <w:rsid w:val="005C2FC8"/>
    <w:rsid w:val="005D0455"/>
    <w:rsid w:val="005E2744"/>
    <w:rsid w:val="005F276A"/>
    <w:rsid w:val="00603BBD"/>
    <w:rsid w:val="006052F2"/>
    <w:rsid w:val="00610305"/>
    <w:rsid w:val="00622ACD"/>
    <w:rsid w:val="0063056D"/>
    <w:rsid w:val="00635801"/>
    <w:rsid w:val="0064520C"/>
    <w:rsid w:val="0065369E"/>
    <w:rsid w:val="006641DE"/>
    <w:rsid w:val="006719F8"/>
    <w:rsid w:val="006724F1"/>
    <w:rsid w:val="00675B03"/>
    <w:rsid w:val="00682815"/>
    <w:rsid w:val="00690089"/>
    <w:rsid w:val="006A1218"/>
    <w:rsid w:val="006A3F9B"/>
    <w:rsid w:val="006B032C"/>
    <w:rsid w:val="006D36C6"/>
    <w:rsid w:val="006D6DBD"/>
    <w:rsid w:val="006F59EE"/>
    <w:rsid w:val="006F64B4"/>
    <w:rsid w:val="0070402A"/>
    <w:rsid w:val="00706EED"/>
    <w:rsid w:val="007124CE"/>
    <w:rsid w:val="007156B3"/>
    <w:rsid w:val="00717A97"/>
    <w:rsid w:val="007213EE"/>
    <w:rsid w:val="00737A08"/>
    <w:rsid w:val="007507CC"/>
    <w:rsid w:val="0075198F"/>
    <w:rsid w:val="00751CA8"/>
    <w:rsid w:val="00752C5D"/>
    <w:rsid w:val="00771415"/>
    <w:rsid w:val="00771553"/>
    <w:rsid w:val="00771A2F"/>
    <w:rsid w:val="00782749"/>
    <w:rsid w:val="00782FE1"/>
    <w:rsid w:val="007963AC"/>
    <w:rsid w:val="007A027C"/>
    <w:rsid w:val="007A3A9D"/>
    <w:rsid w:val="007A41DB"/>
    <w:rsid w:val="007B034F"/>
    <w:rsid w:val="007B4EE9"/>
    <w:rsid w:val="007C7DA5"/>
    <w:rsid w:val="007D03FC"/>
    <w:rsid w:val="007E50F9"/>
    <w:rsid w:val="007F15EA"/>
    <w:rsid w:val="007F4667"/>
    <w:rsid w:val="00803BC9"/>
    <w:rsid w:val="00806814"/>
    <w:rsid w:val="00811E79"/>
    <w:rsid w:val="00815E9C"/>
    <w:rsid w:val="00830B81"/>
    <w:rsid w:val="00831DEE"/>
    <w:rsid w:val="00832FA4"/>
    <w:rsid w:val="008414FA"/>
    <w:rsid w:val="00842C16"/>
    <w:rsid w:val="0086308F"/>
    <w:rsid w:val="00863C45"/>
    <w:rsid w:val="0087728C"/>
    <w:rsid w:val="0087784B"/>
    <w:rsid w:val="008823EC"/>
    <w:rsid w:val="008861E6"/>
    <w:rsid w:val="00890424"/>
    <w:rsid w:val="008927B5"/>
    <w:rsid w:val="008B026D"/>
    <w:rsid w:val="008B70B3"/>
    <w:rsid w:val="008B79FC"/>
    <w:rsid w:val="008C24FF"/>
    <w:rsid w:val="008D5A28"/>
    <w:rsid w:val="008E2125"/>
    <w:rsid w:val="008E5CA6"/>
    <w:rsid w:val="008E5FEB"/>
    <w:rsid w:val="00901DAE"/>
    <w:rsid w:val="009160E2"/>
    <w:rsid w:val="00920DB0"/>
    <w:rsid w:val="0093189A"/>
    <w:rsid w:val="00937347"/>
    <w:rsid w:val="00940B96"/>
    <w:rsid w:val="00953CBB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B039C"/>
    <w:rsid w:val="009B0459"/>
    <w:rsid w:val="009C59D0"/>
    <w:rsid w:val="009E37B0"/>
    <w:rsid w:val="009E5F88"/>
    <w:rsid w:val="009E67A1"/>
    <w:rsid w:val="009F0D14"/>
    <w:rsid w:val="009F67D7"/>
    <w:rsid w:val="00A13B1B"/>
    <w:rsid w:val="00A271FA"/>
    <w:rsid w:val="00A338EB"/>
    <w:rsid w:val="00A35E62"/>
    <w:rsid w:val="00A52067"/>
    <w:rsid w:val="00A62196"/>
    <w:rsid w:val="00A67A03"/>
    <w:rsid w:val="00A83081"/>
    <w:rsid w:val="00A83194"/>
    <w:rsid w:val="00A866DE"/>
    <w:rsid w:val="00A90A16"/>
    <w:rsid w:val="00A91106"/>
    <w:rsid w:val="00A929BC"/>
    <w:rsid w:val="00A935C3"/>
    <w:rsid w:val="00A94708"/>
    <w:rsid w:val="00AA6A7A"/>
    <w:rsid w:val="00AB037F"/>
    <w:rsid w:val="00AB1A57"/>
    <w:rsid w:val="00AC044C"/>
    <w:rsid w:val="00AE2898"/>
    <w:rsid w:val="00AF2AAF"/>
    <w:rsid w:val="00B004A0"/>
    <w:rsid w:val="00B06B95"/>
    <w:rsid w:val="00B11A77"/>
    <w:rsid w:val="00B22D2A"/>
    <w:rsid w:val="00B34778"/>
    <w:rsid w:val="00B4627C"/>
    <w:rsid w:val="00B54222"/>
    <w:rsid w:val="00B66037"/>
    <w:rsid w:val="00B82E9E"/>
    <w:rsid w:val="00B87A4A"/>
    <w:rsid w:val="00B96CE5"/>
    <w:rsid w:val="00BA203B"/>
    <w:rsid w:val="00BB008A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12F32"/>
    <w:rsid w:val="00C21BCE"/>
    <w:rsid w:val="00C31221"/>
    <w:rsid w:val="00C31F12"/>
    <w:rsid w:val="00C53C13"/>
    <w:rsid w:val="00C57123"/>
    <w:rsid w:val="00C6418C"/>
    <w:rsid w:val="00C73C17"/>
    <w:rsid w:val="00C82B76"/>
    <w:rsid w:val="00C965C4"/>
    <w:rsid w:val="00CA012B"/>
    <w:rsid w:val="00CB1F70"/>
    <w:rsid w:val="00CC24C8"/>
    <w:rsid w:val="00CC5F62"/>
    <w:rsid w:val="00CC66E7"/>
    <w:rsid w:val="00CD7307"/>
    <w:rsid w:val="00CE1E11"/>
    <w:rsid w:val="00CF1F14"/>
    <w:rsid w:val="00CF2282"/>
    <w:rsid w:val="00D1109F"/>
    <w:rsid w:val="00D13F18"/>
    <w:rsid w:val="00D1490D"/>
    <w:rsid w:val="00D2724C"/>
    <w:rsid w:val="00D45236"/>
    <w:rsid w:val="00D47657"/>
    <w:rsid w:val="00D567EE"/>
    <w:rsid w:val="00D65181"/>
    <w:rsid w:val="00D70DDA"/>
    <w:rsid w:val="00D7276F"/>
    <w:rsid w:val="00D74CA3"/>
    <w:rsid w:val="00D801B1"/>
    <w:rsid w:val="00D83D81"/>
    <w:rsid w:val="00D87E14"/>
    <w:rsid w:val="00DA01BC"/>
    <w:rsid w:val="00DA4691"/>
    <w:rsid w:val="00DA6033"/>
    <w:rsid w:val="00DB1FE1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2EEA"/>
    <w:rsid w:val="00E047BC"/>
    <w:rsid w:val="00E12100"/>
    <w:rsid w:val="00E17297"/>
    <w:rsid w:val="00E263A1"/>
    <w:rsid w:val="00E30078"/>
    <w:rsid w:val="00E373D5"/>
    <w:rsid w:val="00E42FD4"/>
    <w:rsid w:val="00E45FAB"/>
    <w:rsid w:val="00E472C0"/>
    <w:rsid w:val="00E50FC0"/>
    <w:rsid w:val="00E5146B"/>
    <w:rsid w:val="00E51F9D"/>
    <w:rsid w:val="00E64B05"/>
    <w:rsid w:val="00E76720"/>
    <w:rsid w:val="00E776C0"/>
    <w:rsid w:val="00E828BC"/>
    <w:rsid w:val="00E96EE8"/>
    <w:rsid w:val="00EA166F"/>
    <w:rsid w:val="00EA393A"/>
    <w:rsid w:val="00EB7DE2"/>
    <w:rsid w:val="00EC2C68"/>
    <w:rsid w:val="00EC6324"/>
    <w:rsid w:val="00ED0B87"/>
    <w:rsid w:val="00ED15BB"/>
    <w:rsid w:val="00F00610"/>
    <w:rsid w:val="00F22B13"/>
    <w:rsid w:val="00F35F86"/>
    <w:rsid w:val="00F37739"/>
    <w:rsid w:val="00F51D56"/>
    <w:rsid w:val="00F56DBF"/>
    <w:rsid w:val="00F609EC"/>
    <w:rsid w:val="00F61212"/>
    <w:rsid w:val="00F61274"/>
    <w:rsid w:val="00F7163C"/>
    <w:rsid w:val="00F7328D"/>
    <w:rsid w:val="00F7646F"/>
    <w:rsid w:val="00F91429"/>
    <w:rsid w:val="00F92F61"/>
    <w:rsid w:val="00F93B29"/>
    <w:rsid w:val="00F943E2"/>
    <w:rsid w:val="00FA6AA1"/>
    <w:rsid w:val="00FB0540"/>
    <w:rsid w:val="00FB5495"/>
    <w:rsid w:val="00FC370D"/>
    <w:rsid w:val="00FC6442"/>
    <w:rsid w:val="00FF1CC4"/>
    <w:rsid w:val="00FF5178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56335"/>
  <w15:docId w15:val="{2F4265B9-71B3-4816-A1D7-DF483619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93A0-14EF-4818-BAB3-F71BE101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34E12-2CA5-4849-A75F-C6EA342AB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9B376-3E2D-4E24-AEDE-DE159128B1BC}">
  <ds:schemaRefs>
    <ds:schemaRef ds:uri="6a99c339-28b7-4c8a-87c9-ed4d95f26dc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76c6e36-e3d6-4237-972d-4c159fb8c4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BD56E7-0911-40E4-9A6D-B97B6A49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Pepa PANOCH</dc:creator>
  <cp:keywords/>
  <cp:lastModifiedBy>Srbová Jana</cp:lastModifiedBy>
  <cp:revision>2</cp:revision>
  <cp:lastPrinted>2017-09-14T08:18:00Z</cp:lastPrinted>
  <dcterms:created xsi:type="dcterms:W3CDTF">2022-06-24T08:27:00Z</dcterms:created>
  <dcterms:modified xsi:type="dcterms:W3CDTF">2022-06-24T08:27:00Z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