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2C7B2F8"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92181">
        <w:rPr>
          <w:b/>
          <w:sz w:val="32"/>
          <w:szCs w:val="32"/>
        </w:rPr>
        <w:t>22105</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BBCF2A6" w14:textId="77777777" w:rsidR="00392181" w:rsidRPr="00D9208C" w:rsidRDefault="00392181" w:rsidP="00392181">
      <w:pPr>
        <w:pStyle w:val="Normlnweb"/>
        <w:shd w:val="clear" w:color="auto" w:fill="FFFFFF"/>
        <w:rPr>
          <w:b/>
        </w:rPr>
      </w:pPr>
      <w:r>
        <w:rPr>
          <w:b/>
        </w:rPr>
        <w:t>2. Jiří Hrdina</w:t>
      </w:r>
    </w:p>
    <w:p w14:paraId="7AB5A2F1" w14:textId="77777777" w:rsidR="00392181" w:rsidRPr="00D9208C" w:rsidRDefault="00392181" w:rsidP="00392181">
      <w:pPr>
        <w:pStyle w:val="Normlnweb"/>
        <w:shd w:val="clear" w:color="auto" w:fill="FFFFFF"/>
      </w:pPr>
      <w:r w:rsidRPr="00D9208C">
        <w:t>sídlo:</w:t>
      </w:r>
      <w:r>
        <w:t xml:space="preserve"> Pavlice 124, 671 56</w:t>
      </w:r>
    </w:p>
    <w:p w14:paraId="2538F32F" w14:textId="77777777" w:rsidR="00392181" w:rsidRPr="00D9208C" w:rsidRDefault="00392181" w:rsidP="00392181">
      <w:pPr>
        <w:pStyle w:val="Normlnweb"/>
        <w:shd w:val="clear" w:color="auto" w:fill="FFFFFF"/>
      </w:pPr>
      <w:r w:rsidRPr="00D9208C">
        <w:t>zapsán:</w:t>
      </w:r>
      <w:r>
        <w:t xml:space="preserve"> fyzická osoba podnikající na základě živnostenského oprávnění nezapsaná v obchodním rejstříku</w:t>
      </w:r>
    </w:p>
    <w:p w14:paraId="14D620D4" w14:textId="77777777" w:rsidR="00392181" w:rsidRPr="00D9208C" w:rsidRDefault="00392181" w:rsidP="00392181">
      <w:pPr>
        <w:pStyle w:val="Normlnweb"/>
        <w:shd w:val="clear" w:color="auto" w:fill="FFFFFF"/>
      </w:pPr>
      <w:r w:rsidRPr="00D9208C">
        <w:t>IČ</w:t>
      </w:r>
      <w:r>
        <w:t>O</w:t>
      </w:r>
      <w:r w:rsidRPr="00D9208C">
        <w:t>:</w:t>
      </w:r>
      <w:r>
        <w:t xml:space="preserve"> 48922901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51FB93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311743" w:rsidRPr="00311743">
        <w:t>REPASE A NÁTĚR VCHODOVÝCH VRAT A VÝKLADCŮ DLE ROZPISU</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19915784"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392181">
        <w:t>20.07.2022</w:t>
      </w:r>
      <w:r w:rsidRPr="00D9208C">
        <w:t>,</w:t>
      </w:r>
    </w:p>
    <w:p w14:paraId="6F83EEAA" w14:textId="2E08A267" w:rsidR="00006FE9" w:rsidRPr="00D9208C" w:rsidRDefault="00006FE9" w:rsidP="00EF7EC9">
      <w:pPr>
        <w:pStyle w:val="Normlnweb"/>
        <w:numPr>
          <w:ilvl w:val="0"/>
          <w:numId w:val="20"/>
        </w:numPr>
        <w:shd w:val="clear" w:color="auto" w:fill="FFFFFF"/>
        <w:jc w:val="both"/>
      </w:pPr>
      <w:r w:rsidRPr="00D9208C">
        <w:t xml:space="preserve">nabídka zhotovitele ze dne </w:t>
      </w:r>
      <w:r w:rsidR="00392181">
        <w:t>26.07.2022</w:t>
      </w:r>
      <w:r w:rsidRPr="00D9208C">
        <w:t>,</w:t>
      </w:r>
    </w:p>
    <w:p w14:paraId="3367E4CC" w14:textId="580246EC"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392181">
        <w:t>26.07.2022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C1B86B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11743">
        <w:t>31</w:t>
      </w:r>
      <w:r w:rsidR="006E1F61">
        <w:t>.</w:t>
      </w:r>
      <w:r w:rsidR="00414ED1">
        <w:t>10</w:t>
      </w:r>
      <w:r w:rsidR="006E1F61">
        <w:t>.2022</w:t>
      </w:r>
    </w:p>
    <w:p w14:paraId="07C0BA54" w14:textId="269E419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11743">
        <w:t>31</w:t>
      </w:r>
      <w:r w:rsidR="006E1F61">
        <w:t>.</w:t>
      </w:r>
      <w:r w:rsidR="00414ED1">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B8A007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11743">
        <w:t>domy města Znojma dle rozpisu</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96A2180"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392181">
        <w:t>648.088,10</w:t>
      </w:r>
      <w:r w:rsidR="00721575" w:rsidRPr="00D9208C">
        <w:t xml:space="preserve"> Kč, (slovy </w:t>
      </w:r>
      <w:proofErr w:type="spellStart"/>
      <w:r w:rsidR="00392181">
        <w:t>šestsetčtyřicetosmtisíc</w:t>
      </w:r>
      <w:r w:rsidR="005C20A6">
        <w:t>osmdesátosm</w:t>
      </w:r>
      <w:r w:rsidR="00721575" w:rsidRPr="00D9208C">
        <w:t>korunčeských</w:t>
      </w:r>
      <w:r w:rsidR="005C20A6">
        <w:t>desethaléřů</w:t>
      </w:r>
      <w:proofErr w:type="spellEnd"/>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2BDA397E"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392181">
        <w:rPr>
          <w:b/>
        </w:rPr>
        <w:t>535.610</w:t>
      </w:r>
      <w:r w:rsidR="004F632A" w:rsidRPr="00D9208C">
        <w:rPr>
          <w:b/>
        </w:rPr>
        <w:t>,- Kč</w:t>
      </w:r>
    </w:p>
    <w:p w14:paraId="70A5E0EF" w14:textId="4213765D"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92019C">
        <w:rPr>
          <w:b/>
        </w:rPr>
        <w:t>21</w:t>
      </w:r>
      <w:r w:rsidRPr="00D9208C">
        <w:rPr>
          <w:b/>
        </w:rPr>
        <w:t xml:space="preserve">% </w:t>
      </w:r>
      <w:r w:rsidR="00392181">
        <w:rPr>
          <w:b/>
        </w:rPr>
        <w:t xml:space="preserve"> 112.478,10</w:t>
      </w:r>
      <w:proofErr w:type="gramEnd"/>
      <w:r w:rsidR="001700CD" w:rsidRPr="00D9208C">
        <w:rPr>
          <w:b/>
        </w:rPr>
        <w:t xml:space="preserve"> </w:t>
      </w:r>
      <w:r w:rsidRPr="00D9208C">
        <w:rPr>
          <w:b/>
        </w:rPr>
        <w:t>Kč</w:t>
      </w:r>
    </w:p>
    <w:p w14:paraId="26B32F61" w14:textId="3A58738E"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392181">
        <w:rPr>
          <w:b/>
        </w:rPr>
        <w:t xml:space="preserve"> 648.088,10</w:t>
      </w:r>
      <w:proofErr w:type="gramEnd"/>
      <w:r w:rsidR="001700CD" w:rsidRPr="00D9208C">
        <w:rPr>
          <w:b/>
        </w:rPr>
        <w:t xml:space="preserve"> </w:t>
      </w:r>
      <w:r w:rsidR="00C03739" w:rsidRPr="00D9208C">
        <w:rPr>
          <w:b/>
        </w:rPr>
        <w:t xml:space="preserve">Kč </w:t>
      </w:r>
      <w:r w:rsidR="00C03739" w:rsidRPr="00D9208C">
        <w:rPr>
          <w:b/>
        </w:rPr>
        <w:br/>
      </w:r>
    </w:p>
    <w:p w14:paraId="432D6E23" w14:textId="7407558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5C20A6" w:rsidRPr="005C20A6">
        <w:t xml:space="preserve"> </w:t>
      </w:r>
      <w:proofErr w:type="spellStart"/>
      <w:r w:rsidR="005C20A6">
        <w:t>šestsetčtyřicetosmtisícosmdesátosm</w:t>
      </w:r>
      <w:r w:rsidR="005C20A6" w:rsidRPr="00D9208C">
        <w:t>korunčeských</w:t>
      </w:r>
      <w:r w:rsidR="005C20A6">
        <w:t>desethaléřů</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0D0BAC2B" w14:textId="4F376FCD" w:rsidR="004970A3" w:rsidRDefault="00126D20" w:rsidP="00EB0AC2">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F8EB419" w14:textId="77777777" w:rsidR="005C20A6" w:rsidRPr="00EF7EC9" w:rsidRDefault="005C20A6" w:rsidP="005C20A6">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30A00577" w14:textId="77777777" w:rsidR="005C20A6" w:rsidRPr="00EF7EC9" w:rsidRDefault="005C20A6" w:rsidP="005C20A6">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05FE6CAB" w14:textId="77777777" w:rsidR="005C20A6" w:rsidRPr="00EF7EC9" w:rsidRDefault="005C20A6" w:rsidP="005C20A6">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0C9B85B6" w14:textId="77777777" w:rsidR="005C20A6" w:rsidRPr="00D9208C" w:rsidRDefault="005C20A6" w:rsidP="005C20A6">
      <w:pPr>
        <w:pStyle w:val="Normlnweb"/>
        <w:shd w:val="clear" w:color="auto" w:fill="FFFFFF"/>
      </w:pPr>
      <w:r w:rsidRPr="00D9208C">
        <w:t>ředitel organizace</w:t>
      </w:r>
    </w:p>
    <w:p w14:paraId="6B9906F1" w14:textId="353BBB56" w:rsidR="00E2014D" w:rsidRDefault="00E2014D" w:rsidP="005C20A6">
      <w:pPr>
        <w:pStyle w:val="western"/>
        <w:spacing w:before="0" w:beforeAutospacing="0" w:after="0" w:line="240" w:lineRule="auto"/>
      </w:pPr>
    </w:p>
    <w:p w14:paraId="6FB34B2E" w14:textId="77777777" w:rsidR="00EB0AC2" w:rsidRDefault="00EB0AC2" w:rsidP="00EB0AC2">
      <w:pPr>
        <w:rPr>
          <w:b/>
          <w:bCs/>
          <w:sz w:val="36"/>
          <w:szCs w:val="36"/>
        </w:rPr>
      </w:pPr>
      <w:r>
        <w:rPr>
          <w:b/>
          <w:bCs/>
          <w:sz w:val="36"/>
          <w:szCs w:val="36"/>
        </w:rPr>
        <w:lastRenderedPageBreak/>
        <w:t xml:space="preserve">Položkový </w:t>
      </w:r>
      <w:proofErr w:type="gramStart"/>
      <w:r>
        <w:rPr>
          <w:b/>
          <w:bCs/>
          <w:sz w:val="36"/>
          <w:szCs w:val="36"/>
        </w:rPr>
        <w:t>rozpočet : Vrata</w:t>
      </w:r>
      <w:proofErr w:type="gramEnd"/>
      <w:r>
        <w:rPr>
          <w:b/>
          <w:bCs/>
          <w:sz w:val="36"/>
          <w:szCs w:val="36"/>
        </w:rPr>
        <w:t xml:space="preserve"> Horní náměstí 4</w:t>
      </w:r>
    </w:p>
    <w:p w14:paraId="4C58118E" w14:textId="77777777" w:rsidR="00EB0AC2" w:rsidRDefault="00EB0AC2" w:rsidP="00EB0AC2"/>
    <w:p w14:paraId="69A65983" w14:textId="77777777" w:rsidR="00EB0AC2" w:rsidRDefault="00EB0AC2" w:rsidP="00EB0AC2">
      <w:pPr>
        <w:pStyle w:val="Odstavecseseznamem"/>
        <w:widowControl/>
        <w:numPr>
          <w:ilvl w:val="0"/>
          <w:numId w:val="21"/>
        </w:numPr>
        <w:suppressAutoHyphens/>
        <w:spacing w:after="160" w:line="259" w:lineRule="auto"/>
      </w:pPr>
      <w:r>
        <w:t>Doprava a renovace</w:t>
      </w:r>
      <w:r>
        <w:tab/>
      </w:r>
      <w:r>
        <w:tab/>
      </w:r>
      <w:r>
        <w:tab/>
      </w:r>
      <w:r>
        <w:tab/>
      </w:r>
      <w:r>
        <w:tab/>
        <w:t>38 450,- Kč bez DPH</w:t>
      </w:r>
    </w:p>
    <w:p w14:paraId="2DC4EA21" w14:textId="77777777" w:rsidR="00EB0AC2" w:rsidRDefault="00EB0AC2" w:rsidP="00EB0AC2">
      <w:pPr>
        <w:pStyle w:val="Odstavecseseznamem"/>
        <w:widowControl/>
        <w:numPr>
          <w:ilvl w:val="0"/>
          <w:numId w:val="21"/>
        </w:numPr>
        <w:suppressAutoHyphens/>
        <w:spacing w:after="160" w:line="259" w:lineRule="auto"/>
      </w:pPr>
      <w:r>
        <w:t>Povrchová úprava</w:t>
      </w:r>
      <w:r>
        <w:tab/>
      </w:r>
      <w:r>
        <w:tab/>
      </w:r>
      <w:r>
        <w:tab/>
      </w:r>
      <w:r>
        <w:tab/>
      </w:r>
      <w:r>
        <w:tab/>
        <w:t xml:space="preserve">  2 100,- Kč bez DPH</w:t>
      </w:r>
    </w:p>
    <w:p w14:paraId="7656D145" w14:textId="77777777" w:rsidR="00EB0AC2" w:rsidRDefault="00EB0AC2" w:rsidP="00EB0AC2">
      <w:pPr>
        <w:pStyle w:val="Odstavecseseznamem"/>
        <w:widowControl/>
        <w:numPr>
          <w:ilvl w:val="0"/>
          <w:numId w:val="21"/>
        </w:numPr>
        <w:suppressAutoHyphens/>
        <w:spacing w:after="160" w:line="259" w:lineRule="auto"/>
      </w:pPr>
      <w:r>
        <w:t>Materiál na renovaci</w:t>
      </w:r>
      <w:r>
        <w:tab/>
      </w:r>
      <w:r>
        <w:tab/>
      </w:r>
      <w:r>
        <w:tab/>
      </w:r>
      <w:r>
        <w:tab/>
      </w:r>
      <w:r>
        <w:tab/>
        <w:t xml:space="preserve">     980,- Kč bez DPH</w:t>
      </w:r>
    </w:p>
    <w:p w14:paraId="7BA749BC" w14:textId="77777777" w:rsidR="00EB0AC2" w:rsidRDefault="00EB0AC2" w:rsidP="00EB0AC2">
      <w:pPr>
        <w:pStyle w:val="Odstavecseseznamem"/>
        <w:widowControl/>
        <w:numPr>
          <w:ilvl w:val="0"/>
          <w:numId w:val="21"/>
        </w:numPr>
        <w:suppressAutoHyphens/>
        <w:spacing w:after="160" w:line="259" w:lineRule="auto"/>
      </w:pPr>
      <w:r>
        <w:t xml:space="preserve">Ostatní náklady </w:t>
      </w:r>
      <w:r>
        <w:tab/>
      </w:r>
      <w:r>
        <w:tab/>
      </w:r>
      <w:r>
        <w:tab/>
      </w:r>
      <w:r>
        <w:tab/>
      </w:r>
      <w:r>
        <w:tab/>
        <w:t xml:space="preserve">     190,- Kč bez DPH</w:t>
      </w:r>
    </w:p>
    <w:p w14:paraId="5BC4B34C" w14:textId="77777777" w:rsidR="00EB0AC2" w:rsidRDefault="00EB0AC2" w:rsidP="00EB0AC2"/>
    <w:p w14:paraId="241F4A25" w14:textId="77777777" w:rsidR="00EB0AC2" w:rsidRDefault="00EB0AC2" w:rsidP="00EB0AC2"/>
    <w:p w14:paraId="5F6C379E"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41 720,- Kč </w:t>
      </w:r>
    </w:p>
    <w:p w14:paraId="559EA1DB"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 xml:space="preserve">  8 761,- Kč</w:t>
      </w:r>
    </w:p>
    <w:p w14:paraId="41B43942"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r>
      <w:r>
        <w:rPr>
          <w:b/>
          <w:bCs/>
        </w:rPr>
        <w:tab/>
        <w:t>50 481,- Kč</w:t>
      </w:r>
    </w:p>
    <w:p w14:paraId="1CC8F0B4" w14:textId="77777777" w:rsidR="00EB0AC2" w:rsidRDefault="00EB0AC2" w:rsidP="005C20A6">
      <w:pPr>
        <w:pStyle w:val="western"/>
        <w:spacing w:before="0" w:beforeAutospacing="0" w:after="0" w:line="240" w:lineRule="auto"/>
      </w:pPr>
    </w:p>
    <w:p w14:paraId="3A0565A1" w14:textId="77777777" w:rsidR="00EB0AC2" w:rsidRDefault="00EB0AC2" w:rsidP="005C20A6">
      <w:pPr>
        <w:pStyle w:val="western"/>
        <w:spacing w:before="0" w:beforeAutospacing="0" w:after="0" w:line="240" w:lineRule="auto"/>
      </w:pPr>
    </w:p>
    <w:p w14:paraId="7C18A45B" w14:textId="77777777" w:rsidR="00EB0AC2" w:rsidRDefault="00EB0AC2" w:rsidP="005C20A6">
      <w:pPr>
        <w:pStyle w:val="western"/>
        <w:spacing w:before="0" w:beforeAutospacing="0" w:after="0" w:line="240" w:lineRule="auto"/>
      </w:pPr>
    </w:p>
    <w:p w14:paraId="58663337" w14:textId="77777777" w:rsidR="00EB0AC2" w:rsidRDefault="00EB0AC2" w:rsidP="005C20A6">
      <w:pPr>
        <w:pStyle w:val="western"/>
        <w:spacing w:before="0" w:beforeAutospacing="0" w:after="0" w:line="240" w:lineRule="auto"/>
      </w:pPr>
    </w:p>
    <w:p w14:paraId="63C79E11" w14:textId="77777777" w:rsidR="00EB0AC2" w:rsidRDefault="00EB0AC2" w:rsidP="005C20A6">
      <w:pPr>
        <w:pStyle w:val="western"/>
        <w:spacing w:before="0" w:beforeAutospacing="0" w:after="0" w:line="240" w:lineRule="auto"/>
      </w:pPr>
    </w:p>
    <w:p w14:paraId="77CFF2B2" w14:textId="77777777" w:rsidR="00EB0AC2" w:rsidRDefault="00EB0AC2" w:rsidP="00EB0AC2">
      <w:pPr>
        <w:rPr>
          <w:b/>
          <w:bCs/>
          <w:sz w:val="36"/>
          <w:szCs w:val="36"/>
        </w:rPr>
      </w:pPr>
      <w:r>
        <w:rPr>
          <w:b/>
          <w:bCs/>
          <w:sz w:val="36"/>
          <w:szCs w:val="36"/>
        </w:rPr>
        <w:t xml:space="preserve">Položkový </w:t>
      </w:r>
      <w:proofErr w:type="gramStart"/>
      <w:r>
        <w:rPr>
          <w:b/>
          <w:bCs/>
          <w:sz w:val="36"/>
          <w:szCs w:val="36"/>
        </w:rPr>
        <w:t xml:space="preserve">rozpočet : </w:t>
      </w:r>
      <w:proofErr w:type="spellStart"/>
      <w:r>
        <w:rPr>
          <w:b/>
          <w:bCs/>
          <w:sz w:val="36"/>
          <w:szCs w:val="36"/>
        </w:rPr>
        <w:t>výkladec</w:t>
      </w:r>
      <w:proofErr w:type="spellEnd"/>
      <w:proofErr w:type="gramEnd"/>
      <w:r>
        <w:rPr>
          <w:b/>
          <w:bCs/>
          <w:sz w:val="36"/>
          <w:szCs w:val="36"/>
        </w:rPr>
        <w:t xml:space="preserve"> Horní náměstí 7</w:t>
      </w:r>
    </w:p>
    <w:p w14:paraId="7F9E9F68" w14:textId="77777777" w:rsidR="00EB0AC2" w:rsidRDefault="00EB0AC2" w:rsidP="00EB0AC2"/>
    <w:p w14:paraId="03565C96" w14:textId="77777777" w:rsidR="00EB0AC2" w:rsidRDefault="00EB0AC2" w:rsidP="00EB0AC2">
      <w:pPr>
        <w:pStyle w:val="Odstavecseseznamem"/>
        <w:widowControl/>
        <w:numPr>
          <w:ilvl w:val="0"/>
          <w:numId w:val="22"/>
        </w:numPr>
        <w:suppressAutoHyphens/>
        <w:spacing w:after="160" w:line="259" w:lineRule="auto"/>
      </w:pPr>
      <w:r>
        <w:t>Doprava a renovace</w:t>
      </w:r>
      <w:r>
        <w:tab/>
      </w:r>
      <w:r>
        <w:tab/>
      </w:r>
      <w:r>
        <w:tab/>
      </w:r>
      <w:r>
        <w:tab/>
      </w:r>
      <w:r>
        <w:tab/>
        <w:t>69 550,- Kč bez DPH</w:t>
      </w:r>
    </w:p>
    <w:p w14:paraId="232A8717" w14:textId="77777777" w:rsidR="00EB0AC2" w:rsidRDefault="00EB0AC2" w:rsidP="00EB0AC2">
      <w:pPr>
        <w:pStyle w:val="Odstavecseseznamem"/>
        <w:widowControl/>
        <w:numPr>
          <w:ilvl w:val="0"/>
          <w:numId w:val="22"/>
        </w:numPr>
        <w:suppressAutoHyphens/>
        <w:spacing w:after="160" w:line="259" w:lineRule="auto"/>
      </w:pPr>
      <w:r>
        <w:t xml:space="preserve">Lešení </w:t>
      </w:r>
      <w:r>
        <w:tab/>
        <w:t xml:space="preserve"> </w:t>
      </w:r>
      <w:r>
        <w:tab/>
      </w:r>
      <w:r>
        <w:tab/>
      </w:r>
      <w:r>
        <w:tab/>
      </w:r>
      <w:r>
        <w:tab/>
      </w:r>
      <w:r>
        <w:tab/>
      </w:r>
      <w:r>
        <w:tab/>
        <w:t xml:space="preserve">  2 450,- Kč bez DPH</w:t>
      </w:r>
    </w:p>
    <w:p w14:paraId="318D315B" w14:textId="77777777" w:rsidR="00EB0AC2" w:rsidRDefault="00EB0AC2" w:rsidP="00EB0AC2">
      <w:pPr>
        <w:pStyle w:val="Odstavecseseznamem"/>
        <w:widowControl/>
        <w:numPr>
          <w:ilvl w:val="0"/>
          <w:numId w:val="22"/>
        </w:numPr>
        <w:suppressAutoHyphens/>
        <w:spacing w:after="160" w:line="259" w:lineRule="auto"/>
      </w:pPr>
      <w:r>
        <w:t>Povrchová úprava</w:t>
      </w:r>
      <w:r>
        <w:tab/>
      </w:r>
      <w:r>
        <w:tab/>
      </w:r>
      <w:r>
        <w:tab/>
      </w:r>
      <w:r>
        <w:tab/>
      </w:r>
      <w:r>
        <w:tab/>
        <w:t xml:space="preserve">  5 250,- Kč bez DPH</w:t>
      </w:r>
    </w:p>
    <w:p w14:paraId="10AB4C26" w14:textId="77777777" w:rsidR="00EB0AC2" w:rsidRDefault="00EB0AC2" w:rsidP="00EB0AC2">
      <w:pPr>
        <w:pStyle w:val="Odstavecseseznamem"/>
        <w:widowControl/>
        <w:numPr>
          <w:ilvl w:val="0"/>
          <w:numId w:val="22"/>
        </w:numPr>
        <w:suppressAutoHyphens/>
        <w:spacing w:after="160" w:line="259" w:lineRule="auto"/>
      </w:pPr>
      <w:r>
        <w:t>Materiál na renovaci</w:t>
      </w:r>
      <w:r>
        <w:tab/>
      </w:r>
      <w:r>
        <w:tab/>
      </w:r>
      <w:r>
        <w:tab/>
      </w:r>
      <w:r>
        <w:tab/>
      </w:r>
      <w:r>
        <w:tab/>
        <w:t xml:space="preserve">  2 890,- č bez DPH</w:t>
      </w:r>
    </w:p>
    <w:p w14:paraId="16950A59" w14:textId="77777777" w:rsidR="00EB0AC2" w:rsidRDefault="00EB0AC2" w:rsidP="00EB0AC2">
      <w:pPr>
        <w:pStyle w:val="Odstavecseseznamem"/>
        <w:widowControl/>
        <w:numPr>
          <w:ilvl w:val="0"/>
          <w:numId w:val="22"/>
        </w:numPr>
        <w:suppressAutoHyphens/>
        <w:spacing w:after="160" w:line="259" w:lineRule="auto"/>
      </w:pPr>
      <w:r>
        <w:t>Výroba a montáž nových prvků</w:t>
      </w:r>
      <w:r>
        <w:tab/>
      </w:r>
      <w:r>
        <w:tab/>
      </w:r>
      <w:r>
        <w:tab/>
      </w:r>
      <w:r>
        <w:tab/>
        <w:t xml:space="preserve">  3 000,- Kč bez DPH</w:t>
      </w:r>
    </w:p>
    <w:p w14:paraId="6EBAC92D" w14:textId="77777777" w:rsidR="00EB0AC2" w:rsidRDefault="00EB0AC2" w:rsidP="00EB0AC2">
      <w:pPr>
        <w:pStyle w:val="Odstavecseseznamem"/>
        <w:widowControl/>
        <w:numPr>
          <w:ilvl w:val="0"/>
          <w:numId w:val="22"/>
        </w:numPr>
        <w:suppressAutoHyphens/>
        <w:spacing w:after="160" w:line="259" w:lineRule="auto"/>
      </w:pPr>
      <w:r>
        <w:t xml:space="preserve">Ostatní náklady </w:t>
      </w:r>
      <w:r>
        <w:tab/>
      </w:r>
      <w:r>
        <w:tab/>
      </w:r>
      <w:r>
        <w:tab/>
      </w:r>
      <w:r>
        <w:tab/>
      </w:r>
      <w:r>
        <w:tab/>
        <w:t xml:space="preserve">     300,- Kč bez DPH</w:t>
      </w:r>
    </w:p>
    <w:p w14:paraId="0EC4C32E" w14:textId="77777777" w:rsidR="00EB0AC2" w:rsidRDefault="00EB0AC2" w:rsidP="00EB0AC2"/>
    <w:p w14:paraId="2D806AB1" w14:textId="77777777" w:rsidR="00EB0AC2" w:rsidRDefault="00EB0AC2" w:rsidP="00EB0AC2"/>
    <w:p w14:paraId="3289DDDF"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83 440,- Kč </w:t>
      </w:r>
    </w:p>
    <w:p w14:paraId="6E11781E"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17 522,- Kč</w:t>
      </w:r>
    </w:p>
    <w:p w14:paraId="2F3A1B5F"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r>
      <w:r>
        <w:rPr>
          <w:b/>
          <w:bCs/>
        </w:rPr>
        <w:tab/>
        <w:t>100 962,- Kč</w:t>
      </w:r>
    </w:p>
    <w:p w14:paraId="7C07F140" w14:textId="77777777" w:rsidR="00EB0AC2" w:rsidRDefault="00EB0AC2" w:rsidP="005C20A6">
      <w:pPr>
        <w:pStyle w:val="western"/>
        <w:spacing w:before="0" w:beforeAutospacing="0" w:after="0" w:line="240" w:lineRule="auto"/>
      </w:pPr>
    </w:p>
    <w:p w14:paraId="6338EABE" w14:textId="77777777" w:rsidR="00EB0AC2" w:rsidRDefault="00EB0AC2" w:rsidP="005C20A6">
      <w:pPr>
        <w:pStyle w:val="western"/>
        <w:spacing w:before="0" w:beforeAutospacing="0" w:after="0" w:line="240" w:lineRule="auto"/>
      </w:pPr>
    </w:p>
    <w:p w14:paraId="1992760F" w14:textId="77777777" w:rsidR="00EB0AC2" w:rsidRDefault="00EB0AC2" w:rsidP="005C20A6">
      <w:pPr>
        <w:pStyle w:val="western"/>
        <w:spacing w:before="0" w:beforeAutospacing="0" w:after="0" w:line="240" w:lineRule="auto"/>
      </w:pPr>
    </w:p>
    <w:p w14:paraId="22C7DAAB" w14:textId="77777777" w:rsidR="00EB0AC2" w:rsidRDefault="00EB0AC2" w:rsidP="005C20A6">
      <w:pPr>
        <w:pStyle w:val="western"/>
        <w:spacing w:before="0" w:beforeAutospacing="0" w:after="0" w:line="240" w:lineRule="auto"/>
      </w:pPr>
    </w:p>
    <w:p w14:paraId="681C94F4" w14:textId="77777777" w:rsidR="00EB0AC2" w:rsidRDefault="00EB0AC2" w:rsidP="005C20A6">
      <w:pPr>
        <w:pStyle w:val="western"/>
        <w:spacing w:before="0" w:beforeAutospacing="0" w:after="0" w:line="240" w:lineRule="auto"/>
      </w:pPr>
    </w:p>
    <w:p w14:paraId="2B8B55BE" w14:textId="77777777" w:rsidR="00EB0AC2" w:rsidRDefault="00EB0AC2" w:rsidP="005C20A6">
      <w:pPr>
        <w:pStyle w:val="western"/>
        <w:spacing w:before="0" w:beforeAutospacing="0" w:after="0" w:line="240" w:lineRule="auto"/>
      </w:pPr>
    </w:p>
    <w:p w14:paraId="653488AE" w14:textId="77777777" w:rsidR="00EB0AC2" w:rsidRDefault="00EB0AC2" w:rsidP="00EB0AC2">
      <w:pPr>
        <w:rPr>
          <w:b/>
          <w:bCs/>
          <w:sz w:val="36"/>
          <w:szCs w:val="36"/>
        </w:rPr>
      </w:pPr>
      <w:r>
        <w:rPr>
          <w:b/>
          <w:bCs/>
          <w:sz w:val="36"/>
          <w:szCs w:val="36"/>
        </w:rPr>
        <w:lastRenderedPageBreak/>
        <w:t xml:space="preserve">Položkový </w:t>
      </w:r>
      <w:proofErr w:type="gramStart"/>
      <w:r>
        <w:rPr>
          <w:b/>
          <w:bCs/>
          <w:sz w:val="36"/>
          <w:szCs w:val="36"/>
        </w:rPr>
        <w:t>rozpočet : renovace</w:t>
      </w:r>
      <w:proofErr w:type="gramEnd"/>
      <w:r>
        <w:rPr>
          <w:b/>
          <w:bCs/>
          <w:sz w:val="36"/>
          <w:szCs w:val="36"/>
        </w:rPr>
        <w:t xml:space="preserve"> Kafé u radnice, </w:t>
      </w:r>
      <w:proofErr w:type="spellStart"/>
      <w:r>
        <w:rPr>
          <w:b/>
          <w:bCs/>
          <w:sz w:val="36"/>
          <w:szCs w:val="36"/>
        </w:rPr>
        <w:t>Obroková</w:t>
      </w:r>
      <w:proofErr w:type="spellEnd"/>
      <w:r>
        <w:rPr>
          <w:b/>
          <w:bCs/>
          <w:sz w:val="36"/>
          <w:szCs w:val="36"/>
        </w:rPr>
        <w:t xml:space="preserve"> 10</w:t>
      </w:r>
    </w:p>
    <w:p w14:paraId="2B6C6EC0" w14:textId="77777777" w:rsidR="00EB0AC2" w:rsidRDefault="00EB0AC2" w:rsidP="00EB0AC2"/>
    <w:p w14:paraId="79E19908" w14:textId="77777777" w:rsidR="00EB0AC2" w:rsidRDefault="00EB0AC2" w:rsidP="00EB0AC2">
      <w:pPr>
        <w:pStyle w:val="Odstavecseseznamem"/>
        <w:widowControl/>
        <w:numPr>
          <w:ilvl w:val="0"/>
          <w:numId w:val="23"/>
        </w:numPr>
        <w:suppressAutoHyphens/>
        <w:spacing w:after="160" w:line="259" w:lineRule="auto"/>
      </w:pPr>
      <w:r>
        <w:t>Doprava a renovace</w:t>
      </w:r>
      <w:r>
        <w:tab/>
      </w:r>
      <w:r>
        <w:tab/>
      </w:r>
      <w:r>
        <w:tab/>
      </w:r>
      <w:r>
        <w:tab/>
      </w:r>
      <w:r>
        <w:tab/>
        <w:t>51 180,- Kč bez DPH</w:t>
      </w:r>
    </w:p>
    <w:p w14:paraId="5EB8CD94" w14:textId="77777777" w:rsidR="00EB0AC2" w:rsidRDefault="00EB0AC2" w:rsidP="00EB0AC2">
      <w:pPr>
        <w:pStyle w:val="Odstavecseseznamem"/>
        <w:widowControl/>
        <w:numPr>
          <w:ilvl w:val="0"/>
          <w:numId w:val="23"/>
        </w:numPr>
        <w:suppressAutoHyphens/>
        <w:spacing w:after="160" w:line="259" w:lineRule="auto"/>
      </w:pPr>
      <w:r>
        <w:t>Povrchová úprava</w:t>
      </w:r>
      <w:r>
        <w:tab/>
      </w:r>
      <w:r>
        <w:tab/>
      </w:r>
      <w:r>
        <w:tab/>
      </w:r>
      <w:r>
        <w:tab/>
      </w:r>
      <w:r>
        <w:tab/>
        <w:t xml:space="preserve">  4 550,- Kč bez DPH</w:t>
      </w:r>
    </w:p>
    <w:p w14:paraId="72B38266" w14:textId="77777777" w:rsidR="00EB0AC2" w:rsidRDefault="00EB0AC2" w:rsidP="00EB0AC2">
      <w:pPr>
        <w:pStyle w:val="Odstavecseseznamem"/>
        <w:widowControl/>
        <w:numPr>
          <w:ilvl w:val="0"/>
          <w:numId w:val="23"/>
        </w:numPr>
        <w:suppressAutoHyphens/>
        <w:spacing w:after="160" w:line="259" w:lineRule="auto"/>
      </w:pPr>
      <w:r>
        <w:t>Materiál na renovaci</w:t>
      </w:r>
      <w:r>
        <w:tab/>
      </w:r>
      <w:r>
        <w:tab/>
      </w:r>
      <w:r>
        <w:tab/>
      </w:r>
      <w:r>
        <w:tab/>
      </w:r>
      <w:r>
        <w:tab/>
        <w:t xml:space="preserve">  4 360,- Kč bez DPH</w:t>
      </w:r>
    </w:p>
    <w:p w14:paraId="6B9E88E0" w14:textId="77777777" w:rsidR="00EB0AC2" w:rsidRDefault="00EB0AC2" w:rsidP="00EB0AC2">
      <w:pPr>
        <w:pStyle w:val="Odstavecseseznamem"/>
        <w:widowControl/>
        <w:numPr>
          <w:ilvl w:val="0"/>
          <w:numId w:val="23"/>
        </w:numPr>
        <w:suppressAutoHyphens/>
        <w:spacing w:after="160" w:line="259" w:lineRule="auto"/>
      </w:pPr>
      <w:r>
        <w:t>Výroba a montáž nových prvků</w:t>
      </w:r>
      <w:r>
        <w:tab/>
      </w:r>
      <w:r>
        <w:tab/>
      </w:r>
      <w:r>
        <w:tab/>
      </w:r>
      <w:r>
        <w:tab/>
        <w:t xml:space="preserve">  9 900,- Kč bez DPH</w:t>
      </w:r>
    </w:p>
    <w:p w14:paraId="3BF5E319" w14:textId="77777777" w:rsidR="00EB0AC2" w:rsidRDefault="00EB0AC2" w:rsidP="00EB0AC2">
      <w:pPr>
        <w:pStyle w:val="Odstavecseseznamem"/>
        <w:widowControl/>
        <w:numPr>
          <w:ilvl w:val="0"/>
          <w:numId w:val="23"/>
        </w:numPr>
        <w:suppressAutoHyphens/>
        <w:spacing w:after="160" w:line="259" w:lineRule="auto"/>
      </w:pPr>
      <w:proofErr w:type="spellStart"/>
      <w:r>
        <w:t>Okopový</w:t>
      </w:r>
      <w:proofErr w:type="spellEnd"/>
      <w:r>
        <w:t xml:space="preserve"> plech vchodové dveře, boční stěny</w:t>
      </w:r>
      <w:r>
        <w:tab/>
      </w:r>
      <w:r>
        <w:tab/>
        <w:t xml:space="preserve">  4 650,- Kč bez DPH</w:t>
      </w:r>
    </w:p>
    <w:p w14:paraId="63161B4F" w14:textId="77777777" w:rsidR="00EB0AC2" w:rsidRDefault="00EB0AC2" w:rsidP="00EB0AC2">
      <w:pPr>
        <w:pStyle w:val="Odstavecseseznamem"/>
        <w:widowControl/>
        <w:numPr>
          <w:ilvl w:val="0"/>
          <w:numId w:val="23"/>
        </w:numPr>
        <w:suppressAutoHyphens/>
        <w:spacing w:after="160" w:line="259" w:lineRule="auto"/>
      </w:pPr>
      <w:r>
        <w:t xml:space="preserve">Ostatní náklady </w:t>
      </w:r>
      <w:r>
        <w:tab/>
      </w:r>
      <w:r>
        <w:tab/>
      </w:r>
      <w:r>
        <w:tab/>
      </w:r>
      <w:r>
        <w:tab/>
      </w:r>
      <w:r>
        <w:tab/>
        <w:t xml:space="preserve">     200,- Kč bez DPH</w:t>
      </w:r>
    </w:p>
    <w:p w14:paraId="62228EBF" w14:textId="77777777" w:rsidR="00EB0AC2" w:rsidRDefault="00EB0AC2" w:rsidP="00EB0AC2"/>
    <w:p w14:paraId="62CB288D" w14:textId="77777777" w:rsidR="00EB0AC2" w:rsidRDefault="00EB0AC2" w:rsidP="00EB0AC2"/>
    <w:p w14:paraId="26DF8A08"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74 840,- Kč </w:t>
      </w:r>
    </w:p>
    <w:p w14:paraId="68BF2274"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15 716,- Kč</w:t>
      </w:r>
    </w:p>
    <w:p w14:paraId="0799BC46"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r>
      <w:r>
        <w:rPr>
          <w:b/>
          <w:bCs/>
        </w:rPr>
        <w:tab/>
        <w:t>90 556,- Kč</w:t>
      </w:r>
    </w:p>
    <w:p w14:paraId="1B653297" w14:textId="77777777" w:rsidR="00EB0AC2" w:rsidRDefault="00EB0AC2" w:rsidP="005C20A6">
      <w:pPr>
        <w:pStyle w:val="western"/>
        <w:spacing w:before="0" w:beforeAutospacing="0" w:after="0" w:line="240" w:lineRule="auto"/>
      </w:pPr>
    </w:p>
    <w:p w14:paraId="2FD86DC5" w14:textId="77777777" w:rsidR="00EB0AC2" w:rsidRDefault="00EB0AC2" w:rsidP="005C20A6">
      <w:pPr>
        <w:pStyle w:val="western"/>
        <w:spacing w:before="0" w:beforeAutospacing="0" w:after="0" w:line="240" w:lineRule="auto"/>
      </w:pPr>
    </w:p>
    <w:p w14:paraId="1CF7FC14" w14:textId="77777777" w:rsidR="00EB0AC2" w:rsidRDefault="00EB0AC2" w:rsidP="005C20A6">
      <w:pPr>
        <w:pStyle w:val="western"/>
        <w:spacing w:before="0" w:beforeAutospacing="0" w:after="0" w:line="240" w:lineRule="auto"/>
      </w:pPr>
    </w:p>
    <w:p w14:paraId="708E591D" w14:textId="77777777" w:rsidR="00EB0AC2" w:rsidRDefault="00EB0AC2" w:rsidP="005C20A6">
      <w:pPr>
        <w:pStyle w:val="western"/>
        <w:spacing w:before="0" w:beforeAutospacing="0" w:after="0" w:line="240" w:lineRule="auto"/>
      </w:pPr>
    </w:p>
    <w:p w14:paraId="7576FCA6" w14:textId="77777777" w:rsidR="00EB0AC2" w:rsidRDefault="00EB0AC2" w:rsidP="00EB0AC2">
      <w:pPr>
        <w:rPr>
          <w:b/>
          <w:bCs/>
          <w:sz w:val="36"/>
          <w:szCs w:val="36"/>
        </w:rPr>
      </w:pPr>
      <w:r>
        <w:rPr>
          <w:b/>
          <w:bCs/>
          <w:sz w:val="36"/>
          <w:szCs w:val="36"/>
        </w:rPr>
        <w:t xml:space="preserve">Položkový </w:t>
      </w:r>
      <w:proofErr w:type="gramStart"/>
      <w:r>
        <w:rPr>
          <w:b/>
          <w:bCs/>
          <w:sz w:val="36"/>
          <w:szCs w:val="36"/>
        </w:rPr>
        <w:t xml:space="preserve">rozpočet : </w:t>
      </w:r>
      <w:proofErr w:type="spellStart"/>
      <w:r>
        <w:rPr>
          <w:b/>
          <w:bCs/>
          <w:sz w:val="36"/>
          <w:szCs w:val="36"/>
        </w:rPr>
        <w:t>výkladec</w:t>
      </w:r>
      <w:proofErr w:type="spellEnd"/>
      <w:proofErr w:type="gramEnd"/>
      <w:r>
        <w:rPr>
          <w:b/>
          <w:bCs/>
          <w:sz w:val="36"/>
          <w:szCs w:val="36"/>
        </w:rPr>
        <w:t xml:space="preserve"> Masarykovo náměstí 8</w:t>
      </w:r>
    </w:p>
    <w:p w14:paraId="70C769D8" w14:textId="77777777" w:rsidR="00EB0AC2" w:rsidRDefault="00EB0AC2" w:rsidP="00EB0AC2"/>
    <w:p w14:paraId="2D347D87" w14:textId="77777777" w:rsidR="00EB0AC2" w:rsidRDefault="00EB0AC2" w:rsidP="00EB0AC2">
      <w:pPr>
        <w:pStyle w:val="Odstavecseseznamem"/>
        <w:widowControl/>
        <w:numPr>
          <w:ilvl w:val="0"/>
          <w:numId w:val="24"/>
        </w:numPr>
        <w:suppressAutoHyphens/>
        <w:spacing w:after="160" w:line="259" w:lineRule="auto"/>
      </w:pPr>
      <w:r>
        <w:t>Doprava a renovace</w:t>
      </w:r>
      <w:r>
        <w:tab/>
      </w:r>
      <w:r>
        <w:tab/>
      </w:r>
      <w:r>
        <w:tab/>
      </w:r>
      <w:r>
        <w:tab/>
      </w:r>
      <w:r>
        <w:tab/>
        <w:t>88 800,- Kč bez DPH</w:t>
      </w:r>
    </w:p>
    <w:p w14:paraId="51C079D6" w14:textId="77777777" w:rsidR="00EB0AC2" w:rsidRDefault="00EB0AC2" w:rsidP="00EB0AC2">
      <w:pPr>
        <w:pStyle w:val="Odstavecseseznamem"/>
        <w:widowControl/>
        <w:numPr>
          <w:ilvl w:val="0"/>
          <w:numId w:val="24"/>
        </w:numPr>
        <w:suppressAutoHyphens/>
        <w:spacing w:after="160" w:line="259" w:lineRule="auto"/>
      </w:pPr>
      <w:r>
        <w:t xml:space="preserve">Lešení </w:t>
      </w:r>
      <w:r>
        <w:tab/>
        <w:t xml:space="preserve"> </w:t>
      </w:r>
      <w:r>
        <w:tab/>
      </w:r>
      <w:r>
        <w:tab/>
      </w:r>
      <w:r>
        <w:tab/>
      </w:r>
      <w:r>
        <w:tab/>
      </w:r>
      <w:r>
        <w:tab/>
      </w:r>
      <w:r>
        <w:tab/>
        <w:t xml:space="preserve">  2 490,- Kč bez DPH</w:t>
      </w:r>
    </w:p>
    <w:p w14:paraId="600EDFC1" w14:textId="77777777" w:rsidR="00EB0AC2" w:rsidRDefault="00EB0AC2" w:rsidP="00EB0AC2">
      <w:pPr>
        <w:pStyle w:val="Odstavecseseznamem"/>
        <w:widowControl/>
        <w:numPr>
          <w:ilvl w:val="0"/>
          <w:numId w:val="24"/>
        </w:numPr>
        <w:suppressAutoHyphens/>
        <w:spacing w:after="160" w:line="259" w:lineRule="auto"/>
      </w:pPr>
      <w:r>
        <w:t>Povrchová úprava</w:t>
      </w:r>
      <w:r>
        <w:tab/>
      </w:r>
      <w:r>
        <w:tab/>
      </w:r>
      <w:r>
        <w:tab/>
      </w:r>
      <w:r>
        <w:tab/>
      </w:r>
      <w:r>
        <w:tab/>
        <w:t xml:space="preserve">  6 150,- Kč bez DPH</w:t>
      </w:r>
    </w:p>
    <w:p w14:paraId="35AAE739" w14:textId="77777777" w:rsidR="00EB0AC2" w:rsidRDefault="00EB0AC2" w:rsidP="00EB0AC2">
      <w:pPr>
        <w:pStyle w:val="Odstavecseseznamem"/>
        <w:widowControl/>
        <w:numPr>
          <w:ilvl w:val="0"/>
          <w:numId w:val="24"/>
        </w:numPr>
        <w:suppressAutoHyphens/>
        <w:spacing w:after="160" w:line="259" w:lineRule="auto"/>
      </w:pPr>
      <w:r>
        <w:t>Materiál na renovaci</w:t>
      </w:r>
      <w:r>
        <w:tab/>
      </w:r>
      <w:r>
        <w:tab/>
      </w:r>
      <w:r>
        <w:tab/>
      </w:r>
      <w:r>
        <w:tab/>
      </w:r>
      <w:r>
        <w:tab/>
        <w:t xml:space="preserve">  2 980,- Kč bez DPH</w:t>
      </w:r>
    </w:p>
    <w:p w14:paraId="78755610" w14:textId="77777777" w:rsidR="00EB0AC2" w:rsidRDefault="00EB0AC2" w:rsidP="00EB0AC2">
      <w:pPr>
        <w:pStyle w:val="Odstavecseseznamem"/>
        <w:widowControl/>
        <w:numPr>
          <w:ilvl w:val="0"/>
          <w:numId w:val="24"/>
        </w:numPr>
        <w:suppressAutoHyphens/>
        <w:spacing w:after="160" w:line="259" w:lineRule="auto"/>
      </w:pPr>
      <w:r>
        <w:t xml:space="preserve">Ostatní náklady </w:t>
      </w:r>
      <w:r>
        <w:tab/>
      </w:r>
      <w:r>
        <w:tab/>
      </w:r>
      <w:r>
        <w:tab/>
      </w:r>
      <w:r>
        <w:tab/>
      </w:r>
      <w:r>
        <w:tab/>
        <w:t xml:space="preserve">     500,- Kč bez DPH</w:t>
      </w:r>
    </w:p>
    <w:p w14:paraId="48739448" w14:textId="77777777" w:rsidR="00EB0AC2" w:rsidRDefault="00EB0AC2" w:rsidP="00EB0AC2"/>
    <w:p w14:paraId="150C5A5C" w14:textId="77777777" w:rsidR="00EB0AC2" w:rsidRDefault="00EB0AC2" w:rsidP="00EB0AC2"/>
    <w:p w14:paraId="15F34AD9"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t xml:space="preserve">             100 920,- Kč </w:t>
      </w:r>
    </w:p>
    <w:p w14:paraId="318B2EFD"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21 193,- Kč</w:t>
      </w:r>
    </w:p>
    <w:p w14:paraId="439676AD"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t xml:space="preserve">             122 113,- Kč</w:t>
      </w:r>
    </w:p>
    <w:p w14:paraId="57BF26D9" w14:textId="77777777" w:rsidR="00EB0AC2" w:rsidRDefault="00EB0AC2" w:rsidP="005C20A6">
      <w:pPr>
        <w:pStyle w:val="western"/>
        <w:spacing w:before="0" w:beforeAutospacing="0" w:after="0" w:line="240" w:lineRule="auto"/>
      </w:pPr>
    </w:p>
    <w:p w14:paraId="7E53B1B9" w14:textId="77777777" w:rsidR="00EB0AC2" w:rsidRDefault="00EB0AC2" w:rsidP="005C20A6">
      <w:pPr>
        <w:pStyle w:val="western"/>
        <w:spacing w:before="0" w:beforeAutospacing="0" w:after="0" w:line="240" w:lineRule="auto"/>
      </w:pPr>
    </w:p>
    <w:p w14:paraId="6BD5EF1B" w14:textId="77777777" w:rsidR="00EB0AC2" w:rsidRDefault="00EB0AC2" w:rsidP="005C20A6">
      <w:pPr>
        <w:pStyle w:val="western"/>
        <w:spacing w:before="0" w:beforeAutospacing="0" w:after="0" w:line="240" w:lineRule="auto"/>
      </w:pPr>
    </w:p>
    <w:p w14:paraId="0942C40A" w14:textId="77777777" w:rsidR="00EB0AC2" w:rsidRDefault="00EB0AC2" w:rsidP="005C20A6">
      <w:pPr>
        <w:pStyle w:val="western"/>
        <w:spacing w:before="0" w:beforeAutospacing="0" w:after="0" w:line="240" w:lineRule="auto"/>
      </w:pPr>
    </w:p>
    <w:p w14:paraId="61677664" w14:textId="77777777" w:rsidR="00EB0AC2" w:rsidRDefault="00EB0AC2" w:rsidP="005C20A6">
      <w:pPr>
        <w:pStyle w:val="western"/>
        <w:spacing w:before="0" w:beforeAutospacing="0" w:after="0" w:line="240" w:lineRule="auto"/>
      </w:pPr>
    </w:p>
    <w:p w14:paraId="5935D476" w14:textId="77777777" w:rsidR="00EB0AC2" w:rsidRDefault="00EB0AC2" w:rsidP="005C20A6">
      <w:pPr>
        <w:pStyle w:val="western"/>
        <w:spacing w:before="0" w:beforeAutospacing="0" w:after="0" w:line="240" w:lineRule="auto"/>
      </w:pPr>
    </w:p>
    <w:p w14:paraId="1AF9C053" w14:textId="77777777" w:rsidR="00EB0AC2" w:rsidRDefault="00EB0AC2" w:rsidP="00EB0AC2">
      <w:pPr>
        <w:rPr>
          <w:b/>
          <w:bCs/>
          <w:sz w:val="36"/>
          <w:szCs w:val="36"/>
        </w:rPr>
      </w:pPr>
      <w:r>
        <w:rPr>
          <w:b/>
          <w:bCs/>
          <w:sz w:val="36"/>
          <w:szCs w:val="36"/>
        </w:rPr>
        <w:lastRenderedPageBreak/>
        <w:t xml:space="preserve">Položkový </w:t>
      </w:r>
      <w:proofErr w:type="gramStart"/>
      <w:r>
        <w:rPr>
          <w:b/>
          <w:bCs/>
          <w:sz w:val="36"/>
          <w:szCs w:val="36"/>
        </w:rPr>
        <w:t>rozpočet : Vrata</w:t>
      </w:r>
      <w:proofErr w:type="gramEnd"/>
      <w:r>
        <w:rPr>
          <w:b/>
          <w:bCs/>
          <w:sz w:val="36"/>
          <w:szCs w:val="36"/>
        </w:rPr>
        <w:t xml:space="preserve"> </w:t>
      </w:r>
      <w:proofErr w:type="spellStart"/>
      <w:r>
        <w:rPr>
          <w:b/>
          <w:bCs/>
          <w:sz w:val="36"/>
          <w:szCs w:val="36"/>
        </w:rPr>
        <w:t>Obrokova</w:t>
      </w:r>
      <w:proofErr w:type="spellEnd"/>
      <w:r>
        <w:rPr>
          <w:b/>
          <w:bCs/>
          <w:sz w:val="36"/>
          <w:szCs w:val="36"/>
        </w:rPr>
        <w:t xml:space="preserve"> 8</w:t>
      </w:r>
    </w:p>
    <w:p w14:paraId="7A53E533" w14:textId="77777777" w:rsidR="00EB0AC2" w:rsidRDefault="00EB0AC2" w:rsidP="00EB0AC2"/>
    <w:p w14:paraId="7F8CC671" w14:textId="77777777" w:rsidR="00EB0AC2" w:rsidRDefault="00EB0AC2" w:rsidP="00EB0AC2">
      <w:pPr>
        <w:pStyle w:val="Odstavecseseznamem"/>
        <w:widowControl/>
        <w:numPr>
          <w:ilvl w:val="0"/>
          <w:numId w:val="25"/>
        </w:numPr>
        <w:suppressAutoHyphens/>
        <w:spacing w:after="160" w:line="259" w:lineRule="auto"/>
      </w:pPr>
      <w:r>
        <w:t>Doprava a renovace</w:t>
      </w:r>
      <w:r>
        <w:tab/>
      </w:r>
      <w:r>
        <w:tab/>
      </w:r>
      <w:r>
        <w:tab/>
      </w:r>
      <w:r>
        <w:tab/>
      </w:r>
      <w:r>
        <w:tab/>
        <w:t>42 200,- Kč bez DPH</w:t>
      </w:r>
    </w:p>
    <w:p w14:paraId="56A5D310" w14:textId="77777777" w:rsidR="00EB0AC2" w:rsidRDefault="00EB0AC2" w:rsidP="00EB0AC2">
      <w:pPr>
        <w:pStyle w:val="Odstavecseseznamem"/>
        <w:widowControl/>
        <w:numPr>
          <w:ilvl w:val="0"/>
          <w:numId w:val="25"/>
        </w:numPr>
        <w:suppressAutoHyphens/>
        <w:spacing w:after="160" w:line="259" w:lineRule="auto"/>
      </w:pPr>
      <w:r>
        <w:t>Povrchová úprava</w:t>
      </w:r>
      <w:r>
        <w:tab/>
      </w:r>
      <w:r>
        <w:tab/>
      </w:r>
      <w:r>
        <w:tab/>
      </w:r>
      <w:r>
        <w:tab/>
      </w:r>
      <w:r>
        <w:tab/>
        <w:t xml:space="preserve">  2 820,- Kč bez DPH</w:t>
      </w:r>
    </w:p>
    <w:p w14:paraId="329EE9F3" w14:textId="77777777" w:rsidR="00EB0AC2" w:rsidRDefault="00EB0AC2" w:rsidP="00EB0AC2">
      <w:pPr>
        <w:pStyle w:val="Odstavecseseznamem"/>
        <w:widowControl/>
        <w:numPr>
          <w:ilvl w:val="0"/>
          <w:numId w:val="25"/>
        </w:numPr>
        <w:suppressAutoHyphens/>
        <w:spacing w:after="160" w:line="259" w:lineRule="auto"/>
      </w:pPr>
      <w:r>
        <w:t>Materiál na renovaci</w:t>
      </w:r>
      <w:r>
        <w:tab/>
      </w:r>
      <w:r>
        <w:tab/>
      </w:r>
      <w:r>
        <w:tab/>
      </w:r>
      <w:r>
        <w:tab/>
      </w:r>
      <w:r>
        <w:tab/>
        <w:t xml:space="preserve">  1 250,- Kč bez DPH</w:t>
      </w:r>
    </w:p>
    <w:p w14:paraId="1581E0A7" w14:textId="77777777" w:rsidR="00EB0AC2" w:rsidRDefault="00EB0AC2" w:rsidP="00EB0AC2">
      <w:pPr>
        <w:pStyle w:val="Odstavecseseznamem"/>
        <w:widowControl/>
        <w:numPr>
          <w:ilvl w:val="0"/>
          <w:numId w:val="25"/>
        </w:numPr>
        <w:suppressAutoHyphens/>
        <w:spacing w:after="160" w:line="259" w:lineRule="auto"/>
      </w:pPr>
      <w:r>
        <w:t xml:space="preserve">Ostatní náklady </w:t>
      </w:r>
      <w:r>
        <w:tab/>
      </w:r>
      <w:r>
        <w:tab/>
      </w:r>
      <w:r>
        <w:tab/>
      </w:r>
      <w:r>
        <w:tab/>
      </w:r>
      <w:r>
        <w:tab/>
        <w:t xml:space="preserve">     250,- Kč bez DPH</w:t>
      </w:r>
    </w:p>
    <w:p w14:paraId="3294242F" w14:textId="77777777" w:rsidR="00EB0AC2" w:rsidRDefault="00EB0AC2" w:rsidP="00EB0AC2"/>
    <w:p w14:paraId="783CFDC8" w14:textId="77777777" w:rsidR="00EB0AC2" w:rsidRDefault="00EB0AC2" w:rsidP="00EB0AC2"/>
    <w:p w14:paraId="56E0D246"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46 520,- Kč </w:t>
      </w:r>
    </w:p>
    <w:p w14:paraId="09EFA192"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 xml:space="preserve">  9 769,- Kč</w:t>
      </w:r>
    </w:p>
    <w:p w14:paraId="49162539"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r>
      <w:r>
        <w:rPr>
          <w:b/>
          <w:bCs/>
        </w:rPr>
        <w:tab/>
        <w:t>56 289,- Kč</w:t>
      </w:r>
    </w:p>
    <w:p w14:paraId="01248F8F" w14:textId="77777777" w:rsidR="00EB0AC2" w:rsidRDefault="00EB0AC2" w:rsidP="005C20A6">
      <w:pPr>
        <w:pStyle w:val="western"/>
        <w:spacing w:before="0" w:beforeAutospacing="0" w:after="0" w:line="240" w:lineRule="auto"/>
      </w:pPr>
    </w:p>
    <w:p w14:paraId="719EC49C" w14:textId="77777777" w:rsidR="00EB0AC2" w:rsidRDefault="00EB0AC2" w:rsidP="005C20A6">
      <w:pPr>
        <w:pStyle w:val="western"/>
        <w:spacing w:before="0" w:beforeAutospacing="0" w:after="0" w:line="240" w:lineRule="auto"/>
      </w:pPr>
    </w:p>
    <w:p w14:paraId="72E98AC2" w14:textId="77777777" w:rsidR="00EB0AC2" w:rsidRDefault="00EB0AC2" w:rsidP="005C20A6">
      <w:pPr>
        <w:pStyle w:val="western"/>
        <w:spacing w:before="0" w:beforeAutospacing="0" w:after="0" w:line="240" w:lineRule="auto"/>
      </w:pPr>
    </w:p>
    <w:p w14:paraId="1C165AA1" w14:textId="77777777" w:rsidR="00EB0AC2" w:rsidRDefault="00EB0AC2" w:rsidP="00EB0AC2">
      <w:pPr>
        <w:rPr>
          <w:b/>
          <w:bCs/>
          <w:sz w:val="36"/>
          <w:szCs w:val="36"/>
        </w:rPr>
      </w:pPr>
      <w:r>
        <w:rPr>
          <w:b/>
          <w:bCs/>
          <w:sz w:val="36"/>
          <w:szCs w:val="36"/>
        </w:rPr>
        <w:t xml:space="preserve">Položkový </w:t>
      </w:r>
      <w:proofErr w:type="gramStart"/>
      <w:r>
        <w:rPr>
          <w:b/>
          <w:bCs/>
          <w:sz w:val="36"/>
          <w:szCs w:val="36"/>
        </w:rPr>
        <w:t xml:space="preserve">rozpočet : </w:t>
      </w:r>
      <w:proofErr w:type="spellStart"/>
      <w:r>
        <w:rPr>
          <w:b/>
          <w:bCs/>
          <w:sz w:val="36"/>
          <w:szCs w:val="36"/>
        </w:rPr>
        <w:t>výkladec</w:t>
      </w:r>
      <w:proofErr w:type="spellEnd"/>
      <w:proofErr w:type="gramEnd"/>
      <w:r>
        <w:rPr>
          <w:b/>
          <w:bCs/>
          <w:sz w:val="36"/>
          <w:szCs w:val="36"/>
        </w:rPr>
        <w:t xml:space="preserve"> </w:t>
      </w:r>
      <w:proofErr w:type="spellStart"/>
      <w:r>
        <w:rPr>
          <w:b/>
          <w:bCs/>
          <w:sz w:val="36"/>
          <w:szCs w:val="36"/>
        </w:rPr>
        <w:t>Obrokova</w:t>
      </w:r>
      <w:proofErr w:type="spellEnd"/>
      <w:r>
        <w:rPr>
          <w:b/>
          <w:bCs/>
          <w:sz w:val="36"/>
          <w:szCs w:val="36"/>
        </w:rPr>
        <w:t xml:space="preserve"> 9</w:t>
      </w:r>
    </w:p>
    <w:p w14:paraId="209F92DB" w14:textId="77777777" w:rsidR="00EB0AC2" w:rsidRDefault="00EB0AC2" w:rsidP="00EB0AC2"/>
    <w:p w14:paraId="24D19029" w14:textId="77777777" w:rsidR="00EB0AC2" w:rsidRDefault="00EB0AC2" w:rsidP="00EB0AC2">
      <w:pPr>
        <w:pStyle w:val="Odstavecseseznamem"/>
        <w:widowControl/>
        <w:numPr>
          <w:ilvl w:val="0"/>
          <w:numId w:val="26"/>
        </w:numPr>
        <w:suppressAutoHyphens/>
        <w:spacing w:after="160" w:line="259" w:lineRule="auto"/>
      </w:pPr>
      <w:r>
        <w:t>Doprava a renovace</w:t>
      </w:r>
      <w:r>
        <w:tab/>
      </w:r>
      <w:r>
        <w:tab/>
      </w:r>
      <w:r>
        <w:tab/>
      </w:r>
      <w:r>
        <w:tab/>
      </w:r>
      <w:r>
        <w:tab/>
        <w:t>55 290,- Kč bez DPH</w:t>
      </w:r>
    </w:p>
    <w:p w14:paraId="16943C01" w14:textId="77777777" w:rsidR="00EB0AC2" w:rsidRDefault="00EB0AC2" w:rsidP="00EB0AC2">
      <w:pPr>
        <w:pStyle w:val="Odstavecseseznamem"/>
        <w:widowControl/>
        <w:numPr>
          <w:ilvl w:val="0"/>
          <w:numId w:val="26"/>
        </w:numPr>
        <w:suppressAutoHyphens/>
        <w:spacing w:after="160" w:line="259" w:lineRule="auto"/>
      </w:pPr>
      <w:r>
        <w:t xml:space="preserve">Lešení </w:t>
      </w:r>
      <w:r>
        <w:tab/>
        <w:t xml:space="preserve"> </w:t>
      </w:r>
      <w:r>
        <w:tab/>
      </w:r>
      <w:r>
        <w:tab/>
      </w:r>
      <w:r>
        <w:tab/>
      </w:r>
      <w:r>
        <w:tab/>
      </w:r>
      <w:r>
        <w:tab/>
      </w:r>
      <w:r>
        <w:tab/>
        <w:t xml:space="preserve">  2 490,- Kč bez DPH</w:t>
      </w:r>
    </w:p>
    <w:p w14:paraId="4FCEB44D" w14:textId="77777777" w:rsidR="00EB0AC2" w:rsidRDefault="00EB0AC2" w:rsidP="00EB0AC2">
      <w:pPr>
        <w:pStyle w:val="Odstavecseseznamem"/>
        <w:widowControl/>
        <w:numPr>
          <w:ilvl w:val="0"/>
          <w:numId w:val="26"/>
        </w:numPr>
        <w:suppressAutoHyphens/>
        <w:spacing w:after="160" w:line="259" w:lineRule="auto"/>
      </w:pPr>
      <w:r>
        <w:t>Povrchová úprava</w:t>
      </w:r>
      <w:r>
        <w:tab/>
      </w:r>
      <w:r>
        <w:tab/>
      </w:r>
      <w:r>
        <w:tab/>
      </w:r>
      <w:r>
        <w:tab/>
      </w:r>
      <w:r>
        <w:tab/>
        <w:t xml:space="preserve">  8 300,- Kč bez DPH</w:t>
      </w:r>
    </w:p>
    <w:p w14:paraId="47E7C1D1" w14:textId="77777777" w:rsidR="00EB0AC2" w:rsidRDefault="00EB0AC2" w:rsidP="00EB0AC2">
      <w:pPr>
        <w:pStyle w:val="Odstavecseseznamem"/>
        <w:widowControl/>
        <w:numPr>
          <w:ilvl w:val="0"/>
          <w:numId w:val="26"/>
        </w:numPr>
        <w:suppressAutoHyphens/>
        <w:spacing w:after="160" w:line="259" w:lineRule="auto"/>
      </w:pPr>
      <w:r>
        <w:t>Materiál na renovaci</w:t>
      </w:r>
      <w:r>
        <w:tab/>
      </w:r>
      <w:r>
        <w:tab/>
      </w:r>
      <w:r>
        <w:tab/>
      </w:r>
      <w:r>
        <w:tab/>
      </w:r>
      <w:r>
        <w:tab/>
        <w:t xml:space="preserve">  2 650,- Kč bez DPH</w:t>
      </w:r>
    </w:p>
    <w:p w14:paraId="21035295" w14:textId="77777777" w:rsidR="00EB0AC2" w:rsidRDefault="00EB0AC2" w:rsidP="00EB0AC2">
      <w:pPr>
        <w:pStyle w:val="Odstavecseseznamem"/>
        <w:widowControl/>
        <w:numPr>
          <w:ilvl w:val="0"/>
          <w:numId w:val="26"/>
        </w:numPr>
        <w:suppressAutoHyphens/>
        <w:spacing w:after="160" w:line="259" w:lineRule="auto"/>
      </w:pPr>
      <w:r>
        <w:t xml:space="preserve">Ostatní náklady </w:t>
      </w:r>
      <w:r>
        <w:tab/>
      </w:r>
      <w:r>
        <w:tab/>
      </w:r>
      <w:r>
        <w:tab/>
      </w:r>
      <w:r>
        <w:tab/>
      </w:r>
      <w:r>
        <w:tab/>
        <w:t xml:space="preserve">     220,- Kč bez DPH</w:t>
      </w:r>
    </w:p>
    <w:p w14:paraId="1783E7F0" w14:textId="77777777" w:rsidR="00EB0AC2" w:rsidRDefault="00EB0AC2" w:rsidP="00EB0AC2"/>
    <w:p w14:paraId="3A659271" w14:textId="77777777" w:rsidR="00EB0AC2" w:rsidRDefault="00EB0AC2" w:rsidP="00EB0AC2"/>
    <w:p w14:paraId="65AFD1FD"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68 950,- Kč </w:t>
      </w:r>
    </w:p>
    <w:p w14:paraId="2517C80E"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14 480,- Kč</w:t>
      </w:r>
    </w:p>
    <w:p w14:paraId="1C627F34"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t xml:space="preserve"> </w:t>
      </w:r>
      <w:r>
        <w:rPr>
          <w:b/>
          <w:bCs/>
        </w:rPr>
        <w:tab/>
        <w:t>83 430,- Kč</w:t>
      </w:r>
    </w:p>
    <w:p w14:paraId="047D1883" w14:textId="77777777" w:rsidR="00EB0AC2" w:rsidRDefault="00EB0AC2" w:rsidP="005C20A6">
      <w:pPr>
        <w:pStyle w:val="western"/>
        <w:spacing w:before="0" w:beforeAutospacing="0" w:after="0" w:line="240" w:lineRule="auto"/>
      </w:pPr>
    </w:p>
    <w:p w14:paraId="09B6B7A0" w14:textId="77777777" w:rsidR="00EB0AC2" w:rsidRDefault="00EB0AC2" w:rsidP="005C20A6">
      <w:pPr>
        <w:pStyle w:val="western"/>
        <w:spacing w:before="0" w:beforeAutospacing="0" w:after="0" w:line="240" w:lineRule="auto"/>
      </w:pPr>
    </w:p>
    <w:p w14:paraId="41AF1E69" w14:textId="77777777" w:rsidR="00EB0AC2" w:rsidRDefault="00EB0AC2" w:rsidP="005C20A6">
      <w:pPr>
        <w:pStyle w:val="western"/>
        <w:spacing w:before="0" w:beforeAutospacing="0" w:after="0" w:line="240" w:lineRule="auto"/>
      </w:pPr>
    </w:p>
    <w:p w14:paraId="762E7F34" w14:textId="77777777" w:rsidR="00EB0AC2" w:rsidRDefault="00EB0AC2" w:rsidP="005C20A6">
      <w:pPr>
        <w:pStyle w:val="western"/>
        <w:spacing w:before="0" w:beforeAutospacing="0" w:after="0" w:line="240" w:lineRule="auto"/>
      </w:pPr>
    </w:p>
    <w:p w14:paraId="70D2DEA8" w14:textId="77777777" w:rsidR="00EB0AC2" w:rsidRDefault="00EB0AC2" w:rsidP="005C20A6">
      <w:pPr>
        <w:pStyle w:val="western"/>
        <w:spacing w:before="0" w:beforeAutospacing="0" w:after="0" w:line="240" w:lineRule="auto"/>
      </w:pPr>
    </w:p>
    <w:p w14:paraId="64B4BB1B" w14:textId="77777777" w:rsidR="00EB0AC2" w:rsidRDefault="00EB0AC2" w:rsidP="005C20A6">
      <w:pPr>
        <w:pStyle w:val="western"/>
        <w:spacing w:before="0" w:beforeAutospacing="0" w:after="0" w:line="240" w:lineRule="auto"/>
      </w:pPr>
    </w:p>
    <w:p w14:paraId="047AE031" w14:textId="77777777" w:rsidR="00EB0AC2" w:rsidRDefault="00EB0AC2" w:rsidP="005C20A6">
      <w:pPr>
        <w:pStyle w:val="western"/>
        <w:spacing w:before="0" w:beforeAutospacing="0" w:after="0" w:line="240" w:lineRule="auto"/>
      </w:pPr>
    </w:p>
    <w:p w14:paraId="78F7620F" w14:textId="77777777" w:rsidR="00EB0AC2" w:rsidRDefault="00EB0AC2" w:rsidP="005C20A6">
      <w:pPr>
        <w:pStyle w:val="western"/>
        <w:spacing w:before="0" w:beforeAutospacing="0" w:after="0" w:line="240" w:lineRule="auto"/>
      </w:pPr>
    </w:p>
    <w:p w14:paraId="4579C45F" w14:textId="77777777" w:rsidR="00EB0AC2" w:rsidRDefault="00EB0AC2" w:rsidP="005C20A6">
      <w:pPr>
        <w:pStyle w:val="western"/>
        <w:spacing w:before="0" w:beforeAutospacing="0" w:after="0" w:line="240" w:lineRule="auto"/>
      </w:pPr>
    </w:p>
    <w:p w14:paraId="0F1479F5" w14:textId="77777777" w:rsidR="00EB0AC2" w:rsidRDefault="00EB0AC2" w:rsidP="00EB0AC2">
      <w:pPr>
        <w:rPr>
          <w:b/>
          <w:bCs/>
          <w:sz w:val="36"/>
          <w:szCs w:val="36"/>
        </w:rPr>
      </w:pPr>
      <w:r>
        <w:rPr>
          <w:b/>
          <w:bCs/>
          <w:sz w:val="36"/>
          <w:szCs w:val="36"/>
        </w:rPr>
        <w:lastRenderedPageBreak/>
        <w:t xml:space="preserve">Položkový </w:t>
      </w:r>
      <w:proofErr w:type="gramStart"/>
      <w:r>
        <w:rPr>
          <w:b/>
          <w:bCs/>
          <w:sz w:val="36"/>
          <w:szCs w:val="36"/>
        </w:rPr>
        <w:t>rozpočet : TIC</w:t>
      </w:r>
      <w:proofErr w:type="gramEnd"/>
      <w:r>
        <w:rPr>
          <w:b/>
          <w:bCs/>
          <w:sz w:val="36"/>
          <w:szCs w:val="36"/>
        </w:rPr>
        <w:t xml:space="preserve"> </w:t>
      </w:r>
      <w:proofErr w:type="spellStart"/>
      <w:r>
        <w:rPr>
          <w:b/>
          <w:bCs/>
          <w:sz w:val="36"/>
          <w:szCs w:val="36"/>
        </w:rPr>
        <w:t>Obrokova</w:t>
      </w:r>
      <w:proofErr w:type="spellEnd"/>
      <w:r>
        <w:rPr>
          <w:b/>
          <w:bCs/>
          <w:sz w:val="36"/>
          <w:szCs w:val="36"/>
        </w:rPr>
        <w:t xml:space="preserve"> 10</w:t>
      </w:r>
    </w:p>
    <w:p w14:paraId="1F976ADF" w14:textId="77777777" w:rsidR="00EB0AC2" w:rsidRDefault="00EB0AC2" w:rsidP="00EB0AC2"/>
    <w:p w14:paraId="0EEBAFB4" w14:textId="77777777" w:rsidR="00EB0AC2" w:rsidRDefault="00EB0AC2" w:rsidP="00EB0AC2">
      <w:pPr>
        <w:pStyle w:val="Odstavecseseznamem"/>
        <w:widowControl/>
        <w:numPr>
          <w:ilvl w:val="0"/>
          <w:numId w:val="27"/>
        </w:numPr>
        <w:suppressAutoHyphens/>
        <w:spacing w:after="160" w:line="259" w:lineRule="auto"/>
      </w:pPr>
      <w:r>
        <w:t>Doprava a renovace</w:t>
      </w:r>
      <w:r>
        <w:tab/>
      </w:r>
      <w:r>
        <w:tab/>
      </w:r>
      <w:r>
        <w:tab/>
      </w:r>
      <w:r>
        <w:tab/>
      </w:r>
      <w:r>
        <w:tab/>
        <w:t>49 990,- Kč bez DPH</w:t>
      </w:r>
    </w:p>
    <w:p w14:paraId="02C032D5" w14:textId="77777777" w:rsidR="00EB0AC2" w:rsidRDefault="00EB0AC2" w:rsidP="00EB0AC2">
      <w:pPr>
        <w:pStyle w:val="Odstavecseseznamem"/>
        <w:widowControl/>
        <w:numPr>
          <w:ilvl w:val="0"/>
          <w:numId w:val="27"/>
        </w:numPr>
        <w:suppressAutoHyphens/>
        <w:spacing w:after="160" w:line="259" w:lineRule="auto"/>
      </w:pPr>
      <w:r>
        <w:t xml:space="preserve">Lešení </w:t>
      </w:r>
      <w:r>
        <w:tab/>
        <w:t xml:space="preserve"> </w:t>
      </w:r>
      <w:r>
        <w:tab/>
      </w:r>
      <w:r>
        <w:tab/>
      </w:r>
      <w:r>
        <w:tab/>
      </w:r>
      <w:r>
        <w:tab/>
      </w:r>
      <w:r>
        <w:tab/>
      </w:r>
      <w:r>
        <w:tab/>
        <w:t xml:space="preserve">  1 250,- Kč bez DPH</w:t>
      </w:r>
    </w:p>
    <w:p w14:paraId="226ACFD3" w14:textId="77777777" w:rsidR="00EB0AC2" w:rsidRDefault="00EB0AC2" w:rsidP="00EB0AC2">
      <w:pPr>
        <w:pStyle w:val="Odstavecseseznamem"/>
        <w:widowControl/>
        <w:numPr>
          <w:ilvl w:val="0"/>
          <w:numId w:val="27"/>
        </w:numPr>
        <w:suppressAutoHyphens/>
        <w:spacing w:after="160" w:line="259" w:lineRule="auto"/>
      </w:pPr>
      <w:r>
        <w:t>Povrchová úprava</w:t>
      </w:r>
      <w:r>
        <w:tab/>
      </w:r>
      <w:r>
        <w:tab/>
      </w:r>
      <w:r>
        <w:tab/>
      </w:r>
      <w:r>
        <w:tab/>
      </w:r>
      <w:r>
        <w:tab/>
        <w:t xml:space="preserve">  3 790,- Kč bez DPH</w:t>
      </w:r>
    </w:p>
    <w:p w14:paraId="76B39F34" w14:textId="77777777" w:rsidR="00EB0AC2" w:rsidRDefault="00EB0AC2" w:rsidP="00EB0AC2">
      <w:pPr>
        <w:pStyle w:val="Odstavecseseznamem"/>
        <w:widowControl/>
        <w:numPr>
          <w:ilvl w:val="0"/>
          <w:numId w:val="27"/>
        </w:numPr>
        <w:suppressAutoHyphens/>
        <w:spacing w:after="160" w:line="259" w:lineRule="auto"/>
      </w:pPr>
      <w:r>
        <w:t>Materiál na renovaci</w:t>
      </w:r>
      <w:r>
        <w:tab/>
      </w:r>
      <w:r>
        <w:tab/>
      </w:r>
      <w:r>
        <w:tab/>
      </w:r>
      <w:r>
        <w:tab/>
      </w:r>
      <w:r>
        <w:tab/>
        <w:t xml:space="preserve">  1 900,- Kč bez DPH</w:t>
      </w:r>
    </w:p>
    <w:p w14:paraId="63EF7EA8" w14:textId="77777777" w:rsidR="00EB0AC2" w:rsidRDefault="00EB0AC2" w:rsidP="00EB0AC2">
      <w:pPr>
        <w:pStyle w:val="Odstavecseseznamem"/>
        <w:widowControl/>
        <w:numPr>
          <w:ilvl w:val="0"/>
          <w:numId w:val="27"/>
        </w:numPr>
        <w:suppressAutoHyphens/>
        <w:spacing w:after="160" w:line="259" w:lineRule="auto"/>
      </w:pPr>
      <w:proofErr w:type="spellStart"/>
      <w:r>
        <w:t>Okopový</w:t>
      </w:r>
      <w:proofErr w:type="spellEnd"/>
      <w:r>
        <w:t xml:space="preserve"> plech na vchodové dveře a boční stěny </w:t>
      </w:r>
      <w:r>
        <w:tab/>
        <w:t xml:space="preserve">  5 100,- Kč bez DPH</w:t>
      </w:r>
    </w:p>
    <w:p w14:paraId="75DADB1B" w14:textId="77777777" w:rsidR="00EB0AC2" w:rsidRDefault="00EB0AC2" w:rsidP="00EB0AC2">
      <w:pPr>
        <w:pStyle w:val="Odstavecseseznamem"/>
        <w:widowControl/>
        <w:numPr>
          <w:ilvl w:val="0"/>
          <w:numId w:val="27"/>
        </w:numPr>
        <w:suppressAutoHyphens/>
        <w:spacing w:after="160" w:line="259" w:lineRule="auto"/>
      </w:pPr>
      <w:r>
        <w:t xml:space="preserve">Ostatní náklady </w:t>
      </w:r>
      <w:r>
        <w:tab/>
      </w:r>
      <w:r>
        <w:tab/>
      </w:r>
      <w:r>
        <w:tab/>
      </w:r>
      <w:r>
        <w:tab/>
      </w:r>
      <w:r>
        <w:tab/>
        <w:t xml:space="preserve">     200,- Kč bez DPH</w:t>
      </w:r>
    </w:p>
    <w:p w14:paraId="6814801C" w14:textId="77777777" w:rsidR="00EB0AC2" w:rsidRDefault="00EB0AC2" w:rsidP="00EB0AC2"/>
    <w:p w14:paraId="7583A230" w14:textId="77777777" w:rsidR="00EB0AC2" w:rsidRDefault="00EB0AC2" w:rsidP="00EB0AC2"/>
    <w:p w14:paraId="55F1FA7B"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62 230,- Kč </w:t>
      </w:r>
    </w:p>
    <w:p w14:paraId="3F232204"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13 068,- Kč</w:t>
      </w:r>
    </w:p>
    <w:p w14:paraId="41DCCB6B"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r>
      <w:r>
        <w:rPr>
          <w:b/>
          <w:bCs/>
        </w:rPr>
        <w:tab/>
        <w:t>75 298,- Kč</w:t>
      </w:r>
    </w:p>
    <w:p w14:paraId="6B6F5224" w14:textId="77777777" w:rsidR="00EB0AC2" w:rsidRDefault="00EB0AC2" w:rsidP="005C20A6">
      <w:pPr>
        <w:pStyle w:val="western"/>
        <w:spacing w:before="0" w:beforeAutospacing="0" w:after="0" w:line="240" w:lineRule="auto"/>
      </w:pPr>
    </w:p>
    <w:p w14:paraId="4E74AB27" w14:textId="77777777" w:rsidR="00EB0AC2" w:rsidRDefault="00EB0AC2" w:rsidP="005C20A6">
      <w:pPr>
        <w:pStyle w:val="western"/>
        <w:spacing w:before="0" w:beforeAutospacing="0" w:after="0" w:line="240" w:lineRule="auto"/>
      </w:pPr>
    </w:p>
    <w:p w14:paraId="6CD6C47E" w14:textId="77777777" w:rsidR="00EB0AC2" w:rsidRDefault="00EB0AC2" w:rsidP="005C20A6">
      <w:pPr>
        <w:pStyle w:val="western"/>
        <w:spacing w:before="0" w:beforeAutospacing="0" w:after="0" w:line="240" w:lineRule="auto"/>
      </w:pPr>
    </w:p>
    <w:p w14:paraId="4C322302" w14:textId="77777777" w:rsidR="00EB0AC2" w:rsidRDefault="00EB0AC2" w:rsidP="00EB0AC2">
      <w:pPr>
        <w:rPr>
          <w:b/>
          <w:bCs/>
          <w:sz w:val="36"/>
          <w:szCs w:val="36"/>
        </w:rPr>
      </w:pPr>
      <w:r>
        <w:rPr>
          <w:b/>
          <w:bCs/>
          <w:sz w:val="36"/>
          <w:szCs w:val="36"/>
        </w:rPr>
        <w:t xml:space="preserve">Položkový </w:t>
      </w:r>
      <w:proofErr w:type="gramStart"/>
      <w:r>
        <w:rPr>
          <w:b/>
          <w:bCs/>
          <w:sz w:val="36"/>
          <w:szCs w:val="36"/>
        </w:rPr>
        <w:t xml:space="preserve">rozpočet : </w:t>
      </w:r>
      <w:proofErr w:type="spellStart"/>
      <w:r>
        <w:rPr>
          <w:b/>
          <w:bCs/>
          <w:sz w:val="36"/>
          <w:szCs w:val="36"/>
        </w:rPr>
        <w:t>Znojmoregion</w:t>
      </w:r>
      <w:proofErr w:type="spellEnd"/>
      <w:proofErr w:type="gramEnd"/>
      <w:r>
        <w:rPr>
          <w:b/>
          <w:bCs/>
          <w:sz w:val="36"/>
          <w:szCs w:val="36"/>
        </w:rPr>
        <w:t xml:space="preserve"> </w:t>
      </w:r>
      <w:proofErr w:type="spellStart"/>
      <w:r>
        <w:rPr>
          <w:b/>
          <w:bCs/>
          <w:sz w:val="36"/>
          <w:szCs w:val="36"/>
        </w:rPr>
        <w:t>Obrokova</w:t>
      </w:r>
      <w:proofErr w:type="spellEnd"/>
      <w:r>
        <w:rPr>
          <w:b/>
          <w:bCs/>
          <w:sz w:val="36"/>
          <w:szCs w:val="36"/>
        </w:rPr>
        <w:t xml:space="preserve"> 10</w:t>
      </w:r>
    </w:p>
    <w:p w14:paraId="3A75E057" w14:textId="77777777" w:rsidR="00EB0AC2" w:rsidRDefault="00EB0AC2" w:rsidP="00EB0AC2"/>
    <w:p w14:paraId="572C3090" w14:textId="77777777" w:rsidR="00EB0AC2" w:rsidRDefault="00EB0AC2" w:rsidP="00EB0AC2">
      <w:pPr>
        <w:pStyle w:val="Odstavecseseznamem"/>
        <w:widowControl/>
        <w:numPr>
          <w:ilvl w:val="0"/>
          <w:numId w:val="28"/>
        </w:numPr>
        <w:suppressAutoHyphens/>
        <w:spacing w:after="160" w:line="259" w:lineRule="auto"/>
      </w:pPr>
      <w:r>
        <w:t>Doprava a renovace</w:t>
      </w:r>
      <w:r>
        <w:tab/>
      </w:r>
      <w:r>
        <w:tab/>
      </w:r>
      <w:r>
        <w:tab/>
      </w:r>
      <w:r>
        <w:tab/>
      </w:r>
      <w:r>
        <w:tab/>
        <w:t>53 890,- Kč bez DPH</w:t>
      </w:r>
    </w:p>
    <w:p w14:paraId="554FDEAD" w14:textId="77777777" w:rsidR="00EB0AC2" w:rsidRDefault="00EB0AC2" w:rsidP="00EB0AC2">
      <w:pPr>
        <w:pStyle w:val="Odstavecseseznamem"/>
        <w:widowControl/>
        <w:numPr>
          <w:ilvl w:val="0"/>
          <w:numId w:val="28"/>
        </w:numPr>
        <w:suppressAutoHyphens/>
        <w:spacing w:after="160" w:line="259" w:lineRule="auto"/>
      </w:pPr>
      <w:r>
        <w:t>Povrchová úprava</w:t>
      </w:r>
      <w:r>
        <w:tab/>
      </w:r>
      <w:r>
        <w:tab/>
      </w:r>
      <w:r>
        <w:tab/>
      </w:r>
      <w:r>
        <w:tab/>
      </w:r>
      <w:r>
        <w:tab/>
        <w:t xml:space="preserve">  1 920,- Kč bez DPH</w:t>
      </w:r>
    </w:p>
    <w:p w14:paraId="741E6EEF" w14:textId="77777777" w:rsidR="00EB0AC2" w:rsidRDefault="00EB0AC2" w:rsidP="00EB0AC2">
      <w:pPr>
        <w:pStyle w:val="Odstavecseseznamem"/>
        <w:widowControl/>
        <w:numPr>
          <w:ilvl w:val="0"/>
          <w:numId w:val="28"/>
        </w:numPr>
        <w:suppressAutoHyphens/>
        <w:spacing w:after="160" w:line="259" w:lineRule="auto"/>
      </w:pPr>
      <w:r>
        <w:t>Materiál na renovaci</w:t>
      </w:r>
      <w:r>
        <w:tab/>
      </w:r>
      <w:r>
        <w:tab/>
      </w:r>
      <w:r>
        <w:tab/>
      </w:r>
      <w:r>
        <w:tab/>
      </w:r>
      <w:r>
        <w:tab/>
        <w:t xml:space="preserve">     900,- Kč bez DPH</w:t>
      </w:r>
    </w:p>
    <w:p w14:paraId="4E92A9BB" w14:textId="77777777" w:rsidR="00EB0AC2" w:rsidRDefault="00EB0AC2" w:rsidP="00EB0AC2">
      <w:pPr>
        <w:pStyle w:val="Odstavecseseznamem"/>
        <w:widowControl/>
        <w:numPr>
          <w:ilvl w:val="0"/>
          <w:numId w:val="28"/>
        </w:numPr>
        <w:suppressAutoHyphens/>
        <w:spacing w:after="160" w:line="259" w:lineRule="auto"/>
      </w:pPr>
      <w:r>
        <w:t xml:space="preserve">Ostatní náklady </w:t>
      </w:r>
      <w:r>
        <w:tab/>
      </w:r>
      <w:r>
        <w:tab/>
      </w:r>
      <w:r>
        <w:tab/>
      </w:r>
      <w:r>
        <w:tab/>
      </w:r>
      <w:r>
        <w:tab/>
        <w:t xml:space="preserve">     280,- Kč bez DPH</w:t>
      </w:r>
    </w:p>
    <w:p w14:paraId="6B863BC7" w14:textId="77777777" w:rsidR="00EB0AC2" w:rsidRDefault="00EB0AC2" w:rsidP="00EB0AC2"/>
    <w:p w14:paraId="17B04120" w14:textId="77777777" w:rsidR="00EB0AC2" w:rsidRDefault="00EB0AC2" w:rsidP="00EB0AC2"/>
    <w:p w14:paraId="5FBF179A" w14:textId="77777777" w:rsidR="00EB0AC2" w:rsidRDefault="00EB0AC2" w:rsidP="00EB0AC2">
      <w:pPr>
        <w:rPr>
          <w:b/>
          <w:bCs/>
        </w:rPr>
      </w:pPr>
      <w:r>
        <w:rPr>
          <w:b/>
          <w:bCs/>
        </w:rPr>
        <w:t>Částka bez DPH</w:t>
      </w:r>
      <w:r>
        <w:rPr>
          <w:b/>
          <w:bCs/>
        </w:rPr>
        <w:tab/>
      </w:r>
      <w:r>
        <w:rPr>
          <w:b/>
          <w:bCs/>
        </w:rPr>
        <w:tab/>
      </w:r>
      <w:r>
        <w:rPr>
          <w:b/>
          <w:bCs/>
        </w:rPr>
        <w:tab/>
      </w:r>
      <w:r>
        <w:rPr>
          <w:b/>
          <w:bCs/>
        </w:rPr>
        <w:tab/>
      </w:r>
      <w:r>
        <w:rPr>
          <w:b/>
          <w:bCs/>
        </w:rPr>
        <w:tab/>
      </w:r>
      <w:r>
        <w:rPr>
          <w:b/>
          <w:bCs/>
        </w:rPr>
        <w:tab/>
      </w:r>
      <w:r>
        <w:rPr>
          <w:b/>
          <w:bCs/>
        </w:rPr>
        <w:tab/>
        <w:t xml:space="preserve">56 990,- Kč </w:t>
      </w:r>
    </w:p>
    <w:p w14:paraId="40F96AE1" w14:textId="77777777" w:rsidR="00EB0AC2" w:rsidRDefault="00EB0AC2" w:rsidP="00EB0AC2">
      <w:pPr>
        <w:rPr>
          <w:b/>
          <w:bCs/>
        </w:rPr>
      </w:pPr>
      <w:r>
        <w:rPr>
          <w:b/>
          <w:bCs/>
        </w:rPr>
        <w:t>DPH 21%</w:t>
      </w:r>
      <w:r>
        <w:rPr>
          <w:b/>
          <w:bCs/>
        </w:rPr>
        <w:tab/>
      </w:r>
      <w:r>
        <w:rPr>
          <w:b/>
          <w:bCs/>
        </w:rPr>
        <w:tab/>
      </w:r>
      <w:r>
        <w:rPr>
          <w:b/>
          <w:bCs/>
        </w:rPr>
        <w:tab/>
      </w:r>
      <w:r>
        <w:rPr>
          <w:b/>
          <w:bCs/>
        </w:rPr>
        <w:tab/>
      </w:r>
      <w:r>
        <w:rPr>
          <w:b/>
          <w:bCs/>
        </w:rPr>
        <w:tab/>
      </w:r>
      <w:r>
        <w:rPr>
          <w:b/>
          <w:bCs/>
        </w:rPr>
        <w:tab/>
      </w:r>
      <w:r>
        <w:rPr>
          <w:b/>
          <w:bCs/>
        </w:rPr>
        <w:tab/>
        <w:t>11 968,- Kč</w:t>
      </w:r>
    </w:p>
    <w:p w14:paraId="3B85FDD9" w14:textId="77777777" w:rsidR="00EB0AC2" w:rsidRDefault="00EB0AC2" w:rsidP="00EB0AC2">
      <w:r>
        <w:rPr>
          <w:b/>
          <w:bCs/>
        </w:rPr>
        <w:t xml:space="preserve">Cena celkem </w:t>
      </w:r>
      <w:r>
        <w:rPr>
          <w:b/>
          <w:bCs/>
        </w:rPr>
        <w:tab/>
      </w:r>
      <w:r>
        <w:rPr>
          <w:b/>
          <w:bCs/>
        </w:rPr>
        <w:tab/>
      </w:r>
      <w:r>
        <w:rPr>
          <w:b/>
          <w:bCs/>
        </w:rPr>
        <w:tab/>
      </w:r>
      <w:r>
        <w:rPr>
          <w:b/>
          <w:bCs/>
        </w:rPr>
        <w:tab/>
      </w:r>
      <w:r>
        <w:rPr>
          <w:b/>
          <w:bCs/>
        </w:rPr>
        <w:tab/>
      </w:r>
      <w:r>
        <w:rPr>
          <w:b/>
          <w:bCs/>
        </w:rPr>
        <w:tab/>
      </w:r>
      <w:r>
        <w:rPr>
          <w:b/>
          <w:bCs/>
        </w:rPr>
        <w:tab/>
        <w:t>68 958,- Kč</w:t>
      </w:r>
    </w:p>
    <w:p w14:paraId="063D0100" w14:textId="77777777" w:rsidR="00EB0AC2" w:rsidRDefault="00EB0AC2" w:rsidP="005C20A6">
      <w:pPr>
        <w:pStyle w:val="western"/>
        <w:spacing w:before="0" w:beforeAutospacing="0" w:after="0" w:line="240" w:lineRule="auto"/>
      </w:pPr>
    </w:p>
    <w:p w14:paraId="1E684BF2" w14:textId="77777777" w:rsidR="00EB0AC2" w:rsidRDefault="00EB0AC2" w:rsidP="005C20A6">
      <w:pPr>
        <w:pStyle w:val="western"/>
        <w:spacing w:before="0" w:beforeAutospacing="0" w:after="0" w:line="240" w:lineRule="auto"/>
      </w:pPr>
    </w:p>
    <w:p w14:paraId="22363BC9" w14:textId="77777777" w:rsidR="00EB0AC2" w:rsidRDefault="00EB0AC2" w:rsidP="005C20A6">
      <w:pPr>
        <w:pStyle w:val="western"/>
        <w:spacing w:before="0" w:beforeAutospacing="0" w:after="0" w:line="240" w:lineRule="auto"/>
      </w:pPr>
    </w:p>
    <w:p w14:paraId="15A062B1" w14:textId="77777777" w:rsidR="00EB0AC2" w:rsidRDefault="00EB0AC2" w:rsidP="005C20A6">
      <w:pPr>
        <w:pStyle w:val="western"/>
        <w:spacing w:before="0" w:beforeAutospacing="0" w:after="0" w:line="240" w:lineRule="auto"/>
      </w:pPr>
    </w:p>
    <w:p w14:paraId="44F6DD84" w14:textId="77777777" w:rsidR="00EB0AC2" w:rsidRDefault="00EB0AC2" w:rsidP="005C20A6">
      <w:pPr>
        <w:pStyle w:val="western"/>
        <w:spacing w:before="0" w:beforeAutospacing="0" w:after="0" w:line="240" w:lineRule="auto"/>
      </w:pPr>
    </w:p>
    <w:p w14:paraId="4D9CFA27" w14:textId="77777777" w:rsidR="00EB0AC2" w:rsidRDefault="00EB0AC2" w:rsidP="005C20A6">
      <w:pPr>
        <w:pStyle w:val="western"/>
        <w:spacing w:before="0" w:beforeAutospacing="0" w:after="0" w:line="240" w:lineRule="auto"/>
      </w:pPr>
    </w:p>
    <w:p w14:paraId="1A3584E9" w14:textId="77777777" w:rsidR="00EB0AC2" w:rsidRDefault="00EB0AC2" w:rsidP="005C20A6">
      <w:pPr>
        <w:pStyle w:val="western"/>
        <w:spacing w:before="0" w:beforeAutospacing="0" w:after="0" w:line="240" w:lineRule="auto"/>
      </w:pPr>
    </w:p>
    <w:p w14:paraId="123890DA" w14:textId="77777777" w:rsidR="00EB0AC2" w:rsidRDefault="00EB0AC2" w:rsidP="005C20A6">
      <w:pPr>
        <w:pStyle w:val="western"/>
        <w:spacing w:before="0" w:beforeAutospacing="0" w:after="0" w:line="240" w:lineRule="auto"/>
      </w:pPr>
    </w:p>
    <w:p w14:paraId="698BAB59" w14:textId="77777777" w:rsidR="00EB0AC2" w:rsidRDefault="00EB0AC2" w:rsidP="00EB0AC2">
      <w:pPr>
        <w:rPr>
          <w:sz w:val="32"/>
          <w:szCs w:val="32"/>
        </w:rPr>
      </w:pPr>
      <w:r>
        <w:rPr>
          <w:sz w:val="32"/>
          <w:szCs w:val="32"/>
        </w:rPr>
        <w:lastRenderedPageBreak/>
        <w:t xml:space="preserve">Závazný postup </w:t>
      </w:r>
      <w:proofErr w:type="gramStart"/>
      <w:r>
        <w:rPr>
          <w:sz w:val="32"/>
          <w:szCs w:val="32"/>
        </w:rPr>
        <w:t>prací :</w:t>
      </w:r>
      <w:proofErr w:type="gramEnd"/>
    </w:p>
    <w:p w14:paraId="2E396D4B" w14:textId="77777777" w:rsidR="00EB0AC2" w:rsidRDefault="00EB0AC2" w:rsidP="00EB0AC2">
      <w:pPr>
        <w:rPr>
          <w:sz w:val="32"/>
          <w:szCs w:val="32"/>
        </w:rPr>
      </w:pPr>
      <w:proofErr w:type="gramStart"/>
      <w:r>
        <w:rPr>
          <w:sz w:val="32"/>
          <w:szCs w:val="32"/>
        </w:rPr>
        <w:t>24.08.2022</w:t>
      </w:r>
      <w:proofErr w:type="gramEnd"/>
      <w:r>
        <w:rPr>
          <w:sz w:val="32"/>
          <w:szCs w:val="32"/>
        </w:rPr>
        <w:t xml:space="preserve"> – 07.09.2022– repase portálu </w:t>
      </w:r>
      <w:proofErr w:type="spellStart"/>
      <w:r>
        <w:rPr>
          <w:sz w:val="32"/>
          <w:szCs w:val="32"/>
        </w:rPr>
        <w:t>Obroková</w:t>
      </w:r>
      <w:proofErr w:type="spellEnd"/>
      <w:r>
        <w:rPr>
          <w:sz w:val="32"/>
          <w:szCs w:val="32"/>
        </w:rPr>
        <w:t xml:space="preserve"> 9, repase vchodových vrat </w:t>
      </w:r>
      <w:proofErr w:type="spellStart"/>
      <w:r>
        <w:rPr>
          <w:sz w:val="32"/>
          <w:szCs w:val="32"/>
        </w:rPr>
        <w:t>Obroková</w:t>
      </w:r>
      <w:proofErr w:type="spellEnd"/>
      <w:r>
        <w:rPr>
          <w:sz w:val="32"/>
          <w:szCs w:val="32"/>
        </w:rPr>
        <w:t xml:space="preserve"> 8 dle pokynů NPÚ</w:t>
      </w:r>
    </w:p>
    <w:p w14:paraId="6C22A8AA" w14:textId="77777777" w:rsidR="00EB0AC2" w:rsidRDefault="00EB0AC2" w:rsidP="00EB0AC2">
      <w:pPr>
        <w:rPr>
          <w:sz w:val="32"/>
          <w:szCs w:val="32"/>
        </w:rPr>
      </w:pPr>
      <w:proofErr w:type="gramStart"/>
      <w:r>
        <w:rPr>
          <w:sz w:val="32"/>
          <w:szCs w:val="32"/>
        </w:rPr>
        <w:t>12.09</w:t>
      </w:r>
      <w:proofErr w:type="gramEnd"/>
      <w:r>
        <w:rPr>
          <w:sz w:val="32"/>
          <w:szCs w:val="32"/>
        </w:rPr>
        <w:t xml:space="preserve">. – 23.09.2022 – repase dveří a výkladců </w:t>
      </w:r>
      <w:proofErr w:type="spellStart"/>
      <w:r>
        <w:rPr>
          <w:sz w:val="32"/>
          <w:szCs w:val="32"/>
        </w:rPr>
        <w:t>Obrokova</w:t>
      </w:r>
      <w:proofErr w:type="spellEnd"/>
      <w:r>
        <w:rPr>
          <w:sz w:val="32"/>
          <w:szCs w:val="32"/>
        </w:rPr>
        <w:t xml:space="preserve"> 10</w:t>
      </w:r>
    </w:p>
    <w:p w14:paraId="08AD7A79" w14:textId="77777777" w:rsidR="00EB0AC2" w:rsidRDefault="00EB0AC2" w:rsidP="00EB0AC2">
      <w:pPr>
        <w:rPr>
          <w:sz w:val="32"/>
          <w:szCs w:val="32"/>
        </w:rPr>
      </w:pPr>
      <w:proofErr w:type="gramStart"/>
      <w:r>
        <w:rPr>
          <w:sz w:val="32"/>
          <w:szCs w:val="32"/>
        </w:rPr>
        <w:t>03.10</w:t>
      </w:r>
      <w:proofErr w:type="gramEnd"/>
      <w:r>
        <w:rPr>
          <w:sz w:val="32"/>
          <w:szCs w:val="32"/>
        </w:rPr>
        <w:t>. – 14.10.2022 – repase vchodových dveří Horní náměstí 4 a výkladce Horní náměstí 7</w:t>
      </w:r>
    </w:p>
    <w:p w14:paraId="0240190D" w14:textId="77777777" w:rsidR="00EB0AC2" w:rsidRDefault="00EB0AC2" w:rsidP="00EB0AC2">
      <w:pPr>
        <w:rPr>
          <w:sz w:val="32"/>
          <w:szCs w:val="32"/>
        </w:rPr>
      </w:pPr>
      <w:proofErr w:type="gramStart"/>
      <w:r>
        <w:rPr>
          <w:sz w:val="32"/>
          <w:szCs w:val="32"/>
        </w:rPr>
        <w:t>17.10</w:t>
      </w:r>
      <w:proofErr w:type="gramEnd"/>
      <w:r>
        <w:rPr>
          <w:sz w:val="32"/>
          <w:szCs w:val="32"/>
        </w:rPr>
        <w:t>. – 27.10.2022 – repase výkladce Masarykovo nám. 8</w:t>
      </w:r>
    </w:p>
    <w:p w14:paraId="700DB7D3" w14:textId="77777777" w:rsidR="00EB0AC2" w:rsidRDefault="00EB0AC2" w:rsidP="00EB0AC2">
      <w:pPr>
        <w:rPr>
          <w:sz w:val="32"/>
          <w:szCs w:val="32"/>
        </w:rPr>
      </w:pPr>
      <w:proofErr w:type="gramStart"/>
      <w:r>
        <w:rPr>
          <w:sz w:val="32"/>
          <w:szCs w:val="32"/>
        </w:rPr>
        <w:t>31.10.2022</w:t>
      </w:r>
      <w:proofErr w:type="gramEnd"/>
      <w:r>
        <w:rPr>
          <w:sz w:val="32"/>
          <w:szCs w:val="32"/>
        </w:rPr>
        <w:t xml:space="preserve"> – předání díla</w:t>
      </w:r>
    </w:p>
    <w:p w14:paraId="1F19A322" w14:textId="77777777" w:rsidR="00EB0AC2" w:rsidRDefault="00EB0AC2" w:rsidP="005C20A6">
      <w:pPr>
        <w:pStyle w:val="western"/>
        <w:spacing w:before="0" w:beforeAutospacing="0" w:after="0" w:line="240" w:lineRule="auto"/>
      </w:pPr>
      <w:bookmarkStart w:id="0" w:name="_GoBack"/>
      <w:bookmarkEnd w:id="0"/>
    </w:p>
    <w:p w14:paraId="5B4243BF" w14:textId="77777777" w:rsidR="00EB0AC2" w:rsidRDefault="00EB0AC2" w:rsidP="005C20A6">
      <w:pPr>
        <w:pStyle w:val="western"/>
        <w:spacing w:before="0" w:beforeAutospacing="0" w:after="0" w:line="240" w:lineRule="auto"/>
      </w:pPr>
    </w:p>
    <w:p w14:paraId="182DEC54" w14:textId="77777777" w:rsidR="00EB0AC2" w:rsidRDefault="00EB0AC2" w:rsidP="005C20A6">
      <w:pPr>
        <w:pStyle w:val="western"/>
        <w:spacing w:before="0" w:beforeAutospacing="0" w:after="0" w:line="240" w:lineRule="auto"/>
      </w:pPr>
    </w:p>
    <w:p w14:paraId="34D0023F" w14:textId="77777777" w:rsidR="00EB0AC2" w:rsidRDefault="00EB0AC2" w:rsidP="005C20A6">
      <w:pPr>
        <w:pStyle w:val="western"/>
        <w:spacing w:before="0" w:beforeAutospacing="0" w:after="0" w:line="240" w:lineRule="auto"/>
      </w:pPr>
    </w:p>
    <w:p w14:paraId="2AF2F96A" w14:textId="77777777" w:rsidR="00EB0AC2" w:rsidRDefault="00EB0AC2" w:rsidP="005C20A6">
      <w:pPr>
        <w:pStyle w:val="western"/>
        <w:spacing w:before="0" w:beforeAutospacing="0" w:after="0" w:line="240" w:lineRule="auto"/>
      </w:pPr>
    </w:p>
    <w:p w14:paraId="465718C5" w14:textId="77777777" w:rsidR="00EB0AC2" w:rsidRDefault="00EB0AC2" w:rsidP="005C20A6">
      <w:pPr>
        <w:pStyle w:val="western"/>
        <w:spacing w:before="0" w:beforeAutospacing="0" w:after="0" w:line="240" w:lineRule="auto"/>
      </w:pPr>
    </w:p>
    <w:p w14:paraId="165E1F6D" w14:textId="77777777" w:rsidR="00EB0AC2" w:rsidRDefault="00EB0AC2" w:rsidP="005C20A6">
      <w:pPr>
        <w:pStyle w:val="western"/>
        <w:spacing w:before="0" w:beforeAutospacing="0" w:after="0" w:line="240" w:lineRule="auto"/>
      </w:pPr>
    </w:p>
    <w:p w14:paraId="33E8549E" w14:textId="77777777" w:rsidR="00EB0AC2" w:rsidRDefault="00EB0AC2" w:rsidP="005C20A6">
      <w:pPr>
        <w:pStyle w:val="western"/>
        <w:spacing w:before="0" w:beforeAutospacing="0" w:after="0" w:line="240" w:lineRule="auto"/>
      </w:pPr>
    </w:p>
    <w:p w14:paraId="7302F7D4" w14:textId="77777777" w:rsidR="00EB0AC2" w:rsidRDefault="00EB0AC2" w:rsidP="005C20A6">
      <w:pPr>
        <w:pStyle w:val="western"/>
        <w:spacing w:before="0" w:beforeAutospacing="0" w:after="0" w:line="240" w:lineRule="auto"/>
      </w:pPr>
    </w:p>
    <w:p w14:paraId="53EA7654" w14:textId="77777777" w:rsidR="00EB0AC2" w:rsidRDefault="00EB0AC2" w:rsidP="005C20A6">
      <w:pPr>
        <w:pStyle w:val="western"/>
        <w:spacing w:before="0" w:beforeAutospacing="0" w:after="0" w:line="240" w:lineRule="auto"/>
      </w:pPr>
    </w:p>
    <w:p w14:paraId="64CA4729" w14:textId="77777777" w:rsidR="00EB0AC2" w:rsidRDefault="00EB0AC2" w:rsidP="005C20A6">
      <w:pPr>
        <w:pStyle w:val="western"/>
        <w:spacing w:before="0" w:beforeAutospacing="0" w:after="0" w:line="240" w:lineRule="auto"/>
      </w:pPr>
    </w:p>
    <w:p w14:paraId="3F18D725" w14:textId="77777777" w:rsidR="00EB0AC2" w:rsidRPr="00D9208C" w:rsidRDefault="00EB0AC2" w:rsidP="005C20A6">
      <w:pPr>
        <w:pStyle w:val="western"/>
        <w:spacing w:before="0" w:beforeAutospacing="0" w:after="0" w:line="240" w:lineRule="auto"/>
      </w:pPr>
    </w:p>
    <w:sectPr w:rsidR="00EB0AC2"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374ACF"/>
    <w:multiLevelType w:val="multilevel"/>
    <w:tmpl w:val="6BC86D4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E70CF1"/>
    <w:multiLevelType w:val="multilevel"/>
    <w:tmpl w:val="3B2431A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46E04001"/>
    <w:multiLevelType w:val="multilevel"/>
    <w:tmpl w:val="63E8594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1A8680B"/>
    <w:multiLevelType w:val="multilevel"/>
    <w:tmpl w:val="612C3AF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52D907AD"/>
    <w:multiLevelType w:val="multilevel"/>
    <w:tmpl w:val="70C6B67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110462"/>
    <w:multiLevelType w:val="multilevel"/>
    <w:tmpl w:val="B7DCF51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628F5933"/>
    <w:multiLevelType w:val="multilevel"/>
    <w:tmpl w:val="72EA126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2B1E15"/>
    <w:multiLevelType w:val="multilevel"/>
    <w:tmpl w:val="AB40284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2"/>
  </w:num>
  <w:num w:numId="5">
    <w:abstractNumId w:val="4"/>
  </w:num>
  <w:num w:numId="6">
    <w:abstractNumId w:val="7"/>
  </w:num>
  <w:num w:numId="7">
    <w:abstractNumId w:val="26"/>
  </w:num>
  <w:num w:numId="8">
    <w:abstractNumId w:val="25"/>
  </w:num>
  <w:num w:numId="9">
    <w:abstractNumId w:val="2"/>
  </w:num>
  <w:num w:numId="10">
    <w:abstractNumId w:val="5"/>
  </w:num>
  <w:num w:numId="11">
    <w:abstractNumId w:val="22"/>
  </w:num>
  <w:num w:numId="12">
    <w:abstractNumId w:val="8"/>
  </w:num>
  <w:num w:numId="13">
    <w:abstractNumId w:val="9"/>
  </w:num>
  <w:num w:numId="14">
    <w:abstractNumId w:val="21"/>
  </w:num>
  <w:num w:numId="15">
    <w:abstractNumId w:val="27"/>
  </w:num>
  <w:num w:numId="16">
    <w:abstractNumId w:val="0"/>
  </w:num>
  <w:num w:numId="17">
    <w:abstractNumId w:val="18"/>
  </w:num>
  <w:num w:numId="18">
    <w:abstractNumId w:val="1"/>
  </w:num>
  <w:num w:numId="19">
    <w:abstractNumId w:val="14"/>
  </w:num>
  <w:num w:numId="20">
    <w:abstractNumId w:val="24"/>
  </w:num>
  <w:num w:numId="21">
    <w:abstractNumId w:val="6"/>
  </w:num>
  <w:num w:numId="22">
    <w:abstractNumId w:val="10"/>
  </w:num>
  <w:num w:numId="23">
    <w:abstractNumId w:val="15"/>
  </w:num>
  <w:num w:numId="24">
    <w:abstractNumId w:val="19"/>
  </w:num>
  <w:num w:numId="25">
    <w:abstractNumId w:val="20"/>
  </w:num>
  <w:num w:numId="26">
    <w:abstractNumId w:val="1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743"/>
    <w:rsid w:val="00311E78"/>
    <w:rsid w:val="003460BE"/>
    <w:rsid w:val="00347244"/>
    <w:rsid w:val="00355B24"/>
    <w:rsid w:val="00392181"/>
    <w:rsid w:val="003C716B"/>
    <w:rsid w:val="00402CFB"/>
    <w:rsid w:val="00414ED1"/>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C20A6"/>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2019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B0AC2"/>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3432</Words>
  <Characters>20252</Characters>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2022-08-18T12:33:00Z</cp:lastPrinted>
  <dcterms:created xsi:type="dcterms:W3CDTF">2022-08-18T12:33:00Z</dcterms:created>
  <dcterms:modified xsi:type="dcterms:W3CDTF">2022-08-23T06:12:00Z</dcterms:modified>
</cp:coreProperties>
</file>