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988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7DE9F163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DÍLO č. 20</w:t>
      </w:r>
      <w:r w:rsidR="00544A7C">
        <w:rPr>
          <w:rFonts w:ascii="Times New Roman" w:hAnsi="Times New Roman" w:cs="Times New Roman"/>
          <w:b/>
          <w:color w:val="auto"/>
          <w:sz w:val="32"/>
          <w:szCs w:val="32"/>
        </w:rPr>
        <w:t>070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7AEE9629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3A66CD" w:rsidRPr="003A66CD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173/2022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7218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15.08.2022</w:t>
      </w:r>
      <w:r w:rsidR="00AB7017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>sídlo: Pontassievská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31EBBBCC" w14:textId="2A3DE917" w:rsidR="00384480" w:rsidRPr="00054617" w:rsidRDefault="00544A7C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S</w:t>
      </w:r>
      <w:r w:rsidR="008A01BC">
        <w:rPr>
          <w:b/>
          <w:szCs w:val="24"/>
          <w:lang w:bidi="ar-SA"/>
        </w:rPr>
        <w:t>P</w:t>
      </w:r>
      <w:r>
        <w:rPr>
          <w:b/>
          <w:szCs w:val="24"/>
          <w:lang w:bidi="ar-SA"/>
        </w:rPr>
        <w:t>INFLO s. r. o.</w:t>
      </w:r>
    </w:p>
    <w:p w14:paraId="3B906118" w14:textId="0777C5AA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 xml:space="preserve">sídlo: </w:t>
      </w:r>
      <w:r w:rsidR="00544A7C">
        <w:rPr>
          <w:szCs w:val="24"/>
          <w:lang w:bidi="ar-SA"/>
        </w:rPr>
        <w:t>Toužimská 889, 199 00 Praha 9</w:t>
      </w:r>
    </w:p>
    <w:p w14:paraId="18E6AFA0" w14:textId="2B675795" w:rsidR="00544A7C" w:rsidRPr="00054617" w:rsidRDefault="00544A7C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právnická osoba zapsaná v obchodním rejstříku vedeném Městským soudem v Praze, oddíl C, vložka </w:t>
      </w:r>
      <w:r w:rsidR="00344C7B">
        <w:rPr>
          <w:szCs w:val="24"/>
          <w:lang w:bidi="ar-SA"/>
        </w:rPr>
        <w:t>C 79676</w:t>
      </w:r>
    </w:p>
    <w:p w14:paraId="2CE9A359" w14:textId="36B9AF22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>IČ</w:t>
      </w:r>
      <w:r w:rsidR="00086FDF" w:rsidRPr="00054617">
        <w:rPr>
          <w:szCs w:val="24"/>
          <w:lang w:bidi="ar-SA"/>
        </w:rPr>
        <w:t>O</w:t>
      </w:r>
      <w:r w:rsidRPr="00054617">
        <w:rPr>
          <w:szCs w:val="24"/>
          <w:lang w:bidi="ar-SA"/>
        </w:rPr>
        <w:t xml:space="preserve">: </w:t>
      </w:r>
      <w:r w:rsidR="00344C7B">
        <w:rPr>
          <w:szCs w:val="24"/>
          <w:lang w:bidi="ar-SA"/>
        </w:rPr>
        <w:t>26206536</w:t>
      </w:r>
    </w:p>
    <w:p w14:paraId="0C806C78" w14:textId="3E1A5E87" w:rsidR="00881D3F" w:rsidRPr="00054617" w:rsidRDefault="00881D3F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zastoupená jednatelem společnosti: Petr Harapát 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B38450" w14:textId="12F9CB6C" w:rsidR="007E2693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dílo č.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22070</w:t>
      </w:r>
      <w:r w:rsidR="00C7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důvodu změny a zpoždění ve výrobním procesu sportovního povrchu</w:t>
      </w:r>
      <w:r w:rsidR="00EC61EF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4E7C403" w14:textId="77777777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412A9480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splnění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22665150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30.06.2022</w:t>
      </w:r>
    </w:p>
    <w:p w14:paraId="4E014178" w14:textId="1CF973A7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16.09.2022</w:t>
      </w:r>
    </w:p>
    <w:p w14:paraId="3FB0B517" w14:textId="4CF662A2" w:rsidR="00344C7B" w:rsidRP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ředání díla: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16.09.2022</w:t>
      </w:r>
    </w:p>
    <w:p w14:paraId="6BA4104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24CCF1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6BD9333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054617" w:rsidRPr="00054617">
        <w:rPr>
          <w:b/>
          <w:bCs/>
          <w:szCs w:val="24"/>
        </w:rPr>
        <w:t>objednatel</w:t>
      </w:r>
      <w:r w:rsidR="00054617" w:rsidRPr="00054617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054617" w:rsidRPr="00054617">
        <w:rPr>
          <w:b/>
          <w:bCs/>
          <w:szCs w:val="24"/>
        </w:rPr>
        <w:t>zhotovitel</w:t>
      </w:r>
    </w:p>
    <w:p w14:paraId="30DFB170" w14:textId="35979FE7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881D3F">
        <w:rPr>
          <w:szCs w:val="24"/>
        </w:rPr>
        <w:t>Petr Harapát</w:t>
      </w:r>
    </w:p>
    <w:p w14:paraId="10A6EDCE" w14:textId="0F6AB98D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630CB4">
        <w:rPr>
          <w:szCs w:val="24"/>
        </w:rPr>
        <w:t>S</w:t>
      </w:r>
      <w:r w:rsidR="008A01BC">
        <w:rPr>
          <w:szCs w:val="24"/>
        </w:rPr>
        <w:t>P</w:t>
      </w:r>
      <w:r w:rsidR="00630CB4">
        <w:rPr>
          <w:szCs w:val="24"/>
        </w:rPr>
        <w:t>INFLO s. r. o.</w:t>
      </w:r>
    </w:p>
    <w:p w14:paraId="6EFDC2B0" w14:textId="71B830BE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jednatel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B2D2E"/>
    <w:rsid w:val="004C7B64"/>
    <w:rsid w:val="00533AE9"/>
    <w:rsid w:val="00544A7C"/>
    <w:rsid w:val="00567894"/>
    <w:rsid w:val="005A1B98"/>
    <w:rsid w:val="005E5619"/>
    <w:rsid w:val="00630CB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857D5"/>
    <w:rsid w:val="00EC61EF"/>
    <w:rsid w:val="00ED1C13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1901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2020-12-10T11:17:00Z</cp:lastPrinted>
  <dcterms:created xsi:type="dcterms:W3CDTF">2022-08-19T06:14:00Z</dcterms:created>
  <dcterms:modified xsi:type="dcterms:W3CDTF">2022-08-22T06:31:00Z</dcterms:modified>
</cp:coreProperties>
</file>