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D5" w:rsidRPr="00141C41" w:rsidRDefault="00AF42F7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</w:rPr>
      </w:pPr>
      <w:r>
        <w:rPr>
          <w:rFonts w:ascii="Curlz MT" w:hAnsi="Curlz MT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250190</wp:posOffset>
                </wp:positionV>
                <wp:extent cx="4905375" cy="63817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F7" w:rsidRPr="00740E1D" w:rsidRDefault="00AF42F7" w:rsidP="00AF42F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740E1D"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336699"/>
                                <w:sz w:val="44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Psychiatrická nemocnice v Dobřanech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7.95pt;margin-top:19.7pt;width:386.2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" filled="f" stroked="f">
                <v:stroke joinstyle="round"/>
                <o:lock v:ext="edit" shapetype="t"/>
                <v:textbox>
                  <w:txbxContent>
                    <w:p w:rsidR="00AF42F7" w:rsidRPr="00740E1D" w:rsidRDefault="00AF42F7" w:rsidP="00AF42F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740E1D">
                        <w:rPr>
                          <w:b/>
                          <w:bCs/>
                          <w:i/>
                          <w:iCs/>
                          <w:shadow/>
                          <w:color w:val="336699"/>
                          <w:sz w:val="44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Psychiatrická nemocnice v Dobřanech</w:t>
                      </w:r>
                    </w:p>
                  </w:txbxContent>
                </v:textbox>
              </v:shape>
            </w:pict>
          </mc:Fallback>
        </mc:AlternateContent>
      </w:r>
      <w:r w:rsidR="00890FC9">
        <w:rPr>
          <w:b/>
          <w:bCs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8.35pt;margin-top:-6.35pt;width:111.95pt;height:76.65pt;z-index:251657216;mso-position-horizontal-relative:text;mso-position-vertical-relative:text" stroked="t" strokecolor="white" strokeweight=".25pt">
            <v:imagedata r:id="rId6" o:title=""/>
            <w10:wrap type="topAndBottom"/>
          </v:shape>
          <o:OLEObject Type="Embed" ProgID="CPaint4" ShapeID="_x0000_s1027" DrawAspect="Content" ObjectID="_1722746451" r:id="rId7"/>
        </w:object>
      </w:r>
      <w:r w:rsidR="007049D5">
        <w:rPr>
          <w:b/>
          <w:bCs/>
          <w:sz w:val="16"/>
        </w:rPr>
        <w:t xml:space="preserve"> </w:t>
      </w:r>
      <w:r w:rsidR="00C618FC">
        <w:rPr>
          <w:b/>
          <w:bCs/>
          <w:sz w:val="16"/>
        </w:rPr>
        <w:t xml:space="preserve">                             </w:t>
      </w:r>
      <w:r w:rsidR="007460F1">
        <w:rPr>
          <w:b/>
          <w:bCs/>
          <w:sz w:val="16"/>
        </w:rPr>
        <w:t xml:space="preserve">             </w:t>
      </w:r>
      <w:r w:rsidR="00AD6AAD">
        <w:rPr>
          <w:b/>
          <w:bCs/>
        </w:rPr>
        <w:t xml:space="preserve">  Ústavní</w:t>
      </w:r>
      <w:r w:rsidR="008B6FF7" w:rsidRPr="00141C41">
        <w:rPr>
          <w:b/>
          <w:bCs/>
        </w:rPr>
        <w:t xml:space="preserve"> ul.</w:t>
      </w:r>
      <w:r w:rsidR="00AD6AAD">
        <w:rPr>
          <w:b/>
          <w:bCs/>
        </w:rPr>
        <w:t xml:space="preserve">, </w:t>
      </w:r>
      <w:r w:rsidR="007049D5" w:rsidRPr="00141C41">
        <w:rPr>
          <w:b/>
          <w:bCs/>
        </w:rPr>
        <w:t xml:space="preserve">334 41 Dobřany – </w:t>
      </w:r>
      <w:r w:rsidR="00141C41" w:rsidRPr="00141C41">
        <w:rPr>
          <w:b/>
          <w:bCs/>
        </w:rPr>
        <w:t>metrolog</w:t>
      </w:r>
      <w:r w:rsidR="00460930">
        <w:rPr>
          <w:b/>
          <w:bCs/>
        </w:rPr>
        <w:t>ie</w:t>
      </w:r>
    </w:p>
    <w:p w:rsidR="007460F1" w:rsidRPr="00141C41" w:rsidRDefault="007460F1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</w:rPr>
      </w:pPr>
    </w:p>
    <w:p w:rsidR="007049D5" w:rsidRPr="00141C41" w:rsidRDefault="007049D5">
      <w:pPr>
        <w:pStyle w:val="Zhlav"/>
        <w:tabs>
          <w:tab w:val="clear" w:pos="4536"/>
          <w:tab w:val="clear" w:pos="9072"/>
        </w:tabs>
        <w:rPr>
          <w:b/>
          <w:bCs/>
        </w:rPr>
      </w:pPr>
      <w:r w:rsidRPr="00141C41">
        <w:rPr>
          <w:b/>
          <w:bCs/>
        </w:rPr>
        <w:t xml:space="preserve">IČ 00669792, </w:t>
      </w:r>
      <w:r w:rsidR="00141C41" w:rsidRPr="00141C41">
        <w:rPr>
          <w:b/>
          <w:bCs/>
        </w:rPr>
        <w:t>DIČ CZ00669792, TEL. 377  81 364</w:t>
      </w:r>
      <w:r w:rsidRPr="00141C41">
        <w:rPr>
          <w:b/>
          <w:bCs/>
        </w:rPr>
        <w:t>,</w:t>
      </w:r>
      <w:r w:rsidR="00141C41" w:rsidRPr="00141C41">
        <w:rPr>
          <w:b/>
          <w:bCs/>
        </w:rPr>
        <w:t xml:space="preserve"> 604</w:t>
      </w:r>
      <w:r w:rsidR="002D3163">
        <w:rPr>
          <w:b/>
          <w:bCs/>
        </w:rPr>
        <w:t> 208 155,</w:t>
      </w:r>
      <w:r w:rsidRPr="00141C41">
        <w:rPr>
          <w:b/>
          <w:bCs/>
        </w:rPr>
        <w:t xml:space="preserve"> </w:t>
      </w:r>
      <w:r w:rsidR="00C576B2" w:rsidRPr="00141C41">
        <w:rPr>
          <w:b/>
          <w:bCs/>
        </w:rPr>
        <w:t xml:space="preserve"> E-MAI L</w:t>
      </w:r>
      <w:r w:rsidR="00141C41" w:rsidRPr="00141C41">
        <w:rPr>
          <w:b/>
          <w:bCs/>
        </w:rPr>
        <w:t xml:space="preserve"> nu@pld.cz</w:t>
      </w:r>
      <w:r w:rsidR="00C618FC" w:rsidRPr="00141C41">
        <w:rPr>
          <w:b/>
          <w:bCs/>
        </w:rPr>
        <w:t>, ID datové</w:t>
      </w:r>
      <w:r w:rsidR="008B6FF7" w:rsidRPr="00141C41">
        <w:rPr>
          <w:b/>
          <w:bCs/>
        </w:rPr>
        <w:t xml:space="preserve"> </w:t>
      </w:r>
      <w:r w:rsidR="00C618FC" w:rsidRPr="00141C41">
        <w:rPr>
          <w:b/>
          <w:bCs/>
        </w:rPr>
        <w:t>schránky 4k429ud</w:t>
      </w:r>
    </w:p>
    <w:p w:rsidR="007049D5" w:rsidRDefault="00AF42F7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52705</wp:posOffset>
                </wp:positionV>
                <wp:extent cx="6400800" cy="0"/>
                <wp:effectExtent l="13335" t="10160" r="5715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538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4.15pt" to="496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g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p+k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"/>
            </w:pict>
          </mc:Fallback>
        </mc:AlternateContent>
      </w:r>
    </w:p>
    <w:p w:rsidR="007049D5" w:rsidRDefault="007049D5">
      <w:pPr>
        <w:pStyle w:val="Zhlav"/>
        <w:tabs>
          <w:tab w:val="clear" w:pos="4536"/>
          <w:tab w:val="clear" w:pos="9072"/>
        </w:tabs>
      </w:pPr>
    </w:p>
    <w:p w:rsidR="007049D5" w:rsidRDefault="007049D5"/>
    <w:p w:rsidR="007049D5" w:rsidRDefault="007049D5"/>
    <w:p w:rsidR="007049D5" w:rsidRPr="00141C41" w:rsidRDefault="00AF42F7">
      <w:r w:rsidRPr="00141C4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38100</wp:posOffset>
                </wp:positionV>
                <wp:extent cx="2838450" cy="1998345"/>
                <wp:effectExtent l="0" t="152400" r="1714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15526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1C41" w:rsidRDefault="00141C41" w:rsidP="00141C41">
                            <w:r>
                              <w:t>Dodavatel:</w:t>
                            </w:r>
                          </w:p>
                          <w:p w:rsidR="00141C41" w:rsidRDefault="00141C41" w:rsidP="00141C41"/>
                          <w:p w:rsidR="00141C41" w:rsidRPr="00E61CD5" w:rsidRDefault="00141C41" w:rsidP="00141C41">
                            <w:pPr>
                              <w:rPr>
                                <w:b/>
                              </w:rPr>
                            </w:pPr>
                            <w:r w:rsidRPr="00E61CD5">
                              <w:rPr>
                                <w:b/>
                              </w:rPr>
                              <w:t>ZM</w:t>
                            </w:r>
                            <w:r w:rsidR="00AD6AAD">
                              <w:rPr>
                                <w:b/>
                              </w:rPr>
                              <w:t>F</w:t>
                            </w:r>
                            <w:r w:rsidRPr="00E61CD5">
                              <w:rPr>
                                <w:b/>
                              </w:rPr>
                              <w:t xml:space="preserve"> MEDICAL, s.r.o.</w:t>
                            </w:r>
                          </w:p>
                          <w:p w:rsidR="00141C41" w:rsidRPr="00E61CD5" w:rsidRDefault="00141C41" w:rsidP="00141C41">
                            <w:pPr>
                              <w:rPr>
                                <w:b/>
                              </w:rPr>
                            </w:pPr>
                          </w:p>
                          <w:p w:rsidR="00141C41" w:rsidRPr="00E61CD5" w:rsidRDefault="00141C41" w:rsidP="00141C41">
                            <w:pPr>
                              <w:rPr>
                                <w:b/>
                              </w:rPr>
                            </w:pPr>
                            <w:r w:rsidRPr="00E61CD5">
                              <w:rPr>
                                <w:b/>
                              </w:rPr>
                              <w:t>Meziříčská 2868</w:t>
                            </w:r>
                          </w:p>
                          <w:p w:rsidR="00141C41" w:rsidRPr="00E61CD5" w:rsidRDefault="00141C41" w:rsidP="00141C41">
                            <w:pPr>
                              <w:rPr>
                                <w:b/>
                              </w:rPr>
                            </w:pPr>
                          </w:p>
                          <w:p w:rsidR="00141C41" w:rsidRDefault="00141C41" w:rsidP="00141C41">
                            <w:pPr>
                              <w:rPr>
                                <w:b/>
                              </w:rPr>
                            </w:pPr>
                            <w:r w:rsidRPr="00E61CD5">
                              <w:rPr>
                                <w:b/>
                              </w:rPr>
                              <w:t>756 61 Rožnov pod Radhoštěm</w:t>
                            </w:r>
                          </w:p>
                          <w:p w:rsidR="00B4496F" w:rsidRDefault="00B4496F" w:rsidP="00141C41">
                            <w:pPr>
                              <w:rPr>
                                <w:b/>
                              </w:rPr>
                            </w:pPr>
                          </w:p>
                          <w:p w:rsidR="00B4496F" w:rsidRPr="00E61CD5" w:rsidRDefault="00B4496F" w:rsidP="00141C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IČ: 27786374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42.55pt;margin-top:3pt;width:223.5pt;height:157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">
                <v:shadow on="t" opacity=".5" offset="12pt,-12pt"/>
                <v:textbox>
                  <w:txbxContent>
                    <w:p w:rsidR="00141C41" w:rsidRDefault="00141C41" w:rsidP="00141C41">
                      <w:r>
                        <w:t>Dodavatel:</w:t>
                      </w:r>
                    </w:p>
                    <w:p w:rsidR="00141C41" w:rsidRDefault="00141C41" w:rsidP="00141C41"/>
                    <w:p w:rsidR="00141C41" w:rsidRPr="00E61CD5" w:rsidRDefault="00141C41" w:rsidP="00141C41">
                      <w:pPr>
                        <w:rPr>
                          <w:b/>
                        </w:rPr>
                      </w:pPr>
                      <w:r w:rsidRPr="00E61CD5">
                        <w:rPr>
                          <w:b/>
                        </w:rPr>
                        <w:t>ZM</w:t>
                      </w:r>
                      <w:r w:rsidR="00AD6AAD">
                        <w:rPr>
                          <w:b/>
                        </w:rPr>
                        <w:t>F</w:t>
                      </w:r>
                      <w:r w:rsidRPr="00E61CD5">
                        <w:rPr>
                          <w:b/>
                        </w:rPr>
                        <w:t xml:space="preserve"> MEDICAL, s.r.o.</w:t>
                      </w:r>
                    </w:p>
                    <w:p w:rsidR="00141C41" w:rsidRPr="00E61CD5" w:rsidRDefault="00141C41" w:rsidP="00141C41">
                      <w:pPr>
                        <w:rPr>
                          <w:b/>
                        </w:rPr>
                      </w:pPr>
                    </w:p>
                    <w:p w:rsidR="00141C41" w:rsidRPr="00E61CD5" w:rsidRDefault="00141C41" w:rsidP="00141C41">
                      <w:pPr>
                        <w:rPr>
                          <w:b/>
                        </w:rPr>
                      </w:pPr>
                      <w:r w:rsidRPr="00E61CD5">
                        <w:rPr>
                          <w:b/>
                        </w:rPr>
                        <w:t>Meziříčská 2868</w:t>
                      </w:r>
                    </w:p>
                    <w:p w:rsidR="00141C41" w:rsidRPr="00E61CD5" w:rsidRDefault="00141C41" w:rsidP="00141C41">
                      <w:pPr>
                        <w:rPr>
                          <w:b/>
                        </w:rPr>
                      </w:pPr>
                    </w:p>
                    <w:p w:rsidR="00141C41" w:rsidRDefault="00141C41" w:rsidP="00141C41">
                      <w:pPr>
                        <w:rPr>
                          <w:b/>
                        </w:rPr>
                      </w:pPr>
                      <w:r w:rsidRPr="00E61CD5">
                        <w:rPr>
                          <w:b/>
                        </w:rPr>
                        <w:t>756 61 Rožnov pod Radhoštěm</w:t>
                      </w:r>
                    </w:p>
                    <w:p w:rsidR="00B4496F" w:rsidRDefault="00B4496F" w:rsidP="00141C41">
                      <w:pPr>
                        <w:rPr>
                          <w:b/>
                        </w:rPr>
                      </w:pPr>
                    </w:p>
                    <w:p w:rsidR="00B4496F" w:rsidRPr="00E61CD5" w:rsidRDefault="00B4496F" w:rsidP="00141C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IČ: </w:t>
                      </w:r>
                      <w:r>
                        <w:rPr>
                          <w:b/>
                        </w:rPr>
                        <w:t>27786374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41C41" w:rsidRPr="00141C41">
        <w:t xml:space="preserve">Dobřany dne: </w:t>
      </w:r>
      <w:r w:rsidR="004A0400">
        <w:t>20</w:t>
      </w:r>
      <w:r w:rsidR="00E61CD5">
        <w:t>. 7</w:t>
      </w:r>
      <w:r w:rsidR="00141C41">
        <w:t>. 2022</w:t>
      </w:r>
    </w:p>
    <w:p w:rsidR="00C576B2" w:rsidRPr="00141C41" w:rsidRDefault="00141C41" w:rsidP="00141C41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1"/>
        </w:tabs>
        <w:rPr>
          <w:sz w:val="24"/>
          <w:szCs w:val="24"/>
        </w:rPr>
      </w:pPr>
      <w:r w:rsidRPr="00141C41">
        <w:rPr>
          <w:sz w:val="24"/>
          <w:szCs w:val="24"/>
        </w:rPr>
        <w:t>Objednavatel:</w:t>
      </w:r>
      <w:r w:rsidR="007049D5" w:rsidRPr="00141C41">
        <w:rPr>
          <w:sz w:val="24"/>
          <w:szCs w:val="24"/>
        </w:rPr>
        <w:tab/>
      </w:r>
      <w:r w:rsidR="007049D5" w:rsidRPr="00141C41">
        <w:rPr>
          <w:sz w:val="24"/>
          <w:szCs w:val="24"/>
        </w:rPr>
        <w:tab/>
      </w:r>
      <w:r w:rsidR="007049D5" w:rsidRPr="00141C41">
        <w:rPr>
          <w:sz w:val="24"/>
          <w:szCs w:val="24"/>
        </w:rPr>
        <w:tab/>
      </w:r>
      <w:r w:rsidR="007049D5" w:rsidRPr="00141C41">
        <w:rPr>
          <w:sz w:val="24"/>
          <w:szCs w:val="24"/>
        </w:rPr>
        <w:tab/>
      </w:r>
      <w:r w:rsidR="009B2403" w:rsidRPr="00141C41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76B2" w:rsidRPr="00141C41" w:rsidRDefault="00141C41" w:rsidP="00C576B2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41C41">
        <w:rPr>
          <w:sz w:val="24"/>
          <w:szCs w:val="24"/>
        </w:rPr>
        <w:t>Psychiatrická nemocnice v Dobřanech</w:t>
      </w:r>
    </w:p>
    <w:p w:rsidR="00C576B2" w:rsidRPr="00141C41" w:rsidRDefault="00141C41" w:rsidP="00C576B2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41C41">
        <w:rPr>
          <w:sz w:val="24"/>
          <w:szCs w:val="24"/>
        </w:rPr>
        <w:t>Ústavní ul.</w:t>
      </w:r>
    </w:p>
    <w:p w:rsidR="00141C41" w:rsidRPr="00141C41" w:rsidRDefault="00141C41" w:rsidP="00C576B2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41C41">
        <w:rPr>
          <w:sz w:val="24"/>
          <w:szCs w:val="24"/>
        </w:rPr>
        <w:t>334 41 Dobřany</w:t>
      </w:r>
    </w:p>
    <w:p w:rsidR="00141C41" w:rsidRPr="00141C41" w:rsidRDefault="00141C41" w:rsidP="00C576B2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41C41">
        <w:rPr>
          <w:sz w:val="24"/>
          <w:szCs w:val="24"/>
        </w:rPr>
        <w:t>IČO: 00669792</w:t>
      </w:r>
    </w:p>
    <w:p w:rsidR="00C576B2" w:rsidRPr="00141C41" w:rsidRDefault="00141C41" w:rsidP="00C576B2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41C41">
        <w:rPr>
          <w:sz w:val="24"/>
          <w:szCs w:val="24"/>
        </w:rPr>
        <w:t>DIČ: CZ00669792</w:t>
      </w:r>
    </w:p>
    <w:p w:rsidR="00C576B2" w:rsidRPr="00141C41" w:rsidRDefault="00C576B2" w:rsidP="00C576B2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C576B2" w:rsidRDefault="00C576B2" w:rsidP="00C576B2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:rsidR="0046492C" w:rsidRDefault="00C576B2" w:rsidP="00C576B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C576B2" w:rsidRDefault="00C576B2" w:rsidP="00C576B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C576B2" w:rsidRDefault="00C576B2" w:rsidP="00C576B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C576B2" w:rsidRDefault="00C576B2" w:rsidP="00C576B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</w:rPr>
      </w:pPr>
    </w:p>
    <w:p w:rsidR="002151BC" w:rsidRPr="00635286" w:rsidRDefault="007A768F" w:rsidP="007A768F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  <w:r>
        <w:tab/>
      </w:r>
    </w:p>
    <w:p w:rsidR="00BC3346" w:rsidRPr="00141C41" w:rsidRDefault="00BC3346" w:rsidP="00141C41">
      <w:pPr>
        <w:pStyle w:val="Zhlav"/>
        <w:tabs>
          <w:tab w:val="clear" w:pos="4536"/>
          <w:tab w:val="clear" w:pos="9072"/>
        </w:tabs>
      </w:pPr>
    </w:p>
    <w:p w:rsidR="00C576B2" w:rsidRDefault="00C576B2" w:rsidP="00B03B60">
      <w:pPr>
        <w:rPr>
          <w:b/>
          <w:bCs/>
        </w:rPr>
      </w:pPr>
    </w:p>
    <w:p w:rsidR="00BC3346" w:rsidRDefault="00BC3346" w:rsidP="00B03B60">
      <w:pPr>
        <w:rPr>
          <w:bCs/>
        </w:rPr>
      </w:pPr>
    </w:p>
    <w:p w:rsidR="00E61CD5" w:rsidRPr="002D3163" w:rsidRDefault="00C576B2" w:rsidP="00635286">
      <w:pPr>
        <w:rPr>
          <w:b/>
          <w:bCs/>
          <w:u w:val="single"/>
        </w:rPr>
      </w:pPr>
      <w:r w:rsidRPr="002D3163">
        <w:rPr>
          <w:b/>
          <w:bCs/>
          <w:u w:val="single"/>
        </w:rPr>
        <w:t>Věc</w:t>
      </w:r>
      <w:r w:rsidR="00141C41" w:rsidRPr="002D3163">
        <w:rPr>
          <w:b/>
          <w:bCs/>
          <w:u w:val="single"/>
        </w:rPr>
        <w:t xml:space="preserve">: Objednávka </w:t>
      </w:r>
      <w:r w:rsidR="002D3163" w:rsidRPr="002D3163">
        <w:rPr>
          <w:b/>
          <w:bCs/>
          <w:u w:val="single"/>
        </w:rPr>
        <w:t>18/2022/</w:t>
      </w:r>
      <w:r w:rsidR="00E61CD5" w:rsidRPr="002D3163">
        <w:rPr>
          <w:b/>
          <w:bCs/>
          <w:u w:val="single"/>
        </w:rPr>
        <w:t>BTK</w:t>
      </w:r>
    </w:p>
    <w:p w:rsidR="00E61CD5" w:rsidRDefault="00E61CD5" w:rsidP="00635286">
      <w:pPr>
        <w:rPr>
          <w:bCs/>
        </w:rPr>
      </w:pPr>
    </w:p>
    <w:p w:rsidR="00E61CD5" w:rsidRDefault="00E61CD5" w:rsidP="00635286">
      <w:pPr>
        <w:rPr>
          <w:bCs/>
        </w:rPr>
      </w:pPr>
      <w:r>
        <w:rPr>
          <w:bCs/>
        </w:rPr>
        <w:t xml:space="preserve">Objednáváme u Vás pravidelnou bezpečnostně – technickou kontrolu (BTK) antidekubitních systémů výrobce ADL </w:t>
      </w:r>
      <w:proofErr w:type="spellStart"/>
      <w:r>
        <w:rPr>
          <w:bCs/>
        </w:rPr>
        <w:t>GmbH</w:t>
      </w:r>
      <w:proofErr w:type="spellEnd"/>
      <w:r>
        <w:rPr>
          <w:bCs/>
        </w:rPr>
        <w:t xml:space="preserve"> a vážícího křesla SECA </w:t>
      </w:r>
      <w:proofErr w:type="spellStart"/>
      <w:r>
        <w:rPr>
          <w:bCs/>
        </w:rPr>
        <w:t>GmbH</w:t>
      </w:r>
      <w:proofErr w:type="spellEnd"/>
      <w:r>
        <w:rPr>
          <w:bCs/>
        </w:rPr>
        <w:t xml:space="preserve">, včetně vystavení protokolů dle </w:t>
      </w:r>
      <w:r w:rsidR="004A0400">
        <w:rPr>
          <w:bCs/>
        </w:rPr>
        <w:t xml:space="preserve">89/2021 </w:t>
      </w:r>
      <w:r>
        <w:rPr>
          <w:bCs/>
        </w:rPr>
        <w:t>Sb. Seznam a umístění přístrojů je uveden v příloze objednávky. Prosím o potvrzení objednávky.</w:t>
      </w:r>
    </w:p>
    <w:p w:rsidR="00E61CD5" w:rsidRDefault="004A0400" w:rsidP="00635286">
      <w:pPr>
        <w:rPr>
          <w:bCs/>
        </w:rPr>
      </w:pPr>
      <w:r>
        <w:rPr>
          <w:bCs/>
        </w:rPr>
        <w:t>Předpokládaná cena do 1</w:t>
      </w:r>
      <w:r w:rsidR="00E61CD5">
        <w:rPr>
          <w:bCs/>
        </w:rPr>
        <w:t>00 000,- bez DPH.</w:t>
      </w:r>
    </w:p>
    <w:p w:rsidR="00E61CD5" w:rsidRDefault="00E61CD5" w:rsidP="00635286">
      <w:pPr>
        <w:rPr>
          <w:bCs/>
        </w:rPr>
      </w:pPr>
      <w:r>
        <w:rPr>
          <w:bCs/>
        </w:rPr>
        <w:t>Provedení bychom potřebovali v nejbližším možném termínu.</w:t>
      </w:r>
    </w:p>
    <w:p w:rsidR="00E61CD5" w:rsidRDefault="00E61CD5" w:rsidP="00635286">
      <w:pPr>
        <w:rPr>
          <w:bCs/>
        </w:rPr>
      </w:pPr>
    </w:p>
    <w:p w:rsidR="009B2403" w:rsidRDefault="00E61CD5" w:rsidP="00635286">
      <w:pPr>
        <w:rPr>
          <w:bCs/>
        </w:rPr>
      </w:pPr>
      <w:r>
        <w:rPr>
          <w:bCs/>
        </w:rPr>
        <w:t>Splatnost faktury požadujeme 30</w:t>
      </w:r>
      <w:r w:rsidR="00A8668C">
        <w:rPr>
          <w:bCs/>
        </w:rPr>
        <w:t xml:space="preserve"> dnů. Fakturu zašlete nejdéle do</w:t>
      </w:r>
      <w:r>
        <w:rPr>
          <w:bCs/>
        </w:rPr>
        <w:t xml:space="preserve"> dvou týdnů od provedení na e-mailovou adresu: </w:t>
      </w:r>
      <w:hyperlink r:id="rId8" w:history="1">
        <w:r w:rsidRPr="007B64DB">
          <w:rPr>
            <w:rStyle w:val="Hypertextovodkaz"/>
            <w:bCs/>
          </w:rPr>
          <w:t>fakturace@pld.cz</w:t>
        </w:r>
      </w:hyperlink>
      <w:r>
        <w:rPr>
          <w:bCs/>
        </w:rPr>
        <w:t xml:space="preserve"> a nu@pld.cz</w:t>
      </w:r>
      <w:r w:rsidR="0046492C">
        <w:rPr>
          <w:bCs/>
        </w:rPr>
        <w:t xml:space="preserve"> </w:t>
      </w:r>
    </w:p>
    <w:p w:rsidR="00990B32" w:rsidRDefault="00990B32" w:rsidP="00990B32">
      <w:pPr>
        <w:rPr>
          <w:b/>
          <w:bCs/>
          <w:u w:val="single"/>
        </w:rPr>
      </w:pPr>
    </w:p>
    <w:p w:rsidR="00635286" w:rsidRDefault="00635286" w:rsidP="00635286">
      <w:pPr>
        <w:ind w:left="142" w:firstLine="567"/>
        <w:rPr>
          <w:b/>
          <w:bCs/>
          <w:u w:val="single"/>
        </w:rPr>
      </w:pPr>
    </w:p>
    <w:p w:rsidR="007049D5" w:rsidRDefault="007049D5">
      <w:pPr>
        <w:pStyle w:val="Nadpis8"/>
        <w:ind w:left="0" w:firstLine="0"/>
      </w:pPr>
    </w:p>
    <w:p w:rsidR="007049D5" w:rsidRDefault="007049D5">
      <w:r>
        <w:t>S</w:t>
      </w:r>
      <w:r w:rsidR="00C576B2">
        <w:t> </w:t>
      </w:r>
      <w:r>
        <w:t>pozdravem</w:t>
      </w:r>
    </w:p>
    <w:p w:rsidR="00C576B2" w:rsidRDefault="00C576B2"/>
    <w:p w:rsidR="00C576B2" w:rsidRDefault="00C576B2"/>
    <w:p w:rsidR="00C576B2" w:rsidRDefault="00C576B2"/>
    <w:p w:rsidR="007049D5" w:rsidRDefault="00C576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D5">
        <w:tab/>
      </w:r>
      <w:bookmarkStart w:id="0" w:name="_GoBack"/>
      <w:bookmarkEnd w:id="0"/>
    </w:p>
    <w:p w:rsidR="007049D5" w:rsidRDefault="00E61C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60930">
        <w:t xml:space="preserve">      </w:t>
      </w:r>
      <w:r w:rsidR="00460930">
        <w:tab/>
        <w:t xml:space="preserve"> Manažer kvality</w:t>
      </w:r>
    </w:p>
    <w:p w:rsidR="007049D5" w:rsidRPr="00E61CD5" w:rsidRDefault="00D52183" w:rsidP="00E61C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sectPr w:rsidR="007049D5" w:rsidRPr="00E61CD5">
      <w:footerReference w:type="default" r:id="rId9"/>
      <w:pgSz w:w="11906" w:h="16838" w:code="9"/>
      <w:pgMar w:top="851" w:right="849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C9" w:rsidRDefault="00890FC9">
      <w:r>
        <w:separator/>
      </w:r>
    </w:p>
  </w:endnote>
  <w:endnote w:type="continuationSeparator" w:id="0">
    <w:p w:rsidR="00890FC9" w:rsidRDefault="0089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C9" w:rsidRDefault="00890FC9">
      <w:r>
        <w:separator/>
      </w:r>
    </w:p>
  </w:footnote>
  <w:footnote w:type="continuationSeparator" w:id="0">
    <w:p w:rsidR="00890FC9" w:rsidRDefault="0089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1"/>
    <w:rsid w:val="000019EF"/>
    <w:rsid w:val="0007412B"/>
    <w:rsid w:val="000866B9"/>
    <w:rsid w:val="000A723D"/>
    <w:rsid w:val="000C7EF8"/>
    <w:rsid w:val="00131861"/>
    <w:rsid w:val="001323BD"/>
    <w:rsid w:val="00141C41"/>
    <w:rsid w:val="00153802"/>
    <w:rsid w:val="00172791"/>
    <w:rsid w:val="0019606B"/>
    <w:rsid w:val="001D1A00"/>
    <w:rsid w:val="002151BC"/>
    <w:rsid w:val="002D3163"/>
    <w:rsid w:val="003119E4"/>
    <w:rsid w:val="003341AF"/>
    <w:rsid w:val="00354657"/>
    <w:rsid w:val="00370E3A"/>
    <w:rsid w:val="003819F7"/>
    <w:rsid w:val="003E0912"/>
    <w:rsid w:val="003F6DF2"/>
    <w:rsid w:val="00430720"/>
    <w:rsid w:val="00460930"/>
    <w:rsid w:val="0046492C"/>
    <w:rsid w:val="00467974"/>
    <w:rsid w:val="00492FD0"/>
    <w:rsid w:val="004A0400"/>
    <w:rsid w:val="004B43B4"/>
    <w:rsid w:val="004B5696"/>
    <w:rsid w:val="004B7D66"/>
    <w:rsid w:val="004F1E41"/>
    <w:rsid w:val="0058254D"/>
    <w:rsid w:val="00610BC8"/>
    <w:rsid w:val="00624267"/>
    <w:rsid w:val="00635286"/>
    <w:rsid w:val="006449D2"/>
    <w:rsid w:val="0066019D"/>
    <w:rsid w:val="007049D5"/>
    <w:rsid w:val="00740E1D"/>
    <w:rsid w:val="007460F1"/>
    <w:rsid w:val="007A3861"/>
    <w:rsid w:val="007A768F"/>
    <w:rsid w:val="007D04E1"/>
    <w:rsid w:val="007D650D"/>
    <w:rsid w:val="007D7CD3"/>
    <w:rsid w:val="007F1E66"/>
    <w:rsid w:val="00801001"/>
    <w:rsid w:val="008343C7"/>
    <w:rsid w:val="00862D38"/>
    <w:rsid w:val="00890FC9"/>
    <w:rsid w:val="008B6FF7"/>
    <w:rsid w:val="008C4119"/>
    <w:rsid w:val="00907981"/>
    <w:rsid w:val="00914712"/>
    <w:rsid w:val="00990B32"/>
    <w:rsid w:val="009B2403"/>
    <w:rsid w:val="009C30DC"/>
    <w:rsid w:val="00A10356"/>
    <w:rsid w:val="00A60057"/>
    <w:rsid w:val="00A8668C"/>
    <w:rsid w:val="00AC4522"/>
    <w:rsid w:val="00AD6AAD"/>
    <w:rsid w:val="00AF42F7"/>
    <w:rsid w:val="00B03B60"/>
    <w:rsid w:val="00B15CCC"/>
    <w:rsid w:val="00B2552A"/>
    <w:rsid w:val="00B4496F"/>
    <w:rsid w:val="00B55391"/>
    <w:rsid w:val="00B86D0C"/>
    <w:rsid w:val="00BC3346"/>
    <w:rsid w:val="00C54051"/>
    <w:rsid w:val="00C576B2"/>
    <w:rsid w:val="00C618FC"/>
    <w:rsid w:val="00C9627C"/>
    <w:rsid w:val="00D111B4"/>
    <w:rsid w:val="00D17889"/>
    <w:rsid w:val="00D42925"/>
    <w:rsid w:val="00D45F90"/>
    <w:rsid w:val="00D52183"/>
    <w:rsid w:val="00D54D73"/>
    <w:rsid w:val="00D92A4D"/>
    <w:rsid w:val="00D95278"/>
    <w:rsid w:val="00DE13C9"/>
    <w:rsid w:val="00E61CD5"/>
    <w:rsid w:val="00E80D33"/>
    <w:rsid w:val="00E94772"/>
    <w:rsid w:val="00EE34AE"/>
    <w:rsid w:val="00F07950"/>
    <w:rsid w:val="00F41B57"/>
    <w:rsid w:val="00F61D2D"/>
    <w:rsid w:val="00F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4CA14BD"/>
  <w15:docId w15:val="{BBD8F0E2-78EC-4C29-9E21-FC6BC254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F42F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1028</CharactersWithSpaces>
  <SharedDoc>false</SharedDoc>
  <HLinks>
    <vt:vector size="6" baseType="variant"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mailto:podatelna@pld.cz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creator>sredlova vera</dc:creator>
  <cp:lastModifiedBy>Markéta Česalová</cp:lastModifiedBy>
  <cp:revision>2</cp:revision>
  <cp:lastPrinted>2022-08-22T11:34:00Z</cp:lastPrinted>
  <dcterms:created xsi:type="dcterms:W3CDTF">2022-08-23T05:54:00Z</dcterms:created>
  <dcterms:modified xsi:type="dcterms:W3CDTF">2022-08-23T05:54:00Z</dcterms:modified>
</cp:coreProperties>
</file>