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AA779C2" w:rsidR="00EA574A" w:rsidRPr="00AA35DC" w:rsidRDefault="00844950" w:rsidP="00EA574A">
      <w:pPr>
        <w:pStyle w:val="Titulka"/>
        <w:widowControl w:val="0"/>
        <w:rPr>
          <w:sz w:val="32"/>
        </w:rPr>
      </w:pPr>
      <w:proofErr w:type="spellStart"/>
      <w:r w:rsidRPr="00844950">
        <w:rPr>
          <w:sz w:val="32"/>
        </w:rPr>
        <w:t>TopolWater</w:t>
      </w:r>
      <w:proofErr w:type="spellEnd"/>
      <w:r w:rsidRPr="00844950">
        <w:rPr>
          <w:sz w:val="32"/>
        </w:rPr>
        <w:t>,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36BBE162"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C06675">
        <w:rPr>
          <w:sz w:val="26"/>
          <w:szCs w:val="26"/>
        </w:rPr>
        <w:t xml:space="preserve">– </w:t>
      </w:r>
      <w:r w:rsidR="00C06675" w:rsidRPr="00C06675">
        <w:rPr>
          <w:sz w:val="26"/>
          <w:szCs w:val="26"/>
        </w:rPr>
        <w:t>AQUATHERM Almaty 2022</w:t>
      </w:r>
      <w:r w:rsidR="005556F2" w:rsidRPr="00C06675">
        <w:rPr>
          <w:sz w:val="26"/>
          <w:szCs w:val="26"/>
        </w:rPr>
        <w:t xml:space="preserve">, </w:t>
      </w:r>
      <w:r w:rsidR="00C06675" w:rsidRPr="00C06675">
        <w:rPr>
          <w:sz w:val="26"/>
          <w:szCs w:val="26"/>
        </w:rPr>
        <w:t>ALMATY</w:t>
      </w:r>
      <w:r w:rsidR="005556F2" w:rsidRPr="00C06675">
        <w:rPr>
          <w:sz w:val="26"/>
          <w:szCs w:val="26"/>
        </w:rPr>
        <w:t xml:space="preserve">, </w:t>
      </w:r>
      <w:r w:rsidR="00CC1C51">
        <w:rPr>
          <w:sz w:val="26"/>
          <w:szCs w:val="26"/>
        </w:rPr>
        <w:t xml:space="preserve">kazachstán, </w:t>
      </w:r>
      <w:r w:rsidR="00C06675" w:rsidRPr="00C06675">
        <w:rPr>
          <w:sz w:val="26"/>
          <w:szCs w:val="26"/>
        </w:rPr>
        <w:t>2022/</w:t>
      </w:r>
      <w:proofErr w:type="gramStart"/>
      <w:r w:rsidR="00C06675" w:rsidRPr="00C06675">
        <w:rPr>
          <w:sz w:val="26"/>
          <w:szCs w:val="26"/>
        </w:rPr>
        <w:t>034K</w:t>
      </w:r>
      <w:proofErr w:type="gramEnd"/>
      <w:r w:rsidR="005556F2" w:rsidRPr="00C06675">
        <w:rPr>
          <w:sz w:val="26"/>
          <w:szCs w:val="26"/>
        </w:rPr>
        <w:t xml:space="preserve">, </w:t>
      </w:r>
      <w:r w:rsidR="00DC0357">
        <w:rPr>
          <w:sz w:val="26"/>
          <w:szCs w:val="26"/>
        </w:rPr>
        <w:t>7. - 9. 9. 2022“</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0BC0620" w:rsidR="00221440" w:rsidRDefault="00844950" w:rsidP="00221440">
      <w:pPr>
        <w:numPr>
          <w:ilvl w:val="0"/>
          <w:numId w:val="3"/>
        </w:numPr>
        <w:ind w:left="567" w:hanging="567"/>
        <w:rPr>
          <w:b/>
        </w:rPr>
      </w:pPr>
      <w:proofErr w:type="spellStart"/>
      <w:r>
        <w:rPr>
          <w:b/>
        </w:rPr>
        <w:t>TopolWater</w:t>
      </w:r>
      <w:proofErr w:type="spellEnd"/>
      <w:r>
        <w:rPr>
          <w:b/>
        </w:rPr>
        <w:t>, s.r.o.</w:t>
      </w:r>
    </w:p>
    <w:p w14:paraId="1158F68E" w14:textId="5632FABB" w:rsidR="00221440" w:rsidRPr="00221440" w:rsidRDefault="00221440" w:rsidP="00B25BD0">
      <w:pPr>
        <w:ind w:firstLine="561"/>
        <w:rPr>
          <w:b/>
        </w:rPr>
      </w:pPr>
      <w:r w:rsidRPr="00844950">
        <w:rPr>
          <w:b/>
        </w:rPr>
        <w:t>Registrační číslo účastníka:</w:t>
      </w:r>
      <w:r w:rsidR="00844950" w:rsidRPr="00844950">
        <w:rPr>
          <w:b/>
        </w:rPr>
        <w:t xml:space="preserve"> 4/2022/</w:t>
      </w:r>
      <w:proofErr w:type="gramStart"/>
      <w:r w:rsidR="00844950" w:rsidRPr="00844950">
        <w:rPr>
          <w:b/>
        </w:rPr>
        <w:t>034K</w:t>
      </w:r>
      <w:proofErr w:type="gramEnd"/>
    </w:p>
    <w:p w14:paraId="3B34EC7C" w14:textId="4928121F" w:rsidR="00EA574A" w:rsidRPr="001055D6" w:rsidRDefault="00EA574A" w:rsidP="00EA574A">
      <w:pPr>
        <w:pStyle w:val="Text11"/>
        <w:keepNext w:val="0"/>
        <w:ind w:left="567"/>
      </w:pPr>
      <w:r w:rsidRPr="001055D6">
        <w:t xml:space="preserve">společnost založená a existující podle právního řádu České republiky, </w:t>
      </w:r>
    </w:p>
    <w:p w14:paraId="7861372C" w14:textId="15D4EEBD" w:rsidR="00EA574A" w:rsidRPr="00844950" w:rsidRDefault="00EA574A" w:rsidP="00EA574A">
      <w:pPr>
        <w:pStyle w:val="Text11"/>
        <w:keepNext w:val="0"/>
        <w:ind w:left="567"/>
      </w:pPr>
      <w:r w:rsidRPr="00844950">
        <w:t xml:space="preserve">se sídlem </w:t>
      </w:r>
      <w:r w:rsidR="00844950" w:rsidRPr="00844950">
        <w:t xml:space="preserve">Nad </w:t>
      </w:r>
      <w:proofErr w:type="spellStart"/>
      <w:r w:rsidR="00844950" w:rsidRPr="00844950">
        <w:t>Rezkovcem</w:t>
      </w:r>
      <w:proofErr w:type="spellEnd"/>
      <w:r w:rsidR="00844950" w:rsidRPr="00844950">
        <w:t xml:space="preserve"> 1114/2, Čáslav-Nové Město, 286 01 Čáslav</w:t>
      </w:r>
      <w:r w:rsidRPr="00844950">
        <w:t xml:space="preserve">, IČO: </w:t>
      </w:r>
      <w:r w:rsidR="00844950" w:rsidRPr="00844950">
        <w:t xml:space="preserve">26212943, </w:t>
      </w:r>
      <w:r w:rsidR="006A1C30" w:rsidRPr="00844950">
        <w:t xml:space="preserve">DIČ: </w:t>
      </w:r>
      <w:r w:rsidR="00844950" w:rsidRPr="00844950">
        <w:t xml:space="preserve">CZ26212943, </w:t>
      </w:r>
      <w:r w:rsidRPr="00844950">
        <w:t xml:space="preserve"> </w:t>
      </w:r>
    </w:p>
    <w:p w14:paraId="448E82ED" w14:textId="731DEC82" w:rsidR="00EA574A" w:rsidRDefault="00EA574A" w:rsidP="00EA574A">
      <w:pPr>
        <w:pStyle w:val="Text11"/>
        <w:keepNext w:val="0"/>
        <w:ind w:left="567"/>
      </w:pPr>
      <w:r w:rsidRPr="00844950">
        <w:t>zapsaná v obchodním rejstříku vedeném</w:t>
      </w:r>
      <w:r w:rsidR="00844950" w:rsidRPr="00844950">
        <w:t xml:space="preserve"> u Městského soudu v Praze, </w:t>
      </w:r>
      <w:r w:rsidRPr="00844950">
        <w:t xml:space="preserve">oddíl </w:t>
      </w:r>
      <w:r w:rsidR="00844950" w:rsidRPr="00844950">
        <w:t>C,</w:t>
      </w:r>
      <w:r w:rsidRPr="00844950">
        <w:t xml:space="preserve"> vložka </w:t>
      </w:r>
      <w:r w:rsidR="00844950" w:rsidRPr="00844950">
        <w:t>80202</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24A915DD"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168C4">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B207CA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111B3">
        <w:t xml:space="preserve">90 000 Kč (slovy: devadesát tisíc korun českých), </w:t>
      </w:r>
      <w:r w:rsidR="00857E0D">
        <w:t xml:space="preserve">což představuje </w:t>
      </w:r>
      <w:r w:rsidR="00857E0D" w:rsidRPr="00F05C21">
        <w:t>70</w:t>
      </w:r>
      <w:r w:rsidR="00F05C21">
        <w:t xml:space="preserve"> </w:t>
      </w:r>
      <w:r w:rsidR="00857E0D" w:rsidRPr="00F05C21">
        <w:t xml:space="preserve">% (slovy: </w:t>
      </w:r>
      <w:r w:rsidR="00857E0D" w:rsidRPr="00F05C21">
        <w:rPr>
          <w:i/>
        </w:rPr>
        <w:t>sedmdesát</w:t>
      </w:r>
      <w:r w:rsidR="00857E0D" w:rsidRPr="00F05C21">
        <w:t xml:space="preserve"> </w:t>
      </w:r>
      <w:r w:rsidR="00857E0D" w:rsidRPr="00F05C21">
        <w:rPr>
          <w:i/>
        </w:rPr>
        <w:t>procent</w:t>
      </w:r>
      <w:r w:rsidR="00857E0D" w:rsidRPr="00F05C21">
        <w:t>) z uznatelných nákladů,</w:t>
      </w:r>
      <w:r w:rsidR="007F74B5" w:rsidRPr="00F05C21">
        <w:t xml:space="preserve"> </w:t>
      </w:r>
      <w:r w:rsidR="00A5710D" w:rsidRPr="00F05C21">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38E44E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F05C21">
        <w:t>maximálně 70</w:t>
      </w:r>
      <w:r w:rsidR="00F05C21">
        <w:t xml:space="preserve"> </w:t>
      </w:r>
      <w:r w:rsidR="003239DD" w:rsidRPr="00F05C21">
        <w:t xml:space="preserve">% (slovy: </w:t>
      </w:r>
      <w:r w:rsidR="003239DD" w:rsidRPr="00F05C21">
        <w:rPr>
          <w:i/>
        </w:rPr>
        <w:t>sedmdesát</w:t>
      </w:r>
      <w:r w:rsidR="003239DD" w:rsidRPr="00F05C21">
        <w:t xml:space="preserve"> </w:t>
      </w:r>
      <w:r w:rsidR="003239DD" w:rsidRPr="00F05C21">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E13CA2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168C4">
        <w:t>4.1</w:t>
      </w:r>
      <w:r>
        <w:fldChar w:fldCharType="end"/>
      </w:r>
      <w:bookmarkEnd w:id="8"/>
      <w:r>
        <w:fldChar w:fldCharType="begin"/>
      </w:r>
      <w:r>
        <w:instrText xml:space="preserve"> REF _Ref461988171 \r \h </w:instrText>
      </w:r>
      <w:r>
        <w:fldChar w:fldCharType="separate"/>
      </w:r>
      <w:r w:rsidR="00E168C4">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7939EFB9"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F05C21">
        <w:t>3</w:t>
      </w:r>
      <w:r w:rsidR="002D342D" w:rsidRPr="00F05C21">
        <w:t>0</w:t>
      </w:r>
      <w:r w:rsidR="002D342D" w:rsidRPr="00AA35DC">
        <w:t xml:space="preserve"> % (slovy: </w:t>
      </w:r>
      <w:r w:rsidR="00916093" w:rsidRPr="00F05C21">
        <w:rPr>
          <w:i/>
        </w:rPr>
        <w:t>třiceti</w:t>
      </w:r>
      <w:r w:rsidR="002D342D" w:rsidRPr="00F05C21">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168C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02728F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168C4">
        <w:t>4.1</w:t>
      </w:r>
      <w:r w:rsidR="00C76F98">
        <w:fldChar w:fldCharType="end"/>
      </w:r>
      <w:r w:rsidR="00C76F98">
        <w:fldChar w:fldCharType="begin"/>
      </w:r>
      <w:r w:rsidR="00C76F98">
        <w:instrText xml:space="preserve"> REF _Ref461988706 \r \h </w:instrText>
      </w:r>
      <w:r w:rsidR="00C76F98">
        <w:fldChar w:fldCharType="separate"/>
      </w:r>
      <w:r w:rsidR="00E168C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168C4">
        <w:t>4.1</w:t>
      </w:r>
      <w:r w:rsidR="00C76F98">
        <w:fldChar w:fldCharType="end"/>
      </w:r>
      <w:r w:rsidR="00C76F98">
        <w:fldChar w:fldCharType="begin"/>
      </w:r>
      <w:r w:rsidR="00C76F98">
        <w:instrText xml:space="preserve"> REF _Ref461988706 \r \h </w:instrText>
      </w:r>
      <w:r w:rsidR="00C76F98">
        <w:fldChar w:fldCharType="separate"/>
      </w:r>
      <w:r w:rsidR="00E168C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79C5999"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168C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168C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w:t>
      </w:r>
      <w:proofErr w:type="gramStart"/>
      <w:r w:rsidRPr="00133711">
        <w:t>ŘO  posoudí</w:t>
      </w:r>
      <w:proofErr w:type="gramEnd"/>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08581C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168C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93806C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168C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97AE9E0"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168C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1C88303"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168C4">
        <w:t>5.2</w:t>
      </w:r>
      <w:r w:rsidR="002724FD">
        <w:fldChar w:fldCharType="end"/>
      </w:r>
      <w:r w:rsidR="002724FD">
        <w:fldChar w:fldCharType="begin"/>
      </w:r>
      <w:r w:rsidR="002724FD">
        <w:instrText xml:space="preserve"> REF _Ref451371048 \r \h </w:instrText>
      </w:r>
      <w:r w:rsidR="002724FD">
        <w:fldChar w:fldCharType="separate"/>
      </w:r>
      <w:r w:rsidR="00E168C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974F988"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168C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3BD282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168C4">
        <w:t>5.5</w:t>
      </w:r>
      <w:r w:rsidR="00FD6F77">
        <w:fldChar w:fldCharType="end"/>
      </w:r>
      <w:r w:rsidR="00FD6F77">
        <w:fldChar w:fldCharType="begin"/>
      </w:r>
      <w:r w:rsidR="00FD6F77">
        <w:instrText xml:space="preserve"> REF _Ref451371239 \r \h </w:instrText>
      </w:r>
      <w:r w:rsidR="00FD6F77">
        <w:fldChar w:fldCharType="separate"/>
      </w:r>
      <w:r w:rsidR="00E168C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E27C07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168C4">
        <w:t>5.5</w:t>
      </w:r>
      <w:r w:rsidR="00FD6F77">
        <w:fldChar w:fldCharType="end"/>
      </w:r>
      <w:r w:rsidRPr="00AA35DC">
        <w:fldChar w:fldCharType="begin"/>
      </w:r>
      <w:r w:rsidRPr="00AA35DC">
        <w:instrText xml:space="preserve"> REF _Ref451371239 \r \h </w:instrText>
      </w:r>
      <w:r w:rsidRPr="00AA35DC">
        <w:fldChar w:fldCharType="separate"/>
      </w:r>
      <w:r w:rsidR="00E168C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582DCD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168C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168C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168C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168C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8DCE30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168C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C74F47E"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F2BBB">
        <w:t>Mgr. Terezie Zegzulková</w:t>
      </w:r>
      <w:r w:rsidR="00AA39F2">
        <w:t xml:space="preserve"> </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DF2BBB" w:rsidRPr="00DF2BBB">
        <w:t>terezie.zegzulkova@czechtrade.cz</w:t>
      </w:r>
    </w:p>
    <w:p w14:paraId="41DF3D13" w14:textId="4A98EC13" w:rsidR="00EA574A" w:rsidRPr="006C3198" w:rsidRDefault="00EA574A" w:rsidP="005E4C79">
      <w:pPr>
        <w:pStyle w:val="Text11"/>
        <w:keepNext w:val="0"/>
        <w:spacing w:before="0" w:after="0"/>
        <w:ind w:left="1134"/>
        <w:jc w:val="left"/>
        <w:rPr>
          <w:szCs w:val="24"/>
        </w:rPr>
      </w:pPr>
      <w:r w:rsidRPr="006C3198">
        <w:t>Datová schránka:</w:t>
      </w:r>
      <w:r w:rsidR="00B85689" w:rsidRPr="006C3198">
        <w:tab/>
      </w:r>
      <w:r w:rsidR="00122FAD" w:rsidRPr="006C3198">
        <w:rPr>
          <w:szCs w:val="24"/>
        </w:rPr>
        <w:t>afrv7v6</w:t>
      </w:r>
    </w:p>
    <w:p w14:paraId="2C36E7E2" w14:textId="77777777" w:rsidR="00EA574A" w:rsidRPr="006C3198" w:rsidRDefault="00EA574A" w:rsidP="005E4C79">
      <w:pPr>
        <w:suppressAutoHyphens/>
        <w:spacing w:before="0" w:after="0"/>
        <w:ind w:left="1134"/>
      </w:pPr>
    </w:p>
    <w:p w14:paraId="516A84BE" w14:textId="187596BD" w:rsidR="00EA574A" w:rsidRPr="006C3198" w:rsidRDefault="00EA574A" w:rsidP="005E4C79">
      <w:pPr>
        <w:pStyle w:val="Text11"/>
        <w:ind w:left="1134"/>
        <w:jc w:val="left"/>
      </w:pPr>
      <w:bookmarkStart w:id="35" w:name="_Ref377928764"/>
      <w:r w:rsidRPr="006C3198">
        <w:t xml:space="preserve">Doručovací adresa </w:t>
      </w:r>
      <w:bookmarkEnd w:id="35"/>
      <w:r w:rsidRPr="006C3198">
        <w:t xml:space="preserve">Příjemce podpory: </w:t>
      </w:r>
    </w:p>
    <w:p w14:paraId="6A421A1D" w14:textId="77777777" w:rsidR="00DB6106" w:rsidRPr="006C3198" w:rsidRDefault="00BD19A6" w:rsidP="005E4C79">
      <w:pPr>
        <w:pStyle w:val="Text11"/>
        <w:keepNext w:val="0"/>
        <w:spacing w:before="0" w:after="0"/>
        <w:ind w:left="1134"/>
        <w:jc w:val="left"/>
      </w:pPr>
      <w:proofErr w:type="spellStart"/>
      <w:r w:rsidRPr="006C3198">
        <w:rPr>
          <w:b/>
        </w:rPr>
        <w:t>TopolWater</w:t>
      </w:r>
      <w:proofErr w:type="spellEnd"/>
      <w:r w:rsidRPr="006C3198">
        <w:rPr>
          <w:b/>
        </w:rPr>
        <w:t>, s.r.o.</w:t>
      </w:r>
      <w:r w:rsidR="00EA574A" w:rsidRPr="006C3198">
        <w:br/>
        <w:t>k rukám:</w:t>
      </w:r>
      <w:r w:rsidR="00EA574A" w:rsidRPr="006C3198">
        <w:tab/>
      </w:r>
      <w:r w:rsidR="00EA574A" w:rsidRPr="006C3198">
        <w:tab/>
      </w:r>
      <w:r w:rsidR="00DB6106" w:rsidRPr="006C3198">
        <w:t xml:space="preserve">Lenka Dobiášová </w:t>
      </w:r>
    </w:p>
    <w:p w14:paraId="7E735D56" w14:textId="1C5EAFD9" w:rsidR="00EA574A" w:rsidRPr="006C3198" w:rsidRDefault="00EA574A" w:rsidP="005E4C79">
      <w:pPr>
        <w:pStyle w:val="Text11"/>
        <w:keepNext w:val="0"/>
        <w:spacing w:before="0" w:after="0"/>
        <w:ind w:left="1134"/>
        <w:jc w:val="left"/>
      </w:pPr>
      <w:r w:rsidRPr="006C3198">
        <w:t xml:space="preserve">adresa: </w:t>
      </w:r>
      <w:r w:rsidRPr="006C3198">
        <w:tab/>
      </w:r>
      <w:r w:rsidRPr="006C3198">
        <w:tab/>
      </w:r>
      <w:r w:rsidR="00DB6106" w:rsidRPr="006C3198">
        <w:t xml:space="preserve">Nad </w:t>
      </w:r>
      <w:proofErr w:type="spellStart"/>
      <w:r w:rsidR="00DB6106" w:rsidRPr="006C3198">
        <w:t>Rezkovcem</w:t>
      </w:r>
      <w:proofErr w:type="spellEnd"/>
      <w:r w:rsidR="00DB6106" w:rsidRPr="006C3198">
        <w:t xml:space="preserve"> 1114/2, Čáslav-Nové Město, 286 01 Čáslav</w:t>
      </w:r>
      <w:r w:rsidRPr="006C3198">
        <w:br/>
        <w:t>e-mail:</w:t>
      </w:r>
      <w:r w:rsidRPr="006C3198">
        <w:tab/>
      </w:r>
      <w:r w:rsidRPr="006C3198">
        <w:tab/>
      </w:r>
      <w:r w:rsidR="00DB6106" w:rsidRPr="006C3198">
        <w:t>ldobiasova@topolwater.com</w:t>
      </w:r>
    </w:p>
    <w:p w14:paraId="2AD0B729" w14:textId="1DCB14DE" w:rsidR="00EA574A" w:rsidRPr="006C3198" w:rsidRDefault="00EA574A" w:rsidP="005E4C79">
      <w:pPr>
        <w:pStyle w:val="Text11"/>
        <w:keepNext w:val="0"/>
        <w:spacing w:before="0" w:after="0"/>
        <w:ind w:left="1134"/>
        <w:jc w:val="left"/>
      </w:pPr>
      <w:r w:rsidRPr="006C3198">
        <w:t xml:space="preserve">Datová schránka: </w:t>
      </w:r>
      <w:r w:rsidR="00B85689" w:rsidRPr="006C3198">
        <w:tab/>
      </w:r>
      <w:r w:rsidR="006C3198" w:rsidRPr="006C3198">
        <w:t>cmw7ty5</w:t>
      </w:r>
    </w:p>
    <w:p w14:paraId="240F70BF" w14:textId="59790222"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168C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FF8DA5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168C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C4D2437"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168C4">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168C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168C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FB4B74C"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168C4">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 xml:space="preserve">za žádnou </w:t>
      </w:r>
      <w:proofErr w:type="gramStart"/>
      <w:r>
        <w:t>újmu</w:t>
      </w:r>
      <w:proofErr w:type="gramEnd"/>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EA54FC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168C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168C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168C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168C4">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E168C4">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proofErr w:type="gramStart"/>
      <w:r w:rsidR="00BB5733">
        <w:t>1</w:t>
      </w:r>
      <w:r w:rsidRPr="00AA35DC">
        <w:t xml:space="preserve">: </w:t>
      </w:r>
      <w:r w:rsidR="00D94F30">
        <w:t xml:space="preserve"> </w:t>
      </w:r>
      <w:r w:rsidR="00CF1704">
        <w:t>Rozpočet</w:t>
      </w:r>
      <w:proofErr w:type="gramEnd"/>
      <w:r w:rsidR="00CF1704">
        <w:t xml:space="preserve">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EFE1DEA" w:rsidR="00EA574A" w:rsidRPr="00AA35DC" w:rsidRDefault="00AB2A78" w:rsidP="006D1BA9">
            <w:pPr>
              <w:jc w:val="left"/>
              <w:rPr>
                <w:b/>
              </w:rPr>
            </w:pPr>
            <w:proofErr w:type="spellStart"/>
            <w:r w:rsidRPr="006C3198">
              <w:rPr>
                <w:b/>
              </w:rPr>
              <w:t>TopolWater</w:t>
            </w:r>
            <w:proofErr w:type="spellEnd"/>
            <w:r w:rsidRPr="006C3198">
              <w:rPr>
                <w:b/>
              </w:rPr>
              <w:t>, s.r.o.</w:t>
            </w:r>
            <w:r w:rsidRPr="006C3198">
              <w:br/>
            </w:r>
          </w:p>
        </w:tc>
      </w:tr>
      <w:tr w:rsidR="00EA574A" w:rsidRPr="00AA35DC" w14:paraId="231A5E46" w14:textId="77777777" w:rsidTr="006D1BA9">
        <w:tc>
          <w:tcPr>
            <w:tcW w:w="4644" w:type="dxa"/>
          </w:tcPr>
          <w:p w14:paraId="327D426E" w14:textId="51B82397" w:rsidR="00EA574A" w:rsidRPr="00AA35DC" w:rsidRDefault="00EA574A" w:rsidP="006D1BA9">
            <w:r w:rsidRPr="00AA35DC">
              <w:t xml:space="preserve">Místo: </w:t>
            </w:r>
            <w:r w:rsidR="00BF4F73">
              <w:t>Praha</w:t>
            </w:r>
          </w:p>
          <w:p w14:paraId="0A6A368D" w14:textId="77777777" w:rsidR="00EA574A" w:rsidRPr="00AA35DC" w:rsidRDefault="00EA574A" w:rsidP="006D1BA9">
            <w:r w:rsidRPr="00AA35DC">
              <w:t xml:space="preserve">Datum: </w:t>
            </w:r>
          </w:p>
        </w:tc>
        <w:tc>
          <w:tcPr>
            <w:tcW w:w="4678" w:type="dxa"/>
          </w:tcPr>
          <w:p w14:paraId="27BB88BB" w14:textId="4A59A721" w:rsidR="00EA574A" w:rsidRPr="00AA35DC" w:rsidRDefault="00EA574A" w:rsidP="006D1BA9">
            <w:pPr>
              <w:jc w:val="left"/>
            </w:pPr>
            <w:r w:rsidRPr="00AA35DC">
              <w:t xml:space="preserve">Místo: </w:t>
            </w:r>
            <w:r w:rsidR="00BF4F73">
              <w:t>Čáslav</w:t>
            </w:r>
          </w:p>
          <w:p w14:paraId="607928AD" w14:textId="6AAE3AB3" w:rsidR="00EA574A" w:rsidRPr="00AA35DC" w:rsidRDefault="00EA574A" w:rsidP="006D1BA9">
            <w:pPr>
              <w:jc w:val="left"/>
              <w:rPr>
                <w:b/>
              </w:rPr>
            </w:pPr>
            <w:r w:rsidRPr="00AA35DC">
              <w:t xml:space="preserve">Datum: </w:t>
            </w:r>
            <w:r w:rsidR="00BF4F73">
              <w:t>5.8.2022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04B52B6" w14:textId="77777777" w:rsidR="00EC67F2" w:rsidRPr="008852AA" w:rsidRDefault="00EC67F2" w:rsidP="00EC67F2">
            <w:pPr>
              <w:rPr>
                <w:bCs/>
                <w:szCs w:val="22"/>
              </w:rPr>
            </w:pPr>
            <w:r w:rsidRPr="008852AA">
              <w:t xml:space="preserve">Jméno: Ing. Lenka Kolman Sokoltová, MBA </w:t>
            </w:r>
          </w:p>
          <w:p w14:paraId="5E233197" w14:textId="14B0F08E" w:rsidR="00EA574A" w:rsidRPr="00AA35DC" w:rsidRDefault="00EC67F2" w:rsidP="00EC67F2">
            <w:r w:rsidRPr="008852AA">
              <w:t>Funkce: zástupce generálního ředitele</w:t>
            </w:r>
          </w:p>
        </w:tc>
        <w:tc>
          <w:tcPr>
            <w:tcW w:w="4678" w:type="dxa"/>
          </w:tcPr>
          <w:p w14:paraId="07324AD8" w14:textId="5A1E7826" w:rsidR="00EA574A" w:rsidRPr="00AB2A78" w:rsidRDefault="00EA574A" w:rsidP="006D1BA9">
            <w:r w:rsidRPr="00AB2A78">
              <w:t xml:space="preserve">Jméno: </w:t>
            </w:r>
            <w:r w:rsidR="00AB2A78" w:rsidRPr="00AB2A78">
              <w:t>Ing. J</w:t>
            </w:r>
            <w:r w:rsidR="00AB2A78">
              <w:t>an</w:t>
            </w:r>
            <w:r w:rsidR="00AB2A78" w:rsidRPr="00AB2A78">
              <w:t xml:space="preserve"> T</w:t>
            </w:r>
            <w:r w:rsidR="00AB2A78">
              <w:t>opol</w:t>
            </w:r>
          </w:p>
          <w:p w14:paraId="2F6E03E8" w14:textId="16224FD8" w:rsidR="00EA574A" w:rsidRPr="00AA35DC" w:rsidRDefault="00EA574A" w:rsidP="006D1BA9">
            <w:r w:rsidRPr="00AB2A78">
              <w:t xml:space="preserve">Funkce: </w:t>
            </w:r>
            <w:r w:rsidR="00AB2A78" w:rsidRPr="00AB2A78">
              <w:t xml:space="preserve">jednatel společnosti </w:t>
            </w:r>
          </w:p>
        </w:tc>
      </w:tr>
    </w:tbl>
    <w:p w14:paraId="71F4727F" w14:textId="3D48AB90" w:rsidR="009A1445" w:rsidRDefault="009A1445" w:rsidP="00CF1704">
      <w:pPr>
        <w:pStyle w:val="HHTitle2"/>
      </w:pPr>
    </w:p>
    <w:p w14:paraId="1A027BD9" w14:textId="77777777" w:rsidR="009A1445" w:rsidRPr="009A1445" w:rsidRDefault="009A1445" w:rsidP="009A1445"/>
    <w:p w14:paraId="27EA7B18" w14:textId="406649CF" w:rsidR="009A1445" w:rsidRDefault="009A1445" w:rsidP="009A1445">
      <w:pPr>
        <w:pStyle w:val="HHTitle2"/>
        <w:tabs>
          <w:tab w:val="left" w:pos="5025"/>
        </w:tabs>
        <w:jc w:val="left"/>
      </w:pPr>
      <w:r>
        <w:tab/>
      </w:r>
    </w:p>
    <w:p w14:paraId="78EA63CD" w14:textId="0B9B3E0D" w:rsidR="009A1445" w:rsidRDefault="009A1445" w:rsidP="00CF1704">
      <w:pPr>
        <w:pStyle w:val="HHTitle2"/>
      </w:pPr>
    </w:p>
    <w:p w14:paraId="12477E07" w14:textId="77777777" w:rsidR="009A1445" w:rsidRPr="009A1445" w:rsidRDefault="009A1445" w:rsidP="009A1445"/>
    <w:p w14:paraId="21A811F8" w14:textId="77777777" w:rsidR="009A1445" w:rsidRPr="009A1445" w:rsidRDefault="009A1445" w:rsidP="009A1445"/>
    <w:p w14:paraId="14930913" w14:textId="77777777" w:rsidR="009A1445" w:rsidRPr="009A1445" w:rsidRDefault="009A1445" w:rsidP="009A1445"/>
    <w:p w14:paraId="2C77B2B4" w14:textId="77777777" w:rsidR="009A1445" w:rsidRPr="009A1445" w:rsidRDefault="009A1445" w:rsidP="009A1445"/>
    <w:p w14:paraId="74A67BBF" w14:textId="77777777" w:rsidR="009A1445" w:rsidRPr="009A1445" w:rsidRDefault="009A1445" w:rsidP="009A1445"/>
    <w:p w14:paraId="68F4E489" w14:textId="77777777" w:rsidR="009A1445" w:rsidRPr="009A1445" w:rsidRDefault="009A1445" w:rsidP="009A1445"/>
    <w:p w14:paraId="3D6A7AA5" w14:textId="77777777" w:rsidR="009A1445" w:rsidRPr="009A1445" w:rsidRDefault="009A1445" w:rsidP="009A1445"/>
    <w:p w14:paraId="6343FE60" w14:textId="77777777" w:rsidR="009A1445" w:rsidRPr="009A1445" w:rsidRDefault="009A1445" w:rsidP="009A1445"/>
    <w:p w14:paraId="2470118F" w14:textId="77777777" w:rsidR="009A1445" w:rsidRPr="009A1445" w:rsidRDefault="009A1445" w:rsidP="009A1445"/>
    <w:p w14:paraId="11E1BB85" w14:textId="77777777" w:rsidR="009A1445" w:rsidRPr="009A1445" w:rsidRDefault="009A1445" w:rsidP="009A1445"/>
    <w:p w14:paraId="03F19087" w14:textId="77777777" w:rsidR="009A1445" w:rsidRPr="009A1445" w:rsidRDefault="009A1445" w:rsidP="009A1445"/>
    <w:p w14:paraId="36E722B3" w14:textId="77777777" w:rsidR="009A1445" w:rsidRPr="009A1445" w:rsidRDefault="009A1445" w:rsidP="009A1445"/>
    <w:p w14:paraId="5DA82C1F" w14:textId="1D3470D1" w:rsidR="009A1445" w:rsidRDefault="009A1445" w:rsidP="009A1445">
      <w:pPr>
        <w:tabs>
          <w:tab w:val="left" w:pos="5055"/>
        </w:tabs>
      </w:pPr>
      <w:r>
        <w:tab/>
      </w:r>
    </w:p>
    <w:p w14:paraId="78C1CF2E" w14:textId="3E36185D" w:rsidR="009A1445" w:rsidRDefault="009A1445" w:rsidP="009A1445"/>
    <w:p w14:paraId="3C517CFB" w14:textId="77777777" w:rsidR="009A1445" w:rsidRPr="009A1445" w:rsidRDefault="009A1445" w:rsidP="009A1445">
      <w:pPr>
        <w:sectPr w:rsidR="009A1445" w:rsidRPr="009A1445" w:rsidSect="006D1BA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p>
    <w:p w14:paraId="66E4F2EF" w14:textId="77777777" w:rsidR="00E96381" w:rsidRDefault="00CF1704" w:rsidP="00CF1704">
      <w:pPr>
        <w:pStyle w:val="HHTitle2"/>
      </w:pPr>
      <w:r w:rsidRPr="00AA35DC">
        <w:lastRenderedPageBreak/>
        <w:t xml:space="preserve">PŘÍLOHA </w:t>
      </w:r>
      <w:r w:rsidR="00A576D0">
        <w:t>1</w:t>
      </w:r>
      <w:r>
        <w:t xml:space="preserve"> smlouvy</w:t>
      </w:r>
    </w:p>
    <w:p w14:paraId="38917C9C" w14:textId="10DF32D7" w:rsidR="00CF1704" w:rsidRPr="00AA35DC" w:rsidRDefault="00A47EB9" w:rsidP="00CF1704">
      <w:pPr>
        <w:pStyle w:val="HHTitle2"/>
      </w:pPr>
      <w:r>
        <w:object w:dxaOrig="26999" w:dyaOrig="8024" w14:anchorId="7DDD1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25pt;height:263.25pt" o:ole="">
            <v:imagedata r:id="rId17" o:title=""/>
          </v:shape>
          <o:OLEObject Type="Embed" ProgID="Excel.Sheet.12" ShapeID="_x0000_i1025" DrawAspect="Content" ObjectID="_1722165447" r:id="rId18"/>
        </w:object>
      </w:r>
    </w:p>
    <w:sectPr w:rsidR="00CF1704" w:rsidRPr="00AA35DC" w:rsidSect="009A1445">
      <w:headerReference w:type="default" r:id="rId19"/>
      <w:footerReference w:type="default" r:id="rId20"/>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01AC" w14:textId="77777777" w:rsidR="009A1445" w:rsidRDefault="009A14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A023" w14:textId="77777777" w:rsidR="009A1445" w:rsidRDefault="009A144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9519" w14:textId="77777777" w:rsidR="009A1445" w:rsidRPr="000F1DF5" w:rsidRDefault="009A1445"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5727" w14:textId="77777777" w:rsidR="009A1445" w:rsidRDefault="009A14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EEB4" w14:textId="77777777" w:rsidR="009A1445" w:rsidRDefault="009A144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EB1" w14:textId="77777777" w:rsidR="009A1445" w:rsidRDefault="009A1445" w:rsidP="006D1BA9">
    <w:r>
      <w:rPr>
        <w:noProof/>
        <w:lang w:eastAsia="cs-CZ" w:bidi="he-IL"/>
      </w:rPr>
      <w:drawing>
        <wp:inline distT="0" distB="0" distL="0" distR="0" wp14:anchorId="1B55B588" wp14:editId="4221DC8D">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2816E544" wp14:editId="1166259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16BCDB10" wp14:editId="662CBA0B">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03818847" w14:textId="77777777" w:rsidR="009A1445" w:rsidRDefault="009A14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055D6"/>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198"/>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0455"/>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4950"/>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1445"/>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7EB9"/>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2A78"/>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1B3"/>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19A6"/>
    <w:rsid w:val="00BD42E9"/>
    <w:rsid w:val="00BD5912"/>
    <w:rsid w:val="00BD6894"/>
    <w:rsid w:val="00BE4067"/>
    <w:rsid w:val="00BE7CB6"/>
    <w:rsid w:val="00BF4F73"/>
    <w:rsid w:val="00C06675"/>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C51"/>
    <w:rsid w:val="00CC1EF1"/>
    <w:rsid w:val="00CD21DE"/>
    <w:rsid w:val="00CD2FEC"/>
    <w:rsid w:val="00CD3795"/>
    <w:rsid w:val="00CD7F20"/>
    <w:rsid w:val="00CE20E5"/>
    <w:rsid w:val="00CE3241"/>
    <w:rsid w:val="00CE410C"/>
    <w:rsid w:val="00CE5321"/>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6106"/>
    <w:rsid w:val="00DB7689"/>
    <w:rsid w:val="00DC0357"/>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2BBB"/>
    <w:rsid w:val="00DF3C9E"/>
    <w:rsid w:val="00DF4F1B"/>
    <w:rsid w:val="00E01F2D"/>
    <w:rsid w:val="00E05957"/>
    <w:rsid w:val="00E063C9"/>
    <w:rsid w:val="00E145C6"/>
    <w:rsid w:val="00E168C4"/>
    <w:rsid w:val="00E233CB"/>
    <w:rsid w:val="00E30753"/>
    <w:rsid w:val="00E31060"/>
    <w:rsid w:val="00E35ED9"/>
    <w:rsid w:val="00E36E27"/>
    <w:rsid w:val="00E37A08"/>
    <w:rsid w:val="00E37BE5"/>
    <w:rsid w:val="00E45170"/>
    <w:rsid w:val="00E45D74"/>
    <w:rsid w:val="00E54836"/>
    <w:rsid w:val="00E60A1D"/>
    <w:rsid w:val="00E6265E"/>
    <w:rsid w:val="00E72489"/>
    <w:rsid w:val="00E810A3"/>
    <w:rsid w:val="00E86266"/>
    <w:rsid w:val="00E91551"/>
    <w:rsid w:val="00E94B9C"/>
    <w:rsid w:val="00E955E0"/>
    <w:rsid w:val="00E95648"/>
    <w:rsid w:val="00E96381"/>
    <w:rsid w:val="00E96805"/>
    <w:rsid w:val="00E97D8B"/>
    <w:rsid w:val="00EA14A1"/>
    <w:rsid w:val="00EA31EF"/>
    <w:rsid w:val="00EA574A"/>
    <w:rsid w:val="00EA5C43"/>
    <w:rsid w:val="00EB1C60"/>
    <w:rsid w:val="00EC000D"/>
    <w:rsid w:val="00EC67F2"/>
    <w:rsid w:val="00EC7CC3"/>
    <w:rsid w:val="00ED0138"/>
    <w:rsid w:val="00ED16E2"/>
    <w:rsid w:val="00EE01C9"/>
    <w:rsid w:val="00EE26FE"/>
    <w:rsid w:val="00EF0653"/>
    <w:rsid w:val="00EF17C5"/>
    <w:rsid w:val="00EF375F"/>
    <w:rsid w:val="00EF5820"/>
    <w:rsid w:val="00F04E87"/>
    <w:rsid w:val="00F05C21"/>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6699033f-653c-4996-a22a-b3414cbae23e"/>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891B0-E5B9-4B2D-8CC9-7F794455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6962</Words>
  <Characters>41076</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33</cp:revision>
  <cp:lastPrinted>2022-08-03T08:31:00Z</cp:lastPrinted>
  <dcterms:created xsi:type="dcterms:W3CDTF">2021-08-04T12:19:00Z</dcterms:created>
  <dcterms:modified xsi:type="dcterms:W3CDTF">2022-08-16T12:31:00Z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