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0E7A4" w14:textId="296071AE" w:rsidR="0015161E" w:rsidRPr="00140DE2" w:rsidRDefault="003950EA" w:rsidP="0072278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SMLOUVA O BUDOUCÍ SMLOUVĚ </w:t>
      </w:r>
      <w:r w:rsidR="003F0E93">
        <w:rPr>
          <w:rFonts w:ascii="Tahoma" w:hAnsi="Tahoma" w:cs="Tahoma"/>
          <w:b/>
          <w:sz w:val="24"/>
          <w:szCs w:val="24"/>
        </w:rPr>
        <w:t>DAROVACÍ</w:t>
      </w:r>
    </w:p>
    <w:p w14:paraId="7013454F" w14:textId="13E6154C" w:rsidR="00140DE2" w:rsidRPr="001459C4" w:rsidRDefault="003F0E93" w:rsidP="00722781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uzavřená dle</w:t>
      </w:r>
      <w:r w:rsidR="003950EA">
        <w:rPr>
          <w:rFonts w:ascii="Tahoma" w:hAnsi="Tahoma" w:cs="Tahoma"/>
          <w:sz w:val="20"/>
          <w:szCs w:val="20"/>
        </w:rPr>
        <w:t xml:space="preserve"> § 1785 a násl.</w:t>
      </w:r>
      <w:r>
        <w:rPr>
          <w:rFonts w:ascii="Tahoma" w:hAnsi="Tahoma" w:cs="Tahoma"/>
          <w:sz w:val="20"/>
          <w:szCs w:val="20"/>
        </w:rPr>
        <w:t xml:space="preserve"> § 2055</w:t>
      </w:r>
      <w:r w:rsidR="00140DE2" w:rsidRPr="001459C4">
        <w:rPr>
          <w:rFonts w:ascii="Tahoma" w:hAnsi="Tahoma" w:cs="Tahoma"/>
          <w:sz w:val="20"/>
          <w:szCs w:val="20"/>
        </w:rPr>
        <w:t xml:space="preserve"> a násl. zákona č. 89/2012 Sb., občanský zákoník</w:t>
      </w:r>
      <w:r w:rsidR="00C0750F">
        <w:rPr>
          <w:rFonts w:ascii="Tahoma" w:hAnsi="Tahoma" w:cs="Tahoma"/>
          <w:sz w:val="20"/>
          <w:szCs w:val="20"/>
        </w:rPr>
        <w:t>, ve znění pozdějších předpisů</w:t>
      </w:r>
      <w:r w:rsidR="009A1F68">
        <w:rPr>
          <w:rFonts w:ascii="Tahoma" w:hAnsi="Tahoma" w:cs="Tahoma"/>
          <w:sz w:val="20"/>
          <w:szCs w:val="20"/>
        </w:rPr>
        <w:t xml:space="preserve"> (dále jen „občanský zákoník“)</w:t>
      </w:r>
    </w:p>
    <w:p w14:paraId="2E56D386" w14:textId="77777777" w:rsidR="00140DE2" w:rsidRDefault="00140DE2" w:rsidP="00722781">
      <w:pPr>
        <w:spacing w:after="0" w:line="240" w:lineRule="auto"/>
        <w:rPr>
          <w:rFonts w:ascii="Tahoma" w:hAnsi="Tahoma" w:cs="Tahoma"/>
        </w:rPr>
      </w:pPr>
    </w:p>
    <w:p w14:paraId="484FAA34" w14:textId="77777777" w:rsidR="00DC583E" w:rsidRDefault="00DC583E" w:rsidP="00DC583E">
      <w:pPr>
        <w:pStyle w:val="Nadpis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město Bruntál</w:t>
      </w:r>
    </w:p>
    <w:p w14:paraId="33417411" w14:textId="77777777" w:rsidR="00DC583E" w:rsidRPr="00F96BC6" w:rsidRDefault="00DC583E" w:rsidP="00DC583E">
      <w:pPr>
        <w:pStyle w:val="Bezmezer"/>
        <w:rPr>
          <w:rFonts w:ascii="Tahoma" w:hAnsi="Tahoma" w:cs="Tahoma"/>
          <w:sz w:val="20"/>
          <w:szCs w:val="20"/>
        </w:rPr>
      </w:pPr>
      <w:r w:rsidRPr="00F96BC6">
        <w:rPr>
          <w:rFonts w:ascii="Tahoma" w:hAnsi="Tahoma" w:cs="Tahoma"/>
          <w:sz w:val="20"/>
          <w:szCs w:val="20"/>
        </w:rPr>
        <w:t>se sídlem:</w:t>
      </w:r>
      <w:r w:rsidRPr="00F96BC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color w:val="333333"/>
          <w:sz w:val="20"/>
          <w:szCs w:val="20"/>
        </w:rPr>
        <w:t>Nádražní 994/20, 792 01 Bruntál</w:t>
      </w:r>
    </w:p>
    <w:p w14:paraId="710E8E95" w14:textId="77777777" w:rsidR="00DC583E" w:rsidRPr="00F96BC6" w:rsidRDefault="00DC583E" w:rsidP="00DC583E">
      <w:pPr>
        <w:pStyle w:val="Bezmezer"/>
        <w:rPr>
          <w:rFonts w:ascii="Tahoma" w:hAnsi="Tahoma" w:cs="Tahoma"/>
          <w:sz w:val="20"/>
          <w:szCs w:val="20"/>
        </w:rPr>
      </w:pPr>
      <w:r w:rsidRPr="00F96BC6">
        <w:rPr>
          <w:rFonts w:ascii="Tahoma" w:hAnsi="Tahoma" w:cs="Tahoma"/>
          <w:sz w:val="20"/>
          <w:szCs w:val="20"/>
        </w:rPr>
        <w:t>IČO:</w:t>
      </w:r>
      <w:r w:rsidRPr="00F96BC6">
        <w:rPr>
          <w:rFonts w:ascii="Tahoma" w:hAnsi="Tahoma" w:cs="Tahoma"/>
          <w:sz w:val="20"/>
          <w:szCs w:val="20"/>
        </w:rPr>
        <w:tab/>
      </w:r>
      <w:r w:rsidRPr="00F96BC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00295892</w:t>
      </w:r>
    </w:p>
    <w:p w14:paraId="5680E53C" w14:textId="77777777" w:rsidR="00DC583E" w:rsidRPr="00F96BC6" w:rsidRDefault="00DC583E" w:rsidP="00DC583E">
      <w:pPr>
        <w:pStyle w:val="Bezmezer"/>
        <w:rPr>
          <w:rFonts w:ascii="Tahoma" w:hAnsi="Tahoma" w:cs="Tahoma"/>
          <w:b/>
          <w:sz w:val="20"/>
          <w:szCs w:val="20"/>
        </w:rPr>
      </w:pPr>
      <w:r w:rsidRPr="00F96BC6">
        <w:rPr>
          <w:rFonts w:ascii="Tahoma" w:hAnsi="Tahoma" w:cs="Tahoma"/>
          <w:sz w:val="20"/>
          <w:szCs w:val="20"/>
        </w:rPr>
        <w:t>DIČ:</w:t>
      </w:r>
      <w:r w:rsidRPr="00F96BC6">
        <w:rPr>
          <w:rFonts w:ascii="Tahoma" w:hAnsi="Tahoma" w:cs="Tahoma"/>
          <w:sz w:val="20"/>
          <w:szCs w:val="20"/>
        </w:rPr>
        <w:tab/>
      </w:r>
      <w:r w:rsidRPr="00F96BC6">
        <w:rPr>
          <w:rFonts w:ascii="Tahoma" w:hAnsi="Tahoma" w:cs="Tahoma"/>
          <w:sz w:val="20"/>
          <w:szCs w:val="20"/>
        </w:rPr>
        <w:tab/>
        <w:t>CZ</w:t>
      </w:r>
      <w:r>
        <w:rPr>
          <w:rFonts w:ascii="Tahoma" w:hAnsi="Tahoma" w:cs="Tahoma"/>
          <w:sz w:val="20"/>
          <w:szCs w:val="20"/>
        </w:rPr>
        <w:t>00295892</w:t>
      </w:r>
    </w:p>
    <w:p w14:paraId="29E7196C" w14:textId="77777777" w:rsidR="00DC583E" w:rsidRPr="00F96BC6" w:rsidRDefault="00DC583E" w:rsidP="00DC583E">
      <w:pPr>
        <w:pStyle w:val="Bezmezer"/>
        <w:rPr>
          <w:rFonts w:ascii="Tahoma" w:hAnsi="Tahoma" w:cs="Tahoma"/>
          <w:b/>
          <w:sz w:val="20"/>
          <w:szCs w:val="20"/>
        </w:rPr>
      </w:pPr>
      <w:r w:rsidRPr="00F96BC6">
        <w:rPr>
          <w:rFonts w:ascii="Tahoma" w:hAnsi="Tahoma" w:cs="Tahoma"/>
          <w:sz w:val="20"/>
          <w:szCs w:val="20"/>
        </w:rPr>
        <w:t>zastoupené:</w:t>
      </w:r>
      <w:r w:rsidRPr="00F96BC6">
        <w:rPr>
          <w:rFonts w:ascii="Tahoma" w:hAnsi="Tahoma" w:cs="Tahoma"/>
          <w:sz w:val="20"/>
          <w:szCs w:val="20"/>
        </w:rPr>
        <w:tab/>
        <w:t xml:space="preserve">Ing. </w:t>
      </w:r>
      <w:r>
        <w:rPr>
          <w:rFonts w:ascii="Tahoma" w:hAnsi="Tahoma" w:cs="Tahoma"/>
          <w:sz w:val="20"/>
          <w:szCs w:val="20"/>
        </w:rPr>
        <w:t>Petrem Rysem, MBA, starostou</w:t>
      </w:r>
    </w:p>
    <w:p w14:paraId="21C709EB" w14:textId="77777777" w:rsidR="00DC583E" w:rsidRPr="0093158D" w:rsidRDefault="00DC583E" w:rsidP="00DC583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3158D">
        <w:rPr>
          <w:rFonts w:ascii="Tahoma" w:hAnsi="Tahoma" w:cs="Tahoma"/>
          <w:sz w:val="20"/>
          <w:szCs w:val="20"/>
        </w:rPr>
        <w:tab/>
      </w:r>
      <w:r w:rsidRPr="0093158D">
        <w:rPr>
          <w:rFonts w:ascii="Tahoma" w:hAnsi="Tahoma" w:cs="Tahoma"/>
          <w:sz w:val="20"/>
          <w:szCs w:val="20"/>
        </w:rPr>
        <w:tab/>
      </w:r>
    </w:p>
    <w:p w14:paraId="2591615F" w14:textId="51AFE3AB" w:rsidR="00722781" w:rsidRPr="00DC583E" w:rsidRDefault="00DC583E" w:rsidP="00DC583E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3158D">
        <w:rPr>
          <w:rFonts w:ascii="Tahoma" w:hAnsi="Tahoma" w:cs="Tahoma"/>
          <w:sz w:val="20"/>
          <w:szCs w:val="20"/>
        </w:rPr>
        <w:t>dále jen „</w:t>
      </w:r>
      <w:r>
        <w:rPr>
          <w:rFonts w:ascii="Tahoma" w:hAnsi="Tahoma" w:cs="Tahoma"/>
          <w:b/>
          <w:sz w:val="20"/>
          <w:szCs w:val="20"/>
        </w:rPr>
        <w:t>budoucí dárce</w:t>
      </w:r>
      <w:r w:rsidRPr="0093158D">
        <w:rPr>
          <w:rFonts w:ascii="Tahoma" w:hAnsi="Tahoma" w:cs="Tahoma"/>
          <w:sz w:val="20"/>
          <w:szCs w:val="20"/>
        </w:rPr>
        <w:t>“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722781" w:rsidRPr="0093158D">
        <w:rPr>
          <w:rFonts w:ascii="Tahoma" w:hAnsi="Tahoma" w:cs="Tahoma"/>
          <w:sz w:val="20"/>
          <w:szCs w:val="20"/>
        </w:rPr>
        <w:t>na straně jedné</w:t>
      </w:r>
    </w:p>
    <w:p w14:paraId="55515260" w14:textId="77777777" w:rsidR="00722781" w:rsidRPr="0093158D" w:rsidRDefault="00722781" w:rsidP="00722781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93158D">
        <w:rPr>
          <w:rFonts w:ascii="Tahoma" w:hAnsi="Tahoma" w:cs="Tahoma"/>
          <w:sz w:val="20"/>
          <w:szCs w:val="20"/>
        </w:rPr>
        <w:t>a</w:t>
      </w:r>
    </w:p>
    <w:p w14:paraId="75E9E797" w14:textId="77777777" w:rsidR="00DC583E" w:rsidRPr="0093158D" w:rsidRDefault="00DC583E" w:rsidP="00DC583E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3158D">
        <w:rPr>
          <w:rFonts w:ascii="Tahoma" w:hAnsi="Tahoma" w:cs="Tahoma"/>
          <w:b/>
          <w:sz w:val="20"/>
          <w:szCs w:val="20"/>
        </w:rPr>
        <w:t>Moravskoslezský kraj</w:t>
      </w:r>
    </w:p>
    <w:p w14:paraId="29669520" w14:textId="77777777" w:rsidR="00DC583E" w:rsidRPr="0093158D" w:rsidRDefault="00DC583E" w:rsidP="00DC583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3158D">
        <w:rPr>
          <w:rFonts w:ascii="Tahoma" w:hAnsi="Tahoma" w:cs="Tahoma"/>
          <w:sz w:val="20"/>
          <w:szCs w:val="20"/>
        </w:rPr>
        <w:t>se sídlem:</w:t>
      </w:r>
      <w:r w:rsidRPr="0093158D">
        <w:rPr>
          <w:rFonts w:ascii="Tahoma" w:hAnsi="Tahoma" w:cs="Tahoma"/>
          <w:sz w:val="20"/>
          <w:szCs w:val="20"/>
        </w:rPr>
        <w:tab/>
        <w:t>28.</w:t>
      </w:r>
      <w:r>
        <w:rPr>
          <w:rFonts w:ascii="Tahoma" w:hAnsi="Tahoma" w:cs="Tahoma"/>
          <w:sz w:val="20"/>
          <w:szCs w:val="20"/>
        </w:rPr>
        <w:t xml:space="preserve"> </w:t>
      </w:r>
      <w:r w:rsidRPr="0093158D">
        <w:rPr>
          <w:rFonts w:ascii="Tahoma" w:hAnsi="Tahoma" w:cs="Tahoma"/>
          <w:sz w:val="20"/>
          <w:szCs w:val="20"/>
        </w:rPr>
        <w:t xml:space="preserve">října </w:t>
      </w:r>
      <w:r>
        <w:rPr>
          <w:rFonts w:ascii="Tahoma" w:hAnsi="Tahoma" w:cs="Tahoma"/>
          <w:sz w:val="20"/>
          <w:szCs w:val="20"/>
        </w:rPr>
        <w:t>2771/</w:t>
      </w:r>
      <w:r w:rsidRPr="0093158D">
        <w:rPr>
          <w:rFonts w:ascii="Tahoma" w:hAnsi="Tahoma" w:cs="Tahoma"/>
          <w:sz w:val="20"/>
          <w:szCs w:val="20"/>
        </w:rPr>
        <w:t>117, 702 00 Ostrava</w:t>
      </w:r>
    </w:p>
    <w:p w14:paraId="5F73BD79" w14:textId="77777777" w:rsidR="00DC583E" w:rsidRPr="0093158D" w:rsidRDefault="00DC583E" w:rsidP="00DC583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3158D">
        <w:rPr>
          <w:rFonts w:ascii="Tahoma" w:hAnsi="Tahoma" w:cs="Tahoma"/>
          <w:sz w:val="20"/>
          <w:szCs w:val="20"/>
        </w:rPr>
        <w:t>IČO:</w:t>
      </w:r>
      <w:r w:rsidRPr="0093158D">
        <w:rPr>
          <w:rFonts w:ascii="Tahoma" w:hAnsi="Tahoma" w:cs="Tahoma"/>
          <w:sz w:val="20"/>
          <w:szCs w:val="20"/>
        </w:rPr>
        <w:tab/>
      </w:r>
      <w:r w:rsidRPr="0093158D">
        <w:rPr>
          <w:rFonts w:ascii="Tahoma" w:hAnsi="Tahoma" w:cs="Tahoma"/>
          <w:sz w:val="20"/>
          <w:szCs w:val="20"/>
        </w:rPr>
        <w:tab/>
        <w:t>70890692</w:t>
      </w:r>
    </w:p>
    <w:p w14:paraId="7638A46B" w14:textId="77777777" w:rsidR="00DC583E" w:rsidRPr="0093158D" w:rsidRDefault="00DC583E" w:rsidP="00DC583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3158D">
        <w:rPr>
          <w:rFonts w:ascii="Tahoma" w:hAnsi="Tahoma" w:cs="Tahoma"/>
          <w:sz w:val="20"/>
          <w:szCs w:val="20"/>
        </w:rPr>
        <w:t>DIČ:</w:t>
      </w:r>
      <w:r w:rsidRPr="0093158D">
        <w:rPr>
          <w:rFonts w:ascii="Tahoma" w:hAnsi="Tahoma" w:cs="Tahoma"/>
          <w:sz w:val="20"/>
          <w:szCs w:val="20"/>
        </w:rPr>
        <w:tab/>
      </w:r>
      <w:r w:rsidRPr="0093158D">
        <w:rPr>
          <w:rFonts w:ascii="Tahoma" w:hAnsi="Tahoma" w:cs="Tahoma"/>
          <w:sz w:val="20"/>
          <w:szCs w:val="20"/>
        </w:rPr>
        <w:tab/>
        <w:t>CZ70890692</w:t>
      </w:r>
    </w:p>
    <w:p w14:paraId="7608986D" w14:textId="77777777" w:rsidR="00DC583E" w:rsidRDefault="00DC583E" w:rsidP="00DC583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3158D">
        <w:rPr>
          <w:rFonts w:ascii="Tahoma" w:hAnsi="Tahoma" w:cs="Tahoma"/>
          <w:sz w:val="20"/>
          <w:szCs w:val="20"/>
        </w:rPr>
        <w:t>zastoupený:</w:t>
      </w:r>
      <w:r w:rsidRPr="0093158D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prof. Ing. Ivo Vondrákem, CSc.</w:t>
      </w:r>
      <w:r w:rsidRPr="0093158D">
        <w:rPr>
          <w:rFonts w:ascii="Tahoma" w:hAnsi="Tahoma" w:cs="Tahoma"/>
          <w:sz w:val="20"/>
          <w:szCs w:val="20"/>
        </w:rPr>
        <w:t>, hejtmanem kraje</w:t>
      </w:r>
    </w:p>
    <w:p w14:paraId="42CC7BAB" w14:textId="77777777" w:rsidR="00DC583E" w:rsidRPr="0093158D" w:rsidRDefault="00DC583E" w:rsidP="00DC583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81674A7" w14:textId="71295FCC" w:rsidR="000307C2" w:rsidRPr="0093158D" w:rsidRDefault="00DC583E" w:rsidP="00722781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3158D">
        <w:rPr>
          <w:rFonts w:ascii="Tahoma" w:hAnsi="Tahoma" w:cs="Tahoma"/>
          <w:sz w:val="20"/>
          <w:szCs w:val="20"/>
        </w:rPr>
        <w:t>dále jen „</w:t>
      </w:r>
      <w:r>
        <w:rPr>
          <w:rFonts w:ascii="Tahoma" w:hAnsi="Tahoma" w:cs="Tahoma"/>
          <w:b/>
          <w:sz w:val="20"/>
          <w:szCs w:val="20"/>
        </w:rPr>
        <w:t>budoucí obdarovaný</w:t>
      </w:r>
      <w:r w:rsidRPr="0093158D">
        <w:rPr>
          <w:rFonts w:ascii="Tahoma" w:hAnsi="Tahoma" w:cs="Tahoma"/>
          <w:sz w:val="20"/>
          <w:szCs w:val="20"/>
        </w:rPr>
        <w:t>“</w:t>
      </w:r>
      <w:r>
        <w:rPr>
          <w:rFonts w:ascii="Tahoma" w:hAnsi="Tahoma" w:cs="Tahoma"/>
          <w:sz w:val="20"/>
          <w:szCs w:val="20"/>
        </w:rPr>
        <w:t xml:space="preserve"> </w:t>
      </w:r>
      <w:r w:rsidR="00722781" w:rsidRPr="0093158D">
        <w:rPr>
          <w:rFonts w:ascii="Tahoma" w:hAnsi="Tahoma" w:cs="Tahoma"/>
          <w:sz w:val="20"/>
          <w:szCs w:val="20"/>
        </w:rPr>
        <w:t>na straně druhé</w:t>
      </w:r>
    </w:p>
    <w:p w14:paraId="46C9F052" w14:textId="77777777" w:rsidR="005564D5" w:rsidRDefault="005564D5" w:rsidP="00187846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C156443" w14:textId="77777777" w:rsidR="005564D5" w:rsidRDefault="005564D5" w:rsidP="00187846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0861570" w14:textId="77777777" w:rsidR="004F6161" w:rsidRPr="00187846" w:rsidRDefault="00187846" w:rsidP="00807A5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I.</w:t>
      </w:r>
    </w:p>
    <w:p w14:paraId="62F163AB" w14:textId="77777777" w:rsidR="00CB44AD" w:rsidRPr="0093158D" w:rsidRDefault="00CB44AD" w:rsidP="00A643D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93158D">
        <w:rPr>
          <w:rFonts w:ascii="Tahoma" w:hAnsi="Tahoma" w:cs="Tahoma"/>
          <w:b/>
          <w:sz w:val="20"/>
          <w:szCs w:val="20"/>
        </w:rPr>
        <w:t>Úvodní ustanovení</w:t>
      </w:r>
    </w:p>
    <w:p w14:paraId="7F7C7933" w14:textId="363D5AFD" w:rsidR="00B6329B" w:rsidRDefault="009C43AC" w:rsidP="00042507">
      <w:pPr>
        <w:pStyle w:val="Odstavecseseznamem"/>
        <w:numPr>
          <w:ilvl w:val="0"/>
          <w:numId w:val="1"/>
        </w:numPr>
        <w:spacing w:before="120" w:after="0" w:line="240" w:lineRule="auto"/>
        <w:ind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Budoucí d</w:t>
      </w:r>
      <w:r w:rsidR="00382A10">
        <w:rPr>
          <w:rFonts w:ascii="Tahoma" w:hAnsi="Tahoma" w:cs="Tahoma"/>
          <w:sz w:val="20"/>
          <w:szCs w:val="20"/>
        </w:rPr>
        <w:t xml:space="preserve">árce prohlašuje, že je výlučným vlastníkem </w:t>
      </w:r>
      <w:r w:rsidR="00F340BE">
        <w:rPr>
          <w:rFonts w:ascii="Tahoma" w:hAnsi="Tahoma" w:cs="Tahoma"/>
          <w:sz w:val="20"/>
          <w:szCs w:val="20"/>
        </w:rPr>
        <w:t>nemovit</w:t>
      </w:r>
      <w:r w:rsidR="00623EB2">
        <w:rPr>
          <w:rFonts w:ascii="Tahoma" w:hAnsi="Tahoma" w:cs="Tahoma"/>
          <w:sz w:val="20"/>
          <w:szCs w:val="20"/>
        </w:rPr>
        <w:t>é</w:t>
      </w:r>
      <w:r w:rsidR="00F340BE">
        <w:rPr>
          <w:rFonts w:ascii="Tahoma" w:hAnsi="Tahoma" w:cs="Tahoma"/>
          <w:sz w:val="20"/>
          <w:szCs w:val="20"/>
        </w:rPr>
        <w:t xml:space="preserve"> věc</w:t>
      </w:r>
      <w:r w:rsidR="00623EB2">
        <w:rPr>
          <w:rFonts w:ascii="Tahoma" w:hAnsi="Tahoma" w:cs="Tahoma"/>
          <w:sz w:val="20"/>
          <w:szCs w:val="20"/>
        </w:rPr>
        <w:t>i</w:t>
      </w:r>
      <w:r w:rsidR="00F340BE">
        <w:rPr>
          <w:rFonts w:ascii="Tahoma" w:hAnsi="Tahoma" w:cs="Tahoma"/>
          <w:sz w:val="20"/>
          <w:szCs w:val="20"/>
        </w:rPr>
        <w:t>, a to</w:t>
      </w:r>
      <w:r w:rsidR="00623EB2">
        <w:rPr>
          <w:rFonts w:ascii="Tahoma" w:hAnsi="Tahoma" w:cs="Tahoma"/>
          <w:sz w:val="20"/>
          <w:szCs w:val="20"/>
        </w:rPr>
        <w:t xml:space="preserve"> pozemku </w:t>
      </w:r>
      <w:proofErr w:type="spellStart"/>
      <w:r w:rsidR="00623EB2">
        <w:rPr>
          <w:rFonts w:ascii="Tahoma" w:hAnsi="Tahoma" w:cs="Tahoma"/>
          <w:sz w:val="20"/>
          <w:szCs w:val="20"/>
        </w:rPr>
        <w:t>parc</w:t>
      </w:r>
      <w:proofErr w:type="spellEnd"/>
      <w:r w:rsidR="00623EB2">
        <w:rPr>
          <w:rFonts w:ascii="Tahoma" w:hAnsi="Tahoma" w:cs="Tahoma"/>
          <w:sz w:val="20"/>
          <w:szCs w:val="20"/>
        </w:rPr>
        <w:t xml:space="preserve">. </w:t>
      </w:r>
      <w:proofErr w:type="gramStart"/>
      <w:r w:rsidR="00623EB2">
        <w:rPr>
          <w:rFonts w:ascii="Tahoma" w:hAnsi="Tahoma" w:cs="Tahoma"/>
          <w:sz w:val="20"/>
          <w:szCs w:val="20"/>
        </w:rPr>
        <w:t>č.</w:t>
      </w:r>
      <w:proofErr w:type="gramEnd"/>
      <w:r w:rsidR="00623EB2">
        <w:rPr>
          <w:rFonts w:ascii="Tahoma" w:hAnsi="Tahoma" w:cs="Tahoma"/>
          <w:sz w:val="20"/>
          <w:szCs w:val="20"/>
        </w:rPr>
        <w:t xml:space="preserve"> </w:t>
      </w:r>
      <w:r w:rsidR="004C4E63">
        <w:rPr>
          <w:rFonts w:ascii="Tahoma" w:hAnsi="Tahoma" w:cs="Tahoma"/>
          <w:sz w:val="20"/>
          <w:szCs w:val="20"/>
        </w:rPr>
        <w:t>2654/1, ostatní plocha, zapsan</w:t>
      </w:r>
      <w:r w:rsidR="00DC583E">
        <w:rPr>
          <w:rFonts w:ascii="Tahoma" w:hAnsi="Tahoma" w:cs="Tahoma"/>
          <w:sz w:val="20"/>
          <w:szCs w:val="20"/>
        </w:rPr>
        <w:t>é</w:t>
      </w:r>
      <w:r w:rsidR="004C4E63">
        <w:rPr>
          <w:rFonts w:ascii="Tahoma" w:hAnsi="Tahoma" w:cs="Tahoma"/>
          <w:sz w:val="20"/>
          <w:szCs w:val="20"/>
        </w:rPr>
        <w:t xml:space="preserve"> v katastru nemovitostí u Katastrálního úřadu pro Moravskoslezský kraj, Katastrální pracoviště Bruntál</w:t>
      </w:r>
      <w:r w:rsidR="000B3AA0">
        <w:rPr>
          <w:rFonts w:ascii="Tahoma" w:hAnsi="Tahoma" w:cs="Tahoma"/>
          <w:sz w:val="20"/>
          <w:szCs w:val="20"/>
        </w:rPr>
        <w:t xml:space="preserve">, pro k. </w:t>
      </w:r>
      <w:proofErr w:type="spellStart"/>
      <w:r w:rsidR="000B3AA0">
        <w:rPr>
          <w:rFonts w:ascii="Tahoma" w:hAnsi="Tahoma" w:cs="Tahoma"/>
          <w:sz w:val="20"/>
          <w:szCs w:val="20"/>
        </w:rPr>
        <w:t>ú.</w:t>
      </w:r>
      <w:proofErr w:type="spellEnd"/>
      <w:r w:rsidR="000B3AA0">
        <w:rPr>
          <w:rFonts w:ascii="Tahoma" w:hAnsi="Tahoma" w:cs="Tahoma"/>
          <w:sz w:val="20"/>
          <w:szCs w:val="20"/>
        </w:rPr>
        <w:t xml:space="preserve"> Bruntál-město a obec Bruntál, na listu vlastnictví číslo 1870.</w:t>
      </w:r>
    </w:p>
    <w:p w14:paraId="356FBC95" w14:textId="0C018BC0" w:rsidR="00C77B81" w:rsidRDefault="00382A10" w:rsidP="00042507">
      <w:pPr>
        <w:pStyle w:val="Odstavecseseznamem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93158D">
        <w:rPr>
          <w:rFonts w:ascii="Tahoma" w:hAnsi="Tahoma" w:cs="Tahoma"/>
          <w:sz w:val="20"/>
          <w:szCs w:val="20"/>
        </w:rPr>
        <w:t xml:space="preserve">Vlastnické právo </w:t>
      </w:r>
      <w:r w:rsidR="00A8456C">
        <w:rPr>
          <w:rFonts w:ascii="Tahoma" w:hAnsi="Tahoma" w:cs="Tahoma"/>
          <w:sz w:val="20"/>
          <w:szCs w:val="20"/>
        </w:rPr>
        <w:t>k</w:t>
      </w:r>
      <w:r w:rsidR="00A82AAA">
        <w:rPr>
          <w:rFonts w:ascii="Tahoma" w:hAnsi="Tahoma" w:cs="Tahoma"/>
          <w:sz w:val="20"/>
          <w:szCs w:val="20"/>
        </w:rPr>
        <w:t> nemovit</w:t>
      </w:r>
      <w:r w:rsidR="00AA1B12">
        <w:rPr>
          <w:rFonts w:ascii="Tahoma" w:hAnsi="Tahoma" w:cs="Tahoma"/>
          <w:sz w:val="20"/>
          <w:szCs w:val="20"/>
        </w:rPr>
        <w:t>é</w:t>
      </w:r>
      <w:r w:rsidR="00A82AAA">
        <w:rPr>
          <w:rFonts w:ascii="Tahoma" w:hAnsi="Tahoma" w:cs="Tahoma"/>
          <w:sz w:val="20"/>
          <w:szCs w:val="20"/>
        </w:rPr>
        <w:t xml:space="preserve"> věc</w:t>
      </w:r>
      <w:r w:rsidR="00AA1B12">
        <w:rPr>
          <w:rFonts w:ascii="Tahoma" w:hAnsi="Tahoma" w:cs="Tahoma"/>
          <w:sz w:val="20"/>
          <w:szCs w:val="20"/>
        </w:rPr>
        <w:t>i</w:t>
      </w:r>
      <w:r w:rsidR="00F214EC">
        <w:rPr>
          <w:rFonts w:ascii="Tahoma" w:hAnsi="Tahoma" w:cs="Tahoma"/>
          <w:sz w:val="20"/>
          <w:szCs w:val="20"/>
        </w:rPr>
        <w:t xml:space="preserve"> uvedeným</w:t>
      </w:r>
      <w:r w:rsidR="00F96BC6">
        <w:rPr>
          <w:rFonts w:ascii="Tahoma" w:hAnsi="Tahoma" w:cs="Tahoma"/>
          <w:sz w:val="20"/>
          <w:szCs w:val="20"/>
        </w:rPr>
        <w:t xml:space="preserve"> </w:t>
      </w:r>
      <w:r w:rsidR="009F76CD" w:rsidRPr="009F76CD">
        <w:rPr>
          <w:rFonts w:ascii="Tahoma" w:hAnsi="Tahoma" w:cs="Tahoma"/>
          <w:sz w:val="20"/>
          <w:szCs w:val="20"/>
        </w:rPr>
        <w:t xml:space="preserve">v odst. 1. tohoto článku </w:t>
      </w:r>
      <w:r w:rsidRPr="0093158D">
        <w:rPr>
          <w:rFonts w:ascii="Tahoma" w:hAnsi="Tahoma" w:cs="Tahoma"/>
          <w:sz w:val="20"/>
          <w:szCs w:val="20"/>
        </w:rPr>
        <w:t xml:space="preserve">nabyl </w:t>
      </w:r>
      <w:r w:rsidR="00A76DFE">
        <w:rPr>
          <w:rFonts w:ascii="Tahoma" w:hAnsi="Tahoma" w:cs="Tahoma"/>
          <w:sz w:val="20"/>
          <w:szCs w:val="20"/>
        </w:rPr>
        <w:t>dárce</w:t>
      </w:r>
      <w:r w:rsidR="009F76CD">
        <w:rPr>
          <w:rFonts w:ascii="Tahoma" w:hAnsi="Tahoma" w:cs="Tahoma"/>
          <w:sz w:val="20"/>
          <w:szCs w:val="20"/>
        </w:rPr>
        <w:t xml:space="preserve"> na základě </w:t>
      </w:r>
      <w:r w:rsidR="00CA0910">
        <w:rPr>
          <w:rFonts w:ascii="Tahoma" w:hAnsi="Tahoma" w:cs="Tahoma"/>
          <w:sz w:val="20"/>
          <w:szCs w:val="20"/>
        </w:rPr>
        <w:t xml:space="preserve">zákona č. 172/1991 Sb. </w:t>
      </w:r>
    </w:p>
    <w:p w14:paraId="1F81E35E" w14:textId="11A86AC7" w:rsidR="00861993" w:rsidRDefault="00861993" w:rsidP="00042507">
      <w:pPr>
        <w:pStyle w:val="Odstavecseseznamem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Budoucí obdarovaný prohlašuje, že má v úmyslu na části nemovité věci uvedené v odst. 1. tohoto článku realizovat stavbu </w:t>
      </w:r>
      <w:r w:rsidR="00D713D7">
        <w:rPr>
          <w:rFonts w:ascii="Tahoma" w:hAnsi="Tahoma" w:cs="Tahoma"/>
          <w:sz w:val="20"/>
          <w:szCs w:val="20"/>
        </w:rPr>
        <w:t xml:space="preserve">zařízení </w:t>
      </w:r>
      <w:r w:rsidR="008C7EF5">
        <w:rPr>
          <w:rFonts w:ascii="Tahoma" w:hAnsi="Tahoma" w:cs="Tahoma"/>
          <w:sz w:val="20"/>
          <w:szCs w:val="20"/>
        </w:rPr>
        <w:t xml:space="preserve">pro </w:t>
      </w:r>
      <w:r w:rsidR="00D713D7">
        <w:rPr>
          <w:rFonts w:ascii="Tahoma" w:hAnsi="Tahoma" w:cs="Tahoma"/>
          <w:sz w:val="20"/>
          <w:szCs w:val="20"/>
        </w:rPr>
        <w:t xml:space="preserve">organizaci </w:t>
      </w:r>
      <w:r w:rsidR="00D713D7" w:rsidRPr="00A31FEB">
        <w:rPr>
          <w:rFonts w:ascii="Tahoma" w:hAnsi="Tahoma" w:cs="Tahoma"/>
          <w:sz w:val="20"/>
          <w:szCs w:val="20"/>
        </w:rPr>
        <w:t>Centrum psychologické pomoci, příspěvková organizace, Na Bělidle 815/12, Fryštát, 733 01 Karviná, IČO 00847267</w:t>
      </w:r>
      <w:r w:rsidR="008C7EF5">
        <w:rPr>
          <w:rFonts w:ascii="Tahoma" w:hAnsi="Tahoma" w:cs="Tahoma"/>
          <w:sz w:val="20"/>
          <w:szCs w:val="20"/>
        </w:rPr>
        <w:t xml:space="preserve"> a pro </w:t>
      </w:r>
      <w:r w:rsidR="008C7EF5" w:rsidRPr="008C7EF5">
        <w:rPr>
          <w:rFonts w:ascii="Tahoma" w:hAnsi="Tahoma" w:cs="Tahoma"/>
          <w:sz w:val="20"/>
          <w:szCs w:val="20"/>
        </w:rPr>
        <w:t xml:space="preserve">Zařízení pro děti vyžadující okamžitou pomoc </w:t>
      </w:r>
      <w:r w:rsidR="00DD7F48">
        <w:rPr>
          <w:rFonts w:ascii="Tahoma" w:hAnsi="Tahoma" w:cs="Tahoma"/>
          <w:sz w:val="20"/>
          <w:szCs w:val="20"/>
        </w:rPr>
        <w:t>(dále jen „</w:t>
      </w:r>
      <w:r w:rsidR="00DD7F48">
        <w:rPr>
          <w:rFonts w:ascii="Tahoma" w:hAnsi="Tahoma" w:cs="Tahoma"/>
          <w:b/>
          <w:bCs/>
          <w:sz w:val="20"/>
          <w:szCs w:val="20"/>
        </w:rPr>
        <w:t>Stavba</w:t>
      </w:r>
      <w:r w:rsidR="00DD7F48">
        <w:rPr>
          <w:rFonts w:ascii="Tahoma" w:hAnsi="Tahoma" w:cs="Tahoma"/>
          <w:sz w:val="20"/>
          <w:szCs w:val="20"/>
        </w:rPr>
        <w:t>“).</w:t>
      </w:r>
    </w:p>
    <w:p w14:paraId="005C731C" w14:textId="77777777" w:rsidR="000A68CC" w:rsidRDefault="000A68CC" w:rsidP="00A643D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1AA278B2" w14:textId="77777777" w:rsidR="00CB792C" w:rsidRPr="00187846" w:rsidRDefault="00187846" w:rsidP="00A643D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II.</w:t>
      </w:r>
    </w:p>
    <w:p w14:paraId="65FD12F6" w14:textId="2A32A2BD" w:rsidR="00CB44AD" w:rsidRPr="0093158D" w:rsidRDefault="00CB44AD" w:rsidP="00A643D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93158D">
        <w:rPr>
          <w:rFonts w:ascii="Tahoma" w:hAnsi="Tahoma" w:cs="Tahoma"/>
          <w:b/>
          <w:sz w:val="20"/>
          <w:szCs w:val="20"/>
        </w:rPr>
        <w:t xml:space="preserve">Předmět </w:t>
      </w:r>
      <w:r w:rsidR="008C7EF5">
        <w:rPr>
          <w:rFonts w:ascii="Tahoma" w:hAnsi="Tahoma" w:cs="Tahoma"/>
          <w:b/>
          <w:sz w:val="20"/>
          <w:szCs w:val="20"/>
        </w:rPr>
        <w:t>budoucího daru a závazek uzavřít smlouvu</w:t>
      </w:r>
    </w:p>
    <w:p w14:paraId="30670E19" w14:textId="252E2A4F" w:rsidR="00DC1077" w:rsidRDefault="00F73C8B" w:rsidP="00042507">
      <w:pPr>
        <w:pStyle w:val="Odstavecseseznamem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Předmět budoucího daru bude</w:t>
      </w:r>
      <w:r w:rsidR="00061983">
        <w:rPr>
          <w:rFonts w:ascii="Tahoma" w:hAnsi="Tahoma" w:cs="Tahoma"/>
          <w:sz w:val="20"/>
          <w:szCs w:val="20"/>
        </w:rPr>
        <w:t xml:space="preserve"> </w:t>
      </w:r>
      <w:r w:rsidR="00D274A6">
        <w:rPr>
          <w:rFonts w:ascii="Tahoma" w:hAnsi="Tahoma" w:cs="Tahoma"/>
          <w:sz w:val="20"/>
          <w:szCs w:val="20"/>
        </w:rPr>
        <w:t xml:space="preserve">část pozemku </w:t>
      </w:r>
      <w:proofErr w:type="spellStart"/>
      <w:r w:rsidR="00D274A6">
        <w:rPr>
          <w:rFonts w:ascii="Tahoma" w:hAnsi="Tahoma" w:cs="Tahoma"/>
          <w:sz w:val="20"/>
          <w:szCs w:val="20"/>
        </w:rPr>
        <w:t>parc</w:t>
      </w:r>
      <w:proofErr w:type="spellEnd"/>
      <w:r w:rsidR="00D274A6">
        <w:rPr>
          <w:rFonts w:ascii="Tahoma" w:hAnsi="Tahoma" w:cs="Tahoma"/>
          <w:sz w:val="20"/>
          <w:szCs w:val="20"/>
        </w:rPr>
        <w:t xml:space="preserve">. </w:t>
      </w:r>
      <w:proofErr w:type="gramStart"/>
      <w:r w:rsidR="00D274A6">
        <w:rPr>
          <w:rFonts w:ascii="Tahoma" w:hAnsi="Tahoma" w:cs="Tahoma"/>
          <w:sz w:val="20"/>
          <w:szCs w:val="20"/>
        </w:rPr>
        <w:t>č.</w:t>
      </w:r>
      <w:proofErr w:type="gramEnd"/>
      <w:r w:rsidR="00D274A6">
        <w:rPr>
          <w:rFonts w:ascii="Tahoma" w:hAnsi="Tahoma" w:cs="Tahoma"/>
          <w:sz w:val="20"/>
          <w:szCs w:val="20"/>
        </w:rPr>
        <w:t xml:space="preserve"> </w:t>
      </w:r>
      <w:r w:rsidR="0087248C">
        <w:rPr>
          <w:rFonts w:ascii="Tahoma" w:hAnsi="Tahoma" w:cs="Tahoma"/>
          <w:sz w:val="20"/>
          <w:szCs w:val="20"/>
        </w:rPr>
        <w:t xml:space="preserve">2654/1 ostatní plocha, </w:t>
      </w:r>
      <w:r w:rsidR="002C3101" w:rsidRPr="001F762A">
        <w:rPr>
          <w:rFonts w:ascii="Tahoma" w:hAnsi="Tahoma" w:cs="Tahoma"/>
          <w:sz w:val="20"/>
          <w:szCs w:val="20"/>
        </w:rPr>
        <w:t>včetně všech součástí a přísl</w:t>
      </w:r>
      <w:r w:rsidR="002C3101">
        <w:rPr>
          <w:rFonts w:ascii="Tahoma" w:hAnsi="Tahoma" w:cs="Tahoma"/>
          <w:sz w:val="20"/>
          <w:szCs w:val="20"/>
        </w:rPr>
        <w:t>ušenství t</w:t>
      </w:r>
      <w:r w:rsidR="00525FC8">
        <w:rPr>
          <w:rFonts w:ascii="Tahoma" w:hAnsi="Tahoma" w:cs="Tahoma"/>
          <w:sz w:val="20"/>
          <w:szCs w:val="20"/>
        </w:rPr>
        <w:t>ohoto pozemku</w:t>
      </w:r>
      <w:r w:rsidR="00AE5920">
        <w:rPr>
          <w:rFonts w:ascii="Tahoma" w:hAnsi="Tahoma" w:cs="Tahoma"/>
          <w:sz w:val="20"/>
          <w:szCs w:val="20"/>
        </w:rPr>
        <w:t xml:space="preserve">, v k. </w:t>
      </w:r>
      <w:proofErr w:type="spellStart"/>
      <w:r w:rsidR="00AE5920">
        <w:rPr>
          <w:rFonts w:ascii="Tahoma" w:hAnsi="Tahoma" w:cs="Tahoma"/>
          <w:sz w:val="20"/>
          <w:szCs w:val="20"/>
        </w:rPr>
        <w:t>ú.</w:t>
      </w:r>
      <w:proofErr w:type="spellEnd"/>
      <w:r w:rsidR="00AE5920">
        <w:rPr>
          <w:rFonts w:ascii="Tahoma" w:hAnsi="Tahoma" w:cs="Tahoma"/>
          <w:sz w:val="20"/>
          <w:szCs w:val="20"/>
        </w:rPr>
        <w:t xml:space="preserve"> Bruntál-město a obci Bruntál, a to </w:t>
      </w:r>
      <w:r w:rsidR="002C3101">
        <w:rPr>
          <w:rFonts w:ascii="Tahoma" w:hAnsi="Tahoma" w:cs="Tahoma"/>
          <w:sz w:val="20"/>
          <w:szCs w:val="20"/>
        </w:rPr>
        <w:t xml:space="preserve">v rozsahu vyznačeném v katastrálním situačním výkresu, který tvoří přílohu č. </w:t>
      </w:r>
      <w:r w:rsidR="00525FC8">
        <w:rPr>
          <w:rFonts w:ascii="Tahoma" w:hAnsi="Tahoma" w:cs="Tahoma"/>
          <w:sz w:val="20"/>
          <w:szCs w:val="20"/>
        </w:rPr>
        <w:t>1</w:t>
      </w:r>
      <w:r w:rsidR="002C3101">
        <w:rPr>
          <w:rFonts w:ascii="Tahoma" w:hAnsi="Tahoma" w:cs="Tahoma"/>
          <w:sz w:val="20"/>
          <w:szCs w:val="20"/>
        </w:rPr>
        <w:t xml:space="preserve"> této smlouvy </w:t>
      </w:r>
      <w:r w:rsidR="002C3101" w:rsidRPr="001F762A">
        <w:rPr>
          <w:rFonts w:ascii="Tahoma" w:hAnsi="Tahoma" w:cs="Tahoma"/>
          <w:sz w:val="20"/>
          <w:szCs w:val="20"/>
        </w:rPr>
        <w:t>(dále jen „</w:t>
      </w:r>
      <w:r w:rsidR="002C3101" w:rsidRPr="000C01AC">
        <w:rPr>
          <w:rFonts w:ascii="Tahoma" w:hAnsi="Tahoma" w:cs="Tahoma"/>
          <w:b/>
          <w:sz w:val="20"/>
          <w:szCs w:val="20"/>
        </w:rPr>
        <w:t>Předmět budoucího daru</w:t>
      </w:r>
      <w:r w:rsidR="002C3101" w:rsidRPr="001F762A">
        <w:rPr>
          <w:rFonts w:ascii="Tahoma" w:hAnsi="Tahoma" w:cs="Tahoma"/>
          <w:sz w:val="20"/>
          <w:szCs w:val="20"/>
        </w:rPr>
        <w:t>“).</w:t>
      </w:r>
      <w:r w:rsidR="002C3101">
        <w:rPr>
          <w:rFonts w:ascii="Tahoma" w:hAnsi="Tahoma" w:cs="Tahoma"/>
          <w:sz w:val="20"/>
          <w:szCs w:val="20"/>
        </w:rPr>
        <w:t xml:space="preserve"> </w:t>
      </w:r>
    </w:p>
    <w:p w14:paraId="561C3D3C" w14:textId="4843CA6F" w:rsidR="002C3101" w:rsidRPr="000D78E6" w:rsidRDefault="000D78E6" w:rsidP="00973255">
      <w:pPr>
        <w:pStyle w:val="Odstavecseseznamem"/>
        <w:spacing w:before="120" w:after="0" w:line="240" w:lineRule="auto"/>
        <w:ind w:left="360"/>
        <w:contextualSpacing w:val="0"/>
        <w:jc w:val="both"/>
        <w:rPr>
          <w:rFonts w:ascii="Tahoma" w:hAnsi="Tahoma" w:cs="Tahoma"/>
          <w:sz w:val="20"/>
          <w:szCs w:val="20"/>
        </w:rPr>
      </w:pPr>
      <w:r w:rsidRPr="00DC1077">
        <w:rPr>
          <w:rFonts w:ascii="Tahoma" w:hAnsi="Tahoma" w:cs="Tahoma"/>
          <w:sz w:val="20"/>
          <w:szCs w:val="20"/>
        </w:rPr>
        <w:t>Předmět budoucího daru bude po realizaci Stavby geometricky zaměřen a geometrický plán bude nedílnou součástí vlastní</w:t>
      </w:r>
      <w:r w:rsidR="00DC1077">
        <w:rPr>
          <w:rFonts w:ascii="Tahoma" w:hAnsi="Tahoma" w:cs="Tahoma"/>
          <w:sz w:val="20"/>
          <w:szCs w:val="20"/>
        </w:rPr>
        <w:t xml:space="preserve"> darovací</w:t>
      </w:r>
      <w:r w:rsidRPr="00DC1077">
        <w:rPr>
          <w:rFonts w:ascii="Tahoma" w:hAnsi="Tahoma" w:cs="Tahoma"/>
          <w:sz w:val="20"/>
          <w:szCs w:val="20"/>
        </w:rPr>
        <w:t xml:space="preserve"> smlouvy</w:t>
      </w:r>
      <w:r w:rsidR="00973255">
        <w:rPr>
          <w:rFonts w:ascii="Tahoma" w:hAnsi="Tahoma" w:cs="Tahoma"/>
          <w:sz w:val="20"/>
          <w:szCs w:val="20"/>
        </w:rPr>
        <w:t xml:space="preserve">. Geometrický plán zajistí na své náklady </w:t>
      </w:r>
      <w:r w:rsidRPr="00DC1077">
        <w:rPr>
          <w:rFonts w:ascii="Tahoma" w:hAnsi="Tahoma" w:cs="Tahoma"/>
          <w:sz w:val="20"/>
          <w:szCs w:val="20"/>
        </w:rPr>
        <w:t>budoucí</w:t>
      </w:r>
      <w:r w:rsidR="00973255">
        <w:rPr>
          <w:rFonts w:ascii="Tahoma" w:hAnsi="Tahoma" w:cs="Tahoma"/>
          <w:sz w:val="20"/>
          <w:szCs w:val="20"/>
        </w:rPr>
        <w:t xml:space="preserve"> </w:t>
      </w:r>
      <w:r w:rsidRPr="00DC1077">
        <w:rPr>
          <w:rFonts w:ascii="Tahoma" w:hAnsi="Tahoma" w:cs="Tahoma"/>
          <w:sz w:val="20"/>
          <w:szCs w:val="20"/>
        </w:rPr>
        <w:t>obdarovan</w:t>
      </w:r>
      <w:r w:rsidR="00973255">
        <w:rPr>
          <w:rFonts w:ascii="Tahoma" w:hAnsi="Tahoma" w:cs="Tahoma"/>
          <w:sz w:val="20"/>
          <w:szCs w:val="20"/>
        </w:rPr>
        <w:t>ý.</w:t>
      </w:r>
    </w:p>
    <w:p w14:paraId="39FA09FF" w14:textId="69FB2DE7" w:rsidR="006F509C" w:rsidRDefault="001B7B87" w:rsidP="00042507">
      <w:pPr>
        <w:pStyle w:val="Odstavecseseznamem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Budoucí d</w:t>
      </w:r>
      <w:r w:rsidR="009F76CD" w:rsidRPr="009F76CD">
        <w:rPr>
          <w:rFonts w:ascii="Tahoma" w:hAnsi="Tahoma" w:cs="Tahoma"/>
          <w:sz w:val="20"/>
          <w:szCs w:val="20"/>
        </w:rPr>
        <w:t>árce prohlašuje, že na Předmětu</w:t>
      </w:r>
      <w:r>
        <w:rPr>
          <w:rFonts w:ascii="Tahoma" w:hAnsi="Tahoma" w:cs="Tahoma"/>
          <w:sz w:val="20"/>
          <w:szCs w:val="20"/>
        </w:rPr>
        <w:t xml:space="preserve"> budoucího</w:t>
      </w:r>
      <w:r w:rsidR="009F76CD" w:rsidRPr="009F76CD">
        <w:rPr>
          <w:rFonts w:ascii="Tahoma" w:hAnsi="Tahoma" w:cs="Tahoma"/>
          <w:sz w:val="20"/>
          <w:szCs w:val="20"/>
        </w:rPr>
        <w:t xml:space="preserve"> daru</w:t>
      </w:r>
      <w:r w:rsidR="0079201E">
        <w:rPr>
          <w:rFonts w:ascii="Tahoma" w:hAnsi="Tahoma" w:cs="Tahoma"/>
          <w:sz w:val="20"/>
          <w:szCs w:val="20"/>
        </w:rPr>
        <w:t xml:space="preserve"> </w:t>
      </w:r>
      <w:r w:rsidR="009F76CD" w:rsidRPr="009F76CD">
        <w:rPr>
          <w:rFonts w:ascii="Tahoma" w:hAnsi="Tahoma" w:cs="Tahoma"/>
          <w:sz w:val="20"/>
          <w:szCs w:val="20"/>
        </w:rPr>
        <w:t xml:space="preserve">neváznou žádné dluhy, </w:t>
      </w:r>
      <w:r w:rsidR="009F76CD" w:rsidRPr="00270F64">
        <w:rPr>
          <w:rFonts w:ascii="Tahoma" w:hAnsi="Tahoma" w:cs="Tahoma"/>
          <w:sz w:val="20"/>
          <w:szCs w:val="20"/>
        </w:rPr>
        <w:t>věcná břemena</w:t>
      </w:r>
      <w:r w:rsidR="00B845F0">
        <w:rPr>
          <w:rFonts w:ascii="Tahoma" w:hAnsi="Tahoma" w:cs="Tahoma"/>
          <w:sz w:val="20"/>
          <w:szCs w:val="20"/>
        </w:rPr>
        <w:t>, zástavní práva, ani </w:t>
      </w:r>
      <w:r w:rsidR="009F76CD" w:rsidRPr="009F76CD">
        <w:rPr>
          <w:rFonts w:ascii="Tahoma" w:hAnsi="Tahoma" w:cs="Tahoma"/>
          <w:sz w:val="20"/>
          <w:szCs w:val="20"/>
        </w:rPr>
        <w:t>další práva třetíc</w:t>
      </w:r>
      <w:r w:rsidR="00933299">
        <w:rPr>
          <w:rFonts w:ascii="Tahoma" w:hAnsi="Tahoma" w:cs="Tahoma"/>
          <w:sz w:val="20"/>
          <w:szCs w:val="20"/>
        </w:rPr>
        <w:t>h</w:t>
      </w:r>
      <w:r w:rsidR="000E276E">
        <w:rPr>
          <w:rFonts w:ascii="Tahoma" w:hAnsi="Tahoma" w:cs="Tahoma"/>
          <w:sz w:val="20"/>
          <w:szCs w:val="20"/>
        </w:rPr>
        <w:t xml:space="preserve"> osob, která by jej zatěžovala s výjimkou věcn</w:t>
      </w:r>
      <w:r w:rsidR="00E57568">
        <w:rPr>
          <w:rFonts w:ascii="Tahoma" w:hAnsi="Tahoma" w:cs="Tahoma"/>
          <w:sz w:val="20"/>
          <w:szCs w:val="20"/>
        </w:rPr>
        <w:t>ých</w:t>
      </w:r>
      <w:r w:rsidR="000E276E">
        <w:rPr>
          <w:rFonts w:ascii="Tahoma" w:hAnsi="Tahoma" w:cs="Tahoma"/>
          <w:sz w:val="20"/>
          <w:szCs w:val="20"/>
        </w:rPr>
        <w:t xml:space="preserve"> břemen zapsan</w:t>
      </w:r>
      <w:r w:rsidR="00E57568">
        <w:rPr>
          <w:rFonts w:ascii="Tahoma" w:hAnsi="Tahoma" w:cs="Tahoma"/>
          <w:sz w:val="20"/>
          <w:szCs w:val="20"/>
        </w:rPr>
        <w:t>ých</w:t>
      </w:r>
      <w:r w:rsidR="000E276E">
        <w:rPr>
          <w:rFonts w:ascii="Tahoma" w:hAnsi="Tahoma" w:cs="Tahoma"/>
          <w:sz w:val="20"/>
          <w:szCs w:val="20"/>
        </w:rPr>
        <w:t xml:space="preserve"> </w:t>
      </w:r>
      <w:r w:rsidR="0075106F" w:rsidRPr="00372058">
        <w:rPr>
          <w:rFonts w:ascii="Tahoma" w:hAnsi="Tahoma" w:cs="Tahoma"/>
          <w:sz w:val="20"/>
          <w:szCs w:val="20"/>
        </w:rPr>
        <w:t xml:space="preserve">v katastru nemovitostí u Katastrálního úřadu pro Moravskoslezský kraj, Katastrálního pracoviště </w:t>
      </w:r>
      <w:r w:rsidR="00E57568">
        <w:rPr>
          <w:rFonts w:ascii="Tahoma" w:hAnsi="Tahoma" w:cs="Tahoma"/>
          <w:sz w:val="20"/>
          <w:szCs w:val="20"/>
        </w:rPr>
        <w:t>Bruntál</w:t>
      </w:r>
      <w:r w:rsidR="0075106F" w:rsidRPr="00372058">
        <w:rPr>
          <w:rFonts w:ascii="Tahoma" w:hAnsi="Tahoma" w:cs="Tahoma"/>
          <w:sz w:val="20"/>
          <w:szCs w:val="20"/>
        </w:rPr>
        <w:t>, pro k. </w:t>
      </w:r>
      <w:proofErr w:type="spellStart"/>
      <w:r w:rsidR="0075106F" w:rsidRPr="00372058">
        <w:rPr>
          <w:rFonts w:ascii="Tahoma" w:hAnsi="Tahoma" w:cs="Tahoma"/>
          <w:sz w:val="20"/>
          <w:szCs w:val="20"/>
        </w:rPr>
        <w:t>ú.</w:t>
      </w:r>
      <w:proofErr w:type="spellEnd"/>
      <w:r w:rsidR="0075106F" w:rsidRPr="00372058">
        <w:rPr>
          <w:rFonts w:ascii="Tahoma" w:hAnsi="Tahoma" w:cs="Tahoma"/>
          <w:sz w:val="20"/>
          <w:szCs w:val="20"/>
        </w:rPr>
        <w:t xml:space="preserve"> </w:t>
      </w:r>
      <w:r w:rsidR="00E57568">
        <w:rPr>
          <w:rFonts w:ascii="Tahoma" w:hAnsi="Tahoma" w:cs="Tahoma"/>
          <w:sz w:val="20"/>
          <w:szCs w:val="20"/>
        </w:rPr>
        <w:t>Bruntál-město</w:t>
      </w:r>
      <w:r w:rsidR="0075106F" w:rsidRPr="00372058">
        <w:rPr>
          <w:rFonts w:ascii="Tahoma" w:hAnsi="Tahoma" w:cs="Tahoma"/>
          <w:sz w:val="20"/>
          <w:szCs w:val="20"/>
        </w:rPr>
        <w:t xml:space="preserve"> a obec </w:t>
      </w:r>
      <w:r w:rsidR="00E57568">
        <w:rPr>
          <w:rFonts w:ascii="Tahoma" w:hAnsi="Tahoma" w:cs="Tahoma"/>
          <w:sz w:val="20"/>
          <w:szCs w:val="20"/>
        </w:rPr>
        <w:t>Bruntál</w:t>
      </w:r>
      <w:r w:rsidR="0075106F" w:rsidRPr="00372058">
        <w:rPr>
          <w:rFonts w:ascii="Tahoma" w:hAnsi="Tahoma" w:cs="Tahoma"/>
          <w:sz w:val="20"/>
          <w:szCs w:val="20"/>
        </w:rPr>
        <w:t xml:space="preserve">, v části C listu vlastnictví č. </w:t>
      </w:r>
      <w:r w:rsidR="00051F85">
        <w:rPr>
          <w:rFonts w:ascii="Tahoma" w:hAnsi="Tahoma" w:cs="Tahoma"/>
          <w:sz w:val="20"/>
          <w:szCs w:val="20"/>
        </w:rPr>
        <w:t>1870</w:t>
      </w:r>
      <w:r w:rsidR="00D1746A">
        <w:rPr>
          <w:rFonts w:ascii="Tahoma" w:hAnsi="Tahoma" w:cs="Tahoma"/>
          <w:sz w:val="20"/>
          <w:szCs w:val="20"/>
        </w:rPr>
        <w:t>.</w:t>
      </w:r>
    </w:p>
    <w:p w14:paraId="08304222" w14:textId="47AB85B8" w:rsidR="00303034" w:rsidRPr="00303034" w:rsidRDefault="00DD7F48" w:rsidP="00042507">
      <w:pPr>
        <w:pStyle w:val="Odstavecseseznamem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Smluvní strany se zavazují do 90 dnů od započetí užívání </w:t>
      </w:r>
      <w:r w:rsidR="00E6236D">
        <w:rPr>
          <w:rFonts w:ascii="Tahoma" w:hAnsi="Tahoma" w:cs="Tahoma"/>
          <w:sz w:val="20"/>
          <w:szCs w:val="20"/>
        </w:rPr>
        <w:t>Stavby podle § 119 a násl. zákona č. 183/2006 Sb., o územním plánování a stavebním řádu (stavební zákon), ve znění pozdějších předpisů (dále jen „zákon č. 183/2006 Sb.“), na základě kolaudačního souhlasu nebo kolaudačního rozhodnutí, uzavřít</w:t>
      </w:r>
      <w:r w:rsidR="002F5223">
        <w:rPr>
          <w:rFonts w:ascii="Tahoma" w:hAnsi="Tahoma" w:cs="Tahoma"/>
          <w:sz w:val="20"/>
          <w:szCs w:val="20"/>
        </w:rPr>
        <w:t xml:space="preserve"> za níže uvedených podmínek</w:t>
      </w:r>
      <w:r w:rsidR="00E6236D">
        <w:rPr>
          <w:rFonts w:ascii="Tahoma" w:hAnsi="Tahoma" w:cs="Tahoma"/>
          <w:sz w:val="20"/>
          <w:szCs w:val="20"/>
        </w:rPr>
        <w:t xml:space="preserve"> vlastní darovací smlouvu</w:t>
      </w:r>
      <w:r w:rsidR="0061333E">
        <w:rPr>
          <w:rFonts w:ascii="Tahoma" w:hAnsi="Tahoma" w:cs="Tahoma"/>
          <w:sz w:val="20"/>
          <w:szCs w:val="20"/>
        </w:rPr>
        <w:t xml:space="preserve"> o bezúplatném převodu Předmětu budoucího daru</w:t>
      </w:r>
      <w:r w:rsidR="00303034">
        <w:rPr>
          <w:rFonts w:ascii="Tahoma" w:hAnsi="Tahoma" w:cs="Tahoma"/>
          <w:sz w:val="20"/>
          <w:szCs w:val="20"/>
        </w:rPr>
        <w:t xml:space="preserve"> </w:t>
      </w:r>
      <w:r w:rsidR="0061333E">
        <w:rPr>
          <w:rFonts w:ascii="Tahoma" w:hAnsi="Tahoma" w:cs="Tahoma"/>
          <w:sz w:val="20"/>
          <w:szCs w:val="20"/>
        </w:rPr>
        <w:t>(dále jen „</w:t>
      </w:r>
      <w:r w:rsidR="0061333E">
        <w:rPr>
          <w:rFonts w:ascii="Tahoma" w:hAnsi="Tahoma" w:cs="Tahoma"/>
          <w:b/>
          <w:bCs/>
          <w:sz w:val="20"/>
          <w:szCs w:val="20"/>
        </w:rPr>
        <w:t>vlastní smlouva</w:t>
      </w:r>
      <w:r w:rsidR="0061333E">
        <w:rPr>
          <w:rFonts w:ascii="Tahoma" w:hAnsi="Tahoma" w:cs="Tahoma"/>
          <w:sz w:val="20"/>
          <w:szCs w:val="20"/>
        </w:rPr>
        <w:t>“).</w:t>
      </w:r>
    </w:p>
    <w:p w14:paraId="56EF9598" w14:textId="62CF50E9" w:rsidR="0074499C" w:rsidRDefault="00417425" w:rsidP="00BC53B5">
      <w:pPr>
        <w:pStyle w:val="Odstavecseseznamem"/>
        <w:spacing w:before="120" w:after="0" w:line="240" w:lineRule="auto"/>
        <w:ind w:left="360"/>
        <w:contextualSpacing w:val="0"/>
        <w:jc w:val="both"/>
        <w:rPr>
          <w:rFonts w:ascii="Tahoma" w:hAnsi="Tahoma" w:cs="Tahoma"/>
          <w:sz w:val="20"/>
          <w:szCs w:val="20"/>
        </w:rPr>
      </w:pPr>
      <w:r w:rsidRPr="00303034">
        <w:rPr>
          <w:rFonts w:ascii="Tahoma" w:hAnsi="Tahoma" w:cs="Tahoma"/>
          <w:sz w:val="20"/>
          <w:szCs w:val="20"/>
        </w:rPr>
        <w:t>Budoucí dárce se zavazuje, že nejpozději do 90 dnů od obdržení výzvy k uzavření vlastní darovací smlouvy, uzavře s budoucím obdarovaným vlastní smlouvu, ve které sjednají práva a povinnosti v rozsahu a za podmínek dle této smlouvy.</w:t>
      </w:r>
    </w:p>
    <w:p w14:paraId="465FF5FA" w14:textId="77777777" w:rsidR="00BC53B5" w:rsidRPr="00BC53B5" w:rsidRDefault="00BC53B5" w:rsidP="00BC53B5">
      <w:pPr>
        <w:pStyle w:val="Odstavecseseznamem"/>
        <w:spacing w:before="120" w:after="0" w:line="240" w:lineRule="auto"/>
        <w:ind w:left="360"/>
        <w:contextualSpacing w:val="0"/>
        <w:jc w:val="both"/>
        <w:rPr>
          <w:rFonts w:ascii="Tahoma" w:hAnsi="Tahoma" w:cs="Tahoma"/>
          <w:b/>
          <w:sz w:val="20"/>
          <w:szCs w:val="20"/>
        </w:rPr>
      </w:pPr>
    </w:p>
    <w:p w14:paraId="4AA57807" w14:textId="77777777" w:rsidR="00FF4C0D" w:rsidRPr="00187846" w:rsidRDefault="00FF4C0D" w:rsidP="00F85EA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III.</w:t>
      </w:r>
    </w:p>
    <w:p w14:paraId="5D988DE8" w14:textId="49DE48E6" w:rsidR="001B1CBD" w:rsidRDefault="001B1CBD" w:rsidP="00F85EA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Realizace </w:t>
      </w:r>
      <w:r w:rsidR="003A78D2">
        <w:rPr>
          <w:rFonts w:ascii="Tahoma" w:hAnsi="Tahoma" w:cs="Tahoma"/>
          <w:b/>
          <w:sz w:val="20"/>
          <w:szCs w:val="20"/>
        </w:rPr>
        <w:t>S</w:t>
      </w:r>
      <w:r>
        <w:rPr>
          <w:rFonts w:ascii="Tahoma" w:hAnsi="Tahoma" w:cs="Tahoma"/>
          <w:b/>
          <w:sz w:val="20"/>
          <w:szCs w:val="20"/>
        </w:rPr>
        <w:t>tavby</w:t>
      </w:r>
    </w:p>
    <w:p w14:paraId="03F8BCD7" w14:textId="547A1EF9" w:rsidR="003A1367" w:rsidRDefault="003A78D2" w:rsidP="00042507">
      <w:pPr>
        <w:pStyle w:val="Odstavecseseznamem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Budoucí obdarovaný se zavazuje, že nejpozději do 6 let od nabytí účinnosti této smlouvy realizuje Stavbu a započne s jejím užíváním ve smyslu stavebního zákona</w:t>
      </w:r>
      <w:r w:rsidR="003A1367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 xml:space="preserve"> </w:t>
      </w:r>
      <w:r w:rsidR="00164E30">
        <w:rPr>
          <w:rFonts w:ascii="Tahoma" w:hAnsi="Tahoma" w:cs="Tahoma"/>
          <w:sz w:val="20"/>
          <w:szCs w:val="20"/>
        </w:rPr>
        <w:t xml:space="preserve">Budoucí obdarovaný se zavazuje </w:t>
      </w:r>
      <w:r w:rsidR="003A1367" w:rsidRPr="00164E30">
        <w:rPr>
          <w:rFonts w:ascii="Tahoma" w:hAnsi="Tahoma" w:cs="Tahoma"/>
          <w:sz w:val="20"/>
          <w:szCs w:val="20"/>
        </w:rPr>
        <w:t>tuto skutečnost dolož</w:t>
      </w:r>
      <w:r w:rsidR="00164E30">
        <w:rPr>
          <w:rFonts w:ascii="Tahoma" w:hAnsi="Tahoma" w:cs="Tahoma"/>
          <w:sz w:val="20"/>
          <w:szCs w:val="20"/>
        </w:rPr>
        <w:t>it</w:t>
      </w:r>
      <w:r w:rsidR="003A1367" w:rsidRPr="00164E30">
        <w:rPr>
          <w:rFonts w:ascii="Tahoma" w:hAnsi="Tahoma" w:cs="Tahoma"/>
          <w:sz w:val="20"/>
          <w:szCs w:val="20"/>
        </w:rPr>
        <w:t xml:space="preserve"> budoucí</w:t>
      </w:r>
      <w:r w:rsidR="00164E30">
        <w:rPr>
          <w:rFonts w:ascii="Tahoma" w:hAnsi="Tahoma" w:cs="Tahoma"/>
          <w:sz w:val="20"/>
          <w:szCs w:val="20"/>
        </w:rPr>
        <w:t>mu</w:t>
      </w:r>
      <w:r w:rsidR="003A1367" w:rsidRPr="00164E30">
        <w:rPr>
          <w:rFonts w:ascii="Tahoma" w:hAnsi="Tahoma" w:cs="Tahoma"/>
          <w:sz w:val="20"/>
          <w:szCs w:val="20"/>
        </w:rPr>
        <w:t xml:space="preserve"> dárci kolaudačním souhlasem či rozhodnutím vydaným příslušným stavebním úřadem</w:t>
      </w:r>
      <w:r w:rsidR="00164E30">
        <w:rPr>
          <w:rFonts w:ascii="Tahoma" w:hAnsi="Tahoma" w:cs="Tahoma"/>
          <w:sz w:val="20"/>
          <w:szCs w:val="20"/>
        </w:rPr>
        <w:t>.</w:t>
      </w:r>
    </w:p>
    <w:p w14:paraId="6CB9FFEE" w14:textId="22DA4682" w:rsidR="0061333E" w:rsidRPr="00967D1C" w:rsidRDefault="00016AD1" w:rsidP="00042507">
      <w:pPr>
        <w:pStyle w:val="Odstavecseseznamem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případě, že budoucí obdarovaný poruší povinnost dle předchozího odstavce, je budoucí dárce oprávněn odstoupit od </w:t>
      </w:r>
      <w:r w:rsidR="006B1AAB">
        <w:rPr>
          <w:rFonts w:ascii="Tahoma" w:hAnsi="Tahoma" w:cs="Tahoma"/>
          <w:sz w:val="20"/>
          <w:szCs w:val="20"/>
        </w:rPr>
        <w:t xml:space="preserve">této </w:t>
      </w:r>
      <w:r>
        <w:rPr>
          <w:rFonts w:ascii="Tahoma" w:hAnsi="Tahoma" w:cs="Tahoma"/>
          <w:sz w:val="20"/>
          <w:szCs w:val="20"/>
        </w:rPr>
        <w:t>smlouvy.</w:t>
      </w:r>
    </w:p>
    <w:p w14:paraId="5868D35C" w14:textId="77777777" w:rsidR="00BC53B5" w:rsidRDefault="00BC53B5" w:rsidP="00931700">
      <w:pPr>
        <w:spacing w:after="0"/>
        <w:rPr>
          <w:rFonts w:ascii="Tahoma" w:hAnsi="Tahoma" w:cs="Tahoma"/>
          <w:b/>
          <w:sz w:val="20"/>
          <w:szCs w:val="20"/>
        </w:rPr>
      </w:pPr>
    </w:p>
    <w:p w14:paraId="41DFDD8B" w14:textId="77777777" w:rsidR="00D90264" w:rsidRPr="00807A55" w:rsidRDefault="00D90264" w:rsidP="00D90264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</w:t>
      </w:r>
      <w:r w:rsidRPr="00807A55">
        <w:rPr>
          <w:rFonts w:ascii="Tahoma" w:hAnsi="Tahoma" w:cs="Tahoma"/>
          <w:b/>
          <w:sz w:val="20"/>
          <w:szCs w:val="20"/>
        </w:rPr>
        <w:t>.</w:t>
      </w:r>
    </w:p>
    <w:p w14:paraId="33F1B587" w14:textId="6B6123B6" w:rsidR="00D90264" w:rsidRDefault="00D90264" w:rsidP="00A643D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Podmínky budoucího daru</w:t>
      </w:r>
    </w:p>
    <w:p w14:paraId="5F208612" w14:textId="3BB85384" w:rsidR="000336AE" w:rsidRDefault="00D90264" w:rsidP="00042507">
      <w:pPr>
        <w:numPr>
          <w:ilvl w:val="0"/>
          <w:numId w:val="7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Budoucí obdarovaný se zavazuje</w:t>
      </w:r>
      <w:r w:rsidR="00DB744E">
        <w:rPr>
          <w:rFonts w:ascii="Tahoma" w:hAnsi="Tahoma" w:cs="Tahoma"/>
          <w:sz w:val="20"/>
          <w:szCs w:val="20"/>
        </w:rPr>
        <w:t>,</w:t>
      </w:r>
      <w:r w:rsidR="00F32D5A">
        <w:rPr>
          <w:rFonts w:ascii="Tahoma" w:hAnsi="Tahoma" w:cs="Tahoma"/>
          <w:sz w:val="20"/>
          <w:szCs w:val="20"/>
        </w:rPr>
        <w:t xml:space="preserve"> </w:t>
      </w:r>
      <w:r w:rsidR="000336AE" w:rsidRPr="000336AE">
        <w:rPr>
          <w:rFonts w:ascii="Tahoma" w:hAnsi="Tahoma" w:cs="Tahoma"/>
          <w:sz w:val="20"/>
          <w:szCs w:val="20"/>
        </w:rPr>
        <w:t xml:space="preserve">že bez předchozího písemného souhlasu </w:t>
      </w:r>
      <w:r w:rsidR="000336AE">
        <w:rPr>
          <w:rFonts w:ascii="Tahoma" w:hAnsi="Tahoma" w:cs="Tahoma"/>
          <w:sz w:val="20"/>
          <w:szCs w:val="20"/>
        </w:rPr>
        <w:t xml:space="preserve">budoucího </w:t>
      </w:r>
      <w:r w:rsidR="000336AE" w:rsidRPr="000336AE">
        <w:rPr>
          <w:rFonts w:ascii="Tahoma" w:hAnsi="Tahoma" w:cs="Tahoma"/>
          <w:sz w:val="20"/>
          <w:szCs w:val="20"/>
        </w:rPr>
        <w:t xml:space="preserve">dárce nebude Předmět budoucího daru využívat k jinému účelu, než </w:t>
      </w:r>
      <w:r w:rsidR="000336AE" w:rsidRPr="00C87FFD">
        <w:rPr>
          <w:rFonts w:ascii="Tahoma" w:hAnsi="Tahoma" w:cs="Tahoma"/>
          <w:sz w:val="20"/>
          <w:szCs w:val="20"/>
        </w:rPr>
        <w:t>k provozování Centra psychologické pomoci a Zařízení pro děti vyžadující okamžitou pomoc („ZDVOP“)</w:t>
      </w:r>
      <w:r w:rsidR="00C87FFD">
        <w:rPr>
          <w:rFonts w:ascii="Tahoma" w:hAnsi="Tahoma" w:cs="Tahoma"/>
          <w:sz w:val="20"/>
          <w:szCs w:val="20"/>
        </w:rPr>
        <w:t>.</w:t>
      </w:r>
    </w:p>
    <w:p w14:paraId="425B348B" w14:textId="5FB506D3" w:rsidR="00C87FFD" w:rsidRPr="00D8508E" w:rsidRDefault="00C87FFD" w:rsidP="00042507">
      <w:pPr>
        <w:numPr>
          <w:ilvl w:val="0"/>
          <w:numId w:val="7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D8508E">
        <w:rPr>
          <w:rFonts w:ascii="Tahoma" w:hAnsi="Tahoma" w:cs="Tahoma"/>
          <w:sz w:val="20"/>
          <w:szCs w:val="20"/>
        </w:rPr>
        <w:t xml:space="preserve">Budoucí obdarovaný se dále zavazuje, že v rámci Stavby nahradí stávající zpevněnou plochu pro parkování novým parkovištěm, přičemž vystavěná parkovací místa, mimo pět parkovacích míst vyhrazených pro potřeby budoucího obdarovaného, zaměstnance jeho organizací a návštěv, budou </w:t>
      </w:r>
      <w:r w:rsidR="006C2AA1">
        <w:rPr>
          <w:rFonts w:ascii="Tahoma" w:hAnsi="Tahoma" w:cs="Tahoma"/>
          <w:sz w:val="20"/>
          <w:szCs w:val="20"/>
        </w:rPr>
        <w:t xml:space="preserve">trvale </w:t>
      </w:r>
      <w:r w:rsidRPr="00D8508E">
        <w:rPr>
          <w:rFonts w:ascii="Tahoma" w:hAnsi="Tahoma" w:cs="Tahoma"/>
          <w:sz w:val="20"/>
          <w:szCs w:val="20"/>
        </w:rPr>
        <w:t xml:space="preserve">veřejně </w:t>
      </w:r>
      <w:r w:rsidR="006C2AA1">
        <w:rPr>
          <w:rFonts w:ascii="Tahoma" w:hAnsi="Tahoma" w:cs="Tahoma"/>
          <w:sz w:val="20"/>
          <w:szCs w:val="20"/>
        </w:rPr>
        <w:t xml:space="preserve">bezúplatně </w:t>
      </w:r>
      <w:r w:rsidRPr="00D8508E">
        <w:rPr>
          <w:rFonts w:ascii="Tahoma" w:hAnsi="Tahoma" w:cs="Tahoma"/>
          <w:sz w:val="20"/>
          <w:szCs w:val="20"/>
        </w:rPr>
        <w:t>přístupná</w:t>
      </w:r>
      <w:r w:rsidR="00D8508E" w:rsidRPr="00D8508E">
        <w:rPr>
          <w:rFonts w:ascii="Tahoma" w:hAnsi="Tahoma" w:cs="Tahoma"/>
          <w:sz w:val="20"/>
          <w:szCs w:val="20"/>
        </w:rPr>
        <w:t>.</w:t>
      </w:r>
    </w:p>
    <w:p w14:paraId="7435D173" w14:textId="4A638367" w:rsidR="000842B8" w:rsidRPr="00D8508E" w:rsidRDefault="000842B8" w:rsidP="00042507">
      <w:pPr>
        <w:numPr>
          <w:ilvl w:val="0"/>
          <w:numId w:val="7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D8508E">
        <w:rPr>
          <w:rFonts w:ascii="Tahoma" w:hAnsi="Tahoma" w:cs="Tahoma"/>
          <w:sz w:val="20"/>
          <w:szCs w:val="20"/>
        </w:rPr>
        <w:t>V případě, že budoucí obdarovaný poruší povinnost</w:t>
      </w:r>
      <w:r w:rsidR="0064524F">
        <w:rPr>
          <w:rFonts w:ascii="Tahoma" w:hAnsi="Tahoma" w:cs="Tahoma"/>
          <w:sz w:val="20"/>
          <w:szCs w:val="20"/>
        </w:rPr>
        <w:t>i</w:t>
      </w:r>
      <w:r w:rsidRPr="00D8508E">
        <w:rPr>
          <w:rFonts w:ascii="Tahoma" w:hAnsi="Tahoma" w:cs="Tahoma"/>
          <w:sz w:val="20"/>
          <w:szCs w:val="20"/>
        </w:rPr>
        <w:t xml:space="preserve"> dle odst. 1.</w:t>
      </w:r>
      <w:r w:rsidR="0074499C" w:rsidRPr="00D8508E">
        <w:rPr>
          <w:rFonts w:ascii="Tahoma" w:hAnsi="Tahoma" w:cs="Tahoma"/>
          <w:sz w:val="20"/>
          <w:szCs w:val="20"/>
        </w:rPr>
        <w:t xml:space="preserve"> a 2.</w:t>
      </w:r>
      <w:r w:rsidRPr="00D8508E">
        <w:rPr>
          <w:rFonts w:ascii="Tahoma" w:hAnsi="Tahoma" w:cs="Tahoma"/>
          <w:sz w:val="20"/>
          <w:szCs w:val="20"/>
        </w:rPr>
        <w:t xml:space="preserve"> tohoto článku</w:t>
      </w:r>
      <w:r w:rsidR="0064524F">
        <w:rPr>
          <w:rFonts w:ascii="Tahoma" w:hAnsi="Tahoma" w:cs="Tahoma"/>
          <w:sz w:val="20"/>
          <w:szCs w:val="20"/>
        </w:rPr>
        <w:t xml:space="preserve"> a tento stav nenapraví</w:t>
      </w:r>
      <w:r w:rsidR="00EA37DD">
        <w:rPr>
          <w:rFonts w:ascii="Tahoma" w:hAnsi="Tahoma" w:cs="Tahoma"/>
          <w:sz w:val="20"/>
          <w:szCs w:val="20"/>
        </w:rPr>
        <w:t xml:space="preserve"> ani v budoucím dárcem poskytnuté </w:t>
      </w:r>
      <w:r w:rsidR="00042507">
        <w:rPr>
          <w:rFonts w:ascii="Tahoma" w:hAnsi="Tahoma" w:cs="Tahoma"/>
          <w:sz w:val="20"/>
          <w:szCs w:val="20"/>
        </w:rPr>
        <w:t xml:space="preserve">době ne kratší než </w:t>
      </w:r>
      <w:r w:rsidR="00D927B6">
        <w:rPr>
          <w:rFonts w:ascii="Tahoma" w:hAnsi="Tahoma" w:cs="Tahoma"/>
          <w:sz w:val="20"/>
          <w:szCs w:val="20"/>
        </w:rPr>
        <w:t>3</w:t>
      </w:r>
      <w:r w:rsidR="00042507">
        <w:rPr>
          <w:rFonts w:ascii="Tahoma" w:hAnsi="Tahoma" w:cs="Tahoma"/>
          <w:sz w:val="20"/>
          <w:szCs w:val="20"/>
        </w:rPr>
        <w:t>0 dnů,</w:t>
      </w:r>
      <w:r w:rsidRPr="00D8508E">
        <w:rPr>
          <w:rFonts w:ascii="Tahoma" w:hAnsi="Tahoma" w:cs="Tahoma"/>
          <w:sz w:val="20"/>
          <w:szCs w:val="20"/>
        </w:rPr>
        <w:t xml:space="preserve"> </w:t>
      </w:r>
      <w:r w:rsidR="00042507">
        <w:rPr>
          <w:rFonts w:ascii="Tahoma" w:hAnsi="Tahoma" w:cs="Tahoma"/>
          <w:sz w:val="20"/>
          <w:szCs w:val="20"/>
        </w:rPr>
        <w:t>je</w:t>
      </w:r>
      <w:r w:rsidRPr="00D8508E">
        <w:rPr>
          <w:rFonts w:ascii="Tahoma" w:hAnsi="Tahoma" w:cs="Tahoma"/>
          <w:sz w:val="20"/>
          <w:szCs w:val="20"/>
        </w:rPr>
        <w:t xml:space="preserve"> budoucí dárce oprávněn od smlouvy odstoupit.</w:t>
      </w:r>
    </w:p>
    <w:p w14:paraId="1B2513DC" w14:textId="77777777" w:rsidR="00D90264" w:rsidRDefault="00D90264" w:rsidP="0074499C">
      <w:pPr>
        <w:spacing w:after="0"/>
        <w:rPr>
          <w:rFonts w:ascii="Tahoma" w:hAnsi="Tahoma" w:cs="Tahoma"/>
          <w:b/>
          <w:sz w:val="20"/>
          <w:szCs w:val="20"/>
        </w:rPr>
      </w:pPr>
    </w:p>
    <w:p w14:paraId="042B98A0" w14:textId="40295AE7" w:rsidR="00B801FD" w:rsidRPr="00807A55" w:rsidRDefault="00C54F7B" w:rsidP="00A643D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</w:t>
      </w:r>
      <w:r w:rsidR="00187846" w:rsidRPr="00807A55">
        <w:rPr>
          <w:rFonts w:ascii="Tahoma" w:hAnsi="Tahoma" w:cs="Tahoma"/>
          <w:b/>
          <w:sz w:val="20"/>
          <w:szCs w:val="20"/>
        </w:rPr>
        <w:t>.</w:t>
      </w:r>
    </w:p>
    <w:p w14:paraId="178AD9EA" w14:textId="77777777" w:rsidR="00041C39" w:rsidRPr="00807A55" w:rsidRDefault="00CF45AE" w:rsidP="00A643D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07A55">
        <w:rPr>
          <w:rFonts w:ascii="Tahoma" w:hAnsi="Tahoma" w:cs="Tahoma"/>
          <w:b/>
          <w:sz w:val="20"/>
          <w:szCs w:val="20"/>
        </w:rPr>
        <w:t>Převod vlastnického práva</w:t>
      </w:r>
    </w:p>
    <w:p w14:paraId="3CF3E739" w14:textId="17A5BDCD" w:rsidR="000D1952" w:rsidRPr="00807A55" w:rsidRDefault="000D1952" w:rsidP="00042507">
      <w:pPr>
        <w:numPr>
          <w:ilvl w:val="0"/>
          <w:numId w:val="10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807A55">
        <w:rPr>
          <w:rFonts w:ascii="Tahoma" w:hAnsi="Tahoma" w:cs="Tahoma"/>
          <w:sz w:val="20"/>
          <w:szCs w:val="20"/>
        </w:rPr>
        <w:t xml:space="preserve">Vlastnické právo k Předmětu </w:t>
      </w:r>
      <w:r w:rsidR="00F2709A">
        <w:rPr>
          <w:rFonts w:ascii="Tahoma" w:hAnsi="Tahoma" w:cs="Tahoma"/>
          <w:sz w:val="20"/>
          <w:szCs w:val="20"/>
        </w:rPr>
        <w:t xml:space="preserve">budoucího </w:t>
      </w:r>
      <w:r w:rsidRPr="00807A55">
        <w:rPr>
          <w:rFonts w:ascii="Tahoma" w:hAnsi="Tahoma" w:cs="Tahoma"/>
          <w:sz w:val="20"/>
          <w:szCs w:val="20"/>
        </w:rPr>
        <w:t>daru</w:t>
      </w:r>
      <w:r w:rsidR="00D124BF">
        <w:rPr>
          <w:rFonts w:ascii="Tahoma" w:hAnsi="Tahoma" w:cs="Tahoma"/>
          <w:sz w:val="20"/>
          <w:szCs w:val="20"/>
        </w:rPr>
        <w:t xml:space="preserve"> </w:t>
      </w:r>
      <w:r w:rsidRPr="00807A55">
        <w:rPr>
          <w:rFonts w:ascii="Tahoma" w:hAnsi="Tahoma" w:cs="Tahoma"/>
          <w:sz w:val="20"/>
          <w:szCs w:val="20"/>
        </w:rPr>
        <w:t>dle této smlouvy nabude</w:t>
      </w:r>
      <w:r w:rsidR="00F2709A">
        <w:rPr>
          <w:rFonts w:ascii="Tahoma" w:hAnsi="Tahoma" w:cs="Tahoma"/>
          <w:sz w:val="20"/>
          <w:szCs w:val="20"/>
        </w:rPr>
        <w:t xml:space="preserve"> budoucí</w:t>
      </w:r>
      <w:r w:rsidRPr="00807A55">
        <w:rPr>
          <w:rFonts w:ascii="Tahoma" w:hAnsi="Tahoma" w:cs="Tahoma"/>
          <w:sz w:val="20"/>
          <w:szCs w:val="20"/>
        </w:rPr>
        <w:t xml:space="preserve"> obdarovaný vkladem vlastnického práva do katastru nemovitostí vedeného příslušným katastrálním úřadem.</w:t>
      </w:r>
    </w:p>
    <w:p w14:paraId="66880B7C" w14:textId="19389BDF" w:rsidR="000D1952" w:rsidRPr="00807A55" w:rsidRDefault="000D1952" w:rsidP="00042507">
      <w:pPr>
        <w:numPr>
          <w:ilvl w:val="0"/>
          <w:numId w:val="10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807A55">
        <w:rPr>
          <w:rFonts w:ascii="Tahoma" w:hAnsi="Tahoma" w:cs="Tahoma"/>
          <w:sz w:val="20"/>
          <w:szCs w:val="20"/>
        </w:rPr>
        <w:t>Smluvní strany se dohodly, že návrh na zahájení řízení o povolení vkladu práv dle odst. 1 tohoto článku do katastru nemovitostí podle této smlouvy podá u příslušné</w:t>
      </w:r>
      <w:r w:rsidR="0036430B">
        <w:rPr>
          <w:rFonts w:ascii="Tahoma" w:hAnsi="Tahoma" w:cs="Tahoma"/>
          <w:sz w:val="20"/>
          <w:szCs w:val="20"/>
        </w:rPr>
        <w:t xml:space="preserve">ho katastrálního úřadu </w:t>
      </w:r>
      <w:r w:rsidR="008B5551">
        <w:rPr>
          <w:rFonts w:ascii="Tahoma" w:hAnsi="Tahoma" w:cs="Tahoma"/>
          <w:sz w:val="20"/>
          <w:szCs w:val="20"/>
        </w:rPr>
        <w:t xml:space="preserve">budoucí </w:t>
      </w:r>
      <w:r w:rsidR="0036430B">
        <w:rPr>
          <w:rFonts w:ascii="Tahoma" w:hAnsi="Tahoma" w:cs="Tahoma"/>
          <w:sz w:val="20"/>
          <w:szCs w:val="20"/>
        </w:rPr>
        <w:t>dárce, a </w:t>
      </w:r>
      <w:r w:rsidRPr="00807A55">
        <w:rPr>
          <w:rFonts w:ascii="Tahoma" w:hAnsi="Tahoma" w:cs="Tahoma"/>
          <w:sz w:val="20"/>
          <w:szCs w:val="20"/>
        </w:rPr>
        <w:t xml:space="preserve">to do 15 dnů ode dne </w:t>
      </w:r>
      <w:r w:rsidR="00807A55" w:rsidRPr="00807A55">
        <w:rPr>
          <w:rFonts w:ascii="Tahoma" w:hAnsi="Tahoma" w:cs="Tahoma"/>
          <w:sz w:val="20"/>
          <w:szCs w:val="20"/>
        </w:rPr>
        <w:t xml:space="preserve">nabytí účinnosti </w:t>
      </w:r>
      <w:r w:rsidR="008B5551">
        <w:rPr>
          <w:rFonts w:ascii="Tahoma" w:hAnsi="Tahoma" w:cs="Tahoma"/>
          <w:sz w:val="20"/>
          <w:szCs w:val="20"/>
        </w:rPr>
        <w:t>vlastní</w:t>
      </w:r>
      <w:r w:rsidR="00807A55" w:rsidRPr="00807A55">
        <w:rPr>
          <w:rFonts w:ascii="Tahoma" w:hAnsi="Tahoma" w:cs="Tahoma"/>
          <w:sz w:val="20"/>
          <w:szCs w:val="20"/>
        </w:rPr>
        <w:t xml:space="preserve"> smlouvy.</w:t>
      </w:r>
    </w:p>
    <w:p w14:paraId="0C2D7AED" w14:textId="60196313" w:rsidR="000D1952" w:rsidRPr="00807A55" w:rsidRDefault="000D1952" w:rsidP="00042507">
      <w:pPr>
        <w:numPr>
          <w:ilvl w:val="0"/>
          <w:numId w:val="10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807A55">
        <w:rPr>
          <w:rFonts w:ascii="Tahoma" w:hAnsi="Tahoma" w:cs="Tahoma"/>
          <w:sz w:val="20"/>
          <w:szCs w:val="20"/>
        </w:rPr>
        <w:t>Smluvní strany se d</w:t>
      </w:r>
      <w:r w:rsidR="00532020">
        <w:rPr>
          <w:rFonts w:ascii="Tahoma" w:hAnsi="Tahoma" w:cs="Tahoma"/>
          <w:sz w:val="20"/>
          <w:szCs w:val="20"/>
        </w:rPr>
        <w:t>ále dohodly, že poplatky spojené</w:t>
      </w:r>
      <w:r w:rsidRPr="00807A55">
        <w:rPr>
          <w:rFonts w:ascii="Tahoma" w:hAnsi="Tahoma" w:cs="Tahoma"/>
          <w:sz w:val="20"/>
          <w:szCs w:val="20"/>
        </w:rPr>
        <w:t xml:space="preserve"> s</w:t>
      </w:r>
      <w:r w:rsidR="0036430B">
        <w:rPr>
          <w:rFonts w:ascii="Tahoma" w:hAnsi="Tahoma" w:cs="Tahoma"/>
          <w:sz w:val="20"/>
          <w:szCs w:val="20"/>
        </w:rPr>
        <w:t>e</w:t>
      </w:r>
      <w:r w:rsidRPr="00807A55">
        <w:rPr>
          <w:rFonts w:ascii="Tahoma" w:hAnsi="Tahoma" w:cs="Tahoma"/>
          <w:sz w:val="20"/>
          <w:szCs w:val="20"/>
        </w:rPr>
        <w:t xml:space="preserve"> vkladovým řízením hradí </w:t>
      </w:r>
      <w:r w:rsidR="008B5551">
        <w:rPr>
          <w:rFonts w:ascii="Tahoma" w:hAnsi="Tahoma" w:cs="Tahoma"/>
          <w:sz w:val="20"/>
          <w:szCs w:val="20"/>
        </w:rPr>
        <w:t xml:space="preserve">budoucí </w:t>
      </w:r>
      <w:r w:rsidRPr="00807A55">
        <w:rPr>
          <w:rFonts w:ascii="Tahoma" w:hAnsi="Tahoma" w:cs="Tahoma"/>
          <w:sz w:val="20"/>
          <w:szCs w:val="20"/>
        </w:rPr>
        <w:t>obdarovaný.</w:t>
      </w:r>
    </w:p>
    <w:p w14:paraId="47D198A2" w14:textId="4DD0792D" w:rsidR="000D1952" w:rsidRPr="00807A55" w:rsidRDefault="000D1952" w:rsidP="00042507">
      <w:pPr>
        <w:numPr>
          <w:ilvl w:val="0"/>
          <w:numId w:val="10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807A55">
        <w:rPr>
          <w:rFonts w:ascii="Tahoma" w:hAnsi="Tahoma" w:cs="Tahoma"/>
          <w:sz w:val="20"/>
          <w:szCs w:val="20"/>
        </w:rPr>
        <w:t>Smluvní strany se zavazují, že do doby provedení vkladu práv dle odst. 1 tohoto článku se zdrží jakéhokoliv jednání, které by mohlo provedení takového vkladu zmařit.</w:t>
      </w:r>
    </w:p>
    <w:p w14:paraId="58145FBC" w14:textId="47ED1AC6" w:rsidR="00021EFB" w:rsidRPr="00F2709A" w:rsidRDefault="000D1952" w:rsidP="00042507">
      <w:pPr>
        <w:numPr>
          <w:ilvl w:val="0"/>
          <w:numId w:val="10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807A55">
        <w:rPr>
          <w:rFonts w:ascii="Tahoma" w:hAnsi="Tahoma" w:cs="Tahoma"/>
          <w:sz w:val="20"/>
          <w:szCs w:val="20"/>
        </w:rPr>
        <w:t>V případě, že katastrální úřad návrh na vklad práv dle odst. 1 tohoto článku zamítne či řízení zastaví, smluvní strany se dohodly, že neprodleně učiní potřebné kroky tak, aby vklad těchto práv byl povolen.</w:t>
      </w:r>
    </w:p>
    <w:p w14:paraId="2EAD95D5" w14:textId="62A49C8C" w:rsidR="004772F1" w:rsidRPr="004772F1" w:rsidRDefault="004772F1" w:rsidP="00A643D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4772F1">
        <w:rPr>
          <w:rFonts w:ascii="Tahoma" w:hAnsi="Tahoma" w:cs="Tahoma"/>
          <w:b/>
          <w:sz w:val="20"/>
          <w:szCs w:val="20"/>
        </w:rPr>
        <w:t>V</w:t>
      </w:r>
      <w:r w:rsidR="00FF4C0D">
        <w:rPr>
          <w:rFonts w:ascii="Tahoma" w:hAnsi="Tahoma" w:cs="Tahoma"/>
          <w:b/>
          <w:sz w:val="20"/>
          <w:szCs w:val="20"/>
        </w:rPr>
        <w:t>I</w:t>
      </w:r>
      <w:r w:rsidRPr="004772F1">
        <w:rPr>
          <w:rFonts w:ascii="Tahoma" w:hAnsi="Tahoma" w:cs="Tahoma"/>
          <w:b/>
          <w:sz w:val="20"/>
          <w:szCs w:val="20"/>
        </w:rPr>
        <w:t>.</w:t>
      </w:r>
    </w:p>
    <w:p w14:paraId="5459EA0A" w14:textId="77777777" w:rsidR="004772F1" w:rsidRPr="004772F1" w:rsidRDefault="004772F1" w:rsidP="00A643D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4772F1">
        <w:rPr>
          <w:rFonts w:ascii="Tahoma" w:hAnsi="Tahoma" w:cs="Tahoma"/>
          <w:b/>
          <w:sz w:val="20"/>
          <w:szCs w:val="20"/>
        </w:rPr>
        <w:t>Platnost a účinnost smlouvy</w:t>
      </w:r>
    </w:p>
    <w:p w14:paraId="18745D6C" w14:textId="39331F5E" w:rsidR="004772F1" w:rsidRPr="004772F1" w:rsidRDefault="004772F1" w:rsidP="00042507">
      <w:pPr>
        <w:pStyle w:val="Zkladntext"/>
        <w:numPr>
          <w:ilvl w:val="0"/>
          <w:numId w:val="9"/>
        </w:numPr>
        <w:suppressAutoHyphens w:val="0"/>
        <w:spacing w:before="120"/>
        <w:rPr>
          <w:rFonts w:ascii="Tahoma" w:hAnsi="Tahoma" w:cs="Tahoma"/>
          <w:sz w:val="20"/>
          <w:szCs w:val="20"/>
        </w:rPr>
      </w:pPr>
      <w:r w:rsidRPr="004772F1">
        <w:rPr>
          <w:rFonts w:ascii="Tahoma" w:hAnsi="Tahoma" w:cs="Tahoma"/>
          <w:sz w:val="20"/>
          <w:szCs w:val="20"/>
        </w:rPr>
        <w:t>Tato smlouva nabývá platnosti dnem jejího uzavření, tj. dnem jejího podpisu poslední smluvní stranou.</w:t>
      </w:r>
    </w:p>
    <w:p w14:paraId="4330BF44" w14:textId="2B16B40C" w:rsidR="004772F1" w:rsidRPr="00C54F7B" w:rsidRDefault="004772F1" w:rsidP="00042507">
      <w:pPr>
        <w:pStyle w:val="Zkladntext"/>
        <w:numPr>
          <w:ilvl w:val="0"/>
          <w:numId w:val="9"/>
        </w:numPr>
        <w:suppressAutoHyphens w:val="0"/>
        <w:spacing w:before="120"/>
        <w:ind w:left="357" w:hanging="357"/>
        <w:rPr>
          <w:rFonts w:ascii="Tahoma" w:hAnsi="Tahoma" w:cs="Tahoma"/>
          <w:color w:val="000000" w:themeColor="text1"/>
          <w:sz w:val="20"/>
          <w:szCs w:val="20"/>
        </w:rPr>
      </w:pPr>
      <w:r w:rsidRPr="00C54F7B">
        <w:rPr>
          <w:rFonts w:ascii="Tahoma" w:hAnsi="Tahoma" w:cs="Tahoma"/>
          <w:color w:val="000000" w:themeColor="text1"/>
          <w:sz w:val="20"/>
          <w:szCs w:val="20"/>
        </w:rPr>
        <w:t>Tato smlouva nabývá účinnosti okamžikem jejího uveřejnění v registru smluv v souladu s § 6 zákona č. 340/2015 Sb., o zvláštních podmínkách účinnosti některých smluv, uveřejňování těchto smluv a </w:t>
      </w:r>
      <w:r w:rsidR="00401135" w:rsidRPr="00C54F7B">
        <w:rPr>
          <w:rFonts w:ascii="Tahoma" w:hAnsi="Tahoma" w:cs="Tahoma"/>
          <w:color w:val="000000" w:themeColor="text1"/>
          <w:sz w:val="20"/>
          <w:szCs w:val="20"/>
        </w:rPr>
        <w:t>o </w:t>
      </w:r>
      <w:r w:rsidRPr="00C54F7B">
        <w:rPr>
          <w:rFonts w:ascii="Tahoma" w:hAnsi="Tahoma" w:cs="Tahoma"/>
          <w:color w:val="000000" w:themeColor="text1"/>
          <w:sz w:val="20"/>
          <w:szCs w:val="20"/>
        </w:rPr>
        <w:t>registru smluv (zákon o registru smluv).</w:t>
      </w:r>
    </w:p>
    <w:p w14:paraId="40267509" w14:textId="0F8295E3" w:rsidR="004772F1" w:rsidRPr="00C54F7B" w:rsidRDefault="004772F1" w:rsidP="004772F1">
      <w:pPr>
        <w:pStyle w:val="Zkladntext"/>
        <w:spacing w:before="120"/>
        <w:ind w:left="357"/>
        <w:rPr>
          <w:rFonts w:ascii="Tahoma" w:hAnsi="Tahoma" w:cs="Tahoma"/>
          <w:color w:val="000000" w:themeColor="text1"/>
          <w:sz w:val="20"/>
          <w:szCs w:val="20"/>
        </w:rPr>
      </w:pPr>
      <w:r w:rsidRPr="00C54F7B">
        <w:rPr>
          <w:rFonts w:ascii="Tahoma" w:hAnsi="Tahoma" w:cs="Tahoma"/>
          <w:color w:val="000000" w:themeColor="text1"/>
          <w:sz w:val="20"/>
          <w:szCs w:val="20"/>
        </w:rPr>
        <w:t>Smluvní strany se dohodly, že tato smlouva bude zveřejněna v</w:t>
      </w:r>
      <w:r w:rsidR="003E5A33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C54F7B">
        <w:rPr>
          <w:rFonts w:ascii="Tahoma" w:hAnsi="Tahoma" w:cs="Tahoma"/>
          <w:color w:val="000000" w:themeColor="text1"/>
          <w:sz w:val="20"/>
          <w:szCs w:val="20"/>
        </w:rPr>
        <w:t>registru</w:t>
      </w:r>
      <w:r w:rsidR="003E5A33">
        <w:rPr>
          <w:rFonts w:ascii="Tahoma" w:hAnsi="Tahoma" w:cs="Tahoma"/>
          <w:color w:val="000000" w:themeColor="text1"/>
          <w:sz w:val="20"/>
          <w:szCs w:val="20"/>
        </w:rPr>
        <w:t xml:space="preserve"> budoucím</w:t>
      </w:r>
      <w:r w:rsidRPr="00C54F7B">
        <w:rPr>
          <w:rFonts w:ascii="Tahoma" w:hAnsi="Tahoma" w:cs="Tahoma"/>
          <w:color w:val="000000" w:themeColor="text1"/>
          <w:sz w:val="20"/>
          <w:szCs w:val="20"/>
        </w:rPr>
        <w:t xml:space="preserve"> dárcem, a to nejpozději do 10 pracovních dnů ode dne uzavření této smlouvy.</w:t>
      </w:r>
    </w:p>
    <w:p w14:paraId="19CF27C8" w14:textId="77777777" w:rsidR="00807A55" w:rsidRPr="004772F1" w:rsidRDefault="00807A55" w:rsidP="004772F1">
      <w:pPr>
        <w:pStyle w:val="Zkladntext"/>
        <w:spacing w:before="120"/>
        <w:ind w:left="357"/>
        <w:rPr>
          <w:rFonts w:ascii="Tahoma" w:hAnsi="Tahoma" w:cs="Tahoma"/>
          <w:sz w:val="20"/>
          <w:szCs w:val="20"/>
        </w:rPr>
      </w:pPr>
    </w:p>
    <w:p w14:paraId="1C80B50E" w14:textId="6016966D" w:rsidR="004F6161" w:rsidRPr="00187846" w:rsidRDefault="00D20236" w:rsidP="00A643D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</w:t>
      </w:r>
      <w:r w:rsidR="00916B3D">
        <w:rPr>
          <w:rFonts w:ascii="Tahoma" w:hAnsi="Tahoma" w:cs="Tahoma"/>
          <w:b/>
          <w:sz w:val="20"/>
          <w:szCs w:val="20"/>
        </w:rPr>
        <w:t>I</w:t>
      </w:r>
      <w:r w:rsidR="000A0019">
        <w:rPr>
          <w:rFonts w:ascii="Tahoma" w:hAnsi="Tahoma" w:cs="Tahoma"/>
          <w:b/>
          <w:sz w:val="20"/>
          <w:szCs w:val="20"/>
        </w:rPr>
        <w:t>I</w:t>
      </w:r>
      <w:r w:rsidR="00187846">
        <w:rPr>
          <w:rFonts w:ascii="Tahoma" w:hAnsi="Tahoma" w:cs="Tahoma"/>
          <w:b/>
          <w:sz w:val="20"/>
          <w:szCs w:val="20"/>
        </w:rPr>
        <w:t>.</w:t>
      </w:r>
    </w:p>
    <w:p w14:paraId="10AE92E3" w14:textId="77777777" w:rsidR="00906AA1" w:rsidRDefault="00906AA1" w:rsidP="00A643D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93158D">
        <w:rPr>
          <w:rFonts w:ascii="Tahoma" w:hAnsi="Tahoma" w:cs="Tahoma"/>
          <w:b/>
          <w:sz w:val="20"/>
          <w:szCs w:val="20"/>
        </w:rPr>
        <w:t>Závěrečná ustanovení</w:t>
      </w:r>
    </w:p>
    <w:p w14:paraId="1445B5CE" w14:textId="77777777" w:rsidR="00B65678" w:rsidRPr="001D6486" w:rsidRDefault="00906AA1" w:rsidP="0004250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93158D">
        <w:rPr>
          <w:rFonts w:ascii="Tahoma" w:hAnsi="Tahoma" w:cs="Tahoma"/>
          <w:sz w:val="20"/>
          <w:szCs w:val="20"/>
        </w:rPr>
        <w:t>Smluvní strany po přečtení této smlouvy prohlašují, že souhlasí s jejím obsahem, že tato byla sepsána na základě pravdivých údajů, jejich pravé a svobodné vůle, na důkaz čehož připojují smluvní strany níže uvedeného dne své podpisy.</w:t>
      </w:r>
    </w:p>
    <w:p w14:paraId="515C612C" w14:textId="40ACF7DE" w:rsidR="006E5D2F" w:rsidRDefault="00BB0367" w:rsidP="0004250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Tato smlouva je sepsána v</w:t>
      </w:r>
      <w:r w:rsidR="003E5A33"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 xml:space="preserve"> </w:t>
      </w:r>
      <w:r w:rsidR="003E5A33">
        <w:rPr>
          <w:rFonts w:ascii="Tahoma" w:hAnsi="Tahoma" w:cs="Tahoma"/>
          <w:sz w:val="20"/>
          <w:szCs w:val="20"/>
        </w:rPr>
        <w:t>čtyřech</w:t>
      </w:r>
      <w:r w:rsidR="00C0750F">
        <w:rPr>
          <w:rFonts w:ascii="Tahoma" w:hAnsi="Tahoma" w:cs="Tahoma"/>
          <w:sz w:val="20"/>
          <w:szCs w:val="20"/>
        </w:rPr>
        <w:t xml:space="preserve"> </w:t>
      </w:r>
      <w:r w:rsidR="00906AA1" w:rsidRPr="00B65678">
        <w:rPr>
          <w:rFonts w:ascii="Tahoma" w:hAnsi="Tahoma" w:cs="Tahoma"/>
          <w:sz w:val="20"/>
          <w:szCs w:val="20"/>
        </w:rPr>
        <w:t xml:space="preserve">vyhotoveních s platností originálu, z nichž </w:t>
      </w:r>
      <w:r w:rsidR="00934E9A">
        <w:rPr>
          <w:rFonts w:ascii="Tahoma" w:hAnsi="Tahoma" w:cs="Tahoma"/>
          <w:sz w:val="20"/>
          <w:szCs w:val="20"/>
        </w:rPr>
        <w:t xml:space="preserve">budoucí </w:t>
      </w:r>
      <w:r w:rsidR="00D15379">
        <w:rPr>
          <w:rFonts w:ascii="Tahoma" w:hAnsi="Tahoma" w:cs="Tahoma"/>
          <w:sz w:val="20"/>
          <w:szCs w:val="20"/>
        </w:rPr>
        <w:t>obdarovaný</w:t>
      </w:r>
      <w:r w:rsidR="00906AA1" w:rsidRPr="00B65678">
        <w:rPr>
          <w:rFonts w:ascii="Tahoma" w:hAnsi="Tahoma" w:cs="Tahoma"/>
          <w:sz w:val="20"/>
          <w:szCs w:val="20"/>
        </w:rPr>
        <w:t xml:space="preserve"> obdrží </w:t>
      </w:r>
      <w:r w:rsidR="001178EC">
        <w:rPr>
          <w:rFonts w:ascii="Tahoma" w:hAnsi="Tahoma" w:cs="Tahoma"/>
          <w:sz w:val="20"/>
          <w:szCs w:val="20"/>
        </w:rPr>
        <w:t>dvě</w:t>
      </w:r>
      <w:r w:rsidR="00906AA1" w:rsidRPr="00B65678">
        <w:rPr>
          <w:rFonts w:ascii="Tahoma" w:hAnsi="Tahoma" w:cs="Tahoma"/>
          <w:sz w:val="20"/>
          <w:szCs w:val="20"/>
        </w:rPr>
        <w:t xml:space="preserve"> vyhotov</w:t>
      </w:r>
      <w:r w:rsidR="00BB0023" w:rsidRPr="00B65678">
        <w:rPr>
          <w:rFonts w:ascii="Tahoma" w:hAnsi="Tahoma" w:cs="Tahoma"/>
          <w:sz w:val="20"/>
          <w:szCs w:val="20"/>
        </w:rPr>
        <w:t>ení</w:t>
      </w:r>
      <w:r w:rsidR="003E5A33">
        <w:rPr>
          <w:rFonts w:ascii="Tahoma" w:hAnsi="Tahoma" w:cs="Tahoma"/>
          <w:sz w:val="20"/>
          <w:szCs w:val="20"/>
        </w:rPr>
        <w:t xml:space="preserve"> a</w:t>
      </w:r>
      <w:r w:rsidR="00BB0023" w:rsidRPr="00B65678">
        <w:rPr>
          <w:rFonts w:ascii="Tahoma" w:hAnsi="Tahoma" w:cs="Tahoma"/>
          <w:sz w:val="20"/>
          <w:szCs w:val="20"/>
        </w:rPr>
        <w:t xml:space="preserve"> </w:t>
      </w:r>
      <w:r w:rsidR="00934E9A">
        <w:rPr>
          <w:rFonts w:ascii="Tahoma" w:hAnsi="Tahoma" w:cs="Tahoma"/>
          <w:sz w:val="20"/>
          <w:szCs w:val="20"/>
        </w:rPr>
        <w:t xml:space="preserve">budoucí </w:t>
      </w:r>
      <w:r w:rsidR="00D15379">
        <w:rPr>
          <w:rFonts w:ascii="Tahoma" w:hAnsi="Tahoma" w:cs="Tahoma"/>
          <w:sz w:val="20"/>
          <w:szCs w:val="20"/>
        </w:rPr>
        <w:t>dárce</w:t>
      </w:r>
      <w:r w:rsidR="00B66CFE">
        <w:rPr>
          <w:rFonts w:ascii="Tahoma" w:hAnsi="Tahoma" w:cs="Tahoma"/>
          <w:sz w:val="20"/>
          <w:szCs w:val="20"/>
        </w:rPr>
        <w:t xml:space="preserve"> dvě vyhotovení</w:t>
      </w:r>
      <w:r w:rsidR="00906AA1" w:rsidRPr="00B65678">
        <w:rPr>
          <w:rFonts w:ascii="Tahoma" w:hAnsi="Tahoma" w:cs="Tahoma"/>
          <w:sz w:val="20"/>
          <w:szCs w:val="20"/>
        </w:rPr>
        <w:t>.</w:t>
      </w:r>
    </w:p>
    <w:p w14:paraId="02E32B67" w14:textId="28F84748" w:rsidR="005222ED" w:rsidRPr="00807A55" w:rsidRDefault="005222ED" w:rsidP="0004250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Style w:val="Hypertextovodkaz"/>
          <w:rFonts w:ascii="Tahoma" w:hAnsi="Tahoma" w:cs="Tahoma"/>
          <w:color w:val="auto"/>
          <w:sz w:val="20"/>
          <w:szCs w:val="20"/>
          <w:u w:val="none"/>
        </w:rPr>
      </w:pPr>
      <w:r w:rsidRPr="004772F1">
        <w:rPr>
          <w:rFonts w:ascii="Tahoma" w:hAnsi="Tahoma" w:cs="Tahoma"/>
          <w:sz w:val="20"/>
          <w:szCs w:val="20"/>
        </w:rPr>
        <w:t xml:space="preserve">Osobní údaje obsažené v této smlouvě budou Moravskoslezským krajem zpracovávány pouze pro účely plnění práv a povinností vyplývajících z této smlouvy; k jiným účelům nebudou tyto osobní údaje Moravskoslezským krajem použity. Moravskoslezský kraj při zpracovávání osobních údajů dodržuje platné právní předpisy. Podrobné informace o ochraně osobních údajů jsou uvedeny na oficiálních webových stránkách </w:t>
      </w:r>
      <w:r w:rsidRPr="004772F1">
        <w:rPr>
          <w:rFonts w:ascii="Tahoma" w:hAnsi="Tahoma" w:cs="Tahoma"/>
          <w:color w:val="000000" w:themeColor="text1"/>
          <w:sz w:val="20"/>
          <w:szCs w:val="20"/>
        </w:rPr>
        <w:t xml:space="preserve">Moravskoslezského kraje </w:t>
      </w:r>
      <w:hyperlink r:id="rId6" w:history="1">
        <w:r w:rsidRPr="004772F1">
          <w:rPr>
            <w:rStyle w:val="Hypertextovodkaz"/>
            <w:rFonts w:ascii="Tahoma" w:hAnsi="Tahoma" w:cs="Tahoma"/>
            <w:color w:val="000000" w:themeColor="text1"/>
            <w:sz w:val="20"/>
            <w:szCs w:val="20"/>
            <w:u w:val="none"/>
          </w:rPr>
          <w:t>www.msk.cz</w:t>
        </w:r>
      </w:hyperlink>
      <w:r w:rsidR="004772F1" w:rsidRPr="004772F1">
        <w:rPr>
          <w:rStyle w:val="Hypertextovodkaz"/>
          <w:rFonts w:ascii="Tahoma" w:hAnsi="Tahoma" w:cs="Tahoma"/>
          <w:color w:val="000000" w:themeColor="text1"/>
          <w:sz w:val="20"/>
          <w:szCs w:val="20"/>
          <w:u w:val="none"/>
        </w:rPr>
        <w:t>.</w:t>
      </w:r>
    </w:p>
    <w:p w14:paraId="50954650" w14:textId="46ADD4C4" w:rsidR="0041609F" w:rsidRDefault="0041609F">
      <w:pPr>
        <w:rPr>
          <w:rFonts w:ascii="Tahoma" w:hAnsi="Tahoma" w:cs="Tahoma"/>
          <w:b/>
          <w:sz w:val="20"/>
          <w:szCs w:val="20"/>
        </w:rPr>
      </w:pPr>
    </w:p>
    <w:p w14:paraId="5B2751AC" w14:textId="451A9664" w:rsidR="004F6161" w:rsidRPr="00187846" w:rsidRDefault="00446BDE" w:rsidP="0041609F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VIII</w:t>
      </w:r>
      <w:r w:rsidR="00187846">
        <w:rPr>
          <w:rFonts w:ascii="Tahoma" w:hAnsi="Tahoma" w:cs="Tahoma"/>
          <w:b/>
          <w:sz w:val="20"/>
          <w:szCs w:val="20"/>
        </w:rPr>
        <w:t>.</w:t>
      </w:r>
    </w:p>
    <w:p w14:paraId="0E752647" w14:textId="77777777" w:rsidR="0063074B" w:rsidRPr="0063074B" w:rsidRDefault="0063074B" w:rsidP="00A643DE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63074B">
        <w:rPr>
          <w:rFonts w:ascii="Tahoma" w:hAnsi="Tahoma" w:cs="Tahoma"/>
          <w:b/>
          <w:sz w:val="20"/>
          <w:szCs w:val="20"/>
        </w:rPr>
        <w:t>Doložka platnosti právního jednání</w:t>
      </w:r>
    </w:p>
    <w:p w14:paraId="3F4A2FC2" w14:textId="77777777" w:rsidR="00770A2D" w:rsidRPr="00D82D29" w:rsidRDefault="0063074B" w:rsidP="0004250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D82D29">
        <w:rPr>
          <w:rFonts w:ascii="Tahoma" w:hAnsi="Tahoma" w:cs="Tahoma"/>
          <w:sz w:val="20"/>
          <w:szCs w:val="20"/>
        </w:rPr>
        <w:t>Doložka platnosti právního jednání podle § 23 zákona č. 129/2000 Sb., o krajích (krajské zřízení),</w:t>
      </w:r>
      <w:r w:rsidR="00D82D29">
        <w:rPr>
          <w:rFonts w:ascii="Tahoma" w:hAnsi="Tahoma" w:cs="Tahoma"/>
          <w:sz w:val="20"/>
          <w:szCs w:val="20"/>
        </w:rPr>
        <w:t xml:space="preserve"> </w:t>
      </w:r>
      <w:r w:rsidR="00770A2D" w:rsidRPr="00D82D29">
        <w:rPr>
          <w:rFonts w:ascii="Tahoma" w:hAnsi="Tahoma" w:cs="Tahoma"/>
          <w:sz w:val="20"/>
          <w:szCs w:val="20"/>
        </w:rPr>
        <w:t>ve znění pozdějších předpisů:</w:t>
      </w:r>
    </w:p>
    <w:p w14:paraId="4158BA56" w14:textId="05B3FB4A" w:rsidR="00B65678" w:rsidRDefault="00B65678" w:rsidP="00042507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2F07DB">
        <w:rPr>
          <w:rFonts w:ascii="Tahoma" w:hAnsi="Tahoma" w:cs="Tahoma"/>
          <w:sz w:val="20"/>
          <w:szCs w:val="20"/>
        </w:rPr>
        <w:t xml:space="preserve"> </w:t>
      </w:r>
      <w:r w:rsidR="00DD43AE">
        <w:rPr>
          <w:rFonts w:ascii="Tahoma" w:hAnsi="Tahoma" w:cs="Tahoma"/>
          <w:sz w:val="20"/>
          <w:szCs w:val="20"/>
        </w:rPr>
        <w:t>bezúplatném nabyt</w:t>
      </w:r>
      <w:r w:rsidR="00A00632">
        <w:rPr>
          <w:rFonts w:ascii="Tahoma" w:hAnsi="Tahoma" w:cs="Tahoma"/>
          <w:sz w:val="20"/>
          <w:szCs w:val="20"/>
        </w:rPr>
        <w:t>í</w:t>
      </w:r>
      <w:r w:rsidR="00DD43AE">
        <w:rPr>
          <w:rFonts w:ascii="Tahoma" w:hAnsi="Tahoma" w:cs="Tahoma"/>
          <w:sz w:val="20"/>
          <w:szCs w:val="20"/>
        </w:rPr>
        <w:t xml:space="preserve"> </w:t>
      </w:r>
      <w:r w:rsidRPr="00B65678">
        <w:rPr>
          <w:rFonts w:ascii="Tahoma" w:hAnsi="Tahoma" w:cs="Tahoma"/>
          <w:sz w:val="20"/>
          <w:szCs w:val="20"/>
        </w:rPr>
        <w:t xml:space="preserve">Předmětu </w:t>
      </w:r>
      <w:r w:rsidR="00C11EEC">
        <w:rPr>
          <w:rFonts w:ascii="Tahoma" w:hAnsi="Tahoma" w:cs="Tahoma"/>
          <w:sz w:val="20"/>
          <w:szCs w:val="20"/>
        </w:rPr>
        <w:t xml:space="preserve">budoucího </w:t>
      </w:r>
      <w:r w:rsidRPr="00B65678">
        <w:rPr>
          <w:rFonts w:ascii="Tahoma" w:hAnsi="Tahoma" w:cs="Tahoma"/>
          <w:sz w:val="20"/>
          <w:szCs w:val="20"/>
        </w:rPr>
        <w:t>daru rozhodlo zastupi</w:t>
      </w:r>
      <w:r w:rsidR="002D68F8">
        <w:rPr>
          <w:rFonts w:ascii="Tahoma" w:hAnsi="Tahoma" w:cs="Tahoma"/>
          <w:sz w:val="20"/>
          <w:szCs w:val="20"/>
        </w:rPr>
        <w:t xml:space="preserve">telstvo kraje svým usnesením </w:t>
      </w:r>
      <w:r w:rsidR="002D68F8" w:rsidRPr="00D124BF">
        <w:rPr>
          <w:rFonts w:ascii="Tahoma" w:hAnsi="Tahoma" w:cs="Tahoma"/>
          <w:sz w:val="20"/>
          <w:szCs w:val="20"/>
        </w:rPr>
        <w:t>č. </w:t>
      </w:r>
      <w:bookmarkStart w:id="0" w:name="_GoBack"/>
      <w:r w:rsidR="00D25FDB" w:rsidRPr="00D25FDB">
        <w:rPr>
          <w:rFonts w:ascii="Tahoma" w:hAnsi="Tahoma" w:cs="Tahoma"/>
          <w:sz w:val="20"/>
          <w:szCs w:val="20"/>
        </w:rPr>
        <w:t>8/787</w:t>
      </w:r>
      <w:bookmarkEnd w:id="0"/>
      <w:r w:rsidR="00C80851">
        <w:rPr>
          <w:rFonts w:ascii="Tahoma" w:hAnsi="Tahoma" w:cs="Tahoma"/>
          <w:sz w:val="20"/>
          <w:szCs w:val="20"/>
        </w:rPr>
        <w:t xml:space="preserve"> </w:t>
      </w:r>
      <w:r w:rsidR="008B4320" w:rsidRPr="00D124BF">
        <w:rPr>
          <w:rFonts w:ascii="Tahoma" w:hAnsi="Tahoma" w:cs="Tahoma"/>
          <w:sz w:val="20"/>
          <w:szCs w:val="20"/>
        </w:rPr>
        <w:t xml:space="preserve">ze </w:t>
      </w:r>
      <w:proofErr w:type="gramStart"/>
      <w:r w:rsidR="008B4320" w:rsidRPr="00D124BF">
        <w:rPr>
          <w:rFonts w:ascii="Tahoma" w:hAnsi="Tahoma" w:cs="Tahoma"/>
          <w:sz w:val="20"/>
          <w:szCs w:val="20"/>
        </w:rPr>
        <w:t xml:space="preserve">dne </w:t>
      </w:r>
      <w:r w:rsidR="005564D5">
        <w:rPr>
          <w:rFonts w:ascii="Tahoma" w:hAnsi="Tahoma" w:cs="Tahoma"/>
          <w:sz w:val="20"/>
          <w:szCs w:val="20"/>
        </w:rPr>
        <w:t xml:space="preserve"> </w:t>
      </w:r>
      <w:r w:rsidR="00D25FDB">
        <w:rPr>
          <w:rFonts w:ascii="Tahoma" w:hAnsi="Tahoma" w:cs="Tahoma"/>
          <w:sz w:val="20"/>
          <w:szCs w:val="20"/>
        </w:rPr>
        <w:t>16</w:t>
      </w:r>
      <w:proofErr w:type="gramEnd"/>
      <w:r w:rsidR="00D25FDB">
        <w:rPr>
          <w:rFonts w:ascii="Tahoma" w:hAnsi="Tahoma" w:cs="Tahoma"/>
          <w:sz w:val="20"/>
          <w:szCs w:val="20"/>
        </w:rPr>
        <w:t>. 6. 2022</w:t>
      </w:r>
      <w:r w:rsidRPr="00B65678">
        <w:rPr>
          <w:rFonts w:ascii="Tahoma" w:hAnsi="Tahoma" w:cs="Tahoma"/>
          <w:sz w:val="20"/>
          <w:szCs w:val="20"/>
        </w:rPr>
        <w:t>.</w:t>
      </w:r>
    </w:p>
    <w:p w14:paraId="03F146B1" w14:textId="77777777" w:rsidR="00B65678" w:rsidRPr="00B65678" w:rsidRDefault="00B65678" w:rsidP="0004250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B65678">
        <w:rPr>
          <w:rFonts w:ascii="Tahoma" w:hAnsi="Tahoma" w:cs="Tahoma"/>
          <w:sz w:val="20"/>
          <w:szCs w:val="20"/>
        </w:rPr>
        <w:t>Doložka platnosti právního jednání podle § 41 zákona č. 128/2000 SB.</w:t>
      </w:r>
      <w:r w:rsidR="00B845F0">
        <w:rPr>
          <w:rFonts w:ascii="Tahoma" w:hAnsi="Tahoma" w:cs="Tahoma"/>
          <w:sz w:val="20"/>
          <w:szCs w:val="20"/>
        </w:rPr>
        <w:t>, o obcích (obecní zřízení), ve </w:t>
      </w:r>
      <w:r w:rsidRPr="00B65678">
        <w:rPr>
          <w:rFonts w:ascii="Tahoma" w:hAnsi="Tahoma" w:cs="Tahoma"/>
          <w:sz w:val="20"/>
          <w:szCs w:val="20"/>
        </w:rPr>
        <w:t>znění pozdějších předpisů:</w:t>
      </w:r>
    </w:p>
    <w:p w14:paraId="32FF66C3" w14:textId="7CF726D2" w:rsidR="007F3F8E" w:rsidRDefault="007F3F8E" w:rsidP="007F3F8E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 </w:t>
      </w:r>
      <w:r w:rsidRPr="00B65678">
        <w:rPr>
          <w:rFonts w:ascii="Tahoma" w:hAnsi="Tahoma" w:cs="Tahoma"/>
          <w:sz w:val="20"/>
          <w:szCs w:val="20"/>
        </w:rPr>
        <w:t xml:space="preserve">záměru darovat Předmět </w:t>
      </w:r>
      <w:r>
        <w:rPr>
          <w:rFonts w:ascii="Tahoma" w:hAnsi="Tahoma" w:cs="Tahoma"/>
          <w:sz w:val="20"/>
          <w:szCs w:val="20"/>
        </w:rPr>
        <w:t>budoucího daru rozhodl</w:t>
      </w:r>
      <w:r w:rsidR="000771A0">
        <w:rPr>
          <w:rFonts w:ascii="Tahoma" w:hAnsi="Tahoma" w:cs="Tahoma"/>
          <w:sz w:val="20"/>
          <w:szCs w:val="20"/>
        </w:rPr>
        <w:t>a rada</w:t>
      </w:r>
      <w:r>
        <w:rPr>
          <w:rFonts w:ascii="Tahoma" w:hAnsi="Tahoma" w:cs="Tahoma"/>
          <w:sz w:val="20"/>
          <w:szCs w:val="20"/>
        </w:rPr>
        <w:t xml:space="preserve"> města </w:t>
      </w:r>
      <w:r w:rsidR="003F757A">
        <w:rPr>
          <w:rFonts w:ascii="Tahoma" w:hAnsi="Tahoma" w:cs="Tahoma"/>
          <w:sz w:val="20"/>
          <w:szCs w:val="20"/>
        </w:rPr>
        <w:t>svým usnesením č. </w:t>
      </w:r>
      <w:r w:rsidR="00213102" w:rsidRPr="00213102">
        <w:rPr>
          <w:rFonts w:ascii="Tahoma" w:hAnsi="Tahoma" w:cs="Tahoma"/>
          <w:sz w:val="20"/>
          <w:szCs w:val="20"/>
        </w:rPr>
        <w:t>3361</w:t>
      </w:r>
      <w:r w:rsidR="003F757A" w:rsidRPr="00213102">
        <w:rPr>
          <w:rFonts w:ascii="Tahoma" w:hAnsi="Tahoma" w:cs="Tahoma"/>
          <w:sz w:val="20"/>
          <w:szCs w:val="20"/>
        </w:rPr>
        <w:t>/76R/022</w:t>
      </w:r>
      <w:r>
        <w:rPr>
          <w:rFonts w:ascii="Tahoma" w:hAnsi="Tahoma" w:cs="Tahoma"/>
          <w:sz w:val="20"/>
          <w:szCs w:val="20"/>
        </w:rPr>
        <w:t xml:space="preserve"> </w:t>
      </w:r>
      <w:r w:rsidRPr="00B65678">
        <w:rPr>
          <w:rFonts w:ascii="Tahoma" w:hAnsi="Tahoma" w:cs="Tahoma"/>
          <w:sz w:val="20"/>
          <w:szCs w:val="20"/>
        </w:rPr>
        <w:t>ze dne</w:t>
      </w:r>
      <w:r>
        <w:rPr>
          <w:rFonts w:ascii="Tahoma" w:hAnsi="Tahoma" w:cs="Tahoma"/>
          <w:sz w:val="20"/>
          <w:szCs w:val="20"/>
        </w:rPr>
        <w:t xml:space="preserve"> </w:t>
      </w:r>
      <w:r w:rsidR="003F757A">
        <w:rPr>
          <w:rFonts w:ascii="Tahoma" w:hAnsi="Tahoma" w:cs="Tahoma"/>
          <w:sz w:val="20"/>
          <w:szCs w:val="20"/>
        </w:rPr>
        <w:t xml:space="preserve">25. 5. </w:t>
      </w:r>
      <w:r w:rsidR="00213102">
        <w:rPr>
          <w:rFonts w:ascii="Tahoma" w:hAnsi="Tahoma" w:cs="Tahoma"/>
          <w:sz w:val="20"/>
          <w:szCs w:val="20"/>
        </w:rPr>
        <w:t>2022.</w:t>
      </w:r>
    </w:p>
    <w:p w14:paraId="0854A9B6" w14:textId="4F609916" w:rsidR="007F3F8E" w:rsidRPr="007F3F8E" w:rsidRDefault="007F3F8E" w:rsidP="007F3F8E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B65678">
        <w:rPr>
          <w:rFonts w:ascii="Tahoma" w:hAnsi="Tahoma" w:cs="Tahoma"/>
          <w:sz w:val="20"/>
          <w:szCs w:val="20"/>
        </w:rPr>
        <w:t xml:space="preserve">Záměr darovat Předmět </w:t>
      </w:r>
      <w:r>
        <w:rPr>
          <w:rFonts w:ascii="Tahoma" w:hAnsi="Tahoma" w:cs="Tahoma"/>
          <w:sz w:val="20"/>
          <w:szCs w:val="20"/>
        </w:rPr>
        <w:t>budoucího</w:t>
      </w:r>
      <w:r w:rsidRPr="00B65678">
        <w:rPr>
          <w:rFonts w:ascii="Tahoma" w:hAnsi="Tahoma" w:cs="Tahoma"/>
          <w:sz w:val="20"/>
          <w:szCs w:val="20"/>
        </w:rPr>
        <w:t xml:space="preserve"> daru byl zveřejněn na úřední desce od </w:t>
      </w:r>
      <w:r w:rsidR="003F757A">
        <w:rPr>
          <w:rFonts w:ascii="Tahoma" w:hAnsi="Tahoma" w:cs="Tahoma"/>
          <w:sz w:val="20"/>
          <w:szCs w:val="20"/>
        </w:rPr>
        <w:t xml:space="preserve">22. 4. </w:t>
      </w:r>
      <w:r w:rsidR="00213102">
        <w:rPr>
          <w:rFonts w:ascii="Tahoma" w:hAnsi="Tahoma" w:cs="Tahoma"/>
          <w:sz w:val="20"/>
          <w:szCs w:val="20"/>
        </w:rPr>
        <w:t xml:space="preserve">2022 </w:t>
      </w:r>
      <w:r w:rsidR="00213102" w:rsidRPr="00B65678">
        <w:rPr>
          <w:rFonts w:ascii="Tahoma" w:hAnsi="Tahoma" w:cs="Tahoma"/>
          <w:sz w:val="20"/>
          <w:szCs w:val="20"/>
        </w:rPr>
        <w:t>do</w:t>
      </w:r>
      <w:r w:rsidR="003F757A">
        <w:rPr>
          <w:rFonts w:ascii="Tahoma" w:hAnsi="Tahoma" w:cs="Tahoma"/>
          <w:sz w:val="20"/>
          <w:szCs w:val="20"/>
        </w:rPr>
        <w:t> 9. 5. </w:t>
      </w:r>
      <w:r w:rsidR="00213102">
        <w:rPr>
          <w:rFonts w:ascii="Tahoma" w:hAnsi="Tahoma" w:cs="Tahoma"/>
          <w:sz w:val="20"/>
          <w:szCs w:val="20"/>
        </w:rPr>
        <w:t>2022.</w:t>
      </w:r>
      <w:r w:rsidRPr="004F0C72">
        <w:rPr>
          <w:rFonts w:ascii="Tahoma" w:hAnsi="Tahoma" w:cs="Tahoma"/>
          <w:sz w:val="20"/>
          <w:szCs w:val="20"/>
        </w:rPr>
        <w:t xml:space="preserve"> </w:t>
      </w:r>
    </w:p>
    <w:p w14:paraId="5A31B8C9" w14:textId="7802B49C" w:rsidR="00B65678" w:rsidRPr="00B65678" w:rsidRDefault="00B65678" w:rsidP="00213102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 </w:t>
      </w:r>
      <w:r w:rsidR="00C80851">
        <w:rPr>
          <w:rFonts w:ascii="Tahoma" w:hAnsi="Tahoma" w:cs="Tahoma"/>
          <w:sz w:val="20"/>
          <w:szCs w:val="20"/>
        </w:rPr>
        <w:t xml:space="preserve">darování </w:t>
      </w:r>
      <w:r w:rsidRPr="00B65678">
        <w:rPr>
          <w:rFonts w:ascii="Tahoma" w:hAnsi="Tahoma" w:cs="Tahoma"/>
          <w:sz w:val="20"/>
          <w:szCs w:val="20"/>
        </w:rPr>
        <w:t xml:space="preserve">Předmětu </w:t>
      </w:r>
      <w:r w:rsidR="00C11EEC">
        <w:rPr>
          <w:rFonts w:ascii="Tahoma" w:hAnsi="Tahoma" w:cs="Tahoma"/>
          <w:sz w:val="20"/>
          <w:szCs w:val="20"/>
        </w:rPr>
        <w:t xml:space="preserve">budoucího </w:t>
      </w:r>
      <w:r w:rsidR="00A341BD">
        <w:rPr>
          <w:rFonts w:ascii="Tahoma" w:hAnsi="Tahoma" w:cs="Tahoma"/>
          <w:sz w:val="20"/>
          <w:szCs w:val="20"/>
        </w:rPr>
        <w:t xml:space="preserve">daru </w:t>
      </w:r>
      <w:r w:rsidR="00397D27">
        <w:rPr>
          <w:rFonts w:ascii="Tahoma" w:hAnsi="Tahoma" w:cs="Tahoma"/>
          <w:sz w:val="20"/>
          <w:szCs w:val="20"/>
        </w:rPr>
        <w:t xml:space="preserve">budoucímu </w:t>
      </w:r>
      <w:r w:rsidR="00C80851">
        <w:rPr>
          <w:rFonts w:ascii="Tahoma" w:hAnsi="Tahoma" w:cs="Tahoma"/>
          <w:sz w:val="20"/>
          <w:szCs w:val="20"/>
        </w:rPr>
        <w:t xml:space="preserve">obdarovanému </w:t>
      </w:r>
      <w:r w:rsidR="00A341BD">
        <w:rPr>
          <w:rFonts w:ascii="Tahoma" w:hAnsi="Tahoma" w:cs="Tahoma"/>
          <w:sz w:val="20"/>
          <w:szCs w:val="20"/>
        </w:rPr>
        <w:t>podle této smlouvy rozhodlo</w:t>
      </w:r>
      <w:r w:rsidR="0091743D">
        <w:rPr>
          <w:rFonts w:ascii="Tahoma" w:hAnsi="Tahoma" w:cs="Tahoma"/>
          <w:sz w:val="20"/>
          <w:szCs w:val="20"/>
        </w:rPr>
        <w:t xml:space="preserve"> </w:t>
      </w:r>
      <w:r w:rsidR="000771A0">
        <w:rPr>
          <w:rFonts w:ascii="Tahoma" w:hAnsi="Tahoma" w:cs="Tahoma"/>
          <w:sz w:val="20"/>
          <w:szCs w:val="20"/>
        </w:rPr>
        <w:t>z</w:t>
      </w:r>
      <w:r w:rsidR="0091743D">
        <w:rPr>
          <w:rFonts w:ascii="Tahoma" w:hAnsi="Tahoma" w:cs="Tahoma"/>
          <w:sz w:val="20"/>
          <w:szCs w:val="20"/>
        </w:rPr>
        <w:t xml:space="preserve">astupitelstvo </w:t>
      </w:r>
      <w:r w:rsidR="00525B01">
        <w:rPr>
          <w:rFonts w:ascii="Tahoma" w:hAnsi="Tahoma" w:cs="Tahoma"/>
          <w:sz w:val="20"/>
          <w:szCs w:val="20"/>
        </w:rPr>
        <w:t>města</w:t>
      </w:r>
      <w:r w:rsidR="004772F1">
        <w:rPr>
          <w:rFonts w:ascii="Tahoma" w:hAnsi="Tahoma" w:cs="Tahoma"/>
          <w:sz w:val="20"/>
          <w:szCs w:val="20"/>
        </w:rPr>
        <w:t xml:space="preserve"> </w:t>
      </w:r>
      <w:r w:rsidRPr="00B65678">
        <w:rPr>
          <w:rFonts w:ascii="Tahoma" w:hAnsi="Tahoma" w:cs="Tahoma"/>
          <w:sz w:val="20"/>
          <w:szCs w:val="20"/>
        </w:rPr>
        <w:t>svým usnesením č.</w:t>
      </w:r>
      <w:r w:rsidR="00213102" w:rsidRPr="00213102">
        <w:t xml:space="preserve"> </w:t>
      </w:r>
      <w:r w:rsidR="00213102" w:rsidRPr="00213102">
        <w:rPr>
          <w:rFonts w:ascii="Tahoma" w:hAnsi="Tahoma" w:cs="Tahoma"/>
          <w:sz w:val="20"/>
          <w:szCs w:val="20"/>
        </w:rPr>
        <w:t>767/23Z/2022</w:t>
      </w:r>
      <w:r w:rsidRPr="00B65678">
        <w:rPr>
          <w:rFonts w:ascii="Tahoma" w:hAnsi="Tahoma" w:cs="Tahoma"/>
          <w:sz w:val="20"/>
          <w:szCs w:val="20"/>
        </w:rPr>
        <w:t xml:space="preserve"> ze dne</w:t>
      </w:r>
      <w:r w:rsidR="00213102">
        <w:rPr>
          <w:rFonts w:ascii="Tahoma" w:hAnsi="Tahoma" w:cs="Tahoma"/>
          <w:sz w:val="20"/>
          <w:szCs w:val="20"/>
        </w:rPr>
        <w:t xml:space="preserve"> 14. 6. 2022.</w:t>
      </w:r>
    </w:p>
    <w:p w14:paraId="23EA5C9A" w14:textId="77777777" w:rsidR="009A1F68" w:rsidRDefault="009A1F68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40547C4" w14:textId="77777777" w:rsidR="00FF4C0D" w:rsidRDefault="00FF4C0D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99EE792" w14:textId="77777777" w:rsidR="00FF4C0D" w:rsidRDefault="00FF4C0D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898184D" w14:textId="20A40A7F" w:rsidR="00770A2D" w:rsidRDefault="00322D21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Ostravě dne …………………</w:t>
      </w:r>
      <w:r w:rsidR="00C80851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A2406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V</w:t>
      </w:r>
      <w:r w:rsidR="00BE7978">
        <w:rPr>
          <w:rFonts w:ascii="Tahoma" w:hAnsi="Tahoma" w:cs="Tahoma"/>
          <w:sz w:val="20"/>
          <w:szCs w:val="20"/>
        </w:rPr>
        <w:t> </w:t>
      </w:r>
      <w:r w:rsidR="00BE38EC">
        <w:rPr>
          <w:rFonts w:ascii="Tahoma" w:hAnsi="Tahoma" w:cs="Tahoma"/>
          <w:sz w:val="20"/>
          <w:szCs w:val="20"/>
        </w:rPr>
        <w:t>Bruntále</w:t>
      </w:r>
      <w:r w:rsidR="00770A2D">
        <w:rPr>
          <w:rFonts w:ascii="Tahoma" w:hAnsi="Tahoma" w:cs="Tahoma"/>
          <w:sz w:val="20"/>
          <w:szCs w:val="20"/>
        </w:rPr>
        <w:t xml:space="preserve"> dne …………………</w:t>
      </w:r>
      <w:r w:rsidR="00C80851">
        <w:rPr>
          <w:rFonts w:ascii="Tahoma" w:hAnsi="Tahoma" w:cs="Tahoma"/>
          <w:sz w:val="20"/>
          <w:szCs w:val="20"/>
        </w:rPr>
        <w:t>…</w:t>
      </w:r>
    </w:p>
    <w:p w14:paraId="6DE91883" w14:textId="77777777" w:rsidR="00770A2D" w:rsidRDefault="00770A2D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779C026" w14:textId="77777777" w:rsidR="00D82D29" w:rsidRDefault="00D82D29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0269CCF" w14:textId="77777777" w:rsidR="00FF4C0D" w:rsidRDefault="00FF4C0D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45AAA10" w14:textId="77777777" w:rsidR="00FF4C0D" w:rsidRDefault="00FF4C0D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4CD3D7C" w14:textId="77777777" w:rsidR="00D82D29" w:rsidRDefault="00D82D29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BB43C73" w14:textId="77777777" w:rsidR="005564D5" w:rsidRDefault="005564D5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C7FE702" w14:textId="77777777" w:rsidR="005564D5" w:rsidRDefault="005564D5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0BC830E" w14:textId="3826ED4B" w:rsidR="00770A2D" w:rsidRDefault="00322D21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</w:t>
      </w:r>
      <w:r w:rsidR="00C80851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770A2D">
        <w:rPr>
          <w:rFonts w:ascii="Tahoma" w:hAnsi="Tahoma" w:cs="Tahoma"/>
          <w:sz w:val="20"/>
          <w:szCs w:val="20"/>
        </w:rPr>
        <w:t>…………………………………………</w:t>
      </w:r>
      <w:r w:rsidR="00C80851">
        <w:rPr>
          <w:rFonts w:ascii="Tahoma" w:hAnsi="Tahoma" w:cs="Tahoma"/>
          <w:sz w:val="20"/>
          <w:szCs w:val="20"/>
        </w:rPr>
        <w:t>…</w:t>
      </w:r>
    </w:p>
    <w:p w14:paraId="1AFC9518" w14:textId="287ADFBE" w:rsidR="00770A2D" w:rsidRDefault="00322D21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prof. Ing. Ivo Vondrák</w:t>
      </w:r>
      <w:r w:rsidR="004E30B1">
        <w:rPr>
          <w:rFonts w:ascii="Tahoma" w:hAnsi="Tahoma" w:cs="Tahoma"/>
          <w:sz w:val="20"/>
          <w:szCs w:val="20"/>
        </w:rPr>
        <w:t>, CSc.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7151D0">
        <w:rPr>
          <w:rFonts w:ascii="Tahoma" w:hAnsi="Tahoma" w:cs="Tahoma"/>
          <w:sz w:val="20"/>
          <w:szCs w:val="20"/>
        </w:rPr>
        <w:t>Ing. Petr Rys, MBA</w:t>
      </w:r>
    </w:p>
    <w:p w14:paraId="2FBF72AA" w14:textId="255F0D87" w:rsidR="001B4C67" w:rsidRPr="002C005F" w:rsidRDefault="00770A2D" w:rsidP="002C005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hejtman kraje</w:t>
      </w:r>
      <w:r w:rsidR="00322D21">
        <w:rPr>
          <w:rFonts w:ascii="Tahoma" w:hAnsi="Tahoma" w:cs="Tahoma"/>
          <w:sz w:val="20"/>
          <w:szCs w:val="20"/>
        </w:rPr>
        <w:tab/>
      </w:r>
      <w:r w:rsidR="00322D21">
        <w:rPr>
          <w:rFonts w:ascii="Tahoma" w:hAnsi="Tahoma" w:cs="Tahoma"/>
          <w:sz w:val="20"/>
          <w:szCs w:val="20"/>
        </w:rPr>
        <w:tab/>
      </w:r>
      <w:r w:rsidR="00322D21">
        <w:rPr>
          <w:rFonts w:ascii="Tahoma" w:hAnsi="Tahoma" w:cs="Tahoma"/>
          <w:sz w:val="20"/>
          <w:szCs w:val="20"/>
        </w:rPr>
        <w:tab/>
      </w:r>
      <w:r w:rsidR="00322D21">
        <w:rPr>
          <w:rFonts w:ascii="Tahoma" w:hAnsi="Tahoma" w:cs="Tahoma"/>
          <w:sz w:val="20"/>
          <w:szCs w:val="20"/>
        </w:rPr>
        <w:tab/>
      </w:r>
      <w:r w:rsidR="00322D21">
        <w:rPr>
          <w:rFonts w:ascii="Tahoma" w:hAnsi="Tahoma" w:cs="Tahoma"/>
          <w:sz w:val="20"/>
          <w:szCs w:val="20"/>
        </w:rPr>
        <w:tab/>
      </w:r>
      <w:r w:rsidR="00322D21">
        <w:rPr>
          <w:rFonts w:ascii="Tahoma" w:hAnsi="Tahoma" w:cs="Tahoma"/>
          <w:sz w:val="20"/>
          <w:szCs w:val="20"/>
        </w:rPr>
        <w:tab/>
      </w:r>
      <w:r w:rsidR="00322D21">
        <w:rPr>
          <w:rFonts w:ascii="Tahoma" w:hAnsi="Tahoma" w:cs="Tahoma"/>
          <w:sz w:val="20"/>
          <w:szCs w:val="20"/>
        </w:rPr>
        <w:tab/>
      </w:r>
      <w:r w:rsidR="00525B01">
        <w:rPr>
          <w:rFonts w:ascii="Tahoma" w:hAnsi="Tahoma" w:cs="Tahoma"/>
          <w:sz w:val="20"/>
          <w:szCs w:val="20"/>
        </w:rPr>
        <w:t>starosta</w:t>
      </w:r>
    </w:p>
    <w:sectPr w:rsidR="001B4C67" w:rsidRPr="002C005F" w:rsidSect="0093158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69925D6A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iCs/>
        <w:sz w:val="20"/>
        <w:szCs w:val="20"/>
      </w:rPr>
    </w:lvl>
  </w:abstractNum>
  <w:abstractNum w:abstractNumId="1" w15:restartNumberingAfterBreak="0">
    <w:nsid w:val="002244D0"/>
    <w:multiLevelType w:val="hybridMultilevel"/>
    <w:tmpl w:val="88F246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58277F"/>
    <w:multiLevelType w:val="hybridMultilevel"/>
    <w:tmpl w:val="3F02B3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331301"/>
    <w:multiLevelType w:val="hybridMultilevel"/>
    <w:tmpl w:val="3F02B3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BA2937"/>
    <w:multiLevelType w:val="hybridMultilevel"/>
    <w:tmpl w:val="D8C6D0CE"/>
    <w:lvl w:ilvl="0" w:tplc="C31C7D16">
      <w:start w:val="1"/>
      <w:numFmt w:val="lowerLetter"/>
      <w:pStyle w:val="MSKPismennySeznam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331AD"/>
    <w:multiLevelType w:val="hybridMultilevel"/>
    <w:tmpl w:val="DD0EDC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1BCA8CA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CD10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8F97223"/>
    <w:multiLevelType w:val="hybridMultilevel"/>
    <w:tmpl w:val="181E7AB8"/>
    <w:lvl w:ilvl="0" w:tplc="D668F7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396F1CA5"/>
    <w:multiLevelType w:val="hybridMultilevel"/>
    <w:tmpl w:val="B4EE83CA"/>
    <w:lvl w:ilvl="0" w:tplc="CB3E897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291A24"/>
    <w:multiLevelType w:val="hybridMultilevel"/>
    <w:tmpl w:val="F894F3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DB0FEC"/>
    <w:multiLevelType w:val="hybridMultilevel"/>
    <w:tmpl w:val="3F02B3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463AC3"/>
    <w:multiLevelType w:val="hybridMultilevel"/>
    <w:tmpl w:val="26DE7F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11"/>
  </w:num>
  <w:num w:numId="10">
    <w:abstractNumId w:val="2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E2"/>
    <w:rsid w:val="00004651"/>
    <w:rsid w:val="000063F8"/>
    <w:rsid w:val="000126DB"/>
    <w:rsid w:val="00016AD1"/>
    <w:rsid w:val="00021EFB"/>
    <w:rsid w:val="00023D90"/>
    <w:rsid w:val="00027983"/>
    <w:rsid w:val="000307C2"/>
    <w:rsid w:val="000336AE"/>
    <w:rsid w:val="00037093"/>
    <w:rsid w:val="00041C39"/>
    <w:rsid w:val="00042507"/>
    <w:rsid w:val="00044873"/>
    <w:rsid w:val="00046FFE"/>
    <w:rsid w:val="00051F85"/>
    <w:rsid w:val="00054D83"/>
    <w:rsid w:val="00061983"/>
    <w:rsid w:val="000658C2"/>
    <w:rsid w:val="00067358"/>
    <w:rsid w:val="000771A0"/>
    <w:rsid w:val="00082DAC"/>
    <w:rsid w:val="000842B8"/>
    <w:rsid w:val="00085B48"/>
    <w:rsid w:val="00087067"/>
    <w:rsid w:val="000A0019"/>
    <w:rsid w:val="000A11A3"/>
    <w:rsid w:val="000A68CC"/>
    <w:rsid w:val="000B3AA0"/>
    <w:rsid w:val="000D1952"/>
    <w:rsid w:val="000D30AC"/>
    <w:rsid w:val="000D78E6"/>
    <w:rsid w:val="000E276E"/>
    <w:rsid w:val="000E7595"/>
    <w:rsid w:val="000F0DF2"/>
    <w:rsid w:val="001178EC"/>
    <w:rsid w:val="001236FA"/>
    <w:rsid w:val="00125D5B"/>
    <w:rsid w:val="00126ECF"/>
    <w:rsid w:val="0013648D"/>
    <w:rsid w:val="00140DE2"/>
    <w:rsid w:val="001459C4"/>
    <w:rsid w:val="001475A5"/>
    <w:rsid w:val="001505E4"/>
    <w:rsid w:val="0015161E"/>
    <w:rsid w:val="001647DE"/>
    <w:rsid w:val="00164E30"/>
    <w:rsid w:val="001775BC"/>
    <w:rsid w:val="00186D64"/>
    <w:rsid w:val="00187846"/>
    <w:rsid w:val="00191838"/>
    <w:rsid w:val="00192C4C"/>
    <w:rsid w:val="001A2268"/>
    <w:rsid w:val="001B1CBD"/>
    <w:rsid w:val="001B4C67"/>
    <w:rsid w:val="001B4D3E"/>
    <w:rsid w:val="001B75B3"/>
    <w:rsid w:val="001B7B87"/>
    <w:rsid w:val="001C5CAB"/>
    <w:rsid w:val="001D0AE2"/>
    <w:rsid w:val="001D6486"/>
    <w:rsid w:val="001E36F8"/>
    <w:rsid w:val="001E3D24"/>
    <w:rsid w:val="001F3F4A"/>
    <w:rsid w:val="00213102"/>
    <w:rsid w:val="0021336A"/>
    <w:rsid w:val="00217E1F"/>
    <w:rsid w:val="0022062F"/>
    <w:rsid w:val="002222FB"/>
    <w:rsid w:val="00226BE4"/>
    <w:rsid w:val="002312AB"/>
    <w:rsid w:val="00237DF5"/>
    <w:rsid w:val="00241997"/>
    <w:rsid w:val="00245A3B"/>
    <w:rsid w:val="00247492"/>
    <w:rsid w:val="002570D7"/>
    <w:rsid w:val="00270F64"/>
    <w:rsid w:val="00283825"/>
    <w:rsid w:val="00290C60"/>
    <w:rsid w:val="00293814"/>
    <w:rsid w:val="002B196C"/>
    <w:rsid w:val="002B7048"/>
    <w:rsid w:val="002C005F"/>
    <w:rsid w:val="002C3101"/>
    <w:rsid w:val="002D37A2"/>
    <w:rsid w:val="002D4E6A"/>
    <w:rsid w:val="002D68F8"/>
    <w:rsid w:val="002E1DF0"/>
    <w:rsid w:val="002F07DB"/>
    <w:rsid w:val="002F5223"/>
    <w:rsid w:val="002F742C"/>
    <w:rsid w:val="00303034"/>
    <w:rsid w:val="00322D21"/>
    <w:rsid w:val="0035660C"/>
    <w:rsid w:val="0036430B"/>
    <w:rsid w:val="00364433"/>
    <w:rsid w:val="003714F6"/>
    <w:rsid w:val="00376E08"/>
    <w:rsid w:val="00382A10"/>
    <w:rsid w:val="00391C4C"/>
    <w:rsid w:val="00392402"/>
    <w:rsid w:val="003950EA"/>
    <w:rsid w:val="00397D27"/>
    <w:rsid w:val="003A1367"/>
    <w:rsid w:val="003A78D2"/>
    <w:rsid w:val="003B7E5A"/>
    <w:rsid w:val="003C0AAC"/>
    <w:rsid w:val="003C623D"/>
    <w:rsid w:val="003D0B44"/>
    <w:rsid w:val="003D2BCB"/>
    <w:rsid w:val="003E5A33"/>
    <w:rsid w:val="003E6A77"/>
    <w:rsid w:val="003E6D9E"/>
    <w:rsid w:val="003F0E93"/>
    <w:rsid w:val="003F4524"/>
    <w:rsid w:val="003F757A"/>
    <w:rsid w:val="00401135"/>
    <w:rsid w:val="00401BEC"/>
    <w:rsid w:val="0041609F"/>
    <w:rsid w:val="00417425"/>
    <w:rsid w:val="00421E33"/>
    <w:rsid w:val="004322E0"/>
    <w:rsid w:val="0043279B"/>
    <w:rsid w:val="00436A6A"/>
    <w:rsid w:val="00445CFE"/>
    <w:rsid w:val="00446BDE"/>
    <w:rsid w:val="0044757C"/>
    <w:rsid w:val="004630D2"/>
    <w:rsid w:val="004651D3"/>
    <w:rsid w:val="0047347C"/>
    <w:rsid w:val="004772F1"/>
    <w:rsid w:val="00487992"/>
    <w:rsid w:val="0049224C"/>
    <w:rsid w:val="00493911"/>
    <w:rsid w:val="004A0761"/>
    <w:rsid w:val="004A3D4E"/>
    <w:rsid w:val="004A5597"/>
    <w:rsid w:val="004C1A3E"/>
    <w:rsid w:val="004C4E63"/>
    <w:rsid w:val="004C7D7F"/>
    <w:rsid w:val="004E2290"/>
    <w:rsid w:val="004E2957"/>
    <w:rsid w:val="004E30B1"/>
    <w:rsid w:val="004F0C72"/>
    <w:rsid w:val="004F1A5A"/>
    <w:rsid w:val="004F4F65"/>
    <w:rsid w:val="004F6161"/>
    <w:rsid w:val="00506F36"/>
    <w:rsid w:val="00520A72"/>
    <w:rsid w:val="005222ED"/>
    <w:rsid w:val="00525B01"/>
    <w:rsid w:val="00525FC8"/>
    <w:rsid w:val="00526472"/>
    <w:rsid w:val="0052758F"/>
    <w:rsid w:val="00530876"/>
    <w:rsid w:val="00532020"/>
    <w:rsid w:val="0053503A"/>
    <w:rsid w:val="005418D3"/>
    <w:rsid w:val="005564D5"/>
    <w:rsid w:val="00561FCC"/>
    <w:rsid w:val="00566727"/>
    <w:rsid w:val="00576EF2"/>
    <w:rsid w:val="00581771"/>
    <w:rsid w:val="0059667C"/>
    <w:rsid w:val="00597C96"/>
    <w:rsid w:val="005A0A8F"/>
    <w:rsid w:val="005A51A8"/>
    <w:rsid w:val="005A5DD5"/>
    <w:rsid w:val="005B1A00"/>
    <w:rsid w:val="005B3764"/>
    <w:rsid w:val="005B56FE"/>
    <w:rsid w:val="005C1A44"/>
    <w:rsid w:val="005C72F5"/>
    <w:rsid w:val="005D1D33"/>
    <w:rsid w:val="005F14AC"/>
    <w:rsid w:val="005F3220"/>
    <w:rsid w:val="005F5006"/>
    <w:rsid w:val="0061333E"/>
    <w:rsid w:val="006149CC"/>
    <w:rsid w:val="00616BF7"/>
    <w:rsid w:val="00623EB2"/>
    <w:rsid w:val="0062763D"/>
    <w:rsid w:val="0063074B"/>
    <w:rsid w:val="00633F18"/>
    <w:rsid w:val="00637AC7"/>
    <w:rsid w:val="0064524F"/>
    <w:rsid w:val="0064755B"/>
    <w:rsid w:val="00654F1C"/>
    <w:rsid w:val="00660DA4"/>
    <w:rsid w:val="006657F0"/>
    <w:rsid w:val="006725B9"/>
    <w:rsid w:val="00673D04"/>
    <w:rsid w:val="00673F22"/>
    <w:rsid w:val="0068367C"/>
    <w:rsid w:val="006936F0"/>
    <w:rsid w:val="006A5DFB"/>
    <w:rsid w:val="006B1AAB"/>
    <w:rsid w:val="006B2C31"/>
    <w:rsid w:val="006C2AA1"/>
    <w:rsid w:val="006C6362"/>
    <w:rsid w:val="006E2999"/>
    <w:rsid w:val="006E3665"/>
    <w:rsid w:val="006E4204"/>
    <w:rsid w:val="006E5D2F"/>
    <w:rsid w:val="006F24AE"/>
    <w:rsid w:val="006F509C"/>
    <w:rsid w:val="00702187"/>
    <w:rsid w:val="007025F5"/>
    <w:rsid w:val="007151D0"/>
    <w:rsid w:val="00717D2D"/>
    <w:rsid w:val="00722781"/>
    <w:rsid w:val="0072372E"/>
    <w:rsid w:val="00723DEE"/>
    <w:rsid w:val="0073061D"/>
    <w:rsid w:val="0074499C"/>
    <w:rsid w:val="00744FF5"/>
    <w:rsid w:val="0075106F"/>
    <w:rsid w:val="0075323D"/>
    <w:rsid w:val="0075503B"/>
    <w:rsid w:val="00770A2D"/>
    <w:rsid w:val="0077427A"/>
    <w:rsid w:val="00775E0F"/>
    <w:rsid w:val="00780866"/>
    <w:rsid w:val="007864C7"/>
    <w:rsid w:val="0079201E"/>
    <w:rsid w:val="0079622A"/>
    <w:rsid w:val="0079725A"/>
    <w:rsid w:val="007A1792"/>
    <w:rsid w:val="007A4B42"/>
    <w:rsid w:val="007A50AC"/>
    <w:rsid w:val="007B06F2"/>
    <w:rsid w:val="007B0A90"/>
    <w:rsid w:val="007B67A6"/>
    <w:rsid w:val="007C6E79"/>
    <w:rsid w:val="007D19CC"/>
    <w:rsid w:val="007D6EB4"/>
    <w:rsid w:val="007E1B42"/>
    <w:rsid w:val="007F00DB"/>
    <w:rsid w:val="007F3DD8"/>
    <w:rsid w:val="007F3F8E"/>
    <w:rsid w:val="007F54CC"/>
    <w:rsid w:val="00802C38"/>
    <w:rsid w:val="00803AAF"/>
    <w:rsid w:val="00807A55"/>
    <w:rsid w:val="0082216E"/>
    <w:rsid w:val="00822729"/>
    <w:rsid w:val="0082326F"/>
    <w:rsid w:val="00830100"/>
    <w:rsid w:val="0085352E"/>
    <w:rsid w:val="00854A29"/>
    <w:rsid w:val="00861993"/>
    <w:rsid w:val="0087248C"/>
    <w:rsid w:val="00872AD2"/>
    <w:rsid w:val="00877D50"/>
    <w:rsid w:val="00886480"/>
    <w:rsid w:val="008A6CA0"/>
    <w:rsid w:val="008A7012"/>
    <w:rsid w:val="008A7228"/>
    <w:rsid w:val="008B4320"/>
    <w:rsid w:val="008B5551"/>
    <w:rsid w:val="008B7A6B"/>
    <w:rsid w:val="008C1E1C"/>
    <w:rsid w:val="008C6179"/>
    <w:rsid w:val="008C7EF5"/>
    <w:rsid w:val="008D253C"/>
    <w:rsid w:val="00906AA1"/>
    <w:rsid w:val="00906AE8"/>
    <w:rsid w:val="00906B97"/>
    <w:rsid w:val="00916B3D"/>
    <w:rsid w:val="00917210"/>
    <w:rsid w:val="0091743D"/>
    <w:rsid w:val="0093158D"/>
    <w:rsid w:val="00931700"/>
    <w:rsid w:val="00931974"/>
    <w:rsid w:val="00932D74"/>
    <w:rsid w:val="00933299"/>
    <w:rsid w:val="00934E9A"/>
    <w:rsid w:val="009376BA"/>
    <w:rsid w:val="00937901"/>
    <w:rsid w:val="00941352"/>
    <w:rsid w:val="0094217B"/>
    <w:rsid w:val="00953323"/>
    <w:rsid w:val="009555B4"/>
    <w:rsid w:val="00967D1C"/>
    <w:rsid w:val="00973255"/>
    <w:rsid w:val="00993AF4"/>
    <w:rsid w:val="009A1F68"/>
    <w:rsid w:val="009A2488"/>
    <w:rsid w:val="009A3CAE"/>
    <w:rsid w:val="009A4536"/>
    <w:rsid w:val="009A5826"/>
    <w:rsid w:val="009B7482"/>
    <w:rsid w:val="009C4044"/>
    <w:rsid w:val="009C43AC"/>
    <w:rsid w:val="009D2557"/>
    <w:rsid w:val="009E6BAB"/>
    <w:rsid w:val="009F4745"/>
    <w:rsid w:val="009F6406"/>
    <w:rsid w:val="009F76CD"/>
    <w:rsid w:val="00A00632"/>
    <w:rsid w:val="00A03198"/>
    <w:rsid w:val="00A05121"/>
    <w:rsid w:val="00A06CAC"/>
    <w:rsid w:val="00A07EDC"/>
    <w:rsid w:val="00A1290E"/>
    <w:rsid w:val="00A20221"/>
    <w:rsid w:val="00A24066"/>
    <w:rsid w:val="00A30DB6"/>
    <w:rsid w:val="00A319B3"/>
    <w:rsid w:val="00A31FEB"/>
    <w:rsid w:val="00A341BD"/>
    <w:rsid w:val="00A3679C"/>
    <w:rsid w:val="00A40EFC"/>
    <w:rsid w:val="00A526E0"/>
    <w:rsid w:val="00A643DE"/>
    <w:rsid w:val="00A71B5D"/>
    <w:rsid w:val="00A72246"/>
    <w:rsid w:val="00A76DFE"/>
    <w:rsid w:val="00A82AAA"/>
    <w:rsid w:val="00A8456C"/>
    <w:rsid w:val="00A85CA3"/>
    <w:rsid w:val="00A91E3F"/>
    <w:rsid w:val="00AA1B12"/>
    <w:rsid w:val="00AA2B21"/>
    <w:rsid w:val="00AC2C37"/>
    <w:rsid w:val="00AD441E"/>
    <w:rsid w:val="00AE0554"/>
    <w:rsid w:val="00AE4F51"/>
    <w:rsid w:val="00AE5920"/>
    <w:rsid w:val="00B065B3"/>
    <w:rsid w:val="00B15B43"/>
    <w:rsid w:val="00B15D53"/>
    <w:rsid w:val="00B20950"/>
    <w:rsid w:val="00B21364"/>
    <w:rsid w:val="00B2609A"/>
    <w:rsid w:val="00B42ACD"/>
    <w:rsid w:val="00B46052"/>
    <w:rsid w:val="00B6329B"/>
    <w:rsid w:val="00B65678"/>
    <w:rsid w:val="00B66B76"/>
    <w:rsid w:val="00B66CFE"/>
    <w:rsid w:val="00B75F8C"/>
    <w:rsid w:val="00B801FD"/>
    <w:rsid w:val="00B834DE"/>
    <w:rsid w:val="00B845F0"/>
    <w:rsid w:val="00B94CD9"/>
    <w:rsid w:val="00B966FC"/>
    <w:rsid w:val="00BA6D45"/>
    <w:rsid w:val="00BB0023"/>
    <w:rsid w:val="00BB0367"/>
    <w:rsid w:val="00BC53B5"/>
    <w:rsid w:val="00BC5C11"/>
    <w:rsid w:val="00BE3879"/>
    <w:rsid w:val="00BE38EC"/>
    <w:rsid w:val="00BE7978"/>
    <w:rsid w:val="00C04D92"/>
    <w:rsid w:val="00C0750F"/>
    <w:rsid w:val="00C07E15"/>
    <w:rsid w:val="00C11EEC"/>
    <w:rsid w:val="00C1625F"/>
    <w:rsid w:val="00C31D16"/>
    <w:rsid w:val="00C51BCB"/>
    <w:rsid w:val="00C54F7B"/>
    <w:rsid w:val="00C557C2"/>
    <w:rsid w:val="00C5610F"/>
    <w:rsid w:val="00C56D68"/>
    <w:rsid w:val="00C57344"/>
    <w:rsid w:val="00C71C17"/>
    <w:rsid w:val="00C77B81"/>
    <w:rsid w:val="00C80851"/>
    <w:rsid w:val="00C82C4C"/>
    <w:rsid w:val="00C87FFD"/>
    <w:rsid w:val="00C95F32"/>
    <w:rsid w:val="00C97731"/>
    <w:rsid w:val="00CA0810"/>
    <w:rsid w:val="00CA0910"/>
    <w:rsid w:val="00CB44AD"/>
    <w:rsid w:val="00CB7128"/>
    <w:rsid w:val="00CB7366"/>
    <w:rsid w:val="00CB792C"/>
    <w:rsid w:val="00CC1F81"/>
    <w:rsid w:val="00CC5463"/>
    <w:rsid w:val="00CD186E"/>
    <w:rsid w:val="00CD3A0B"/>
    <w:rsid w:val="00CD4A56"/>
    <w:rsid w:val="00CF45AE"/>
    <w:rsid w:val="00CF51DC"/>
    <w:rsid w:val="00D106AE"/>
    <w:rsid w:val="00D124BF"/>
    <w:rsid w:val="00D149E1"/>
    <w:rsid w:val="00D15379"/>
    <w:rsid w:val="00D1746A"/>
    <w:rsid w:val="00D17C9C"/>
    <w:rsid w:val="00D20236"/>
    <w:rsid w:val="00D208DA"/>
    <w:rsid w:val="00D25FDB"/>
    <w:rsid w:val="00D274A6"/>
    <w:rsid w:val="00D30E43"/>
    <w:rsid w:val="00D52DAD"/>
    <w:rsid w:val="00D5455A"/>
    <w:rsid w:val="00D713D7"/>
    <w:rsid w:val="00D82D29"/>
    <w:rsid w:val="00D84E45"/>
    <w:rsid w:val="00D8508E"/>
    <w:rsid w:val="00D90264"/>
    <w:rsid w:val="00D927B6"/>
    <w:rsid w:val="00D92CBC"/>
    <w:rsid w:val="00DA011D"/>
    <w:rsid w:val="00DB744E"/>
    <w:rsid w:val="00DC1077"/>
    <w:rsid w:val="00DC583E"/>
    <w:rsid w:val="00DD1010"/>
    <w:rsid w:val="00DD43AE"/>
    <w:rsid w:val="00DD6872"/>
    <w:rsid w:val="00DD7F48"/>
    <w:rsid w:val="00DE1325"/>
    <w:rsid w:val="00DE64F6"/>
    <w:rsid w:val="00DF136A"/>
    <w:rsid w:val="00DF528D"/>
    <w:rsid w:val="00E36DC7"/>
    <w:rsid w:val="00E408EB"/>
    <w:rsid w:val="00E454A4"/>
    <w:rsid w:val="00E46174"/>
    <w:rsid w:val="00E4648B"/>
    <w:rsid w:val="00E5368E"/>
    <w:rsid w:val="00E56A03"/>
    <w:rsid w:val="00E57568"/>
    <w:rsid w:val="00E6236D"/>
    <w:rsid w:val="00E63317"/>
    <w:rsid w:val="00E63D94"/>
    <w:rsid w:val="00E746F5"/>
    <w:rsid w:val="00E850EC"/>
    <w:rsid w:val="00E9525C"/>
    <w:rsid w:val="00E95CD1"/>
    <w:rsid w:val="00EA37DD"/>
    <w:rsid w:val="00EA42AF"/>
    <w:rsid w:val="00EB0CD1"/>
    <w:rsid w:val="00EB14C0"/>
    <w:rsid w:val="00EC57B5"/>
    <w:rsid w:val="00ED5B24"/>
    <w:rsid w:val="00EE19E7"/>
    <w:rsid w:val="00EE582D"/>
    <w:rsid w:val="00F129DB"/>
    <w:rsid w:val="00F214EC"/>
    <w:rsid w:val="00F22C71"/>
    <w:rsid w:val="00F2709A"/>
    <w:rsid w:val="00F27B75"/>
    <w:rsid w:val="00F32D5A"/>
    <w:rsid w:val="00F340BE"/>
    <w:rsid w:val="00F37564"/>
    <w:rsid w:val="00F441F8"/>
    <w:rsid w:val="00F46A16"/>
    <w:rsid w:val="00F66B9C"/>
    <w:rsid w:val="00F67781"/>
    <w:rsid w:val="00F71E31"/>
    <w:rsid w:val="00F73C8B"/>
    <w:rsid w:val="00F760CE"/>
    <w:rsid w:val="00F77A1F"/>
    <w:rsid w:val="00F85EA7"/>
    <w:rsid w:val="00F96BC6"/>
    <w:rsid w:val="00FB13EA"/>
    <w:rsid w:val="00FC38B0"/>
    <w:rsid w:val="00FC794D"/>
    <w:rsid w:val="00FD1E20"/>
    <w:rsid w:val="00FF0E15"/>
    <w:rsid w:val="00FF25A5"/>
    <w:rsid w:val="00FF313C"/>
    <w:rsid w:val="00FF4C0D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43A5A"/>
  <w15:docId w15:val="{63477F33-CAEC-4C97-9CC1-6816A8B7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264"/>
  </w:style>
  <w:style w:type="paragraph" w:styleId="Nadpis1">
    <w:name w:val="heading 1"/>
    <w:basedOn w:val="Normln"/>
    <w:next w:val="Normln"/>
    <w:link w:val="Nadpis1Char"/>
    <w:qFormat/>
    <w:rsid w:val="00125D5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85B48"/>
    <w:pPr>
      <w:keepNext/>
      <w:tabs>
        <w:tab w:val="num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085B48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085B48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085B48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ahoma" w:eastAsia="Times New Roman" w:hAnsi="Tahoma" w:cs="Tahoma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085B48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085B48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085B48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085B48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4C6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5368E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801F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B801F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1">
    <w:name w:val="Styl1"/>
    <w:basedOn w:val="Normln"/>
    <w:rsid w:val="00561FCC"/>
    <w:pPr>
      <w:numPr>
        <w:numId w:val="6"/>
      </w:num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E4F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4F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4F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4F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4F5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4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4F5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125D5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125D5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A1F68"/>
    <w:rPr>
      <w:color w:val="0000FF" w:themeColor="hyperlink"/>
      <w:u w:val="single"/>
    </w:rPr>
  </w:style>
  <w:style w:type="paragraph" w:customStyle="1" w:styleId="MSKZacatekCislovani">
    <w:name w:val="MSK_ZacatekCislovani"/>
    <w:basedOn w:val="MSKNormal"/>
    <w:next w:val="MSKNormal"/>
    <w:qFormat/>
    <w:rsid w:val="0059667C"/>
  </w:style>
  <w:style w:type="paragraph" w:customStyle="1" w:styleId="MSKNormal">
    <w:name w:val="MSK_Normal"/>
    <w:basedOn w:val="Normln"/>
    <w:link w:val="MSKNormalChar"/>
    <w:qFormat/>
    <w:rsid w:val="0059667C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rsid w:val="0059667C"/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PismennySeznam">
    <w:name w:val="MSK_PismennySeznam"/>
    <w:basedOn w:val="MSKNormal"/>
    <w:next w:val="MSKNormal"/>
    <w:qFormat/>
    <w:rsid w:val="0059667C"/>
    <w:pPr>
      <w:numPr>
        <w:numId w:val="8"/>
      </w:numPr>
    </w:pPr>
  </w:style>
  <w:style w:type="character" w:styleId="Siln">
    <w:name w:val="Strong"/>
    <w:uiPriority w:val="99"/>
    <w:qFormat/>
    <w:rsid w:val="005A51A8"/>
    <w:rPr>
      <w:b/>
      <w:bCs/>
    </w:rPr>
  </w:style>
  <w:style w:type="character" w:customStyle="1" w:styleId="Nadpis2Char">
    <w:name w:val="Nadpis 2 Char"/>
    <w:basedOn w:val="Standardnpsmoodstavce"/>
    <w:link w:val="Nadpis2"/>
    <w:rsid w:val="00085B4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085B48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085B48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085B48"/>
    <w:rPr>
      <w:rFonts w:ascii="Tahoma" w:eastAsia="Times New Roman" w:hAnsi="Tahoma" w:cs="Tahoma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085B48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085B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085B48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085B48"/>
    <w:rPr>
      <w:rFonts w:ascii="Arial" w:eastAsia="Times New Roman" w:hAnsi="Arial" w:cs="Arial"/>
      <w:lang w:eastAsia="cs-CZ"/>
    </w:rPr>
  </w:style>
  <w:style w:type="paragraph" w:customStyle="1" w:styleId="KUMS-adresa">
    <w:name w:val="KUMS-adresa"/>
    <w:basedOn w:val="Normln"/>
    <w:rsid w:val="00085B48"/>
    <w:pPr>
      <w:spacing w:after="0" w:line="280" w:lineRule="exact"/>
      <w:jc w:val="both"/>
    </w:pPr>
    <w:rPr>
      <w:rFonts w:ascii="Tahoma" w:eastAsia="Times New Roman" w:hAnsi="Tahoma" w:cs="Tahoma"/>
      <w:noProof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A09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s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052CB-BDD6-49EC-99CC-B6A6EB67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1085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7479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Oršulíková Jana</dc:creator>
  <cp:lastModifiedBy>Dragounová Marie</cp:lastModifiedBy>
  <cp:revision>2</cp:revision>
  <cp:lastPrinted>2022-05-23T06:34:00Z</cp:lastPrinted>
  <dcterms:created xsi:type="dcterms:W3CDTF">2022-08-22T06:31:00Z</dcterms:created>
  <dcterms:modified xsi:type="dcterms:W3CDTF">2022-08-22T06:31:00Z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2022-05-10T07:43:39Z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ee24ff0e-88fd-4c35-96ba-70671908ea0c</vt:lpwstr>
  </property>
  <property fmtid="{D5CDD505-2E9C-101B-9397-08002B2CF9AE}" pid="8" name="MSIP_Label_215ad6d0-798b-44f9-b3fd-112ad6275fb4_ContentBits">
    <vt:lpwstr>2</vt:lpwstr>
  </property>
</Properties>
</file>