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9106" w14:textId="77777777" w:rsidR="001D0DC6" w:rsidRPr="00894A39" w:rsidRDefault="001D0DC6" w:rsidP="00894A39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4A39">
        <w:rPr>
          <w:rFonts w:ascii="Georgia" w:hAnsi="Georgia"/>
          <w:b/>
          <w:bCs/>
          <w:sz w:val="24"/>
          <w:szCs w:val="24"/>
        </w:rPr>
        <w:t>Příloha č. 1</w:t>
      </w:r>
    </w:p>
    <w:p w14:paraId="7D266346" w14:textId="0A56B88A" w:rsidR="00CA6B6C" w:rsidRPr="00894A39" w:rsidRDefault="001D0DC6" w:rsidP="00894A39">
      <w:pPr>
        <w:jc w:val="both"/>
        <w:rPr>
          <w:rFonts w:ascii="Georgia" w:hAnsi="Georgia"/>
          <w:b/>
          <w:bCs/>
          <w:sz w:val="24"/>
          <w:szCs w:val="24"/>
        </w:rPr>
      </w:pPr>
      <w:r w:rsidRPr="00894A39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4658C" w:rsidRPr="00894A39">
        <w:rPr>
          <w:rFonts w:ascii="Georgia" w:hAnsi="Georgia"/>
          <w:b/>
          <w:bCs/>
          <w:sz w:val="24"/>
          <w:szCs w:val="24"/>
        </w:rPr>
        <w:t>(</w:t>
      </w:r>
      <w:r w:rsidR="00DE3078" w:rsidRPr="00894A39">
        <w:rPr>
          <w:rFonts w:ascii="Georgia" w:hAnsi="Georgia"/>
          <w:b/>
          <w:bCs/>
          <w:sz w:val="24"/>
          <w:szCs w:val="24"/>
        </w:rPr>
        <w:t>TROFEO NIKÉ JESENÍKY 2022</w:t>
      </w:r>
      <w:r w:rsidR="00D4658C" w:rsidRPr="00894A39">
        <w:rPr>
          <w:rFonts w:ascii="Georgia" w:hAnsi="Georgia"/>
          <w:b/>
          <w:bCs/>
          <w:sz w:val="24"/>
          <w:szCs w:val="24"/>
        </w:rPr>
        <w:t>)</w:t>
      </w:r>
      <w:r w:rsidRPr="00894A3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</w:t>
      </w:r>
      <w:r w:rsidR="00032B5B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>8</w:t>
      </w:r>
      <w:r w:rsidR="00DE3078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  <w:r w:rsidR="00177A83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>9. -</w:t>
      </w:r>
      <w:r w:rsidR="00DE3078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>11.</w:t>
      </w:r>
      <w:r w:rsidR="00177A83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DE3078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>9.</w:t>
      </w:r>
      <w:r w:rsidR="00177A83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DE3078" w:rsidRPr="00894A39">
        <w:rPr>
          <w:rFonts w:ascii="Georgia" w:hAnsi="Georgia"/>
          <w:b/>
          <w:bCs/>
          <w:color w:val="000000" w:themeColor="text1"/>
          <w:sz w:val="24"/>
          <w:szCs w:val="24"/>
        </w:rPr>
        <w:t>2022</w:t>
      </w:r>
    </w:p>
    <w:p w14:paraId="44BB7B4D" w14:textId="77777777" w:rsidR="00CA6B6C" w:rsidRPr="00894A39" w:rsidRDefault="00CA6B6C" w:rsidP="00894A39">
      <w:pPr>
        <w:jc w:val="both"/>
        <w:rPr>
          <w:rFonts w:ascii="Georgia" w:hAnsi="Georgia"/>
          <w:b/>
          <w:bCs/>
        </w:rPr>
      </w:pPr>
    </w:p>
    <w:p w14:paraId="67761103" w14:textId="77777777" w:rsidR="00D4658C" w:rsidRPr="00894A39" w:rsidRDefault="00D4658C" w:rsidP="00894A39">
      <w:pPr>
        <w:jc w:val="both"/>
        <w:rPr>
          <w:rFonts w:ascii="Georgia" w:hAnsi="Georgia"/>
          <w:b/>
          <w:bCs/>
        </w:rPr>
      </w:pPr>
      <w:r w:rsidRPr="00894A39">
        <w:rPr>
          <w:rFonts w:ascii="Georgia" w:hAnsi="Georgia"/>
          <w:b/>
          <w:bCs/>
        </w:rPr>
        <w:t>Prezentace Objednatele</w:t>
      </w:r>
    </w:p>
    <w:p w14:paraId="37778A57" w14:textId="77777777" w:rsidR="00D4658C" w:rsidRPr="00894A39" w:rsidRDefault="00D4658C" w:rsidP="00894A39">
      <w:pPr>
        <w:jc w:val="both"/>
        <w:rPr>
          <w:rFonts w:ascii="Georgia" w:eastAsia="Times New Roman" w:hAnsi="Georgia" w:cs="Times New Roman"/>
          <w:b/>
          <w:bCs/>
        </w:rPr>
      </w:pPr>
      <w:r w:rsidRPr="00894A39">
        <w:rPr>
          <w:rFonts w:ascii="Georgia" w:hAnsi="Georgia"/>
          <w:b/>
          <w:bCs/>
        </w:rPr>
        <w:t>(Kudyznudy.cz, #VisitCzechRepublic)</w:t>
      </w:r>
    </w:p>
    <w:p w14:paraId="0002F4D1" w14:textId="77777777" w:rsidR="00D4658C" w:rsidRPr="00894A39" w:rsidRDefault="00D4658C" w:rsidP="00894A3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C7694CD" w14:textId="77777777" w:rsidR="00D4658C" w:rsidRPr="00894A39" w:rsidRDefault="00D4658C" w:rsidP="00894A3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3C3729A8" w14:textId="77777777" w:rsidR="00D4658C" w:rsidRPr="00894A39" w:rsidRDefault="00D4658C" w:rsidP="00894A3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2B45E7A6" w14:textId="77777777" w:rsidR="00D4658C" w:rsidRPr="00894A39" w:rsidRDefault="00D4658C" w:rsidP="00894A39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33D48EF7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</w:t>
      </w:r>
      <w:r w:rsidR="00887266"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A2</w:t>
      </w:r>
      <w:r w:rsidR="00AD050A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2</w:t>
      </w:r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00ks, srpen/září</w:t>
      </w: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7C7D7464" w14:textId="77777777" w:rsidR="00D4658C" w:rsidRPr="00894A39" w:rsidRDefault="00887266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 (A4, 1000ks, srpen/září)</w:t>
      </w:r>
    </w:p>
    <w:p w14:paraId="73E71849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r w:rsidRPr="00894A39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bulletinu </w:t>
      </w:r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(A4, 200ks, září</w:t>
      </w: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039BA162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</w:t>
      </w:r>
      <w:proofErr w:type="spellStart"/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ikonick</w:t>
      </w:r>
      <w:proofErr w:type="spellEnd"/>
      <w:r w:rsidRPr="00894A39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stěně pro PR rozhovory </w:t>
      </w: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(rozměr</w:t>
      </w:r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2x1,</w:t>
      </w:r>
      <w:proofErr w:type="gramStart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5m</w:t>
      </w:r>
      <w:proofErr w:type="gramEnd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 xml:space="preserve"> v </w:t>
      </w:r>
      <w:proofErr w:type="spellStart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>místě</w:t>
      </w:r>
      <w:proofErr w:type="spellEnd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 xml:space="preserve"> </w:t>
      </w:r>
      <w:proofErr w:type="spellStart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>konání</w:t>
      </w:r>
      <w:proofErr w:type="spellEnd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 xml:space="preserve"> </w:t>
      </w:r>
      <w:proofErr w:type="spellStart"/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pt-PT"/>
        </w:rPr>
        <w:t>akce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048ADFA2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na tabuli partnerů (</w:t>
      </w:r>
      <w:r w:rsidR="00887266"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80x60cm, v místě konání akce</w:t>
      </w: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5EB1F1B6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</w:t>
      </w:r>
      <w:r w:rsidR="00887266"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 velkoformátové plachtě (1mx3m, Karlova Studánka</w:t>
      </w:r>
      <w:r w:rsidRPr="00894A3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6B92C53B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na </w:t>
      </w:r>
      <w:r w:rsidR="00887266" w:rsidRPr="00894A39">
        <w:rPr>
          <w:rFonts w:ascii="Georgia" w:hAnsi="Georgia"/>
          <w:color w:val="000000" w:themeColor="text1"/>
        </w:rPr>
        <w:t>banneru (1x2m, start/cíl</w:t>
      </w:r>
      <w:r w:rsidRPr="00894A39">
        <w:rPr>
          <w:rFonts w:ascii="Georgia" w:hAnsi="Georgia"/>
          <w:color w:val="000000" w:themeColor="text1"/>
        </w:rPr>
        <w:t>)</w:t>
      </w:r>
    </w:p>
    <w:p w14:paraId="78A55AC5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>n</w:t>
      </w:r>
      <w:r w:rsidR="00887266" w:rsidRPr="00894A39">
        <w:rPr>
          <w:rFonts w:ascii="Georgia" w:hAnsi="Georgia"/>
          <w:color w:val="000000" w:themeColor="text1"/>
        </w:rPr>
        <w:t xml:space="preserve">a startovních číslech vozů </w:t>
      </w:r>
      <w:proofErr w:type="gramStart"/>
      <w:r w:rsidR="00887266" w:rsidRPr="00894A39">
        <w:rPr>
          <w:rFonts w:ascii="Georgia" w:hAnsi="Georgia"/>
          <w:color w:val="000000" w:themeColor="text1"/>
        </w:rPr>
        <w:t xml:space="preserve">( </w:t>
      </w:r>
      <w:r w:rsidR="00AD050A" w:rsidRPr="00894A39">
        <w:rPr>
          <w:rFonts w:ascii="Georgia" w:hAnsi="Georgia"/>
          <w:color w:val="000000" w:themeColor="text1"/>
        </w:rPr>
        <w:t>16</w:t>
      </w:r>
      <w:proofErr w:type="gramEnd"/>
      <w:r w:rsidR="00AD050A" w:rsidRPr="00894A39">
        <w:rPr>
          <w:rFonts w:ascii="Georgia" w:hAnsi="Georgia"/>
          <w:color w:val="000000" w:themeColor="text1"/>
        </w:rPr>
        <w:t>x33cm, 40 startujících posádek)</w:t>
      </w:r>
    </w:p>
    <w:p w14:paraId="7A983EF5" w14:textId="77777777" w:rsidR="00AD050A" w:rsidRPr="00894A39" w:rsidRDefault="00AD050A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>na označení doprovodných vozů organizátora (60x40cm, 10 ks)</w:t>
      </w:r>
    </w:p>
    <w:p w14:paraId="3DB445E6" w14:textId="77777777" w:rsidR="00AD050A" w:rsidRPr="00894A39" w:rsidRDefault="00AD050A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na účastnických visačkách </w:t>
      </w:r>
      <w:proofErr w:type="gramStart"/>
      <w:r w:rsidRPr="00894A39">
        <w:rPr>
          <w:rFonts w:ascii="Georgia" w:hAnsi="Georgia"/>
          <w:color w:val="000000" w:themeColor="text1"/>
        </w:rPr>
        <w:t>( 10</w:t>
      </w:r>
      <w:proofErr w:type="gramEnd"/>
      <w:r w:rsidRPr="00894A39">
        <w:rPr>
          <w:rFonts w:ascii="Georgia" w:hAnsi="Georgia"/>
          <w:color w:val="000000" w:themeColor="text1"/>
        </w:rPr>
        <w:t>x7cm, 200ks)</w:t>
      </w:r>
    </w:p>
    <w:p w14:paraId="47EA5D00" w14:textId="77777777" w:rsidR="00085005" w:rsidRPr="00894A39" w:rsidRDefault="00085005" w:rsidP="00894A39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04FE97AE" w14:textId="77777777" w:rsidR="00D4658C" w:rsidRPr="00894A39" w:rsidRDefault="00D4658C" w:rsidP="00894A39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360D970C" w14:textId="5C59A3EA" w:rsidR="00D4658C" w:rsidRPr="00894A39" w:rsidRDefault="00D4658C" w:rsidP="00894A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  <w:lang w:val="de-DE"/>
        </w:rPr>
      </w:pPr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A</w:t>
      </w:r>
      <w:r w:rsidR="00894A39"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k</w:t>
      </w:r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ce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426880F9" w14:textId="77777777" w:rsidR="00D4658C" w:rsidRPr="00894A39" w:rsidRDefault="00D4658C" w:rsidP="00894A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894A39">
        <w:rPr>
          <w:rFonts w:ascii="Georgia" w:eastAsia="Times New Roman" w:hAnsi="Georgia" w:cs="Segoe UI"/>
          <w:lang w:eastAsia="cs-CZ"/>
        </w:rPr>
        <w:t>FB</w:t>
      </w:r>
      <w:r w:rsidR="00703747" w:rsidRPr="00894A39">
        <w:rPr>
          <w:rFonts w:ascii="Georgia" w:eastAsia="Times New Roman" w:hAnsi="Georgia" w:cs="Segoe UI"/>
          <w:lang w:eastAsia="cs-CZ"/>
        </w:rPr>
        <w:t xml:space="preserve"> </w:t>
      </w:r>
      <w:proofErr w:type="spellStart"/>
      <w:r w:rsidR="00703747" w:rsidRPr="00894A39">
        <w:rPr>
          <w:rFonts w:ascii="Georgia" w:eastAsia="Times New Roman" w:hAnsi="Georgia" w:cs="Segoe UI"/>
          <w:lang w:eastAsia="cs-CZ"/>
        </w:rPr>
        <w:t>Trofeo</w:t>
      </w:r>
      <w:proofErr w:type="spellEnd"/>
      <w:r w:rsidR="00703747" w:rsidRPr="00894A39">
        <w:rPr>
          <w:rFonts w:ascii="Georgia" w:eastAsia="Times New Roman" w:hAnsi="Georgia" w:cs="Segoe UI"/>
          <w:lang w:eastAsia="cs-CZ"/>
        </w:rPr>
        <w:t xml:space="preserve"> Niké</w:t>
      </w:r>
      <w:r w:rsidRPr="00894A39">
        <w:rPr>
          <w:rFonts w:ascii="Georgia" w:eastAsia="Times New Roman" w:hAnsi="Georgia" w:cs="Segoe UI"/>
          <w:lang w:eastAsia="cs-CZ"/>
        </w:rPr>
        <w:t xml:space="preserve"> profil </w:t>
      </w:r>
      <w:proofErr w:type="spellStart"/>
      <w:r w:rsidRPr="00894A39">
        <w:rPr>
          <w:rFonts w:ascii="Georgia" w:eastAsia="Times New Roman" w:hAnsi="Georgia" w:cs="Segoe UI"/>
          <w:lang w:eastAsia="cs-CZ"/>
        </w:rPr>
        <w:t>fans</w:t>
      </w:r>
      <w:proofErr w:type="spellEnd"/>
      <w:r w:rsidRPr="00894A39">
        <w:rPr>
          <w:rFonts w:ascii="Georgia" w:eastAsia="Times New Roman" w:hAnsi="Georgia" w:cs="Segoe UI"/>
          <w:lang w:eastAsia="cs-CZ"/>
        </w:rPr>
        <w:t xml:space="preserve">: </w:t>
      </w:r>
      <w:r w:rsidR="00AD050A" w:rsidRPr="00894A39">
        <w:rPr>
          <w:rFonts w:ascii="Georgia" w:eastAsia="Times New Roman" w:hAnsi="Georgia" w:cs="Segoe UI"/>
          <w:b/>
          <w:bCs/>
          <w:lang w:eastAsia="cs-CZ"/>
        </w:rPr>
        <w:t>903</w:t>
      </w:r>
      <w:r w:rsidRPr="00894A39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004928" w:rsidRPr="00894A39">
        <w:rPr>
          <w:rFonts w:ascii="Georgia" w:eastAsia="Times New Roman" w:hAnsi="Georgia" w:cs="Segoe UI"/>
          <w:b/>
          <w:bCs/>
          <w:lang w:eastAsia="cs-CZ"/>
        </w:rPr>
        <w:t xml:space="preserve">  www.trofeonike.cz</w:t>
      </w:r>
    </w:p>
    <w:p w14:paraId="3E28B396" w14:textId="77777777" w:rsidR="00703747" w:rsidRPr="00894A39" w:rsidRDefault="00703747" w:rsidP="00894A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894A39">
        <w:rPr>
          <w:rFonts w:ascii="Georgia" w:eastAsia="Times New Roman" w:hAnsi="Georgia" w:cs="Segoe UI"/>
          <w:lang w:eastAsia="cs-CZ"/>
        </w:rPr>
        <w:t xml:space="preserve">FB Business Lifestyle profil </w:t>
      </w:r>
      <w:proofErr w:type="spellStart"/>
      <w:r w:rsidRPr="00894A39">
        <w:rPr>
          <w:rFonts w:ascii="Georgia" w:eastAsia="Times New Roman" w:hAnsi="Georgia" w:cs="Segoe UI"/>
          <w:lang w:eastAsia="cs-CZ"/>
        </w:rPr>
        <w:t>fans</w:t>
      </w:r>
      <w:proofErr w:type="spellEnd"/>
      <w:r w:rsidRPr="00894A39">
        <w:rPr>
          <w:rFonts w:ascii="Georgia" w:eastAsia="Times New Roman" w:hAnsi="Georgia" w:cs="Segoe UI"/>
          <w:lang w:eastAsia="cs-CZ"/>
        </w:rPr>
        <w:t xml:space="preserve">: </w:t>
      </w:r>
      <w:r w:rsidRPr="00894A39">
        <w:rPr>
          <w:rFonts w:ascii="Georgia" w:eastAsia="Times New Roman" w:hAnsi="Georgia" w:cs="Segoe UI"/>
          <w:b/>
          <w:bCs/>
          <w:lang w:eastAsia="cs-CZ"/>
        </w:rPr>
        <w:t>44</w:t>
      </w:r>
      <w:r w:rsidR="00D53B11" w:rsidRPr="00894A39">
        <w:rPr>
          <w:rFonts w:ascii="Georgia" w:eastAsia="Times New Roman" w:hAnsi="Georgia" w:cs="Segoe UI"/>
          <w:b/>
          <w:bCs/>
          <w:lang w:eastAsia="cs-CZ"/>
        </w:rPr>
        <w:t>24</w:t>
      </w:r>
      <w:r w:rsidRPr="00894A39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004928" w:rsidRPr="00894A39">
        <w:rPr>
          <w:rFonts w:ascii="Georgia" w:eastAsia="Times New Roman" w:hAnsi="Georgia" w:cs="Segoe UI"/>
          <w:b/>
          <w:bCs/>
          <w:lang w:eastAsia="cs-CZ"/>
        </w:rPr>
        <w:t xml:space="preserve">  www.businesslifestyle.cz</w:t>
      </w:r>
    </w:p>
    <w:p w14:paraId="6341D5C3" w14:textId="77777777" w:rsidR="00411212" w:rsidRPr="00894A39" w:rsidRDefault="00411212" w:rsidP="00894A3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894A39">
        <w:rPr>
          <w:rFonts w:ascii="Georgia" w:eastAsia="Times New Roman" w:hAnsi="Georgia" w:cs="Segoe UI"/>
          <w:lang w:eastAsia="cs-CZ"/>
        </w:rPr>
        <w:t xml:space="preserve">FB Táňa Bystroňová profil </w:t>
      </w:r>
      <w:proofErr w:type="spellStart"/>
      <w:r w:rsidRPr="00894A39">
        <w:rPr>
          <w:rFonts w:ascii="Georgia" w:eastAsia="Times New Roman" w:hAnsi="Georgia" w:cs="Segoe UI"/>
          <w:lang w:eastAsia="cs-CZ"/>
        </w:rPr>
        <w:t>fans</w:t>
      </w:r>
      <w:proofErr w:type="spellEnd"/>
      <w:r w:rsidRPr="00894A39">
        <w:rPr>
          <w:rFonts w:ascii="Georgia" w:eastAsia="Times New Roman" w:hAnsi="Georgia" w:cs="Segoe UI"/>
          <w:lang w:eastAsia="cs-CZ"/>
        </w:rPr>
        <w:t xml:space="preserve">: </w:t>
      </w:r>
      <w:r w:rsidRPr="00894A39">
        <w:rPr>
          <w:rFonts w:ascii="Georgia" w:eastAsia="Times New Roman" w:hAnsi="Georgia" w:cs="Segoe UI"/>
          <w:b/>
          <w:bCs/>
          <w:lang w:eastAsia="cs-CZ"/>
        </w:rPr>
        <w:t>2527</w:t>
      </w:r>
    </w:p>
    <w:p w14:paraId="6FB27CD2" w14:textId="77777777" w:rsidR="003E7C21" w:rsidRPr="00894A39" w:rsidRDefault="003E7C21" w:rsidP="00894A39">
      <w:pPr>
        <w:rPr>
          <w:rFonts w:ascii="Georgia" w:eastAsia="Times New Roman" w:hAnsi="Georgia" w:cs="Times New Roman"/>
          <w:color w:val="000000" w:themeColor="text1"/>
          <w:lang w:eastAsia="cs-CZ"/>
        </w:rPr>
      </w:pPr>
      <w:r w:rsidRPr="00894A39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počet </w:t>
      </w:r>
      <w:proofErr w:type="spellStart"/>
      <w:r w:rsidRPr="00894A39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fans</w:t>
      </w:r>
      <w:proofErr w:type="spellEnd"/>
      <w:r w:rsidRPr="00894A39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(sledujících): </w:t>
      </w:r>
      <w:r w:rsidR="008A4634" w:rsidRPr="00894A39">
        <w:rPr>
          <w:rFonts w:ascii="Georgia" w:eastAsia="Times New Roman" w:hAnsi="Georgia" w:cs="Times New Roman"/>
          <w:color w:val="000000" w:themeColor="text1"/>
          <w:lang w:eastAsia="cs-CZ"/>
        </w:rPr>
        <w:br/>
      </w:r>
      <w:r w:rsidR="00DE3078" w:rsidRPr="00894A39"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>50 001 - 75 000</w:t>
      </w:r>
    </w:p>
    <w:p w14:paraId="2D6B6792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    </w:t>
      </w:r>
      <w:proofErr w:type="gramStart"/>
      <w:r w:rsidRPr="00894A39">
        <w:rPr>
          <w:rFonts w:ascii="Georgia" w:hAnsi="Georgia"/>
          <w:color w:val="000000" w:themeColor="text1"/>
        </w:rPr>
        <w:t xml:space="preserve">Facebook: </w:t>
      </w:r>
      <w:r w:rsidRPr="00894A39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proofErr w:type="gramEnd"/>
      <w:r w:rsidRPr="00894A39">
        <w:rPr>
          <w:rFonts w:ascii="Georgia" w:hAnsi="Georgia"/>
          <w:b/>
          <w:bCs/>
          <w:color w:val="000000" w:themeColor="text1"/>
          <w:lang w:val="de-DE"/>
        </w:rPr>
        <w:t xml:space="preserve"> </w:t>
      </w:r>
      <w:r w:rsidR="000F1341" w:rsidRPr="00894A39">
        <w:rPr>
          <w:rFonts w:ascii="Georgia" w:hAnsi="Georgia"/>
          <w:b/>
          <w:bCs/>
          <w:color w:val="000000" w:themeColor="text1"/>
          <w:lang w:val="de-DE"/>
        </w:rPr>
        <w:t xml:space="preserve">816 </w:t>
      </w:r>
      <w:r w:rsidRPr="00894A39">
        <w:rPr>
          <w:rFonts w:ascii="Georgia" w:hAnsi="Georgia"/>
          <w:b/>
          <w:bCs/>
          <w:color w:val="000000" w:themeColor="text1"/>
          <w:lang w:val="de-DE"/>
        </w:rPr>
        <w:t>(</w:t>
      </w:r>
      <w:r w:rsidR="000F1341" w:rsidRPr="00894A39">
        <w:rPr>
          <w:rFonts w:ascii="Georgia" w:hAnsi="Georgia"/>
          <w:b/>
          <w:bCs/>
          <w:color w:val="000000" w:themeColor="text1"/>
          <w:lang w:val="de-DE"/>
        </w:rPr>
        <w:t xml:space="preserve">Trofeo </w:t>
      </w:r>
      <w:proofErr w:type="spellStart"/>
      <w:r w:rsidR="000F1341" w:rsidRPr="00894A39">
        <w:rPr>
          <w:rFonts w:ascii="Georgia" w:hAnsi="Georgia"/>
          <w:b/>
          <w:bCs/>
          <w:color w:val="000000" w:themeColor="text1"/>
          <w:lang w:val="de-DE"/>
        </w:rPr>
        <w:t>Niké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693C6322" w14:textId="30D1FAA0" w:rsidR="00894A39" w:rsidRPr="00894A39" w:rsidRDefault="00894A39" w:rsidP="00894A3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 </w:t>
      </w:r>
      <w:r w:rsidR="00D4658C" w:rsidRPr="00894A39">
        <w:rPr>
          <w:rFonts w:ascii="Georgia" w:hAnsi="Georgia"/>
          <w:color w:val="000000" w:themeColor="text1"/>
        </w:rPr>
        <w:t xml:space="preserve">logo Objednatele umístěno na vizuálu oficiální stránky Akce (na Facebook </w:t>
      </w:r>
    </w:p>
    <w:p w14:paraId="7EFE8654" w14:textId="5F7EBD4C" w:rsidR="00894A39" w:rsidRPr="00894A39" w:rsidRDefault="00894A39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              </w:t>
      </w:r>
      <w:r w:rsidR="00D4658C" w:rsidRPr="00894A39">
        <w:rPr>
          <w:rFonts w:ascii="Georgia" w:hAnsi="Georgia"/>
          <w:color w:val="000000" w:themeColor="text1"/>
        </w:rPr>
        <w:t xml:space="preserve">profilu v souvislosti s konáním </w:t>
      </w:r>
      <w:r w:rsidRPr="00894A39">
        <w:rPr>
          <w:rFonts w:ascii="Georgia" w:hAnsi="Georgia"/>
          <w:color w:val="000000" w:themeColor="text1"/>
        </w:rPr>
        <w:t>A</w:t>
      </w:r>
      <w:r w:rsidR="00D4658C" w:rsidRPr="00894A39">
        <w:rPr>
          <w:rFonts w:ascii="Georgia" w:hAnsi="Georgia"/>
          <w:color w:val="000000" w:themeColor="text1"/>
        </w:rPr>
        <w:t>kce)</w:t>
      </w:r>
    </w:p>
    <w:p w14:paraId="36436F38" w14:textId="77777777" w:rsidR="00894A39" w:rsidRPr="00894A39" w:rsidRDefault="00894A39" w:rsidP="00894A39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       </w:t>
      </w:r>
      <w:r w:rsidR="00D4658C" w:rsidRPr="00894A39">
        <w:rPr>
          <w:rFonts w:ascii="Georgia" w:hAnsi="Georgia"/>
          <w:color w:val="000000" w:themeColor="text1"/>
        </w:rPr>
        <w:t>logo Objednatele umístěno na vizuálu „události</w:t>
      </w:r>
      <w:r w:rsidR="00D4658C" w:rsidRPr="00894A39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="00D4658C" w:rsidRPr="00894A39">
        <w:rPr>
          <w:rFonts w:ascii="Georgia" w:hAnsi="Georgia"/>
          <w:color w:val="000000" w:themeColor="text1"/>
        </w:rPr>
        <w:t xml:space="preserve">vytvoření k Akci. </w:t>
      </w:r>
    </w:p>
    <w:p w14:paraId="49D8BDAF" w14:textId="71466738" w:rsidR="00D4658C" w:rsidRPr="00894A39" w:rsidRDefault="00894A39" w:rsidP="00894A39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       </w:t>
      </w:r>
      <w:r w:rsidR="00D4658C"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0F1341"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10 </w:t>
      </w:r>
      <w:r w:rsidR="00D4658C"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p</w:t>
      </w:r>
      <w:proofErr w:type="spellStart"/>
      <w:r w:rsidR="00D4658C"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="00D4658C" w:rsidRPr="00894A3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D4658C" w:rsidRPr="00894A39">
        <w:rPr>
          <w:rFonts w:ascii="Georgia" w:hAnsi="Georgia"/>
          <w:color w:val="000000" w:themeColor="text1"/>
        </w:rPr>
        <w:t>s </w:t>
      </w:r>
      <w:r w:rsidR="00D4658C" w:rsidRPr="00894A39">
        <w:rPr>
          <w:rFonts w:ascii="Georgia" w:hAnsi="Georgia"/>
          <w:color w:val="000000" w:themeColor="text1"/>
          <w:lang w:val="fr-FR"/>
        </w:rPr>
        <w:t xml:space="preserve">logem </w:t>
      </w:r>
      <w:r w:rsidR="00D4658C" w:rsidRPr="00894A39">
        <w:rPr>
          <w:rFonts w:ascii="Georgia" w:hAnsi="Georgia"/>
          <w:color w:val="000000" w:themeColor="text1"/>
        </w:rPr>
        <w:t xml:space="preserve">či </w:t>
      </w:r>
      <w:proofErr w:type="spellStart"/>
      <w:r w:rsidR="00D4658C" w:rsidRPr="00894A39">
        <w:rPr>
          <w:rFonts w:ascii="Georgia" w:hAnsi="Georgia"/>
          <w:color w:val="000000" w:themeColor="text1"/>
        </w:rPr>
        <w:t>hastagem</w:t>
      </w:r>
      <w:proofErr w:type="spellEnd"/>
      <w:r w:rsidR="00D4658C" w:rsidRPr="00894A39">
        <w:rPr>
          <w:rFonts w:ascii="Georgia" w:hAnsi="Georgia"/>
          <w:color w:val="000000" w:themeColor="text1"/>
        </w:rPr>
        <w:t xml:space="preserve"> Objednatele </w:t>
      </w:r>
      <w:r w:rsidR="00D4658C" w:rsidRPr="00894A39">
        <w:rPr>
          <w:rStyle w:val="dn"/>
          <w:rFonts w:ascii="Georgia" w:hAnsi="Georgia"/>
          <w:color w:val="000000" w:themeColor="text1"/>
        </w:rPr>
        <w:t>(foto, video, anketa)</w:t>
      </w:r>
    </w:p>
    <w:p w14:paraId="1AF1BF57" w14:textId="77777777" w:rsidR="00085005" w:rsidRPr="00894A39" w:rsidRDefault="00085005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47461B23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5F1043" w:rsidRPr="00894A39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</w:t>
      </w:r>
      <w:r w:rsidR="00CE75D1" w:rsidRPr="00894A39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1,9</w:t>
      </w:r>
      <w:r w:rsidR="005F1043" w:rsidRPr="00894A39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tis. </w:t>
      </w:r>
      <w:r w:rsidRPr="00894A39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5F1043" w:rsidRPr="00894A39">
        <w:rPr>
          <w:rFonts w:ascii="Georgia" w:hAnsi="Georgia"/>
          <w:b/>
          <w:bCs/>
          <w:color w:val="000000" w:themeColor="text1"/>
          <w:lang w:val="de-DE"/>
        </w:rPr>
        <w:t>Business Lifestyle</w:t>
      </w:r>
      <w:r w:rsidRPr="00894A39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678BDFD6" w14:textId="77777777" w:rsidR="00D4658C" w:rsidRPr="00894A39" w:rsidRDefault="00D4658C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496DD9"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10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894A39">
        <w:rPr>
          <w:rFonts w:ascii="Georgia" w:hAnsi="Georgia"/>
          <w:color w:val="000000" w:themeColor="text1"/>
        </w:rPr>
        <w:t>s </w:t>
      </w:r>
      <w:r w:rsidRPr="00894A39">
        <w:rPr>
          <w:rFonts w:ascii="Georgia" w:hAnsi="Georgia"/>
          <w:color w:val="000000" w:themeColor="text1"/>
          <w:lang w:val="fr-FR"/>
        </w:rPr>
        <w:t xml:space="preserve">logem </w:t>
      </w:r>
      <w:r w:rsidRPr="00894A39">
        <w:rPr>
          <w:rFonts w:ascii="Georgia" w:hAnsi="Georgia"/>
          <w:color w:val="000000" w:themeColor="text1"/>
        </w:rPr>
        <w:t xml:space="preserve">či </w:t>
      </w:r>
      <w:proofErr w:type="spellStart"/>
      <w:r w:rsidRPr="00894A39">
        <w:rPr>
          <w:rFonts w:ascii="Georgia" w:hAnsi="Georgia"/>
          <w:color w:val="000000" w:themeColor="text1"/>
        </w:rPr>
        <w:t>hastagem</w:t>
      </w:r>
      <w:proofErr w:type="spellEnd"/>
      <w:r w:rsidRPr="00894A39">
        <w:rPr>
          <w:rFonts w:ascii="Georgia" w:hAnsi="Georgia"/>
          <w:color w:val="000000" w:themeColor="text1"/>
        </w:rPr>
        <w:t xml:space="preserve"> Objednatele</w:t>
      </w:r>
      <w:r w:rsidR="002B10B0" w:rsidRPr="00894A39">
        <w:rPr>
          <w:rFonts w:ascii="Georgia" w:hAnsi="Georgia"/>
          <w:color w:val="000000" w:themeColor="text1"/>
        </w:rPr>
        <w:t xml:space="preserve"> </w:t>
      </w:r>
      <w:r w:rsidRPr="00894A39">
        <w:rPr>
          <w:rStyle w:val="dn"/>
          <w:rFonts w:ascii="Georgia" w:hAnsi="Georgia"/>
          <w:color w:val="000000" w:themeColor="text1"/>
        </w:rPr>
        <w:t>(foto, video, anketa)</w:t>
      </w:r>
    </w:p>
    <w:p w14:paraId="7C16F193" w14:textId="77777777" w:rsidR="00D4658C" w:rsidRPr="00894A39" w:rsidRDefault="00D4658C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894A39">
        <w:rPr>
          <w:rStyle w:val="dn"/>
          <w:rFonts w:ascii="Georgia" w:hAnsi="Georgia"/>
          <w:color w:val="000000" w:themeColor="text1"/>
        </w:rPr>
        <w:t xml:space="preserve">označení loga </w:t>
      </w:r>
      <w:r w:rsidRPr="00894A39">
        <w:rPr>
          <w:rStyle w:val="dn"/>
          <w:rFonts w:ascii="Georgia" w:hAnsi="Georgia"/>
        </w:rPr>
        <w:t>Objednatele u příspěvků</w:t>
      </w:r>
    </w:p>
    <w:p w14:paraId="51C5945D" w14:textId="72EAFA05" w:rsidR="00DC0DC7" w:rsidRPr="00894A39" w:rsidRDefault="00D4658C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894A39">
        <w:rPr>
          <w:rStyle w:val="dn"/>
          <w:rFonts w:ascii="Georgia" w:hAnsi="Georgia"/>
          <w:lang w:val="de-DE"/>
        </w:rPr>
        <w:t>hashtag</w:t>
      </w:r>
      <w:proofErr w:type="spellEnd"/>
      <w:r w:rsidRPr="00894A39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894A39">
        <w:rPr>
          <w:rStyle w:val="dn"/>
          <w:rFonts w:ascii="Georgia" w:hAnsi="Georgia"/>
          <w:u w:val="single" w:color="222222"/>
        </w:rPr>
        <w:t>Czech</w:t>
      </w:r>
      <w:r w:rsidRPr="00894A39">
        <w:rPr>
          <w:rStyle w:val="dn"/>
          <w:rFonts w:ascii="Georgia" w:hAnsi="Georgia"/>
        </w:rPr>
        <w:t>Republic</w:t>
      </w:r>
      <w:proofErr w:type="spellEnd"/>
      <w:r w:rsidRPr="00894A39">
        <w:rPr>
          <w:rStyle w:val="dn"/>
          <w:rFonts w:ascii="Georgia" w:hAnsi="Georgia"/>
        </w:rPr>
        <w:t>/</w:t>
      </w:r>
      <w:r w:rsidRPr="00894A39">
        <w:rPr>
          <w:rStyle w:val="dn"/>
          <w:rFonts w:ascii="Georgia" w:hAnsi="Georgia"/>
          <w:lang w:val="de-DE"/>
        </w:rPr>
        <w:t>#světové</w:t>
      </w:r>
      <w:r w:rsidRPr="00894A39">
        <w:rPr>
          <w:rStyle w:val="dn"/>
          <w:rFonts w:ascii="Georgia" w:hAnsi="Georgia"/>
          <w:u w:val="single"/>
          <w:lang w:val="de-DE"/>
        </w:rPr>
        <w:t>Česko</w:t>
      </w:r>
    </w:p>
    <w:p w14:paraId="23D983E3" w14:textId="77777777" w:rsidR="00291735" w:rsidRPr="00894A39" w:rsidRDefault="00291735" w:rsidP="00894A39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10 tis. </w:t>
      </w:r>
      <w:r w:rsidRPr="00894A39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 xml:space="preserve"> (Trofeo 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Niké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6AA5559B" w14:textId="77777777" w:rsidR="00291735" w:rsidRPr="00894A39" w:rsidRDefault="00291735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min. 10 p</w:t>
      </w:r>
      <w:proofErr w:type="spellStart"/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894A39">
        <w:rPr>
          <w:rFonts w:ascii="Georgia" w:hAnsi="Georgia"/>
          <w:color w:val="000000" w:themeColor="text1"/>
        </w:rPr>
        <w:t>s </w:t>
      </w:r>
      <w:r w:rsidRPr="00894A39">
        <w:rPr>
          <w:rFonts w:ascii="Georgia" w:hAnsi="Georgia"/>
          <w:color w:val="000000" w:themeColor="text1"/>
          <w:lang w:val="fr-FR"/>
        </w:rPr>
        <w:t xml:space="preserve">logem </w:t>
      </w:r>
      <w:r w:rsidRPr="00894A39">
        <w:rPr>
          <w:rFonts w:ascii="Georgia" w:hAnsi="Georgia"/>
          <w:color w:val="000000" w:themeColor="text1"/>
        </w:rPr>
        <w:t xml:space="preserve">či </w:t>
      </w:r>
      <w:proofErr w:type="spellStart"/>
      <w:r w:rsidRPr="00894A39">
        <w:rPr>
          <w:rFonts w:ascii="Georgia" w:hAnsi="Georgia"/>
          <w:color w:val="000000" w:themeColor="text1"/>
        </w:rPr>
        <w:t>hastagem</w:t>
      </w:r>
      <w:proofErr w:type="spellEnd"/>
      <w:r w:rsidRPr="00894A39">
        <w:rPr>
          <w:rFonts w:ascii="Georgia" w:hAnsi="Georgia"/>
          <w:color w:val="000000" w:themeColor="text1"/>
        </w:rPr>
        <w:t xml:space="preserve"> Objednatele, </w:t>
      </w:r>
      <w:r w:rsidRPr="00894A39">
        <w:rPr>
          <w:rStyle w:val="dn"/>
          <w:rFonts w:ascii="Georgia" w:hAnsi="Georgia"/>
          <w:color w:val="000000" w:themeColor="text1"/>
        </w:rPr>
        <w:t>(foto, video, anketa)</w:t>
      </w:r>
    </w:p>
    <w:p w14:paraId="63D219B6" w14:textId="77777777" w:rsidR="00291735" w:rsidRPr="00894A39" w:rsidRDefault="00291735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894A39">
        <w:rPr>
          <w:rStyle w:val="dn"/>
          <w:rFonts w:ascii="Georgia" w:hAnsi="Georgia"/>
          <w:color w:val="000000" w:themeColor="text1"/>
        </w:rPr>
        <w:t xml:space="preserve">označení loga </w:t>
      </w:r>
      <w:r w:rsidRPr="00894A39">
        <w:rPr>
          <w:rStyle w:val="dn"/>
          <w:rFonts w:ascii="Georgia" w:hAnsi="Georgia"/>
        </w:rPr>
        <w:t>Objednatele u příspěvků</w:t>
      </w:r>
    </w:p>
    <w:p w14:paraId="0E31455E" w14:textId="77777777" w:rsidR="00291735" w:rsidRPr="00894A39" w:rsidRDefault="00291735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894A39">
        <w:rPr>
          <w:rStyle w:val="dn"/>
          <w:rFonts w:ascii="Georgia" w:hAnsi="Georgia"/>
          <w:lang w:val="de-DE"/>
        </w:rPr>
        <w:t>hashtag</w:t>
      </w:r>
      <w:proofErr w:type="spellEnd"/>
      <w:r w:rsidRPr="00894A39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894A39">
        <w:rPr>
          <w:rStyle w:val="dn"/>
          <w:rFonts w:ascii="Georgia" w:hAnsi="Georgia"/>
          <w:u w:val="single" w:color="222222"/>
        </w:rPr>
        <w:t>Czech</w:t>
      </w:r>
      <w:r w:rsidRPr="00894A39">
        <w:rPr>
          <w:rStyle w:val="dn"/>
          <w:rFonts w:ascii="Georgia" w:hAnsi="Georgia"/>
        </w:rPr>
        <w:t>Republic</w:t>
      </w:r>
      <w:proofErr w:type="spellEnd"/>
      <w:r w:rsidRPr="00894A39">
        <w:rPr>
          <w:rStyle w:val="dn"/>
          <w:rFonts w:ascii="Georgia" w:hAnsi="Georgia"/>
        </w:rPr>
        <w:t>/</w:t>
      </w:r>
      <w:r w:rsidRPr="00894A39">
        <w:rPr>
          <w:rStyle w:val="dn"/>
          <w:rFonts w:ascii="Georgia" w:hAnsi="Georgia"/>
          <w:lang w:val="de-DE"/>
        </w:rPr>
        <w:t>#světové</w:t>
      </w:r>
      <w:r w:rsidRPr="00894A39">
        <w:rPr>
          <w:rStyle w:val="dn"/>
          <w:rFonts w:ascii="Georgia" w:hAnsi="Georgia"/>
          <w:u w:val="single"/>
          <w:lang w:val="de-DE"/>
        </w:rPr>
        <w:t>Česko</w:t>
      </w:r>
    </w:p>
    <w:p w14:paraId="133EF05B" w14:textId="77777777" w:rsidR="00291735" w:rsidRPr="00894A39" w:rsidRDefault="00291735" w:rsidP="00894A3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Style w:val="dn"/>
          <w:rFonts w:ascii="Georgia" w:hAnsi="Georgia"/>
          <w:lang w:val="de-DE"/>
        </w:rPr>
      </w:pPr>
    </w:p>
    <w:p w14:paraId="7097984A" w14:textId="77777777" w:rsidR="00291735" w:rsidRPr="00894A39" w:rsidRDefault="00291735" w:rsidP="00894A39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lang w:val="da-DK"/>
        </w:rPr>
        <w:lastRenderedPageBreak/>
        <w:t xml:space="preserve">Instagram: 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68 tis. </w:t>
      </w:r>
      <w:r w:rsidRPr="00894A39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Táňa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 xml:space="preserve"> </w:t>
      </w:r>
      <w:proofErr w:type="spellStart"/>
      <w:r w:rsidRPr="00894A39">
        <w:rPr>
          <w:rFonts w:ascii="Georgia" w:hAnsi="Georgia"/>
          <w:b/>
          <w:bCs/>
          <w:color w:val="000000" w:themeColor="text1"/>
          <w:lang w:val="de-DE"/>
        </w:rPr>
        <w:t>Bystroňová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02BA48CC" w14:textId="77777777" w:rsidR="00291735" w:rsidRPr="00894A39" w:rsidRDefault="00291735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min. 1 p</w:t>
      </w:r>
      <w:proofErr w:type="spellStart"/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894A39">
        <w:rPr>
          <w:rFonts w:ascii="Georgia" w:hAnsi="Georgia"/>
          <w:color w:val="000000" w:themeColor="text1"/>
        </w:rPr>
        <w:t>s </w:t>
      </w:r>
      <w:r w:rsidRPr="00894A39">
        <w:rPr>
          <w:rFonts w:ascii="Georgia" w:hAnsi="Georgia"/>
          <w:color w:val="000000" w:themeColor="text1"/>
          <w:lang w:val="fr-FR"/>
        </w:rPr>
        <w:t xml:space="preserve">logem </w:t>
      </w:r>
      <w:r w:rsidRPr="00894A39">
        <w:rPr>
          <w:rFonts w:ascii="Georgia" w:hAnsi="Georgia"/>
          <w:color w:val="000000" w:themeColor="text1"/>
        </w:rPr>
        <w:t xml:space="preserve">či </w:t>
      </w:r>
      <w:proofErr w:type="spellStart"/>
      <w:r w:rsidRPr="00894A39">
        <w:rPr>
          <w:rFonts w:ascii="Georgia" w:hAnsi="Georgia"/>
          <w:color w:val="000000" w:themeColor="text1"/>
        </w:rPr>
        <w:t>hastagem</w:t>
      </w:r>
      <w:proofErr w:type="spellEnd"/>
      <w:r w:rsidRPr="00894A39">
        <w:rPr>
          <w:rFonts w:ascii="Georgia" w:hAnsi="Georgia"/>
          <w:color w:val="000000" w:themeColor="text1"/>
        </w:rPr>
        <w:t xml:space="preserve"> Objednatele, </w:t>
      </w:r>
      <w:r w:rsidRPr="00894A39">
        <w:rPr>
          <w:rStyle w:val="dn"/>
          <w:rFonts w:ascii="Georgia" w:hAnsi="Georgia"/>
          <w:color w:val="000000" w:themeColor="text1"/>
        </w:rPr>
        <w:t>(foto, video, anketa)</w:t>
      </w:r>
    </w:p>
    <w:p w14:paraId="3F875B9A" w14:textId="77777777" w:rsidR="00291735" w:rsidRPr="00894A39" w:rsidRDefault="00291735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894A39">
        <w:rPr>
          <w:rStyle w:val="dn"/>
          <w:rFonts w:ascii="Georgia" w:hAnsi="Georgia"/>
          <w:color w:val="000000" w:themeColor="text1"/>
        </w:rPr>
        <w:t xml:space="preserve">označení loga </w:t>
      </w:r>
      <w:r w:rsidRPr="00894A39">
        <w:rPr>
          <w:rStyle w:val="dn"/>
          <w:rFonts w:ascii="Georgia" w:hAnsi="Georgia"/>
        </w:rPr>
        <w:t>Objednatele u příspěvků</w:t>
      </w:r>
    </w:p>
    <w:p w14:paraId="01F826E5" w14:textId="4ADAEAAB" w:rsidR="00291735" w:rsidRPr="00894A39" w:rsidRDefault="00291735" w:rsidP="00894A3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894A39">
        <w:rPr>
          <w:rStyle w:val="dn"/>
          <w:rFonts w:ascii="Georgia" w:hAnsi="Georgia"/>
          <w:lang w:val="de-DE"/>
        </w:rPr>
        <w:t>hashtag</w:t>
      </w:r>
      <w:proofErr w:type="spellEnd"/>
      <w:r w:rsidRPr="00894A39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894A39">
        <w:rPr>
          <w:rStyle w:val="dn"/>
          <w:rFonts w:ascii="Georgia" w:hAnsi="Georgia"/>
          <w:u w:val="single" w:color="222222"/>
        </w:rPr>
        <w:t>Czech</w:t>
      </w:r>
      <w:r w:rsidRPr="00894A39">
        <w:rPr>
          <w:rStyle w:val="dn"/>
          <w:rFonts w:ascii="Georgia" w:hAnsi="Georgia"/>
        </w:rPr>
        <w:t>Republic</w:t>
      </w:r>
      <w:proofErr w:type="spellEnd"/>
      <w:r w:rsidRPr="00894A39">
        <w:rPr>
          <w:rStyle w:val="dn"/>
          <w:rFonts w:ascii="Georgia" w:hAnsi="Georgia"/>
        </w:rPr>
        <w:t>/</w:t>
      </w:r>
      <w:r w:rsidRPr="00894A39">
        <w:rPr>
          <w:rStyle w:val="dn"/>
          <w:rFonts w:ascii="Georgia" w:hAnsi="Georgia"/>
          <w:lang w:val="de-DE"/>
        </w:rPr>
        <w:t>#světové</w:t>
      </w:r>
      <w:r w:rsidRPr="00894A39">
        <w:rPr>
          <w:rStyle w:val="dn"/>
          <w:rFonts w:ascii="Georgia" w:hAnsi="Georgia"/>
          <w:u w:val="single"/>
          <w:lang w:val="de-DE"/>
        </w:rPr>
        <w:t>Česk</w:t>
      </w:r>
    </w:p>
    <w:p w14:paraId="27F8D72A" w14:textId="77777777" w:rsidR="00D4658C" w:rsidRPr="00894A39" w:rsidRDefault="00D4658C" w:rsidP="00894A3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063340A" w14:textId="77777777" w:rsidR="00D4658C" w:rsidRPr="00894A39" w:rsidRDefault="00DC0DC7" w:rsidP="00894A39">
      <w:pPr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</w:rPr>
        <w:t>-            V</w:t>
      </w:r>
      <w:r w:rsidR="00D4658C" w:rsidRPr="00894A39">
        <w:rPr>
          <w:rFonts w:ascii="Georgia" w:hAnsi="Georgia"/>
        </w:rPr>
        <w:t xml:space="preserve">ýzva k navštívení České republiky a užití </w:t>
      </w:r>
      <w:proofErr w:type="spellStart"/>
      <w:r w:rsidR="00D4658C" w:rsidRPr="00894A39">
        <w:rPr>
          <w:rFonts w:ascii="Georgia" w:hAnsi="Georgia"/>
        </w:rPr>
        <w:t>hastagu</w:t>
      </w:r>
      <w:proofErr w:type="spellEnd"/>
      <w:r w:rsidR="00D4658C" w:rsidRPr="00894A39">
        <w:rPr>
          <w:rFonts w:ascii="Georgia" w:hAnsi="Georgia"/>
        </w:rPr>
        <w:t xml:space="preserve"> #VisitCzechRepublic. Materiály užité v kampani budou k dispozici Objednateli k jeho dalším nekomerčním </w:t>
      </w:r>
      <w:r w:rsidR="00D4658C" w:rsidRPr="00894A39">
        <w:rPr>
          <w:rFonts w:ascii="Georgia" w:hAnsi="Georgia"/>
          <w:color w:val="000000" w:themeColor="text1"/>
        </w:rPr>
        <w:t>aktivitám.</w:t>
      </w:r>
    </w:p>
    <w:p w14:paraId="48D01C94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894A39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894A39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894A39">
        <w:rPr>
          <w:rFonts w:ascii="Georgia" w:hAnsi="Georgia"/>
          <w:color w:val="000000" w:themeColor="text1"/>
          <w:lang w:val="de-DE"/>
        </w:rPr>
        <w:t>webov</w:t>
      </w:r>
      <w:r w:rsidRPr="00894A39">
        <w:rPr>
          <w:rFonts w:ascii="Georgia" w:hAnsi="Georgia"/>
          <w:color w:val="000000" w:themeColor="text1"/>
        </w:rPr>
        <w:t>ých</w:t>
      </w:r>
      <w:proofErr w:type="spellEnd"/>
      <w:r w:rsidRPr="00894A39">
        <w:rPr>
          <w:rFonts w:ascii="Georgia" w:hAnsi="Georgia"/>
          <w:color w:val="000000" w:themeColor="text1"/>
        </w:rPr>
        <w:t xml:space="preserve"> stránkách Akce. </w:t>
      </w:r>
      <w:r w:rsidRPr="00894A39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894A39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AC556A" w:rsidRPr="00894A39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100</w:t>
      </w:r>
      <w:r w:rsidRPr="00894A39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Pr="00894A39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894A39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894A39">
        <w:rPr>
          <w:rFonts w:ascii="Georgia" w:hAnsi="Georgia"/>
          <w:color w:val="000000" w:themeColor="text1"/>
        </w:rPr>
        <w:t>prolinku</w:t>
      </w:r>
      <w:proofErr w:type="spellEnd"/>
      <w:r w:rsidRPr="00894A39">
        <w:rPr>
          <w:rFonts w:ascii="Georgia" w:hAnsi="Georgia"/>
          <w:color w:val="000000" w:themeColor="text1"/>
        </w:rPr>
        <w:t xml:space="preserve"> odkazujícího na web Objednatele</w:t>
      </w:r>
      <w:r w:rsidR="00DC0DC7" w:rsidRPr="00894A39">
        <w:rPr>
          <w:rFonts w:ascii="Georgia" w:hAnsi="Georgia"/>
          <w:color w:val="000000" w:themeColor="text1"/>
        </w:rPr>
        <w:t>.</w:t>
      </w:r>
    </w:p>
    <w:p w14:paraId="72E53566" w14:textId="77777777" w:rsidR="00D4658C" w:rsidRPr="00894A39" w:rsidRDefault="00D4658C" w:rsidP="00894A39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5E3E8FE0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5" w:history="1">
        <w:r w:rsidRPr="00894A39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894A39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21226E1A" w14:textId="77777777" w:rsidR="00D4658C" w:rsidRPr="00894A39" w:rsidRDefault="00D4658C" w:rsidP="00894A3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40E69A3C" w14:textId="77777777" w:rsidR="00D4658C" w:rsidRPr="00894A39" w:rsidRDefault="00D4658C" w:rsidP="00894A39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</w:rPr>
      </w:pPr>
      <w:r w:rsidRPr="00894A39">
        <w:rPr>
          <w:rStyle w:val="dn"/>
          <w:rFonts w:ascii="Georgia" w:hAnsi="Georgia"/>
          <w:shd w:val="clear" w:color="auto" w:fill="FEFEFE"/>
        </w:rPr>
        <w:t>Prezentace spotu Objednatele:</w:t>
      </w:r>
    </w:p>
    <w:p w14:paraId="69B7D1E0" w14:textId="77777777" w:rsidR="00D4658C" w:rsidRPr="00894A39" w:rsidRDefault="00D4658C" w:rsidP="00894A3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894A39">
        <w:rPr>
          <w:rStyle w:val="dn"/>
          <w:rFonts w:ascii="Georgia" w:hAnsi="Georgia"/>
          <w:shd w:val="clear" w:color="auto" w:fill="FEFEFE"/>
          <w:lang w:val="pt-PT"/>
        </w:rPr>
        <w:t xml:space="preserve">na </w:t>
      </w:r>
      <w:proofErr w:type="spellStart"/>
      <w:r w:rsidRPr="00894A39">
        <w:rPr>
          <w:rStyle w:val="dn"/>
          <w:rFonts w:ascii="Georgia" w:hAnsi="Georgia"/>
          <w:shd w:val="clear" w:color="auto" w:fill="FEFEFE"/>
          <w:lang w:val="pt-PT"/>
        </w:rPr>
        <w:t>ofici</w:t>
      </w:r>
      <w:r w:rsidRPr="00894A39">
        <w:rPr>
          <w:rStyle w:val="dn"/>
          <w:rFonts w:ascii="Georgia" w:hAnsi="Georgia"/>
          <w:shd w:val="clear" w:color="auto" w:fill="FEFEFE"/>
        </w:rPr>
        <w:t>álních</w:t>
      </w:r>
      <w:proofErr w:type="spellEnd"/>
      <w:r w:rsidRPr="00894A39">
        <w:rPr>
          <w:rStyle w:val="dn"/>
          <w:rFonts w:ascii="Georgia" w:hAnsi="Georgia"/>
          <w:shd w:val="clear" w:color="auto" w:fill="FEFEFE"/>
        </w:rPr>
        <w:t xml:space="preserve"> stránkách </w:t>
      </w:r>
      <w:r w:rsidRPr="00894A39">
        <w:rPr>
          <w:rStyle w:val="dn"/>
          <w:rFonts w:ascii="Georgia" w:hAnsi="Georgia"/>
          <w:b/>
          <w:bCs/>
          <w:shd w:val="clear" w:color="auto" w:fill="FEFEFE"/>
        </w:rPr>
        <w:t>www.</w:t>
      </w:r>
      <w:r w:rsidR="002A4039" w:rsidRPr="00894A39">
        <w:rPr>
          <w:rStyle w:val="dn"/>
          <w:rFonts w:ascii="Georgia" w:hAnsi="Georgia"/>
          <w:b/>
          <w:bCs/>
          <w:shd w:val="clear" w:color="auto" w:fill="FEFEFE"/>
        </w:rPr>
        <w:t>trofeonike.cz</w:t>
      </w:r>
    </w:p>
    <w:p w14:paraId="4BFB75A9" w14:textId="77777777" w:rsidR="00D4658C" w:rsidRPr="00894A39" w:rsidRDefault="00D4658C" w:rsidP="00894A39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894A39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894A39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internetových </w:t>
      </w:r>
      <w:proofErr w:type="gramStart"/>
      <w:r w:rsidRPr="00894A3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stránkách  </w:t>
      </w:r>
      <w:r w:rsidRPr="00894A39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www.</w:t>
      </w:r>
      <w:r w:rsidR="002A4039" w:rsidRPr="00894A39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trofeonike.cz</w:t>
      </w:r>
      <w:proofErr w:type="gramEnd"/>
    </w:p>
    <w:p w14:paraId="08DDB4D5" w14:textId="77777777" w:rsidR="00D4658C" w:rsidRPr="00894A39" w:rsidRDefault="00D4658C" w:rsidP="00894A39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3C6EFA17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Logo Objednatele v newsletteru k Akci</w:t>
      </w:r>
    </w:p>
    <w:p w14:paraId="087D0C5E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Logo Objednatele v newsletteru k Akci v sekci partneři</w:t>
      </w:r>
    </w:p>
    <w:p w14:paraId="4050149E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Cca </w:t>
      </w:r>
      <w:r w:rsidR="002A4039" w:rsidRPr="00894A39">
        <w:rPr>
          <w:rFonts w:ascii="Georgia" w:hAnsi="Georgia"/>
          <w:b/>
          <w:bCs/>
        </w:rPr>
        <w:t>100</w:t>
      </w:r>
      <w:r w:rsidRPr="00894A39">
        <w:rPr>
          <w:rFonts w:ascii="Georgia" w:hAnsi="Georgia"/>
          <w:b/>
          <w:bCs/>
        </w:rPr>
        <w:t xml:space="preserve"> unikátních</w:t>
      </w:r>
      <w:r w:rsidRPr="00894A39">
        <w:rPr>
          <w:rFonts w:ascii="Georgia" w:hAnsi="Georgia"/>
        </w:rPr>
        <w:t xml:space="preserve"> emailových adres</w:t>
      </w:r>
    </w:p>
    <w:p w14:paraId="5B33BA27" w14:textId="77777777" w:rsidR="00D4658C" w:rsidRPr="00894A39" w:rsidRDefault="00D4658C" w:rsidP="00894A3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6A795251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Inzerce Objednatele v newsletteru k Akci</w:t>
      </w:r>
    </w:p>
    <w:p w14:paraId="4B57D9B2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  <w:b/>
          <w:bCs/>
        </w:rPr>
        <w:t xml:space="preserve">1x </w:t>
      </w:r>
      <w:r w:rsidRPr="00894A39">
        <w:rPr>
          <w:rFonts w:ascii="Georgia" w:hAnsi="Georgia"/>
        </w:rPr>
        <w:t xml:space="preserve">Inzerce Objednatele v newsletteru k Akci </w:t>
      </w:r>
    </w:p>
    <w:p w14:paraId="04476D91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Cca </w:t>
      </w:r>
      <w:r w:rsidR="002A4039" w:rsidRPr="00894A39">
        <w:rPr>
          <w:rFonts w:ascii="Georgia" w:hAnsi="Georgia"/>
          <w:b/>
          <w:bCs/>
        </w:rPr>
        <w:t>100</w:t>
      </w:r>
      <w:r w:rsidRPr="00894A39">
        <w:rPr>
          <w:rFonts w:ascii="Georgia" w:hAnsi="Georgia"/>
          <w:b/>
          <w:bCs/>
        </w:rPr>
        <w:t xml:space="preserve"> unikátních</w:t>
      </w:r>
      <w:r w:rsidRPr="00894A39">
        <w:rPr>
          <w:rFonts w:ascii="Georgia" w:hAnsi="Georgia"/>
        </w:rPr>
        <w:t xml:space="preserve"> emailových adres</w:t>
      </w:r>
    </w:p>
    <w:p w14:paraId="4342F65E" w14:textId="77777777" w:rsidR="00D4658C" w:rsidRPr="00894A39" w:rsidRDefault="00D4658C" w:rsidP="00894A3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7AF251CE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PR článek Objednatele na webu </w:t>
      </w:r>
    </w:p>
    <w:p w14:paraId="3D394DFD" w14:textId="77777777" w:rsidR="00D4658C" w:rsidRPr="00894A39" w:rsidRDefault="00915A3A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  <w:b/>
          <w:bCs/>
        </w:rPr>
        <w:t>5</w:t>
      </w:r>
      <w:r w:rsidR="00D4658C" w:rsidRPr="00894A39">
        <w:rPr>
          <w:rFonts w:ascii="Georgia" w:hAnsi="Georgia"/>
          <w:b/>
          <w:bCs/>
        </w:rPr>
        <w:t>x</w:t>
      </w:r>
      <w:r w:rsidR="00D4658C" w:rsidRPr="00894A39">
        <w:rPr>
          <w:rFonts w:ascii="Georgia" w:hAnsi="Georgia"/>
        </w:rPr>
        <w:t xml:space="preserve"> Článek Objednatele na webu v</w:t>
      </w:r>
      <w:r w:rsidR="006B69EA" w:rsidRPr="00894A39">
        <w:rPr>
          <w:rFonts w:ascii="Georgia" w:hAnsi="Georgia"/>
        </w:rPr>
        <w:t> </w:t>
      </w:r>
      <w:r w:rsidR="00D4658C" w:rsidRPr="00894A39">
        <w:rPr>
          <w:rFonts w:ascii="Georgia" w:hAnsi="Georgia"/>
        </w:rPr>
        <w:t>sekci</w:t>
      </w:r>
      <w:r w:rsidR="006B69EA" w:rsidRPr="00894A39">
        <w:rPr>
          <w:rFonts w:ascii="Georgia" w:hAnsi="Georgia"/>
        </w:rPr>
        <w:t xml:space="preserve"> </w:t>
      </w:r>
      <w:r w:rsidR="006B69EA" w:rsidRPr="00894A39">
        <w:rPr>
          <w:rFonts w:ascii="Georgia" w:hAnsi="Georgia"/>
          <w:b/>
          <w:bCs/>
        </w:rPr>
        <w:t>www.businesslifestyle.cz</w:t>
      </w:r>
    </w:p>
    <w:p w14:paraId="5A71AA04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Cca </w:t>
      </w:r>
      <w:r w:rsidR="00D67040" w:rsidRPr="00894A39">
        <w:rPr>
          <w:rFonts w:ascii="Georgia" w:hAnsi="Georgia"/>
          <w:b/>
          <w:bCs/>
        </w:rPr>
        <w:t>100</w:t>
      </w:r>
      <w:r w:rsidRPr="00894A39">
        <w:rPr>
          <w:rFonts w:ascii="Georgia" w:hAnsi="Georgia"/>
          <w:b/>
          <w:bCs/>
        </w:rPr>
        <w:t xml:space="preserve"> unikátních </w:t>
      </w:r>
      <w:r w:rsidRPr="00894A39">
        <w:rPr>
          <w:rFonts w:ascii="Georgia" w:hAnsi="Georgia"/>
        </w:rPr>
        <w:t>emailových adres</w:t>
      </w:r>
    </w:p>
    <w:p w14:paraId="559443C1" w14:textId="77777777" w:rsidR="00D4658C" w:rsidRPr="00894A39" w:rsidRDefault="00D4658C" w:rsidP="00894A3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33F816F6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PR článek Objednatele na webu </w:t>
      </w:r>
    </w:p>
    <w:p w14:paraId="4F9598A8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  <w:b/>
          <w:bCs/>
        </w:rPr>
        <w:t>1x</w:t>
      </w:r>
      <w:r w:rsidRPr="00894A39">
        <w:rPr>
          <w:rFonts w:ascii="Georgia" w:hAnsi="Georgia"/>
        </w:rPr>
        <w:t xml:space="preserve"> Článek Objednatele na webu v</w:t>
      </w:r>
      <w:r w:rsidR="006B69EA" w:rsidRPr="00894A39">
        <w:rPr>
          <w:rFonts w:ascii="Georgia" w:hAnsi="Georgia"/>
        </w:rPr>
        <w:t> </w:t>
      </w:r>
      <w:r w:rsidRPr="00894A39">
        <w:rPr>
          <w:rFonts w:ascii="Georgia" w:hAnsi="Georgia"/>
        </w:rPr>
        <w:t>sekci</w:t>
      </w:r>
      <w:r w:rsidR="006B69EA" w:rsidRPr="00894A39">
        <w:rPr>
          <w:rFonts w:ascii="Georgia" w:hAnsi="Georgia"/>
        </w:rPr>
        <w:t xml:space="preserve"> </w:t>
      </w:r>
      <w:r w:rsidR="006B69EA" w:rsidRPr="00894A39">
        <w:rPr>
          <w:rFonts w:ascii="Georgia" w:hAnsi="Georgia"/>
          <w:b/>
          <w:bCs/>
        </w:rPr>
        <w:t>www.nasregion.cz</w:t>
      </w:r>
    </w:p>
    <w:p w14:paraId="390E5533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Cca </w:t>
      </w:r>
      <w:r w:rsidR="006B69EA" w:rsidRPr="00894A39">
        <w:rPr>
          <w:rFonts w:ascii="Georgia" w:hAnsi="Georgia"/>
          <w:b/>
          <w:bCs/>
        </w:rPr>
        <w:t xml:space="preserve">100 </w:t>
      </w:r>
      <w:r w:rsidRPr="00894A39">
        <w:rPr>
          <w:rFonts w:ascii="Georgia" w:hAnsi="Georgia"/>
        </w:rPr>
        <w:t>unikátních emailových adres</w:t>
      </w:r>
    </w:p>
    <w:p w14:paraId="75E75C24" w14:textId="77777777" w:rsidR="00D4658C" w:rsidRPr="00894A39" w:rsidRDefault="00D4658C" w:rsidP="00894A39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</w:rPr>
      </w:pPr>
    </w:p>
    <w:p w14:paraId="47C6D062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Soutěž nebo tip na výlet na </w:t>
      </w:r>
      <w:proofErr w:type="spellStart"/>
      <w:r w:rsidRPr="00894A39">
        <w:rPr>
          <w:rFonts w:ascii="Georgia" w:hAnsi="Georgia"/>
        </w:rPr>
        <w:t>facebooku</w:t>
      </w:r>
      <w:proofErr w:type="spellEnd"/>
    </w:p>
    <w:p w14:paraId="31350A75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Tip na výlet či místa </w:t>
      </w:r>
    </w:p>
    <w:p w14:paraId="5ADEEF96" w14:textId="77777777" w:rsidR="00D4658C" w:rsidRPr="00894A39" w:rsidRDefault="00D4658C" w:rsidP="00894A39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894A39">
        <w:rPr>
          <w:rFonts w:ascii="Georgia" w:eastAsia="Times New Roman" w:hAnsi="Georgia"/>
        </w:rPr>
        <w:t xml:space="preserve">Zajištění soutěže s brandingem Objednatele na online kanálech </w:t>
      </w:r>
      <w:proofErr w:type="gramStart"/>
      <w:r w:rsidRPr="00894A39">
        <w:rPr>
          <w:rFonts w:ascii="Georgia" w:eastAsia="Times New Roman" w:hAnsi="Georgia"/>
        </w:rPr>
        <w:t>Akce  -</w:t>
      </w:r>
      <w:proofErr w:type="gramEnd"/>
      <w:r w:rsidRPr="00894A39">
        <w:rPr>
          <w:rFonts w:ascii="Georgia" w:eastAsia="Times New Roman" w:hAnsi="Georgia"/>
        </w:rPr>
        <w:t xml:space="preserve"> </w:t>
      </w:r>
      <w:r w:rsidR="009617F3" w:rsidRPr="00894A39">
        <w:rPr>
          <w:rFonts w:ascii="Georgia" w:eastAsia="Times New Roman" w:hAnsi="Georgia"/>
        </w:rPr>
        <w:t xml:space="preserve">FB </w:t>
      </w:r>
      <w:proofErr w:type="spellStart"/>
      <w:r w:rsidR="009617F3" w:rsidRPr="00894A39">
        <w:rPr>
          <w:rFonts w:ascii="Georgia" w:eastAsia="Times New Roman" w:hAnsi="Georgia"/>
        </w:rPr>
        <w:t>Trofeo</w:t>
      </w:r>
      <w:proofErr w:type="spellEnd"/>
      <w:r w:rsidR="009617F3" w:rsidRPr="00894A39">
        <w:rPr>
          <w:rFonts w:ascii="Georgia" w:eastAsia="Times New Roman" w:hAnsi="Georgia"/>
        </w:rPr>
        <w:t xml:space="preserve"> Niké a Instagram Táni Bystroňové</w:t>
      </w:r>
      <w:r w:rsidR="00DC0DC7" w:rsidRPr="00894A39">
        <w:rPr>
          <w:rFonts w:ascii="Georgia" w:eastAsia="Times New Roman" w:hAnsi="Georgia"/>
        </w:rPr>
        <w:t xml:space="preserve">, </w:t>
      </w:r>
      <w:r w:rsidR="009617F3" w:rsidRPr="00894A39">
        <w:rPr>
          <w:rFonts w:ascii="Georgia" w:eastAsia="Times New Roman" w:hAnsi="Georgia"/>
        </w:rPr>
        <w:t xml:space="preserve"> </w:t>
      </w:r>
      <w:r w:rsidRPr="00894A39">
        <w:rPr>
          <w:rFonts w:ascii="Georgia" w:eastAsia="Times New Roman" w:hAnsi="Georgia"/>
        </w:rPr>
        <w:t>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359A3977" w14:textId="77777777" w:rsidR="00DC0DC7" w:rsidRPr="00894A39" w:rsidRDefault="00DC0DC7" w:rsidP="00894A39">
      <w:pPr>
        <w:pStyle w:val="Odstavecseseznamem"/>
        <w:jc w:val="both"/>
        <w:rPr>
          <w:rFonts w:ascii="Georgia" w:eastAsia="Times New Roman" w:hAnsi="Georgia"/>
        </w:rPr>
      </w:pPr>
    </w:p>
    <w:p w14:paraId="789B5A40" w14:textId="77777777" w:rsidR="00DC0DC7" w:rsidRPr="00894A39" w:rsidRDefault="00DC0DC7" w:rsidP="00894A39">
      <w:pPr>
        <w:pStyle w:val="Odstavecseseznamem"/>
        <w:jc w:val="both"/>
        <w:rPr>
          <w:rFonts w:ascii="Georgia" w:hAnsi="Georgia"/>
        </w:rPr>
      </w:pPr>
    </w:p>
    <w:p w14:paraId="7AE24926" w14:textId="77777777" w:rsidR="00D4658C" w:rsidRPr="00894A39" w:rsidRDefault="00D4658C" w:rsidP="00894A3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894A39">
        <w:rPr>
          <w:rStyle w:val="dn"/>
          <w:rFonts w:ascii="Georgia" w:hAnsi="Georgia"/>
          <w:b/>
          <w:bCs/>
          <w:lang w:val="da-DK"/>
        </w:rPr>
        <w:t>Onsite prezentace:</w:t>
      </w:r>
    </w:p>
    <w:p w14:paraId="561D3967" w14:textId="77777777" w:rsidR="00D4658C" w:rsidRPr="00894A39" w:rsidRDefault="00D4658C" w:rsidP="00894A3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 w:rsidRPr="00894A39">
        <w:rPr>
          <w:rStyle w:val="dn"/>
          <w:rFonts w:ascii="Georgia" w:hAnsi="Georgia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3A301556" w14:textId="77777777" w:rsidR="00D4658C" w:rsidRPr="00894A39" w:rsidRDefault="00D4658C" w:rsidP="00894A3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61AF53D0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Prezentace v místě Akce </w:t>
      </w:r>
    </w:p>
    <w:p w14:paraId="1E2F4F05" w14:textId="77777777" w:rsidR="00085005" w:rsidRPr="00894A39" w:rsidRDefault="00D4658C" w:rsidP="00894A39">
      <w:pPr>
        <w:pStyle w:val="Odstavecseseznamem"/>
        <w:numPr>
          <w:ilvl w:val="1"/>
          <w:numId w:val="4"/>
        </w:numPr>
        <w:jc w:val="both"/>
        <w:rPr>
          <w:rFonts w:ascii="Georgia" w:hAnsi="Georgia"/>
        </w:rPr>
      </w:pPr>
      <w:proofErr w:type="gramStart"/>
      <w:r w:rsidRPr="00894A39">
        <w:rPr>
          <w:rFonts w:ascii="Georgia" w:hAnsi="Georgia"/>
        </w:rPr>
        <w:t>bannery - prezentace</w:t>
      </w:r>
      <w:proofErr w:type="gramEnd"/>
      <w:r w:rsidRPr="00894A39">
        <w:rPr>
          <w:rFonts w:ascii="Georgia" w:hAnsi="Georgia"/>
        </w:rPr>
        <w:t xml:space="preserve"> loga Objednatele</w:t>
      </w:r>
      <w:r w:rsidR="00AD050A" w:rsidRPr="00894A39">
        <w:rPr>
          <w:rFonts w:ascii="Georgia" w:hAnsi="Georgia"/>
        </w:rPr>
        <w:t xml:space="preserve"> (1x2m </w:t>
      </w:r>
      <w:r w:rsidRPr="00894A39">
        <w:rPr>
          <w:rFonts w:ascii="Georgia" w:hAnsi="Georgia"/>
        </w:rPr>
        <w:t>v záběru přímého přenosu, diváků, účastníků Akce), výrobu a dodání zajistí Dodavatel</w:t>
      </w:r>
    </w:p>
    <w:p w14:paraId="17F74158" w14:textId="77777777" w:rsidR="00BB4ADA" w:rsidRPr="00894A39" w:rsidRDefault="00BB4ADA" w:rsidP="00894A39">
      <w:pPr>
        <w:pStyle w:val="Odstavecseseznamem"/>
        <w:ind w:left="1440"/>
        <w:jc w:val="both"/>
        <w:rPr>
          <w:rFonts w:ascii="Georgia" w:hAnsi="Georgia"/>
        </w:rPr>
      </w:pPr>
    </w:p>
    <w:p w14:paraId="03928E3C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lastRenderedPageBreak/>
        <w:t xml:space="preserve">Prezentace – produkce a umístění </w:t>
      </w:r>
      <w:r w:rsidR="00BB4ADA" w:rsidRPr="00894A39">
        <w:rPr>
          <w:rFonts w:ascii="Georgia" w:hAnsi="Georgia"/>
        </w:rPr>
        <w:t>2</w:t>
      </w:r>
      <w:r w:rsidRPr="00894A39">
        <w:rPr>
          <w:rFonts w:ascii="Georgia" w:hAnsi="Georgia"/>
        </w:rPr>
        <w:t xml:space="preserve"> ks vlajek s logem Objednatele </w:t>
      </w:r>
    </w:p>
    <w:p w14:paraId="28674F4B" w14:textId="77777777" w:rsidR="00D4658C" w:rsidRPr="00894A39" w:rsidRDefault="00AD050A" w:rsidP="00894A39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Umístění v prostoru startu/cíle</w:t>
      </w:r>
    </w:p>
    <w:p w14:paraId="1E59AC44" w14:textId="77777777" w:rsidR="00D4658C" w:rsidRPr="00894A39" w:rsidRDefault="00D4658C" w:rsidP="00894A39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proofErr w:type="spellStart"/>
      <w:r w:rsidRPr="00894A39">
        <w:rPr>
          <w:rFonts w:ascii="Georgia" w:hAnsi="Georgia"/>
        </w:rPr>
        <w:t>Beach</w:t>
      </w:r>
      <w:proofErr w:type="spellEnd"/>
      <w:r w:rsidRPr="00894A39">
        <w:rPr>
          <w:rFonts w:ascii="Georgia" w:hAnsi="Georgia"/>
        </w:rPr>
        <w:t xml:space="preserve"> flag</w:t>
      </w:r>
      <w:r w:rsidR="00BB4ADA" w:rsidRPr="00894A39">
        <w:rPr>
          <w:rFonts w:ascii="Georgia" w:hAnsi="Georgia"/>
        </w:rPr>
        <w:t xml:space="preserve"> 2ks </w:t>
      </w:r>
    </w:p>
    <w:p w14:paraId="71327322" w14:textId="77777777" w:rsidR="00D4658C" w:rsidRPr="00894A39" w:rsidRDefault="00D4658C" w:rsidP="00894A39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Výrobu a dodání zajistí Dodavatel</w:t>
      </w:r>
    </w:p>
    <w:p w14:paraId="3777D5AA" w14:textId="77777777" w:rsidR="00085005" w:rsidRPr="00894A39" w:rsidRDefault="00085005" w:rsidP="00894A39">
      <w:pPr>
        <w:pStyle w:val="Odstavecseseznamem"/>
        <w:ind w:left="1428"/>
        <w:jc w:val="both"/>
        <w:rPr>
          <w:rFonts w:ascii="Georgia" w:hAnsi="Georgia"/>
        </w:rPr>
      </w:pPr>
    </w:p>
    <w:p w14:paraId="0B4CAD68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Prezentace – umístění loga Objednatele na informační </w:t>
      </w:r>
      <w:proofErr w:type="spellStart"/>
      <w:r w:rsidRPr="00894A39">
        <w:rPr>
          <w:rFonts w:ascii="Georgia" w:hAnsi="Georgia"/>
        </w:rPr>
        <w:t>hypercube</w:t>
      </w:r>
      <w:proofErr w:type="spellEnd"/>
    </w:p>
    <w:p w14:paraId="17A52FAC" w14:textId="77777777" w:rsidR="00D4658C" w:rsidRPr="00894A39" w:rsidRDefault="00D4658C" w:rsidP="00894A39">
      <w:pPr>
        <w:pStyle w:val="Odstavecseseznamem"/>
        <w:numPr>
          <w:ilvl w:val="0"/>
          <w:numId w:val="21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Informační stojan s propozicemi, mapami apod. (</w:t>
      </w:r>
      <w:r w:rsidR="00BB4ADA" w:rsidRPr="00894A39">
        <w:rPr>
          <w:rFonts w:ascii="Georgia" w:hAnsi="Georgia"/>
        </w:rPr>
        <w:t>80x60cm</w:t>
      </w:r>
      <w:r w:rsidRPr="00894A39">
        <w:rPr>
          <w:rFonts w:ascii="Georgia" w:hAnsi="Georgia"/>
        </w:rPr>
        <w:t>)</w:t>
      </w:r>
    </w:p>
    <w:p w14:paraId="25B5AB78" w14:textId="77777777" w:rsidR="00E75436" w:rsidRDefault="00BB4ADA" w:rsidP="00E75436">
      <w:pPr>
        <w:pStyle w:val="Odstavecseseznamem"/>
        <w:numPr>
          <w:ilvl w:val="0"/>
          <w:numId w:val="21"/>
        </w:numPr>
        <w:jc w:val="both"/>
        <w:rPr>
          <w:rFonts w:ascii="Georgia" w:hAnsi="Georgia"/>
        </w:rPr>
      </w:pPr>
      <w:r w:rsidRPr="00894A39">
        <w:rPr>
          <w:rFonts w:ascii="Georgia" w:hAnsi="Georgia"/>
          <w:b/>
          <w:bCs/>
        </w:rPr>
        <w:t>2x</w:t>
      </w:r>
      <w:r w:rsidR="00D4658C" w:rsidRPr="00894A39">
        <w:rPr>
          <w:rFonts w:ascii="Georgia" w:hAnsi="Georgia"/>
        </w:rPr>
        <w:t xml:space="preserve"> logo Objednatele, velikost</w:t>
      </w:r>
      <w:r w:rsidRPr="00894A39">
        <w:rPr>
          <w:rFonts w:ascii="Georgia" w:hAnsi="Georgia"/>
        </w:rPr>
        <w:t xml:space="preserve"> (13x66</w:t>
      </w:r>
      <w:r w:rsidR="00E75436">
        <w:rPr>
          <w:rFonts w:ascii="Georgia" w:hAnsi="Georgia"/>
        </w:rPr>
        <w:t xml:space="preserve"> </w:t>
      </w:r>
      <w:proofErr w:type="gramStart"/>
      <w:r w:rsidRPr="00894A39">
        <w:rPr>
          <w:rFonts w:ascii="Georgia" w:hAnsi="Georgia"/>
        </w:rPr>
        <w:t>cm ,</w:t>
      </w:r>
      <w:proofErr w:type="gramEnd"/>
      <w:r w:rsidRPr="00894A39">
        <w:rPr>
          <w:rFonts w:ascii="Georgia" w:hAnsi="Georgia"/>
        </w:rPr>
        <w:t xml:space="preserve"> lišta)</w:t>
      </w:r>
    </w:p>
    <w:p w14:paraId="545ECB35" w14:textId="77777777" w:rsidR="00E75436" w:rsidRDefault="00E75436" w:rsidP="00E75436">
      <w:pPr>
        <w:pStyle w:val="Odstavecseseznamem"/>
        <w:ind w:left="1428"/>
        <w:jc w:val="both"/>
        <w:rPr>
          <w:rFonts w:ascii="Georgia" w:hAnsi="Georgia"/>
          <w:b/>
          <w:bCs/>
        </w:rPr>
      </w:pPr>
    </w:p>
    <w:p w14:paraId="224028D7" w14:textId="77777777" w:rsidR="00E75436" w:rsidRDefault="00E75436" w:rsidP="00E75436">
      <w:pPr>
        <w:pStyle w:val="Odstavecseseznamem"/>
        <w:ind w:left="708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-          </w:t>
      </w:r>
      <w:r w:rsidR="00BB4ADA" w:rsidRPr="00E75436">
        <w:rPr>
          <w:rFonts w:ascii="Georgia" w:hAnsi="Georgia"/>
          <w:b/>
          <w:bCs/>
        </w:rPr>
        <w:t>Snaha umístění</w:t>
      </w:r>
      <w:r w:rsidRPr="00E75436">
        <w:rPr>
          <w:rFonts w:ascii="Georgia" w:hAnsi="Georgia"/>
          <w:b/>
          <w:bCs/>
        </w:rPr>
        <w:t xml:space="preserve"> </w:t>
      </w:r>
      <w:r w:rsidR="00BB4ADA" w:rsidRPr="00E75436">
        <w:rPr>
          <w:rFonts w:ascii="Georgia" w:hAnsi="Georgia"/>
          <w:b/>
          <w:bCs/>
        </w:rPr>
        <w:t>2</w:t>
      </w:r>
      <w:r w:rsidR="00D4658C" w:rsidRPr="00E75436">
        <w:rPr>
          <w:rFonts w:ascii="Georgia" w:hAnsi="Georgia"/>
          <w:b/>
          <w:bCs/>
        </w:rPr>
        <w:t xml:space="preserve"> ks</w:t>
      </w:r>
      <w:r w:rsidR="00D4658C" w:rsidRPr="00E75436">
        <w:rPr>
          <w:rFonts w:ascii="Georgia" w:hAnsi="Georgia"/>
        </w:rPr>
        <w:t xml:space="preserve">, výše uvedených bannerů v blízkosti kamer s maximální </w:t>
      </w:r>
    </w:p>
    <w:p w14:paraId="71EC8B2F" w14:textId="0C6F3306" w:rsidR="00D4658C" w:rsidRPr="00E75436" w:rsidRDefault="00E75436" w:rsidP="00E75436">
      <w:pPr>
        <w:pStyle w:val="Odstavecseseznamem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D4658C" w:rsidRPr="00E75436">
        <w:rPr>
          <w:rFonts w:ascii="Georgia" w:hAnsi="Georgia"/>
        </w:rPr>
        <w:t>možností zachycení v přímém TV přenosu</w:t>
      </w:r>
      <w:r w:rsidRPr="00E75436">
        <w:rPr>
          <w:rFonts w:ascii="Georgia" w:hAnsi="Georgia"/>
        </w:rPr>
        <w:t>.</w:t>
      </w:r>
    </w:p>
    <w:p w14:paraId="1AA46BA2" w14:textId="77777777" w:rsidR="00703355" w:rsidRPr="00894A39" w:rsidRDefault="00703355" w:rsidP="00894A39">
      <w:pPr>
        <w:pStyle w:val="Odstavecseseznamem"/>
        <w:ind w:left="1068"/>
        <w:jc w:val="both"/>
        <w:rPr>
          <w:rFonts w:ascii="Georgia" w:hAnsi="Georgia"/>
          <w:b/>
          <w:bCs/>
        </w:rPr>
      </w:pPr>
    </w:p>
    <w:p w14:paraId="30C1EC83" w14:textId="77777777" w:rsidR="00703355" w:rsidRPr="00894A39" w:rsidRDefault="00703355" w:rsidP="00894A3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894A39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 w:rsidRPr="00894A39">
        <w:rPr>
          <w:rFonts w:ascii="Georgia" w:hAnsi="Georgia"/>
          <w:color w:val="000000" w:themeColor="text1"/>
        </w:rPr>
        <w:t>vzájemn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</w:rPr>
        <w:t xml:space="preserve">domluvě Dodavatele s Objednatelem. </w:t>
      </w:r>
    </w:p>
    <w:p w14:paraId="1A9B1C15" w14:textId="77777777" w:rsidR="00703355" w:rsidRPr="00894A39" w:rsidRDefault="00703355" w:rsidP="00894A39">
      <w:pPr>
        <w:pStyle w:val="Odstavecseseznamem"/>
        <w:ind w:left="1068"/>
        <w:jc w:val="both"/>
        <w:rPr>
          <w:rStyle w:val="dn"/>
          <w:rFonts w:ascii="Georgia" w:hAnsi="Georgia"/>
        </w:rPr>
      </w:pPr>
    </w:p>
    <w:p w14:paraId="4B9117D6" w14:textId="77777777" w:rsidR="00D4658C" w:rsidRPr="00894A39" w:rsidRDefault="00D4658C" w:rsidP="00894A39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894A39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 prostor:</w:t>
      </w:r>
    </w:p>
    <w:p w14:paraId="184C4E27" w14:textId="77777777" w:rsidR="00D4658C" w:rsidRPr="00894A39" w:rsidRDefault="00D4658C" w:rsidP="00894A39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 w:rsidRPr="00894A39">
        <w:rPr>
          <w:rStyle w:val="dn"/>
          <w:rFonts w:ascii="Georgia" w:hAnsi="Georgia"/>
          <w:shd w:val="clear" w:color="auto" w:fill="FEFEFE"/>
          <w:lang w:val="da-DK"/>
        </w:rPr>
        <w:t>(PR regionu, případně ČR v rámci vysílání TV, sponzorské vzkazy, spoty, PR články, sdílení článků, inzerce Objednatele v POS materiálech, inzerce Objednatele v médiích atd.)</w:t>
      </w:r>
    </w:p>
    <w:p w14:paraId="425EE6BD" w14:textId="77777777" w:rsidR="00D4658C" w:rsidRPr="00894A39" w:rsidRDefault="00D4658C" w:rsidP="00894A39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4DC6BFD2" w14:textId="77777777" w:rsidR="00DE3078" w:rsidRPr="00E75436" w:rsidRDefault="003E7C21" w:rsidP="00E75436">
      <w:pPr>
        <w:ind w:left="360"/>
        <w:rPr>
          <w:rFonts w:ascii="Georgia" w:eastAsia="Times New Roman" w:hAnsi="Georgia" w:cs="Times New Roman"/>
          <w:color w:val="000000" w:themeColor="text1"/>
          <w:lang w:eastAsia="cs-CZ"/>
        </w:rPr>
      </w:pPr>
      <w:r w:rsidRPr="00E7543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Zásah prostřednictvím TV </w:t>
      </w:r>
      <w:proofErr w:type="gramStart"/>
      <w:r w:rsidRPr="00E75436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přenosů - sledovanost</w:t>
      </w:r>
      <w:proofErr w:type="gramEnd"/>
      <w:r w:rsidR="00B62B08" w:rsidRPr="00E75436">
        <w:rPr>
          <w:rFonts w:ascii="Georgia" w:eastAsia="Times New Roman" w:hAnsi="Georgia" w:cs="Times New Roman"/>
          <w:color w:val="000000" w:themeColor="text1"/>
          <w:lang w:eastAsia="cs-CZ"/>
        </w:rPr>
        <w:br/>
      </w:r>
      <w:r w:rsidR="00DE3078" w:rsidRPr="00E75436"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>500 001 - 1 000 000</w:t>
      </w:r>
    </w:p>
    <w:p w14:paraId="5CB9A8FD" w14:textId="77777777" w:rsidR="00D4658C" w:rsidRPr="00894A39" w:rsidRDefault="00D4658C" w:rsidP="00894A39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lang w:eastAsia="cs-CZ"/>
        </w:rPr>
      </w:pPr>
    </w:p>
    <w:p w14:paraId="5994D99C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894A39">
        <w:rPr>
          <w:rFonts w:ascii="Georgia" w:eastAsia="Times New Roman" w:hAnsi="Georgia" w:cs="Segoe UI"/>
          <w:lang w:eastAsia="cs-CZ"/>
        </w:rPr>
        <w:t xml:space="preserve">Zásah prostřednictvím TV přenosů </w:t>
      </w:r>
    </w:p>
    <w:p w14:paraId="3E6D1E7F" w14:textId="77777777" w:rsidR="00D4658C" w:rsidRPr="00894A39" w:rsidRDefault="00D4658C" w:rsidP="00894A39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tbl>
      <w:tblPr>
        <w:tblW w:w="7380" w:type="dxa"/>
        <w:tblInd w:w="1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67"/>
        <w:gridCol w:w="2876"/>
      </w:tblGrid>
      <w:tr w:rsidR="00D4658C" w:rsidRPr="00894A39" w14:paraId="2026CF52" w14:textId="77777777" w:rsidTr="00EB382C">
        <w:trPr>
          <w:trHeight w:val="257"/>
        </w:trPr>
        <w:tc>
          <w:tcPr>
            <w:tcW w:w="22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7CC65" w14:textId="77777777" w:rsidR="00D4658C" w:rsidRPr="00894A39" w:rsidRDefault="00D4658C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22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92BDD" w14:textId="77777777" w:rsidR="00D4658C" w:rsidRPr="00894A39" w:rsidRDefault="00D4658C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8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489C9" w14:textId="77777777" w:rsidR="00D4658C" w:rsidRPr="00894A39" w:rsidRDefault="00D4658C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D4658C" w:rsidRPr="00894A39" w14:paraId="483CD85C" w14:textId="77777777" w:rsidTr="00EB382C">
        <w:trPr>
          <w:trHeight w:val="257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C3477" w14:textId="77777777" w:rsidR="00D4658C" w:rsidRPr="00894A39" w:rsidRDefault="00597041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lang w:eastAsia="cs-CZ"/>
              </w:rPr>
              <w:t>Czech Republic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56B21" w14:textId="77777777" w:rsidR="00D4658C" w:rsidRPr="00894A39" w:rsidRDefault="00597041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Nova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BD025" w14:textId="6EDB2CA4" w:rsidR="00D4658C" w:rsidRPr="00894A39" w:rsidRDefault="002003B3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lang w:eastAsia="cs-CZ"/>
              </w:rPr>
              <w:t>6</w:t>
            </w:r>
            <w:r w:rsidR="00597041" w:rsidRPr="00894A39">
              <w:rPr>
                <w:rFonts w:ascii="Georgia" w:eastAsia="Times New Roman" w:hAnsi="Georgia" w:cs="Calibri"/>
                <w:lang w:eastAsia="cs-CZ"/>
              </w:rPr>
              <w:t>00</w:t>
            </w:r>
            <w:r w:rsidR="00E75436">
              <w:rPr>
                <w:rFonts w:ascii="Georgia" w:eastAsia="Times New Roman" w:hAnsi="Georgia" w:cs="Calibri"/>
                <w:lang w:eastAsia="cs-CZ"/>
              </w:rPr>
              <w:t xml:space="preserve"> </w:t>
            </w:r>
            <w:r w:rsidR="00597041" w:rsidRPr="00894A39">
              <w:rPr>
                <w:rFonts w:ascii="Georgia" w:eastAsia="Times New Roman" w:hAnsi="Georgia" w:cs="Calibri"/>
                <w:lang w:eastAsia="cs-CZ"/>
              </w:rPr>
              <w:t>000</w:t>
            </w:r>
          </w:p>
        </w:tc>
      </w:tr>
      <w:tr w:rsidR="00D4658C" w:rsidRPr="00894A39" w14:paraId="2F43CA0C" w14:textId="77777777" w:rsidTr="00EB382C">
        <w:trPr>
          <w:trHeight w:val="257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50EBF" w14:textId="77777777" w:rsidR="00D4658C" w:rsidRPr="00894A39" w:rsidRDefault="00597041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lang w:eastAsia="cs-CZ"/>
              </w:rPr>
              <w:t>Czech Republi</w:t>
            </w:r>
            <w:r w:rsidR="00DC0DC7" w:rsidRPr="00894A39">
              <w:rPr>
                <w:rFonts w:ascii="Georgia" w:eastAsia="Times New Roman" w:hAnsi="Georgia" w:cs="Calibri"/>
                <w:lang w:eastAsia="cs-CZ"/>
              </w:rPr>
              <w:t>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3A09C" w14:textId="77777777" w:rsidR="00D4658C" w:rsidRPr="00894A39" w:rsidRDefault="00597041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proofErr w:type="spellStart"/>
            <w:r w:rsidRPr="00894A39">
              <w:rPr>
                <w:rFonts w:ascii="Georgia" w:eastAsia="Times New Roman" w:hAnsi="Georgia" w:cs="Calibri"/>
                <w:lang w:eastAsia="cs-CZ"/>
              </w:rPr>
              <w:t>Polar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557BC" w14:textId="694C86B6" w:rsidR="00D4658C" w:rsidRPr="00894A39" w:rsidRDefault="00597041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30</w:t>
            </w:r>
            <w:r w:rsidR="00E75436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 </w:t>
            </w: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000</w:t>
            </w:r>
          </w:p>
        </w:tc>
      </w:tr>
      <w:tr w:rsidR="00D4658C" w:rsidRPr="00894A39" w14:paraId="10979906" w14:textId="77777777" w:rsidTr="00EB382C">
        <w:trPr>
          <w:trHeight w:val="257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B06D9" w14:textId="77777777" w:rsidR="00D4658C" w:rsidRPr="00894A39" w:rsidRDefault="00D4658C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Czech Republic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2A086" w14:textId="77777777" w:rsidR="00D4658C" w:rsidRPr="00894A39" w:rsidRDefault="00D4658C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CT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531E4" w14:textId="37D8ED21" w:rsidR="00D4658C" w:rsidRPr="00894A39" w:rsidRDefault="00597041" w:rsidP="00894A39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100</w:t>
            </w:r>
            <w:r w:rsidR="00E75436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 </w:t>
            </w:r>
            <w:r w:rsidRPr="00894A39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000</w:t>
            </w:r>
          </w:p>
        </w:tc>
      </w:tr>
    </w:tbl>
    <w:p w14:paraId="1077CCCD" w14:textId="77777777" w:rsidR="00597041" w:rsidRPr="00894A39" w:rsidRDefault="00597041" w:rsidP="00E75436">
      <w:pPr>
        <w:jc w:val="both"/>
        <w:rPr>
          <w:rFonts w:ascii="Georgia" w:hAnsi="Georgia"/>
        </w:rPr>
      </w:pPr>
    </w:p>
    <w:p w14:paraId="5EF88AF2" w14:textId="2B82F967" w:rsidR="00085005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TV </w:t>
      </w:r>
      <w:proofErr w:type="gramStart"/>
      <w:r w:rsidRPr="00894A39">
        <w:rPr>
          <w:rFonts w:ascii="Georgia" w:hAnsi="Georgia"/>
        </w:rPr>
        <w:t>-  zajištění</w:t>
      </w:r>
      <w:proofErr w:type="gramEnd"/>
      <w:r w:rsidRPr="00894A39">
        <w:rPr>
          <w:rFonts w:ascii="Georgia" w:hAnsi="Georgia"/>
        </w:rPr>
        <w:t xml:space="preserve"> přímého pře</w:t>
      </w:r>
      <w:r w:rsidR="00BB4ADA" w:rsidRPr="00894A39">
        <w:rPr>
          <w:rFonts w:ascii="Georgia" w:hAnsi="Georgia"/>
        </w:rPr>
        <w:t xml:space="preserve">nosu a záznamu v ČR </w:t>
      </w:r>
      <w:r w:rsidRPr="00894A39">
        <w:rPr>
          <w:rFonts w:ascii="Georgia" w:hAnsi="Georgia"/>
        </w:rPr>
        <w:t xml:space="preserve">z Akce, která se odehrává s pozadím </w:t>
      </w:r>
      <w:r w:rsidR="00BB4ADA" w:rsidRPr="00894A39">
        <w:rPr>
          <w:rFonts w:ascii="Georgia" w:hAnsi="Georgia"/>
          <w:b/>
          <w:bCs/>
        </w:rPr>
        <w:t xml:space="preserve">Moravskoslezského </w:t>
      </w:r>
      <w:r w:rsidRPr="00894A39">
        <w:rPr>
          <w:rFonts w:ascii="Georgia" w:hAnsi="Georgia"/>
          <w:b/>
          <w:bCs/>
        </w:rPr>
        <w:t>kraj</w:t>
      </w:r>
      <w:r w:rsidR="00BB4ADA" w:rsidRPr="00894A39">
        <w:rPr>
          <w:rFonts w:ascii="Georgia" w:hAnsi="Georgia"/>
          <w:b/>
          <w:bCs/>
        </w:rPr>
        <w:t>e a Olomouckého kraje</w:t>
      </w:r>
      <w:r w:rsidR="00E75436">
        <w:rPr>
          <w:rFonts w:ascii="Georgia" w:hAnsi="Georgia"/>
          <w:b/>
          <w:bCs/>
        </w:rPr>
        <w:t>.</w:t>
      </w:r>
    </w:p>
    <w:p w14:paraId="7FF741C6" w14:textId="77777777" w:rsidR="00EB382C" w:rsidRPr="00894A39" w:rsidRDefault="00EB382C" w:rsidP="00894A39">
      <w:pPr>
        <w:pStyle w:val="Odstavecseseznamem"/>
        <w:ind w:left="1440"/>
        <w:jc w:val="both"/>
        <w:rPr>
          <w:rFonts w:ascii="Georgia" w:hAnsi="Georgia"/>
        </w:rPr>
      </w:pPr>
    </w:p>
    <w:p w14:paraId="4BA33D4B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proofErr w:type="gramStart"/>
      <w:r w:rsidRPr="00894A39">
        <w:rPr>
          <w:rFonts w:ascii="Georgia" w:hAnsi="Georgia"/>
        </w:rPr>
        <w:t xml:space="preserve">TV - </w:t>
      </w:r>
      <w:proofErr w:type="spellStart"/>
      <w:r w:rsidRPr="00894A39">
        <w:rPr>
          <w:rFonts w:ascii="Georgia" w:hAnsi="Georgia"/>
        </w:rPr>
        <w:t>vizibilita</w:t>
      </w:r>
      <w:proofErr w:type="spellEnd"/>
      <w:proofErr w:type="gramEnd"/>
      <w:r w:rsidRPr="00894A39">
        <w:rPr>
          <w:rFonts w:ascii="Georgia" w:hAnsi="Georgia"/>
        </w:rPr>
        <w:t xml:space="preserve"> brandingu v rámci sestřihu – vložení injektáže s logem Objednatele (2x) a záběrů na branding Objednatele v zázemí </w:t>
      </w:r>
    </w:p>
    <w:p w14:paraId="25B3231F" w14:textId="5AA6C17A" w:rsidR="00BB4ADA" w:rsidRDefault="00D4658C" w:rsidP="00E75436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 xml:space="preserve">Celkem přes </w:t>
      </w:r>
      <w:r w:rsidR="00DC0DC7" w:rsidRPr="00894A39">
        <w:rPr>
          <w:rFonts w:ascii="Georgia" w:hAnsi="Georgia"/>
          <w:b/>
          <w:bCs/>
        </w:rPr>
        <w:t>60</w:t>
      </w:r>
      <w:r w:rsidR="00E75436">
        <w:rPr>
          <w:rFonts w:ascii="Georgia" w:hAnsi="Georgia"/>
          <w:b/>
          <w:bCs/>
        </w:rPr>
        <w:t xml:space="preserve"> </w:t>
      </w:r>
      <w:r w:rsidR="00DC0DC7" w:rsidRPr="00894A39">
        <w:rPr>
          <w:rFonts w:ascii="Georgia" w:hAnsi="Georgia"/>
          <w:b/>
          <w:bCs/>
        </w:rPr>
        <w:t>min</w:t>
      </w:r>
      <w:r w:rsidRPr="00894A39">
        <w:rPr>
          <w:rFonts w:ascii="Georgia" w:hAnsi="Georgia"/>
          <w:b/>
          <w:bCs/>
        </w:rPr>
        <w:t xml:space="preserve"> </w:t>
      </w:r>
      <w:r w:rsidRPr="00894A39">
        <w:rPr>
          <w:rFonts w:ascii="Georgia" w:hAnsi="Georgia"/>
        </w:rPr>
        <w:t>přímého přenosu z kraje během Akce</w:t>
      </w:r>
      <w:r w:rsidR="00DC0DC7" w:rsidRPr="00894A39">
        <w:rPr>
          <w:rFonts w:ascii="Georgia" w:hAnsi="Georgia"/>
        </w:rPr>
        <w:t xml:space="preserve">, prostřednictvím </w:t>
      </w:r>
      <w:proofErr w:type="spellStart"/>
      <w:r w:rsidR="00DC0DC7" w:rsidRPr="00894A39">
        <w:rPr>
          <w:rFonts w:ascii="Georgia" w:hAnsi="Georgia"/>
        </w:rPr>
        <w:t>SoMe</w:t>
      </w:r>
      <w:proofErr w:type="spellEnd"/>
      <w:r w:rsidR="00DC0DC7" w:rsidRPr="00894A39">
        <w:rPr>
          <w:rFonts w:ascii="Georgia" w:hAnsi="Georgia"/>
        </w:rPr>
        <w:t xml:space="preserve"> </w:t>
      </w:r>
    </w:p>
    <w:p w14:paraId="08C292B6" w14:textId="77777777" w:rsidR="00E75436" w:rsidRPr="00E75436" w:rsidRDefault="00E75436" w:rsidP="00E75436">
      <w:pPr>
        <w:pStyle w:val="Odstavecseseznamem"/>
        <w:ind w:left="1440"/>
        <w:jc w:val="both"/>
        <w:rPr>
          <w:rFonts w:ascii="Georgia" w:hAnsi="Georgia"/>
        </w:rPr>
      </w:pPr>
    </w:p>
    <w:p w14:paraId="6457156E" w14:textId="77777777" w:rsidR="00D4658C" w:rsidRPr="00894A39" w:rsidRDefault="00D4658C" w:rsidP="00894A39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„</w:t>
      </w:r>
      <w:proofErr w:type="spellStart"/>
      <w:r w:rsidRPr="00894A39">
        <w:rPr>
          <w:rFonts w:ascii="Georgia" w:hAnsi="Georgia"/>
        </w:rPr>
        <w:t>Points</w:t>
      </w:r>
      <w:proofErr w:type="spellEnd"/>
      <w:r w:rsidRPr="00894A39">
        <w:rPr>
          <w:rFonts w:ascii="Georgia" w:hAnsi="Georgia"/>
        </w:rPr>
        <w:t xml:space="preserve"> </w:t>
      </w:r>
      <w:proofErr w:type="spellStart"/>
      <w:r w:rsidRPr="00894A39">
        <w:rPr>
          <w:rFonts w:ascii="Georgia" w:hAnsi="Georgia"/>
        </w:rPr>
        <w:t>of</w:t>
      </w:r>
      <w:proofErr w:type="spellEnd"/>
      <w:r w:rsidRPr="00894A39">
        <w:rPr>
          <w:rFonts w:ascii="Georgia" w:hAnsi="Georgia"/>
        </w:rPr>
        <w:t xml:space="preserve"> </w:t>
      </w:r>
      <w:proofErr w:type="spellStart"/>
      <w:r w:rsidRPr="00894A39">
        <w:rPr>
          <w:rFonts w:ascii="Georgia" w:hAnsi="Georgia"/>
        </w:rPr>
        <w:t>interest</w:t>
      </w:r>
      <w:proofErr w:type="spellEnd"/>
      <w:r w:rsidRPr="00894A39">
        <w:rPr>
          <w:rFonts w:ascii="Georgia" w:hAnsi="Georgia"/>
        </w:rPr>
        <w:t xml:space="preserve">“, prezentace zajímavých míst </w:t>
      </w:r>
      <w:r w:rsidR="00EB382C" w:rsidRPr="00894A39">
        <w:rPr>
          <w:rFonts w:ascii="Georgia" w:hAnsi="Georgia"/>
        </w:rPr>
        <w:t>v místě Akce a</w:t>
      </w:r>
      <w:r w:rsidRPr="00894A39">
        <w:rPr>
          <w:rFonts w:ascii="Georgia" w:hAnsi="Georgia"/>
        </w:rPr>
        <w:t xml:space="preserve"> v okolí</w:t>
      </w:r>
    </w:p>
    <w:p w14:paraId="7BDE0D80" w14:textId="77777777" w:rsidR="00D4658C" w:rsidRPr="00894A39" w:rsidRDefault="00D4658C" w:rsidP="00894A39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Podklady pro českéh</w:t>
      </w:r>
      <w:r w:rsidR="00BB4ADA" w:rsidRPr="00894A39">
        <w:rPr>
          <w:rFonts w:ascii="Georgia" w:hAnsi="Georgia"/>
        </w:rPr>
        <w:t xml:space="preserve">o i zahraničního komentátora </w:t>
      </w:r>
      <w:proofErr w:type="spellStart"/>
      <w:r w:rsidR="00BB4ADA" w:rsidRPr="00894A39">
        <w:rPr>
          <w:rFonts w:ascii="Georgia" w:hAnsi="Georgia"/>
        </w:rPr>
        <w:t>SoMe</w:t>
      </w:r>
      <w:proofErr w:type="spellEnd"/>
      <w:r w:rsidR="00BB4ADA" w:rsidRPr="00894A39">
        <w:rPr>
          <w:rFonts w:ascii="Georgia" w:hAnsi="Georgia"/>
        </w:rPr>
        <w:t xml:space="preserve"> </w:t>
      </w:r>
      <w:r w:rsidRPr="00894A39">
        <w:rPr>
          <w:rFonts w:ascii="Georgia" w:hAnsi="Georgia"/>
        </w:rPr>
        <w:t>přenosu</w:t>
      </w:r>
      <w:r w:rsidRPr="00894A39">
        <w:rPr>
          <w:rFonts w:ascii="Georgia" w:hAnsi="Georgia"/>
          <w:color w:val="FF0000"/>
        </w:rPr>
        <w:t xml:space="preserve"> </w:t>
      </w:r>
      <w:r w:rsidR="00BB4ADA" w:rsidRPr="00894A39">
        <w:rPr>
          <w:rFonts w:ascii="Georgia" w:hAnsi="Georgia"/>
        </w:rPr>
        <w:t xml:space="preserve">– POI </w:t>
      </w:r>
    </w:p>
    <w:p w14:paraId="10B8E0F6" w14:textId="77777777" w:rsidR="0031533E" w:rsidRPr="00894A39" w:rsidRDefault="00D4658C" w:rsidP="00894A39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Záběry n</w:t>
      </w:r>
      <w:r w:rsidR="00BB4ADA" w:rsidRPr="00894A39">
        <w:rPr>
          <w:rFonts w:ascii="Georgia" w:hAnsi="Georgia"/>
        </w:rPr>
        <w:t xml:space="preserve">a místa s titulkem v grafice </w:t>
      </w:r>
      <w:proofErr w:type="spellStart"/>
      <w:r w:rsidR="00BB4ADA" w:rsidRPr="00894A39">
        <w:rPr>
          <w:rFonts w:ascii="Georgia" w:hAnsi="Georgia"/>
        </w:rPr>
        <w:t>SoMe</w:t>
      </w:r>
      <w:proofErr w:type="spellEnd"/>
      <w:r w:rsidR="00BB4ADA" w:rsidRPr="00894A39">
        <w:rPr>
          <w:rFonts w:ascii="Georgia" w:hAnsi="Georgia"/>
        </w:rPr>
        <w:t xml:space="preserve"> výstupů </w:t>
      </w:r>
      <w:r w:rsidRPr="00894A39">
        <w:rPr>
          <w:rFonts w:ascii="Georgia" w:hAnsi="Georgia"/>
        </w:rPr>
        <w:t>– ukázání okolí a pozvánka k návštěvě – možnost vložení loga Objednatele či hashtagu v rá</w:t>
      </w:r>
      <w:r w:rsidR="00BB4ADA" w:rsidRPr="00894A39">
        <w:rPr>
          <w:rFonts w:ascii="Georgia" w:hAnsi="Georgia"/>
        </w:rPr>
        <w:t>mci injektáže (4x)</w:t>
      </w:r>
    </w:p>
    <w:p w14:paraId="1F9B01C7" w14:textId="77777777" w:rsidR="00D4658C" w:rsidRPr="00894A39" w:rsidRDefault="00D4658C" w:rsidP="00894A39">
      <w:pPr>
        <w:pStyle w:val="Odstavecseseznamem"/>
        <w:ind w:left="1440"/>
        <w:jc w:val="both"/>
        <w:rPr>
          <w:rFonts w:ascii="Georgia" w:hAnsi="Georgia"/>
          <w:b/>
          <w:bCs/>
        </w:rPr>
      </w:pPr>
    </w:p>
    <w:p w14:paraId="18A002EA" w14:textId="77777777" w:rsidR="00D4658C" w:rsidRPr="00894A39" w:rsidRDefault="00D4658C" w:rsidP="00894A39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894A39">
        <w:rPr>
          <w:rFonts w:ascii="Georgia" w:hAnsi="Georgia"/>
          <w:b/>
          <w:bCs/>
        </w:rPr>
        <w:t>Obsahové materiály:</w:t>
      </w:r>
    </w:p>
    <w:p w14:paraId="4D9C99C2" w14:textId="77777777" w:rsidR="00D4658C" w:rsidRPr="00894A39" w:rsidRDefault="00D4658C" w:rsidP="00894A39">
      <w:pPr>
        <w:pStyle w:val="Odstavecseseznamem"/>
        <w:ind w:left="360"/>
        <w:jc w:val="both"/>
        <w:rPr>
          <w:rFonts w:ascii="Georgia" w:hAnsi="Georgia"/>
        </w:rPr>
      </w:pPr>
      <w:r w:rsidRPr="00894A39"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14:paraId="0BC37DA6" w14:textId="77777777" w:rsidR="00D4658C" w:rsidRPr="00894A39" w:rsidRDefault="00D4658C" w:rsidP="00894A39">
      <w:pPr>
        <w:pStyle w:val="Odstavecseseznamem"/>
        <w:ind w:left="360"/>
        <w:jc w:val="both"/>
        <w:rPr>
          <w:rFonts w:ascii="Georgia" w:hAnsi="Georgia"/>
        </w:rPr>
      </w:pPr>
    </w:p>
    <w:p w14:paraId="65B7F86F" w14:textId="77777777" w:rsidR="00D4658C" w:rsidRPr="00894A39" w:rsidRDefault="00D4658C" w:rsidP="00894A39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</w:rPr>
        <w:lastRenderedPageBreak/>
        <w:t xml:space="preserve">Dodání unikátního </w:t>
      </w:r>
      <w:proofErr w:type="gramStart"/>
      <w:r w:rsidRPr="00894A39">
        <w:rPr>
          <w:rStyle w:val="dn"/>
          <w:rFonts w:ascii="Georgia" w:hAnsi="Georgia"/>
        </w:rPr>
        <w:t xml:space="preserve">obsahu - </w:t>
      </w:r>
      <w:proofErr w:type="spellStart"/>
      <w:r w:rsidRPr="00894A39">
        <w:rPr>
          <w:rStyle w:val="dn"/>
          <w:rFonts w:ascii="Georgia" w:hAnsi="Georgia"/>
        </w:rPr>
        <w:t>obrazov</w:t>
      </w:r>
      <w:r w:rsidRPr="00894A39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894A39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894A39">
        <w:rPr>
          <w:rStyle w:val="dn"/>
          <w:rFonts w:ascii="Georgia" w:hAnsi="Georgia"/>
          <w:u w:color="FF0000"/>
        </w:rPr>
        <w:t>Dodan</w:t>
      </w:r>
      <w:proofErr w:type="spellEnd"/>
      <w:r w:rsidRPr="00894A39">
        <w:rPr>
          <w:rStyle w:val="dn"/>
          <w:rFonts w:ascii="Georgia" w:hAnsi="Georgia"/>
          <w:u w:color="FF0000"/>
          <w:lang w:val="fr-FR"/>
        </w:rPr>
        <w:t xml:space="preserve">é </w:t>
      </w:r>
      <w:r w:rsidRPr="00894A39"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14:paraId="5DC29DD4" w14:textId="77777777" w:rsidR="00D4658C" w:rsidRPr="00894A39" w:rsidRDefault="00D4658C" w:rsidP="00894A39">
      <w:pPr>
        <w:pStyle w:val="Odstavecseseznamem"/>
        <w:jc w:val="both"/>
        <w:rPr>
          <w:rFonts w:ascii="Georgia" w:hAnsi="Georgia"/>
          <w:color w:val="000000" w:themeColor="text1"/>
        </w:rPr>
      </w:pPr>
    </w:p>
    <w:p w14:paraId="0E2DB040" w14:textId="77777777" w:rsidR="00D4658C" w:rsidRPr="00894A39" w:rsidRDefault="00D4658C" w:rsidP="00894A39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894A39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komerční i nekomerční využití </w:t>
      </w:r>
      <w:r w:rsidRPr="00894A39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894A39">
        <w:rPr>
          <w:rStyle w:val="A5"/>
          <w:rFonts w:ascii="Georgia" w:hAnsi="Georgia"/>
          <w:color w:val="000000" w:themeColor="text1"/>
        </w:rPr>
        <w:t xml:space="preserve">Video materiál </w:t>
      </w:r>
      <w:r w:rsidRPr="00894A39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894A39">
        <w:rPr>
          <w:rStyle w:val="A5"/>
          <w:rFonts w:ascii="Georgia" w:hAnsi="Georgia"/>
          <w:color w:val="000000" w:themeColor="text1"/>
        </w:rPr>
        <w:t xml:space="preserve"> </w:t>
      </w:r>
      <w:r w:rsidRPr="00894A39">
        <w:rPr>
          <w:rStyle w:val="A5"/>
          <w:rFonts w:ascii="Georgia" w:hAnsi="Georgia"/>
          <w:b/>
          <w:bCs/>
          <w:color w:val="000000" w:themeColor="text1"/>
        </w:rPr>
        <w:t>ks</w:t>
      </w:r>
      <w:r w:rsidRPr="00894A39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09CF3FC0" w14:textId="77777777" w:rsidR="00D4658C" w:rsidRPr="00894A39" w:rsidRDefault="00D4658C" w:rsidP="00894A3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894A39">
        <w:rPr>
          <w:rFonts w:ascii="Georgia" w:eastAsia="Times New Roman" w:hAnsi="Georgia"/>
          <w:b/>
          <w:bCs/>
        </w:rPr>
        <w:t>Dodání destinačního spotu o regionu</w:t>
      </w:r>
      <w:r w:rsidRPr="00894A39">
        <w:rPr>
          <w:rFonts w:ascii="Georgia" w:eastAsia="Times New Roman" w:hAnsi="Georgia"/>
        </w:rPr>
        <w:t xml:space="preserve">, </w:t>
      </w:r>
      <w:r w:rsidRPr="00894A39">
        <w:rPr>
          <w:rFonts w:ascii="Georgia" w:eastAsia="Times New Roman" w:hAnsi="Georgia"/>
          <w:b/>
          <w:bCs/>
        </w:rPr>
        <w:t>ve kterém se koná Akce</w:t>
      </w:r>
      <w:r w:rsidRPr="00894A39">
        <w:rPr>
          <w:rFonts w:ascii="Georgia" w:eastAsia="Times New Roman" w:hAnsi="Georgia"/>
        </w:rPr>
        <w:t xml:space="preserve"> včetně postprodukce a brandingu logem Objednatele. </w:t>
      </w:r>
    </w:p>
    <w:p w14:paraId="6ECD5A93" w14:textId="77777777" w:rsidR="00D4658C" w:rsidRPr="00894A39" w:rsidRDefault="00D4658C" w:rsidP="00894A3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894A39">
        <w:rPr>
          <w:rFonts w:ascii="Georgia" w:eastAsia="Times New Roman" w:hAnsi="Georgia"/>
          <w:b/>
          <w:bCs/>
        </w:rPr>
        <w:t>zaměření na POI v regionu Akce</w:t>
      </w:r>
    </w:p>
    <w:p w14:paraId="5718B196" w14:textId="77777777" w:rsidR="00D4658C" w:rsidRPr="00894A39" w:rsidRDefault="00D4658C" w:rsidP="00894A3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894A39">
        <w:rPr>
          <w:rFonts w:ascii="Georgia" w:eastAsia="Times New Roman" w:hAnsi="Georgia"/>
          <w:b/>
          <w:bCs/>
        </w:rPr>
        <w:t>stopáž min. 1 min. 30 s</w:t>
      </w:r>
    </w:p>
    <w:p w14:paraId="6961AED1" w14:textId="77777777" w:rsidR="00D4658C" w:rsidRPr="00894A39" w:rsidRDefault="00D4658C" w:rsidP="00894A3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894A39">
        <w:rPr>
          <w:rFonts w:ascii="Georgia" w:eastAsia="Times New Roman" w:hAnsi="Georgia"/>
        </w:rPr>
        <w:t xml:space="preserve">formát: TV a </w:t>
      </w:r>
      <w:proofErr w:type="spellStart"/>
      <w:r w:rsidRPr="00894A39">
        <w:rPr>
          <w:rFonts w:ascii="Georgia" w:eastAsia="Times New Roman" w:hAnsi="Georgia"/>
        </w:rPr>
        <w:t>SoMe</w:t>
      </w:r>
      <w:proofErr w:type="spellEnd"/>
    </w:p>
    <w:p w14:paraId="637C7445" w14:textId="77777777" w:rsidR="00D4658C" w:rsidRPr="00894A39" w:rsidRDefault="00D4658C" w:rsidP="00894A3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894A39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38856DEF" w14:textId="77777777" w:rsidR="00D4658C" w:rsidRPr="00894A39" w:rsidRDefault="00D4658C" w:rsidP="00894A3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Dodání fotografií z Akce </w:t>
      </w:r>
      <w:r w:rsidRPr="00E75436">
        <w:rPr>
          <w:rStyle w:val="dn"/>
          <w:rFonts w:ascii="Georgia" w:hAnsi="Georgia"/>
          <w:b/>
          <w:bCs/>
          <w:color w:val="000000" w:themeColor="text1"/>
          <w:u w:val="single"/>
        </w:rPr>
        <w:t>a regionu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71D72EC1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894A39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894A39">
        <w:rPr>
          <w:rFonts w:ascii="Georgia" w:hAnsi="Georgia"/>
          <w:color w:val="000000" w:themeColor="text1"/>
        </w:rPr>
        <w:t>át</w:t>
      </w:r>
      <w:proofErr w:type="spellEnd"/>
      <w:r w:rsidRPr="00894A39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894A39">
        <w:rPr>
          <w:rFonts w:ascii="Georgia" w:hAnsi="Georgia"/>
          <w:color w:val="000000" w:themeColor="text1"/>
        </w:rPr>
        <w:t>komprimovan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894A39">
        <w:rPr>
          <w:rFonts w:ascii="Georgia" w:hAnsi="Georgia"/>
          <w:color w:val="000000" w:themeColor="text1"/>
          <w:lang w:val="pt-PT"/>
        </w:rPr>
        <w:t>form</w:t>
      </w:r>
      <w:r w:rsidRPr="00894A39">
        <w:rPr>
          <w:rFonts w:ascii="Georgia" w:hAnsi="Georgia"/>
          <w:color w:val="000000" w:themeColor="text1"/>
        </w:rPr>
        <w:t>átu</w:t>
      </w:r>
      <w:proofErr w:type="spellEnd"/>
      <w:r w:rsidRPr="00894A39">
        <w:rPr>
          <w:rFonts w:ascii="Georgia" w:hAnsi="Georgia"/>
          <w:color w:val="000000" w:themeColor="text1"/>
        </w:rPr>
        <w:t xml:space="preserve"> JPG</w:t>
      </w:r>
    </w:p>
    <w:p w14:paraId="6729A682" w14:textId="77777777" w:rsidR="00D4658C" w:rsidRPr="00894A39" w:rsidRDefault="00BB4ADA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Min. počet: 100</w:t>
      </w:r>
      <w:r w:rsidR="00D4658C"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43E5C7EE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6133D538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894A39">
        <w:rPr>
          <w:rFonts w:ascii="Georgia" w:hAnsi="Georgia"/>
          <w:color w:val="000000" w:themeColor="text1"/>
        </w:rPr>
        <w:t>voln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</w:rPr>
        <w:t>užití pro Objednatele.</w:t>
      </w:r>
    </w:p>
    <w:p w14:paraId="1C87A46E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894A39">
        <w:rPr>
          <w:rFonts w:ascii="Georgia" w:hAnsi="Georgia"/>
          <w:color w:val="000000" w:themeColor="text1"/>
        </w:rPr>
        <w:t>vzájemn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</w:rPr>
        <w:t>konzultaci Objednatele s Dodavatelem.</w:t>
      </w:r>
    </w:p>
    <w:p w14:paraId="1ABBD6B2" w14:textId="77777777" w:rsidR="00D4658C" w:rsidRPr="00894A39" w:rsidRDefault="00D4658C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33283020" w14:textId="77777777" w:rsidR="00D4658C" w:rsidRPr="00894A39" w:rsidRDefault="00D4658C" w:rsidP="00894A39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Unikátní letecké i pozemní záběry kraje vč. hrubých závěrů s možností dodání brandingu</w:t>
      </w:r>
    </w:p>
    <w:p w14:paraId="27CAFDB7" w14:textId="77777777" w:rsidR="00D4658C" w:rsidRPr="00894A39" w:rsidRDefault="00D4658C" w:rsidP="00894A39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Dodání</w:t>
      </w:r>
      <w:r w:rsidRPr="00894A39">
        <w:rPr>
          <w:rFonts w:ascii="Georgia" w:hAnsi="Georgia"/>
          <w:b/>
          <w:bCs/>
        </w:rPr>
        <w:t xml:space="preserve"> </w:t>
      </w:r>
      <w:r w:rsidR="00BB4ADA" w:rsidRPr="00894A39">
        <w:rPr>
          <w:rFonts w:ascii="Georgia" w:hAnsi="Georgia"/>
          <w:b/>
          <w:bCs/>
        </w:rPr>
        <w:t>5</w:t>
      </w:r>
      <w:r w:rsidRPr="00894A39">
        <w:rPr>
          <w:rFonts w:ascii="Georgia" w:hAnsi="Georgia"/>
        </w:rPr>
        <w:t xml:space="preserve"> minut leteckých záběrů kraje</w:t>
      </w:r>
    </w:p>
    <w:p w14:paraId="317410E6" w14:textId="77777777" w:rsidR="00D4658C" w:rsidRPr="00894A39" w:rsidRDefault="00D4658C" w:rsidP="00894A39">
      <w:pPr>
        <w:pStyle w:val="Odstavecseseznamem"/>
        <w:numPr>
          <w:ilvl w:val="0"/>
          <w:numId w:val="25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Dodání</w:t>
      </w:r>
      <w:r w:rsidRPr="00894A39">
        <w:rPr>
          <w:rFonts w:ascii="Georgia" w:hAnsi="Georgia"/>
          <w:b/>
          <w:bCs/>
        </w:rPr>
        <w:t xml:space="preserve"> </w:t>
      </w:r>
      <w:r w:rsidR="004523B0" w:rsidRPr="00894A39">
        <w:rPr>
          <w:rFonts w:ascii="Georgia" w:hAnsi="Georgia"/>
          <w:b/>
          <w:bCs/>
        </w:rPr>
        <w:t xml:space="preserve">30 </w:t>
      </w:r>
      <w:r w:rsidRPr="00894A39">
        <w:rPr>
          <w:rFonts w:ascii="Georgia" w:hAnsi="Georgia"/>
        </w:rPr>
        <w:t>minut vybraných pozemních záběrů</w:t>
      </w:r>
    </w:p>
    <w:p w14:paraId="09D47E81" w14:textId="392EB13E" w:rsidR="00DC0DC7" w:rsidRPr="00E75436" w:rsidRDefault="00D4658C" w:rsidP="00E75436">
      <w:pPr>
        <w:pStyle w:val="Odstavecseseznamem"/>
        <w:numPr>
          <w:ilvl w:val="2"/>
          <w:numId w:val="1"/>
        </w:numPr>
        <w:jc w:val="both"/>
        <w:rPr>
          <w:rFonts w:ascii="Georgia" w:hAnsi="Georgia"/>
        </w:rPr>
      </w:pPr>
      <w:r w:rsidRPr="00894A39">
        <w:rPr>
          <w:rFonts w:ascii="Georgia" w:hAnsi="Georgia"/>
        </w:rPr>
        <w:t>Licence pro využívání – dodané materiály budou mít licenci pro využívání v komunikaci Objednatele pro komerční i nekomerční využití bez časového omezení</w:t>
      </w:r>
    </w:p>
    <w:p w14:paraId="3805C7BF" w14:textId="77777777" w:rsidR="00D4658C" w:rsidRPr="00894A39" w:rsidRDefault="00D4658C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0CCBCA8" w14:textId="77777777" w:rsidR="00D4658C" w:rsidRPr="00894A39" w:rsidRDefault="00D4658C" w:rsidP="00894A39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894A39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596E63CE" w14:textId="77777777" w:rsidR="00D4658C" w:rsidRPr="00894A39" w:rsidRDefault="004523B0" w:rsidP="00894A39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894A39">
        <w:rPr>
          <w:rFonts w:ascii="Georgia" w:eastAsia="Times New Roman" w:hAnsi="Georgia" w:cs="Times New Roman"/>
          <w:color w:val="000000" w:themeColor="text1"/>
          <w:u w:color="FF0000"/>
        </w:rPr>
        <w:t>(Poskytnutí obsahových materiá</w:t>
      </w:r>
      <w:r w:rsidR="00D4658C" w:rsidRPr="00894A39">
        <w:rPr>
          <w:rFonts w:ascii="Georgia" w:eastAsia="Times New Roman" w:hAnsi="Georgia" w:cs="Times New Roman"/>
          <w:color w:val="000000" w:themeColor="text1"/>
          <w:u w:color="FF0000"/>
        </w:rPr>
        <w:t>lů (foto/video), prezentujících ČR/region jako destinaci s veřejně známou osobností (ambasador zvoucí do regionu, včetně brandingu a</w:t>
      </w:r>
      <w:r w:rsidR="00DC0DC7" w:rsidRPr="00894A39">
        <w:rPr>
          <w:rFonts w:ascii="Georgia" w:eastAsia="Times New Roman" w:hAnsi="Georgia" w:cs="Times New Roman"/>
          <w:color w:val="000000" w:themeColor="text1"/>
          <w:u w:color="FF0000"/>
        </w:rPr>
        <w:t xml:space="preserve"> licencí pro užití Objednatele) – generální ambasador Ivana Christová, ambasadoři projektu: Martin Maxa, Andrea Kalivodová, Taťána Bystroňová</w:t>
      </w:r>
    </w:p>
    <w:p w14:paraId="7AF7A974" w14:textId="77777777" w:rsidR="003E7C21" w:rsidRPr="00894A39" w:rsidRDefault="003E7C21" w:rsidP="00894A39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0A2CBC42" w14:textId="77777777" w:rsidR="003E7C21" w:rsidRPr="00894A39" w:rsidRDefault="003E7C21" w:rsidP="00894A39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713EDFDA" w14:textId="77777777" w:rsidR="00D4658C" w:rsidRPr="00894A39" w:rsidRDefault="00D4658C" w:rsidP="00894A3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Dodání spotu s brandingem Objednatele pro využití na kanálech Objednatele: </w:t>
      </w:r>
    </w:p>
    <w:p w14:paraId="141EB106" w14:textId="77777777" w:rsidR="00D4658C" w:rsidRPr="00894A39" w:rsidRDefault="00D4658C" w:rsidP="00894A3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894A39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 w:rsidRPr="00894A39"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 w:rsidRPr="00894A39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 w:rsidRPr="00894A39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894A39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894A39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b/>
          <w:bCs/>
          <w:color w:val="000000" w:themeColor="text1"/>
        </w:rPr>
        <w:t xml:space="preserve">republiky a </w:t>
      </w:r>
      <w:proofErr w:type="gramStart"/>
      <w:r w:rsidRPr="00894A39">
        <w:rPr>
          <w:rFonts w:ascii="Georgia" w:hAnsi="Georgia"/>
          <w:b/>
          <w:bCs/>
          <w:color w:val="000000" w:themeColor="text1"/>
        </w:rPr>
        <w:t>regionu</w:t>
      </w:r>
      <w:r w:rsidRPr="00894A39">
        <w:rPr>
          <w:rFonts w:ascii="Georgia" w:hAnsi="Georgia"/>
          <w:color w:val="000000" w:themeColor="text1"/>
        </w:rPr>
        <w:t>:</w:t>
      </w:r>
      <w:proofErr w:type="gramEnd"/>
      <w:r w:rsidRPr="00894A39">
        <w:rPr>
          <w:rFonts w:ascii="Georgia" w:hAnsi="Georgia"/>
          <w:color w:val="000000" w:themeColor="text1"/>
        </w:rPr>
        <w:t xml:space="preserve"> 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 w:rsidRPr="00894A39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Pr="00894A39">
        <w:rPr>
          <w:rFonts w:ascii="Georgia" w:hAnsi="Georgia"/>
          <w:color w:val="000000" w:themeColor="text1"/>
        </w:rPr>
        <w:t>át</w:t>
      </w:r>
      <w:proofErr w:type="spellEnd"/>
      <w:r w:rsidRPr="00894A39">
        <w:rPr>
          <w:rFonts w:ascii="Georgia" w:hAnsi="Georgia"/>
          <w:color w:val="000000" w:themeColor="text1"/>
        </w:rPr>
        <w:t xml:space="preserve"> pro použití na online kanálech Objednatele. </w:t>
      </w:r>
    </w:p>
    <w:p w14:paraId="7879EC59" w14:textId="77777777" w:rsidR="00D4658C" w:rsidRPr="00894A39" w:rsidRDefault="00D4658C" w:rsidP="00894A3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>Způsob využití pro Objednatele: komerčně i nekomerčně vč</w:t>
      </w:r>
      <w:r w:rsidRPr="00894A39">
        <w:rPr>
          <w:rFonts w:ascii="Georgia" w:hAnsi="Georgia"/>
          <w:color w:val="000000" w:themeColor="text1"/>
          <w:lang w:val="fr-FR"/>
        </w:rPr>
        <w:t>. pou</w:t>
      </w:r>
      <w:r w:rsidRPr="00894A39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894A39">
        <w:rPr>
          <w:rFonts w:ascii="Georgia" w:hAnsi="Georgia"/>
          <w:color w:val="000000" w:themeColor="text1"/>
        </w:rPr>
        <w:t>obsahov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894A39">
        <w:rPr>
          <w:rFonts w:ascii="Georgia" w:hAnsi="Georgia"/>
          <w:color w:val="000000" w:themeColor="text1"/>
        </w:rPr>
        <w:t>ály</w:t>
      </w:r>
      <w:proofErr w:type="spellEnd"/>
      <w:r w:rsidRPr="00894A39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894A39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894A39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894A39">
        <w:rPr>
          <w:rFonts w:ascii="Georgia" w:hAnsi="Georgia"/>
          <w:color w:val="000000" w:themeColor="text1"/>
          <w:lang w:val="de-DE"/>
        </w:rPr>
        <w:t>materi</w:t>
      </w:r>
      <w:r w:rsidRPr="00894A39">
        <w:rPr>
          <w:rFonts w:ascii="Georgia" w:hAnsi="Georgia"/>
          <w:color w:val="000000" w:themeColor="text1"/>
        </w:rPr>
        <w:t>álů</w:t>
      </w:r>
      <w:proofErr w:type="spellEnd"/>
      <w:r w:rsidRPr="00894A39">
        <w:rPr>
          <w:rFonts w:ascii="Georgia" w:hAnsi="Georgia"/>
          <w:color w:val="000000" w:themeColor="text1"/>
        </w:rPr>
        <w:t xml:space="preserve"> pro Objednatele.</w:t>
      </w:r>
    </w:p>
    <w:p w14:paraId="786D02DF" w14:textId="77777777" w:rsidR="00D4658C" w:rsidRPr="00894A39" w:rsidRDefault="00D4658C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09141EA0" w14:textId="77777777" w:rsidR="00D4658C" w:rsidRPr="00894A39" w:rsidRDefault="00D4658C" w:rsidP="00894A39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lastRenderedPageBreak/>
        <w:t>Dodání fotografií</w:t>
      </w:r>
      <w:r w:rsidRPr="00894A39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63E78C1B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894A39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894A39">
        <w:rPr>
          <w:rFonts w:ascii="Georgia" w:hAnsi="Georgia"/>
          <w:color w:val="000000" w:themeColor="text1"/>
        </w:rPr>
        <w:t>át</w:t>
      </w:r>
      <w:proofErr w:type="spellEnd"/>
      <w:r w:rsidRPr="00894A39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894A39">
        <w:rPr>
          <w:rFonts w:ascii="Georgia" w:hAnsi="Georgia"/>
          <w:color w:val="000000" w:themeColor="text1"/>
        </w:rPr>
        <w:t>komprimovan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894A39">
        <w:rPr>
          <w:rFonts w:ascii="Georgia" w:hAnsi="Georgia"/>
          <w:color w:val="000000" w:themeColor="text1"/>
          <w:lang w:val="pt-PT"/>
        </w:rPr>
        <w:t>form</w:t>
      </w:r>
      <w:r w:rsidRPr="00894A39">
        <w:rPr>
          <w:rFonts w:ascii="Georgia" w:hAnsi="Georgia"/>
          <w:color w:val="000000" w:themeColor="text1"/>
        </w:rPr>
        <w:t>átu</w:t>
      </w:r>
      <w:proofErr w:type="spellEnd"/>
      <w:r w:rsidRPr="00894A39">
        <w:rPr>
          <w:rFonts w:ascii="Georgia" w:hAnsi="Georgia"/>
          <w:color w:val="000000" w:themeColor="text1"/>
        </w:rPr>
        <w:t xml:space="preserve"> JPG</w:t>
      </w:r>
    </w:p>
    <w:p w14:paraId="44F6D98D" w14:textId="76C727A9" w:rsidR="00D4658C" w:rsidRPr="00894A39" w:rsidRDefault="004523B0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E75436">
        <w:rPr>
          <w:rStyle w:val="dn"/>
          <w:rFonts w:ascii="Georgia" w:hAnsi="Georgia"/>
          <w:b/>
          <w:bCs/>
          <w:color w:val="000000" w:themeColor="text1"/>
          <w:u w:color="FF0000"/>
        </w:rPr>
        <w:t>2</w:t>
      </w:r>
      <w:r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0</w:t>
      </w:r>
      <w:r w:rsidR="00D4658C" w:rsidRPr="00894A39">
        <w:rPr>
          <w:rStyle w:val="dn"/>
          <w:rFonts w:ascii="Georgia" w:hAnsi="Georgia"/>
          <w:b/>
          <w:bCs/>
          <w:color w:val="000000" w:themeColor="text1"/>
          <w:u w:color="FF0000"/>
        </w:rPr>
        <w:t>ks</w:t>
      </w:r>
    </w:p>
    <w:p w14:paraId="4D04C5B9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4B221955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894A39">
        <w:rPr>
          <w:rFonts w:ascii="Georgia" w:hAnsi="Georgia"/>
          <w:color w:val="000000" w:themeColor="text1"/>
        </w:rPr>
        <w:t>voln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</w:rPr>
        <w:t>užití pro Objednatele.</w:t>
      </w:r>
    </w:p>
    <w:p w14:paraId="7632A486" w14:textId="77777777" w:rsidR="00D4658C" w:rsidRPr="00894A39" w:rsidRDefault="00D4658C" w:rsidP="00894A39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94A39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894A39">
        <w:rPr>
          <w:rFonts w:ascii="Georgia" w:hAnsi="Georgia"/>
          <w:color w:val="000000" w:themeColor="text1"/>
        </w:rPr>
        <w:t>vzájemn</w:t>
      </w:r>
      <w:proofErr w:type="spellEnd"/>
      <w:r w:rsidRPr="00894A39">
        <w:rPr>
          <w:rFonts w:ascii="Georgia" w:hAnsi="Georgia"/>
          <w:color w:val="000000" w:themeColor="text1"/>
          <w:lang w:val="fr-FR"/>
        </w:rPr>
        <w:t xml:space="preserve">é </w:t>
      </w:r>
      <w:r w:rsidRPr="00894A39">
        <w:rPr>
          <w:rFonts w:ascii="Georgia" w:hAnsi="Georgia"/>
          <w:color w:val="000000" w:themeColor="text1"/>
        </w:rPr>
        <w:t>konzultaci Objednatele s Dodavatelem.</w:t>
      </w:r>
    </w:p>
    <w:p w14:paraId="0FDE8FEF" w14:textId="77777777" w:rsidR="00703355" w:rsidRPr="00894A39" w:rsidRDefault="00703355" w:rsidP="00894A3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</w:p>
    <w:p w14:paraId="684482FD" w14:textId="77777777" w:rsidR="00703355" w:rsidRPr="00894A39" w:rsidRDefault="00703355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b/>
          <w:bCs/>
          <w:color w:val="000000" w:themeColor="text1"/>
        </w:rPr>
      </w:pPr>
    </w:p>
    <w:p w14:paraId="27620279" w14:textId="77777777" w:rsidR="00703355" w:rsidRPr="00894A39" w:rsidRDefault="00703355" w:rsidP="00894A3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068"/>
        <w:jc w:val="both"/>
        <w:rPr>
          <w:rFonts w:ascii="Georgia" w:hAnsi="Georgia"/>
          <w:b/>
          <w:bCs/>
          <w:color w:val="000000" w:themeColor="text1"/>
        </w:rPr>
      </w:pPr>
      <w:r w:rsidRPr="00894A39">
        <w:rPr>
          <w:rFonts w:ascii="Georgia" w:hAnsi="Georgia"/>
          <w:b/>
          <w:bCs/>
        </w:rPr>
        <w:t>Veškeré grafické návrhy, které obsahují logo Objednatele, případně MMR podléhají schválení ze strany Objednatele.</w:t>
      </w:r>
    </w:p>
    <w:p w14:paraId="76059845" w14:textId="77777777" w:rsidR="00703355" w:rsidRPr="00894A39" w:rsidRDefault="00703355" w:rsidP="00894A39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4FAF97BC" w14:textId="77777777" w:rsidR="00703355" w:rsidRPr="00894A39" w:rsidRDefault="00703355" w:rsidP="00894A39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1068"/>
        <w:contextualSpacing w:val="0"/>
        <w:jc w:val="both"/>
        <w:rPr>
          <w:rFonts w:ascii="Georgia" w:hAnsi="Georgia"/>
          <w:b/>
          <w:color w:val="000000" w:themeColor="text1"/>
        </w:rPr>
      </w:pPr>
      <w:r w:rsidRPr="00894A39">
        <w:rPr>
          <w:rFonts w:ascii="Georgia" w:eastAsia="Times New Roman" w:hAnsi="Georgia"/>
          <w:b/>
          <w:color w:val="000000" w:themeColor="text1"/>
        </w:rPr>
        <w:t xml:space="preserve">   Veškeré obrazové materiály budou předány Objednateli na paměťovém médiu.</w:t>
      </w:r>
    </w:p>
    <w:p w14:paraId="1E5CED20" w14:textId="77777777" w:rsidR="00703355" w:rsidRPr="00894A39" w:rsidRDefault="00703355" w:rsidP="00894A39">
      <w:pPr>
        <w:pStyle w:val="Odstavecseseznamem"/>
        <w:shd w:val="clear" w:color="auto" w:fill="FFFFFF"/>
        <w:spacing w:after="0" w:line="240" w:lineRule="auto"/>
        <w:ind w:left="1068"/>
        <w:jc w:val="both"/>
        <w:textAlignment w:val="baseline"/>
        <w:rPr>
          <w:rFonts w:ascii="Georgia" w:eastAsia="Times New Roman" w:hAnsi="Georgia" w:cs="Times New Roman"/>
          <w:color w:val="002451"/>
          <w:lang w:eastAsia="cs-CZ"/>
        </w:rPr>
      </w:pPr>
    </w:p>
    <w:p w14:paraId="6E01B8B1" w14:textId="77777777" w:rsidR="00703355" w:rsidRPr="00894A39" w:rsidRDefault="00703355" w:rsidP="00894A39">
      <w:pPr>
        <w:pStyle w:val="ListNumber-ContinueHeadingCzechTourism"/>
        <w:numPr>
          <w:ilvl w:val="0"/>
          <w:numId w:val="12"/>
        </w:numPr>
        <w:ind w:left="1068"/>
        <w:jc w:val="both"/>
        <w:rPr>
          <w:b/>
          <w:bCs/>
          <w:szCs w:val="22"/>
        </w:rPr>
      </w:pPr>
      <w:r w:rsidRPr="00894A39">
        <w:rPr>
          <w:b/>
          <w:bCs/>
          <w:szCs w:val="22"/>
        </w:rPr>
        <w:t xml:space="preserve">   Dodavatel zhotoví a předá závěrečnou zprávu, která bude obsahovat popis aktivit, fotodokumentaci, zhodnocení propagace a kvantifikaci ukazatelů: </w:t>
      </w:r>
    </w:p>
    <w:p w14:paraId="531756DC" w14:textId="77777777" w:rsidR="00703355" w:rsidRPr="00894A39" w:rsidRDefault="00703355" w:rsidP="00894A39">
      <w:pPr>
        <w:pStyle w:val="Odstavecseseznamem"/>
        <w:jc w:val="both"/>
        <w:rPr>
          <w:rFonts w:ascii="Georgia" w:hAnsi="Georgia"/>
          <w:b/>
          <w:bCs/>
        </w:rPr>
      </w:pPr>
    </w:p>
    <w:p w14:paraId="416C19CD" w14:textId="77777777" w:rsidR="00703355" w:rsidRPr="00894A39" w:rsidRDefault="00703355" w:rsidP="00894A39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894A39">
        <w:rPr>
          <w:b/>
          <w:bCs/>
          <w:szCs w:val="22"/>
        </w:rPr>
        <w:t>zásah v rámci TV přenosů</w:t>
      </w:r>
    </w:p>
    <w:p w14:paraId="6B26AC2E" w14:textId="77777777" w:rsidR="00703355" w:rsidRPr="00894A39" w:rsidRDefault="00703355" w:rsidP="00894A39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894A39">
        <w:rPr>
          <w:b/>
          <w:bCs/>
          <w:szCs w:val="22"/>
        </w:rPr>
        <w:t xml:space="preserve">zásah v </w:t>
      </w:r>
      <w:proofErr w:type="spellStart"/>
      <w:r w:rsidRPr="00894A39">
        <w:rPr>
          <w:b/>
          <w:bCs/>
          <w:szCs w:val="22"/>
        </w:rPr>
        <w:t>onlinu</w:t>
      </w:r>
      <w:proofErr w:type="spellEnd"/>
    </w:p>
    <w:p w14:paraId="45A85154" w14:textId="77777777" w:rsidR="00703355" w:rsidRPr="00894A39" w:rsidRDefault="00703355" w:rsidP="00894A39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894A39">
        <w:rPr>
          <w:b/>
          <w:bCs/>
          <w:szCs w:val="22"/>
        </w:rPr>
        <w:t>celkový zásah</w:t>
      </w:r>
    </w:p>
    <w:p w14:paraId="6544DDA7" w14:textId="77777777" w:rsidR="00703355" w:rsidRPr="00894A39" w:rsidRDefault="00703355" w:rsidP="00894A39">
      <w:pPr>
        <w:pStyle w:val="ListNumber-ContinueHeadingCzechTourism"/>
        <w:numPr>
          <w:ilvl w:val="0"/>
          <w:numId w:val="27"/>
        </w:numPr>
        <w:jc w:val="both"/>
        <w:rPr>
          <w:b/>
          <w:bCs/>
          <w:szCs w:val="22"/>
        </w:rPr>
      </w:pPr>
      <w:r w:rsidRPr="00894A39">
        <w:rPr>
          <w:b/>
          <w:bCs/>
          <w:szCs w:val="22"/>
        </w:rPr>
        <w:t>hodnota AVE plnění</w:t>
      </w:r>
    </w:p>
    <w:p w14:paraId="1DF83D37" w14:textId="77777777" w:rsidR="00703355" w:rsidRPr="00894A39" w:rsidRDefault="00703355" w:rsidP="00894A39">
      <w:pPr>
        <w:pStyle w:val="ListNumber-ContinueHeadingCzechTourism"/>
        <w:ind w:left="1788"/>
        <w:jc w:val="both"/>
        <w:rPr>
          <w:szCs w:val="22"/>
        </w:rPr>
      </w:pPr>
    </w:p>
    <w:p w14:paraId="57512FE2" w14:textId="77777777" w:rsidR="00703355" w:rsidRPr="00894A39" w:rsidRDefault="00703355" w:rsidP="00894A39">
      <w:pPr>
        <w:pStyle w:val="ListNumber-ContinueHeadingCzechTourism"/>
        <w:ind w:left="1788"/>
        <w:jc w:val="both"/>
        <w:rPr>
          <w:szCs w:val="22"/>
        </w:rPr>
      </w:pPr>
    </w:p>
    <w:p w14:paraId="60A6E730" w14:textId="77777777" w:rsidR="00703355" w:rsidRPr="00894A39" w:rsidRDefault="00703355" w:rsidP="00894A39">
      <w:pPr>
        <w:pStyle w:val="ListNumber-ContinueHeadingCzechTourism"/>
        <w:ind w:left="1134"/>
        <w:jc w:val="both"/>
        <w:rPr>
          <w:szCs w:val="22"/>
        </w:rPr>
      </w:pPr>
      <w:r w:rsidRPr="00894A39">
        <w:rPr>
          <w:szCs w:val="22"/>
        </w:rPr>
        <w:t xml:space="preserve">(počet návštěvníků akce, u </w:t>
      </w:r>
      <w:proofErr w:type="spellStart"/>
      <w:r w:rsidRPr="00894A39">
        <w:rPr>
          <w:szCs w:val="22"/>
        </w:rPr>
        <w:t>prin</w:t>
      </w:r>
      <w:r w:rsidR="004523B0" w:rsidRPr="00894A39">
        <w:rPr>
          <w:szCs w:val="22"/>
        </w:rPr>
        <w:t>tových</w:t>
      </w:r>
      <w:proofErr w:type="spellEnd"/>
      <w:r w:rsidR="004523B0" w:rsidRPr="00894A39">
        <w:rPr>
          <w:szCs w:val="22"/>
        </w:rPr>
        <w:t xml:space="preserve"> nosičů </w:t>
      </w:r>
      <w:r w:rsidRPr="00894A39">
        <w:rPr>
          <w:szCs w:val="22"/>
        </w:rPr>
        <w:t xml:space="preserve">– ukazatel net </w:t>
      </w:r>
      <w:proofErr w:type="spellStart"/>
      <w:r w:rsidRPr="00894A39">
        <w:rPr>
          <w:szCs w:val="22"/>
        </w:rPr>
        <w:t>reach</w:t>
      </w:r>
      <w:proofErr w:type="spellEnd"/>
      <w:r w:rsidRPr="00894A39">
        <w:rPr>
          <w:szCs w:val="22"/>
        </w:rPr>
        <w:t xml:space="preserve"> / OTS, u online propagace – ukazatel celkové návštěvnosti stránek, počet shlédnutých stránek, průměrná doba návštěvy, </w:t>
      </w:r>
      <w:proofErr w:type="spellStart"/>
      <w:r w:rsidRPr="00894A39">
        <w:rPr>
          <w:szCs w:val="22"/>
        </w:rPr>
        <w:t>bounce</w:t>
      </w:r>
      <w:proofErr w:type="spellEnd"/>
      <w:r w:rsidRPr="00894A39">
        <w:rPr>
          <w:szCs w:val="22"/>
        </w:rPr>
        <w:t xml:space="preserve"> </w:t>
      </w:r>
      <w:proofErr w:type="spellStart"/>
      <w:r w:rsidRPr="00894A39">
        <w:rPr>
          <w:szCs w:val="22"/>
        </w:rPr>
        <w:t>rate</w:t>
      </w:r>
      <w:proofErr w:type="spellEnd"/>
      <w:r w:rsidRPr="00894A39">
        <w:rPr>
          <w:szCs w:val="22"/>
        </w:rPr>
        <w:t xml:space="preserve"> a podobně).</w:t>
      </w:r>
    </w:p>
    <w:p w14:paraId="7E000077" w14:textId="77777777" w:rsidR="00703355" w:rsidRPr="00894A39" w:rsidRDefault="00703355" w:rsidP="00894A39">
      <w:pPr>
        <w:jc w:val="both"/>
        <w:rPr>
          <w:rFonts w:ascii="Georgia" w:hAnsi="Georgia"/>
        </w:rPr>
      </w:pPr>
    </w:p>
    <w:p w14:paraId="611EC1E0" w14:textId="77777777" w:rsidR="00931703" w:rsidRPr="00894A39" w:rsidRDefault="00931703" w:rsidP="00894A39">
      <w:pPr>
        <w:pStyle w:val="Odstavecseseznamem"/>
        <w:ind w:left="1440"/>
        <w:jc w:val="both"/>
        <w:rPr>
          <w:rFonts w:ascii="Georgia" w:hAnsi="Georgia"/>
        </w:rPr>
      </w:pPr>
    </w:p>
    <w:sectPr w:rsidR="00931703" w:rsidRPr="00894A39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1F54C5"/>
    <w:multiLevelType w:val="hybridMultilevel"/>
    <w:tmpl w:val="92BCCB5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4F45"/>
    <w:multiLevelType w:val="hybridMultilevel"/>
    <w:tmpl w:val="890AB8BE"/>
    <w:numStyleLink w:val="Importovanstyl6"/>
  </w:abstractNum>
  <w:abstractNum w:abstractNumId="20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2579981">
    <w:abstractNumId w:val="26"/>
  </w:num>
  <w:num w:numId="2" w16cid:durableId="319967541">
    <w:abstractNumId w:val="2"/>
  </w:num>
  <w:num w:numId="3" w16cid:durableId="2104060537">
    <w:abstractNumId w:val="18"/>
  </w:num>
  <w:num w:numId="4" w16cid:durableId="896860357">
    <w:abstractNumId w:val="12"/>
  </w:num>
  <w:num w:numId="5" w16cid:durableId="1032918986">
    <w:abstractNumId w:val="24"/>
  </w:num>
  <w:num w:numId="6" w16cid:durableId="439225389">
    <w:abstractNumId w:val="20"/>
  </w:num>
  <w:num w:numId="7" w16cid:durableId="1084961613">
    <w:abstractNumId w:val="4"/>
  </w:num>
  <w:num w:numId="8" w16cid:durableId="1954940432">
    <w:abstractNumId w:val="4"/>
    <w:lvlOverride w:ilvl="0">
      <w:lvl w:ilvl="0" w:tplc="A882313A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90DE6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F49BD2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4E9538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6E910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8A7612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06807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C0CAE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285A3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07181642">
    <w:abstractNumId w:val="23"/>
  </w:num>
  <w:num w:numId="10" w16cid:durableId="1209148526">
    <w:abstractNumId w:val="19"/>
  </w:num>
  <w:num w:numId="11" w16cid:durableId="1449934560">
    <w:abstractNumId w:val="9"/>
  </w:num>
  <w:num w:numId="12" w16cid:durableId="369569075">
    <w:abstractNumId w:val="15"/>
  </w:num>
  <w:num w:numId="13" w16cid:durableId="1234394859">
    <w:abstractNumId w:val="22"/>
  </w:num>
  <w:num w:numId="14" w16cid:durableId="1456560542">
    <w:abstractNumId w:val="1"/>
  </w:num>
  <w:num w:numId="15" w16cid:durableId="276835191">
    <w:abstractNumId w:val="3"/>
  </w:num>
  <w:num w:numId="16" w16cid:durableId="1482042856">
    <w:abstractNumId w:val="7"/>
  </w:num>
  <w:num w:numId="17" w16cid:durableId="1388987853">
    <w:abstractNumId w:val="13"/>
  </w:num>
  <w:num w:numId="18" w16cid:durableId="1594515569">
    <w:abstractNumId w:val="25"/>
  </w:num>
  <w:num w:numId="19" w16cid:durableId="1326668265">
    <w:abstractNumId w:val="0"/>
  </w:num>
  <w:num w:numId="20" w16cid:durableId="1781684185">
    <w:abstractNumId w:val="11"/>
  </w:num>
  <w:num w:numId="21" w16cid:durableId="592015591">
    <w:abstractNumId w:val="8"/>
  </w:num>
  <w:num w:numId="22" w16cid:durableId="315451662">
    <w:abstractNumId w:val="6"/>
  </w:num>
  <w:num w:numId="23" w16cid:durableId="1749114704">
    <w:abstractNumId w:val="21"/>
  </w:num>
  <w:num w:numId="24" w16cid:durableId="733620771">
    <w:abstractNumId w:val="16"/>
  </w:num>
  <w:num w:numId="25" w16cid:durableId="1112631522">
    <w:abstractNumId w:val="5"/>
  </w:num>
  <w:num w:numId="26" w16cid:durableId="1683968429">
    <w:abstractNumId w:val="17"/>
  </w:num>
  <w:num w:numId="27" w16cid:durableId="880819993">
    <w:abstractNumId w:val="10"/>
  </w:num>
  <w:num w:numId="28" w16cid:durableId="89956307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D45"/>
    <w:rsid w:val="00004928"/>
    <w:rsid w:val="00032B5B"/>
    <w:rsid w:val="00076F0B"/>
    <w:rsid w:val="00081F2A"/>
    <w:rsid w:val="00085005"/>
    <w:rsid w:val="000F1341"/>
    <w:rsid w:val="00100BA8"/>
    <w:rsid w:val="0010148D"/>
    <w:rsid w:val="00102CBC"/>
    <w:rsid w:val="00163544"/>
    <w:rsid w:val="001655D6"/>
    <w:rsid w:val="00172BF7"/>
    <w:rsid w:val="00177A83"/>
    <w:rsid w:val="0019283E"/>
    <w:rsid w:val="001C37C2"/>
    <w:rsid w:val="001D0DC6"/>
    <w:rsid w:val="001D5696"/>
    <w:rsid w:val="002003B3"/>
    <w:rsid w:val="00206A63"/>
    <w:rsid w:val="0026582D"/>
    <w:rsid w:val="00270029"/>
    <w:rsid w:val="00291735"/>
    <w:rsid w:val="002A4039"/>
    <w:rsid w:val="002A53BE"/>
    <w:rsid w:val="002B10B0"/>
    <w:rsid w:val="00306BBF"/>
    <w:rsid w:val="0031533E"/>
    <w:rsid w:val="00391CD9"/>
    <w:rsid w:val="003A19D6"/>
    <w:rsid w:val="003E7C21"/>
    <w:rsid w:val="00411212"/>
    <w:rsid w:val="00435EE5"/>
    <w:rsid w:val="004523B0"/>
    <w:rsid w:val="0047625C"/>
    <w:rsid w:val="00496DD9"/>
    <w:rsid w:val="004F2A80"/>
    <w:rsid w:val="005465E8"/>
    <w:rsid w:val="00560D94"/>
    <w:rsid w:val="00597041"/>
    <w:rsid w:val="005C0A88"/>
    <w:rsid w:val="005E49FD"/>
    <w:rsid w:val="005F1043"/>
    <w:rsid w:val="00604E87"/>
    <w:rsid w:val="00611E05"/>
    <w:rsid w:val="006250BE"/>
    <w:rsid w:val="00646073"/>
    <w:rsid w:val="00664B45"/>
    <w:rsid w:val="0067014C"/>
    <w:rsid w:val="00696D04"/>
    <w:rsid w:val="006B69EA"/>
    <w:rsid w:val="006C1723"/>
    <w:rsid w:val="006E0B0A"/>
    <w:rsid w:val="006F5A34"/>
    <w:rsid w:val="00703355"/>
    <w:rsid w:val="00703747"/>
    <w:rsid w:val="00716F54"/>
    <w:rsid w:val="00743D80"/>
    <w:rsid w:val="00754064"/>
    <w:rsid w:val="00762514"/>
    <w:rsid w:val="007637FE"/>
    <w:rsid w:val="0078716D"/>
    <w:rsid w:val="007C3192"/>
    <w:rsid w:val="007E0364"/>
    <w:rsid w:val="007E4A5D"/>
    <w:rsid w:val="00887266"/>
    <w:rsid w:val="00894A39"/>
    <w:rsid w:val="008A4634"/>
    <w:rsid w:val="008F6702"/>
    <w:rsid w:val="00901315"/>
    <w:rsid w:val="00915A3A"/>
    <w:rsid w:val="00931703"/>
    <w:rsid w:val="009617F3"/>
    <w:rsid w:val="00971CFE"/>
    <w:rsid w:val="00976940"/>
    <w:rsid w:val="009810E4"/>
    <w:rsid w:val="009D5423"/>
    <w:rsid w:val="009E28FC"/>
    <w:rsid w:val="009F713B"/>
    <w:rsid w:val="00A04D45"/>
    <w:rsid w:val="00A64204"/>
    <w:rsid w:val="00AC556A"/>
    <w:rsid w:val="00AD050A"/>
    <w:rsid w:val="00B0083D"/>
    <w:rsid w:val="00B16A5B"/>
    <w:rsid w:val="00B30B57"/>
    <w:rsid w:val="00B44204"/>
    <w:rsid w:val="00B62B08"/>
    <w:rsid w:val="00B76CE6"/>
    <w:rsid w:val="00BB4ADA"/>
    <w:rsid w:val="00C17B87"/>
    <w:rsid w:val="00C26AA5"/>
    <w:rsid w:val="00C35D1B"/>
    <w:rsid w:val="00C61112"/>
    <w:rsid w:val="00C7371D"/>
    <w:rsid w:val="00C83448"/>
    <w:rsid w:val="00CA6B6C"/>
    <w:rsid w:val="00CB13FA"/>
    <w:rsid w:val="00CD3479"/>
    <w:rsid w:val="00CE75D1"/>
    <w:rsid w:val="00D4658C"/>
    <w:rsid w:val="00D53B11"/>
    <w:rsid w:val="00D6595C"/>
    <w:rsid w:val="00D67040"/>
    <w:rsid w:val="00D70B27"/>
    <w:rsid w:val="00D93489"/>
    <w:rsid w:val="00DC0DC7"/>
    <w:rsid w:val="00DD37B0"/>
    <w:rsid w:val="00DE3078"/>
    <w:rsid w:val="00E5761C"/>
    <w:rsid w:val="00E75436"/>
    <w:rsid w:val="00E95F0A"/>
    <w:rsid w:val="00E96CA7"/>
    <w:rsid w:val="00EB0B13"/>
    <w:rsid w:val="00EB382C"/>
    <w:rsid w:val="00EC05C4"/>
    <w:rsid w:val="00ED3B80"/>
    <w:rsid w:val="00EE7C52"/>
    <w:rsid w:val="00F17F9E"/>
    <w:rsid w:val="00F713EE"/>
    <w:rsid w:val="00F75B85"/>
    <w:rsid w:val="00F80354"/>
    <w:rsid w:val="00FB00FB"/>
    <w:rsid w:val="00FC7F1D"/>
    <w:rsid w:val="00FD3FB9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DE4E"/>
  <w15:docId w15:val="{061D8E1E-0ED6-D045-88C5-4BDF834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F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0335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dyznu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1361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31</cp:revision>
  <dcterms:created xsi:type="dcterms:W3CDTF">2022-06-29T07:03:00Z</dcterms:created>
  <dcterms:modified xsi:type="dcterms:W3CDTF">2022-07-14T14:54:00Z</dcterms:modified>
</cp:coreProperties>
</file>