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DA95"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251658240" behindDoc="0" locked="0" layoutInCell="1" allowOverlap="1" wp14:anchorId="62A6158B" wp14:editId="18956D76">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4DC312B"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2A6158B" id="Textové pole 6" o:spid="_x0000_s1026" style="position:absolute;left:0;text-align:left;margin-left:102.05pt;margin-top:138.9pt;width:422.45pt;height:113.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" filled="f" stroked="f">
                <v:textbox inset="0,0,0,0">
                  <w:txbxContent>
                    <w:p w14:paraId="34DC312B" w14:textId="77777777" w:rsidR="00BB0A91" w:rsidRPr="00AD0DA8" w:rsidRDefault="00F7527C">
                      <w:pPr>
                        <w:pStyle w:val="Title"/>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51658241" behindDoc="0" locked="0" layoutInCell="1" allowOverlap="1" wp14:anchorId="3794F3ED" wp14:editId="685E9D71">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BA0AE7" w14:textId="77777777" w:rsidR="00BB0A91" w:rsidRPr="00AD0DA8" w:rsidRDefault="00F7527C">
                            <w:pPr>
                              <w:pStyle w:val="Nzev"/>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3841230D" w14:textId="77777777" w:rsidR="00BB0A91" w:rsidRPr="00AD0DA8" w:rsidRDefault="00BB0A91">
                            <w:pPr>
                              <w:pStyle w:val="Nzev"/>
                              <w:rPr>
                                <w:rFonts w:cs="Arial"/>
                                <w:color w:val="000000"/>
                              </w:rPr>
                            </w:pPr>
                          </w:p>
                          <w:p w14:paraId="35EA6930" w14:textId="77777777" w:rsidR="00BB0A91" w:rsidRPr="00AD0DA8" w:rsidRDefault="00F7527C">
                            <w:pPr>
                              <w:pStyle w:val="Nzev"/>
                              <w:rPr>
                                <w:rFonts w:cs="Arial"/>
                              </w:rPr>
                            </w:pPr>
                            <w:r w:rsidRPr="00AD0DA8">
                              <w:rPr>
                                <w:rFonts w:cs="Arial"/>
                                <w:color w:val="000000"/>
                              </w:rPr>
                              <w:t>a</w:t>
                            </w:r>
                          </w:p>
                          <w:p w14:paraId="7CD22A81" w14:textId="77777777" w:rsidR="00BB0A91" w:rsidRPr="00AD0DA8" w:rsidRDefault="00BB0A91">
                            <w:pPr>
                              <w:pStyle w:val="Nzev"/>
                              <w:rPr>
                                <w:rFonts w:cs="Arial"/>
                                <w:color w:val="000000"/>
                              </w:rPr>
                            </w:pPr>
                          </w:p>
                          <w:p w14:paraId="25B58F6D" w14:textId="205404BC" w:rsidR="00BB0A91" w:rsidRPr="00AD0DA8" w:rsidRDefault="00240CAA" w:rsidP="00FD0D44">
                            <w:pPr>
                              <w:pStyle w:val="Nzev"/>
                            </w:pPr>
                            <w:r>
                              <w:rPr>
                                <w:lang w:val="cs-CZ"/>
                              </w:rPr>
                              <w:t>FEMININE s.r.o.</w:t>
                            </w:r>
                          </w:p>
                        </w:txbxContent>
                      </wps:txbx>
                      <wps:bodyPr lIns="0" tIns="0" rIns="0" bIns="0">
                        <a:noAutofit/>
                      </wps:bodyPr>
                    </wps:wsp>
                  </a:graphicData>
                </a:graphic>
              </wp:anchor>
            </w:drawing>
          </mc:Choice>
          <mc:Fallback>
            <w:pict>
              <v:rect w14:anchorId="3794F3ED" id="Textové pole 7" o:spid="_x0000_s1027" style="position:absolute;left:0;text-align:left;margin-left:102.05pt;margin-top:280.65pt;width:422.45pt;height:226.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" filled="f" stroked="f">
                <v:textbox inset="0,0,0,0">
                  <w:txbxContent>
                    <w:p w14:paraId="6CBA0AE7" w14:textId="77777777" w:rsidR="00BB0A91" w:rsidRPr="00AD0DA8" w:rsidRDefault="00F7527C">
                      <w:pPr>
                        <w:pStyle w:val="Nzev"/>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3841230D" w14:textId="77777777" w:rsidR="00BB0A91" w:rsidRPr="00AD0DA8" w:rsidRDefault="00BB0A91">
                      <w:pPr>
                        <w:pStyle w:val="Nzev"/>
                        <w:rPr>
                          <w:rFonts w:cs="Arial"/>
                          <w:color w:val="000000"/>
                        </w:rPr>
                      </w:pPr>
                    </w:p>
                    <w:p w14:paraId="35EA6930" w14:textId="77777777" w:rsidR="00BB0A91" w:rsidRPr="00AD0DA8" w:rsidRDefault="00F7527C">
                      <w:pPr>
                        <w:pStyle w:val="Nzev"/>
                        <w:rPr>
                          <w:rFonts w:cs="Arial"/>
                        </w:rPr>
                      </w:pPr>
                      <w:r w:rsidRPr="00AD0DA8">
                        <w:rPr>
                          <w:rFonts w:cs="Arial"/>
                          <w:color w:val="000000"/>
                        </w:rPr>
                        <w:t>a</w:t>
                      </w:r>
                    </w:p>
                    <w:p w14:paraId="7CD22A81" w14:textId="77777777" w:rsidR="00BB0A91" w:rsidRPr="00AD0DA8" w:rsidRDefault="00BB0A91">
                      <w:pPr>
                        <w:pStyle w:val="Nzev"/>
                        <w:rPr>
                          <w:rFonts w:cs="Arial"/>
                          <w:color w:val="000000"/>
                        </w:rPr>
                      </w:pPr>
                    </w:p>
                    <w:p w14:paraId="25B58F6D" w14:textId="205404BC" w:rsidR="00BB0A91" w:rsidRPr="00AD0DA8" w:rsidRDefault="00240CAA" w:rsidP="00FD0D44">
                      <w:pPr>
                        <w:pStyle w:val="Nzev"/>
                      </w:pPr>
                      <w:r>
                        <w:rPr>
                          <w:lang w:val="cs-CZ"/>
                        </w:rPr>
                        <w:t>FEMININE s.r.o.</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51658242" behindDoc="0" locked="0" layoutInCell="1" allowOverlap="1" wp14:anchorId="10CAE9CC" wp14:editId="5377E03F">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1C93653F" w14:textId="77777777" w:rsidR="00BB0A91" w:rsidRDefault="00BB0A91">
                            <w:pPr>
                              <w:pStyle w:val="Obsahrmce"/>
                              <w:rPr>
                                <w:color w:val="000000"/>
                              </w:rPr>
                            </w:pPr>
                          </w:p>
                          <w:p w14:paraId="5D9FEC24" w14:textId="77777777" w:rsidR="00BB0A91" w:rsidRDefault="00BB0A91">
                            <w:pPr>
                              <w:pStyle w:val="Obsahrmce"/>
                              <w:rPr>
                                <w:color w:val="000000"/>
                              </w:rPr>
                            </w:pPr>
                          </w:p>
                          <w:p w14:paraId="5B32FB24" w14:textId="77777777" w:rsidR="00BB0A91" w:rsidRDefault="00BB0A91">
                            <w:pPr>
                              <w:pStyle w:val="Obsahrmce"/>
                              <w:rPr>
                                <w:color w:val="000000"/>
                              </w:rPr>
                            </w:pPr>
                          </w:p>
                          <w:p w14:paraId="4DD97AA8" w14:textId="77777777" w:rsidR="00BB0A91" w:rsidRDefault="00BB0A91">
                            <w:pPr>
                              <w:pStyle w:val="Obsahrmce"/>
                              <w:rPr>
                                <w:color w:val="000000"/>
                              </w:rPr>
                            </w:pPr>
                          </w:p>
                          <w:p w14:paraId="2B434C0F" w14:textId="77777777" w:rsidR="00BB0A91" w:rsidRDefault="00BB0A91">
                            <w:pPr>
                              <w:pStyle w:val="Obsahrmce"/>
                              <w:rPr>
                                <w:color w:val="000000"/>
                              </w:rPr>
                            </w:pPr>
                          </w:p>
                          <w:p w14:paraId="4FC9AACC" w14:textId="77777777" w:rsidR="00BB0A91" w:rsidRDefault="00BB0A91">
                            <w:pPr>
                              <w:pStyle w:val="Obsahrmce"/>
                              <w:rPr>
                                <w:color w:val="000000"/>
                              </w:rPr>
                            </w:pPr>
                          </w:p>
                          <w:p w14:paraId="06AA3BAA" w14:textId="77777777" w:rsidR="00BB0A91" w:rsidRDefault="00BB0A91">
                            <w:pPr>
                              <w:pStyle w:val="Obsahrmce"/>
                              <w:rPr>
                                <w:color w:val="000000"/>
                              </w:rPr>
                            </w:pPr>
                          </w:p>
                          <w:p w14:paraId="4BBF9D48" w14:textId="77777777" w:rsidR="00BB0A91" w:rsidRDefault="00BB0A91">
                            <w:pPr>
                              <w:pStyle w:val="Obsahrmce"/>
                              <w:rPr>
                                <w:color w:val="000000"/>
                              </w:rPr>
                            </w:pPr>
                          </w:p>
                          <w:p w14:paraId="1101B9A9" w14:textId="77777777" w:rsidR="00BB0A91" w:rsidRDefault="00BB0A91">
                            <w:pPr>
                              <w:pStyle w:val="Obsahrmce"/>
                              <w:rPr>
                                <w:color w:val="000000"/>
                              </w:rPr>
                            </w:pPr>
                          </w:p>
                          <w:p w14:paraId="0A3C4E75" w14:textId="77777777" w:rsidR="00BB0A91" w:rsidRDefault="00BB0A91">
                            <w:pPr>
                              <w:pStyle w:val="Obsahrmce"/>
                              <w:rPr>
                                <w:color w:val="000000"/>
                              </w:rPr>
                            </w:pPr>
                          </w:p>
                          <w:p w14:paraId="469A8B9C" w14:textId="77777777" w:rsidR="00BB0A91" w:rsidRDefault="00BB0A91">
                            <w:pPr>
                              <w:pStyle w:val="Obsahrmce"/>
                              <w:rPr>
                                <w:color w:val="000000"/>
                              </w:rPr>
                            </w:pPr>
                          </w:p>
                          <w:p w14:paraId="31EAC6D9" w14:textId="740429A6" w:rsidR="00BB0A91" w:rsidRPr="00AD0DA8" w:rsidRDefault="00F7527C">
                            <w:pPr>
                              <w:pStyle w:val="Obsahrmce"/>
                            </w:pPr>
                            <w:r w:rsidRPr="00AD0DA8">
                              <w:rPr>
                                <w:color w:val="000000"/>
                              </w:rPr>
                              <w:t xml:space="preserve">číslo smlouvy Objednatele: </w:t>
                            </w:r>
                            <w:r w:rsidR="00961535" w:rsidRPr="00961535">
                              <w:rPr>
                                <w:color w:val="000000"/>
                              </w:rPr>
                              <w:t>2022/S/310/0208</w:t>
                            </w:r>
                          </w:p>
                          <w:p w14:paraId="16DB513F" w14:textId="77777777" w:rsidR="00BB0A91" w:rsidRPr="00AD0DA8" w:rsidRDefault="00F7527C">
                            <w:pPr>
                              <w:pStyle w:val="Obsahrmce"/>
                              <w:rPr>
                                <w:color w:val="000000"/>
                              </w:rPr>
                            </w:pPr>
                            <w:r w:rsidRPr="00AD0DA8">
                              <w:rPr>
                                <w:color w:val="000000"/>
                              </w:rPr>
                              <w:t>číslo smlouvy Dodavatele:</w:t>
                            </w:r>
                          </w:p>
                          <w:p w14:paraId="76C88C44"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10CAE9CC" id="Textové pole 8" o:spid="_x0000_s1028" style="position:absolute;left:0;text-align:left;margin-left:102.05pt;margin-top:544.2pt;width:422.45pt;height:226.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" filled="f" stroked="f">
                <v:textbox inset="0,0,0,0">
                  <w:txbxContent>
                    <w:p w14:paraId="1C93653F" w14:textId="77777777" w:rsidR="00BB0A91" w:rsidRDefault="00BB0A91">
                      <w:pPr>
                        <w:pStyle w:val="Obsahrmce"/>
                        <w:rPr>
                          <w:color w:val="000000"/>
                        </w:rPr>
                      </w:pPr>
                    </w:p>
                    <w:p w14:paraId="5D9FEC24" w14:textId="77777777" w:rsidR="00BB0A91" w:rsidRDefault="00BB0A91">
                      <w:pPr>
                        <w:pStyle w:val="Obsahrmce"/>
                        <w:rPr>
                          <w:color w:val="000000"/>
                        </w:rPr>
                      </w:pPr>
                    </w:p>
                    <w:p w14:paraId="5B32FB24" w14:textId="77777777" w:rsidR="00BB0A91" w:rsidRDefault="00BB0A91">
                      <w:pPr>
                        <w:pStyle w:val="Obsahrmce"/>
                        <w:rPr>
                          <w:color w:val="000000"/>
                        </w:rPr>
                      </w:pPr>
                    </w:p>
                    <w:p w14:paraId="4DD97AA8" w14:textId="77777777" w:rsidR="00BB0A91" w:rsidRDefault="00BB0A91">
                      <w:pPr>
                        <w:pStyle w:val="Obsahrmce"/>
                        <w:rPr>
                          <w:color w:val="000000"/>
                        </w:rPr>
                      </w:pPr>
                    </w:p>
                    <w:p w14:paraId="2B434C0F" w14:textId="77777777" w:rsidR="00BB0A91" w:rsidRDefault="00BB0A91">
                      <w:pPr>
                        <w:pStyle w:val="Obsahrmce"/>
                        <w:rPr>
                          <w:color w:val="000000"/>
                        </w:rPr>
                      </w:pPr>
                    </w:p>
                    <w:p w14:paraId="4FC9AACC" w14:textId="77777777" w:rsidR="00BB0A91" w:rsidRDefault="00BB0A91">
                      <w:pPr>
                        <w:pStyle w:val="Obsahrmce"/>
                        <w:rPr>
                          <w:color w:val="000000"/>
                        </w:rPr>
                      </w:pPr>
                    </w:p>
                    <w:p w14:paraId="06AA3BAA" w14:textId="77777777" w:rsidR="00BB0A91" w:rsidRDefault="00BB0A91">
                      <w:pPr>
                        <w:pStyle w:val="Obsahrmce"/>
                        <w:rPr>
                          <w:color w:val="000000"/>
                        </w:rPr>
                      </w:pPr>
                    </w:p>
                    <w:p w14:paraId="4BBF9D48" w14:textId="77777777" w:rsidR="00BB0A91" w:rsidRDefault="00BB0A91">
                      <w:pPr>
                        <w:pStyle w:val="Obsahrmce"/>
                        <w:rPr>
                          <w:color w:val="000000"/>
                        </w:rPr>
                      </w:pPr>
                    </w:p>
                    <w:p w14:paraId="1101B9A9" w14:textId="77777777" w:rsidR="00BB0A91" w:rsidRDefault="00BB0A91">
                      <w:pPr>
                        <w:pStyle w:val="Obsahrmce"/>
                        <w:rPr>
                          <w:color w:val="000000"/>
                        </w:rPr>
                      </w:pPr>
                    </w:p>
                    <w:p w14:paraId="0A3C4E75" w14:textId="77777777" w:rsidR="00BB0A91" w:rsidRDefault="00BB0A91">
                      <w:pPr>
                        <w:pStyle w:val="Obsahrmce"/>
                        <w:rPr>
                          <w:color w:val="000000"/>
                        </w:rPr>
                      </w:pPr>
                    </w:p>
                    <w:p w14:paraId="469A8B9C" w14:textId="77777777" w:rsidR="00BB0A91" w:rsidRDefault="00BB0A91">
                      <w:pPr>
                        <w:pStyle w:val="Obsahrmce"/>
                        <w:rPr>
                          <w:color w:val="000000"/>
                        </w:rPr>
                      </w:pPr>
                    </w:p>
                    <w:p w14:paraId="31EAC6D9" w14:textId="740429A6" w:rsidR="00BB0A91" w:rsidRPr="00AD0DA8" w:rsidRDefault="00F7527C">
                      <w:pPr>
                        <w:pStyle w:val="Obsahrmce"/>
                      </w:pPr>
                      <w:r w:rsidRPr="00AD0DA8">
                        <w:rPr>
                          <w:color w:val="000000"/>
                        </w:rPr>
                        <w:t xml:space="preserve">číslo smlouvy Objednatele: </w:t>
                      </w:r>
                      <w:r w:rsidR="00961535" w:rsidRPr="00961535">
                        <w:rPr>
                          <w:color w:val="000000"/>
                        </w:rPr>
                        <w:t>2022/S/310/0208</w:t>
                      </w:r>
                    </w:p>
                    <w:p w14:paraId="16DB513F" w14:textId="77777777" w:rsidR="00BB0A91" w:rsidRPr="00AD0DA8" w:rsidRDefault="00F7527C">
                      <w:pPr>
                        <w:pStyle w:val="Obsahrmce"/>
                        <w:rPr>
                          <w:color w:val="000000"/>
                        </w:rPr>
                      </w:pPr>
                      <w:r w:rsidRPr="00AD0DA8">
                        <w:rPr>
                          <w:color w:val="000000"/>
                        </w:rPr>
                        <w:t>číslo smlouvy Dodavatele:</w:t>
                      </w:r>
                    </w:p>
                    <w:p w14:paraId="76C88C44" w14:textId="77777777" w:rsidR="00BB0A91" w:rsidRDefault="00BB0A91">
                      <w:pPr>
                        <w:pStyle w:val="Obsahrmce"/>
                        <w:rPr>
                          <w:color w:val="000000"/>
                        </w:rPr>
                      </w:pPr>
                    </w:p>
                  </w:txbxContent>
                </v:textbox>
                <w10:wrap anchorx="page" anchory="page"/>
              </v:rect>
            </w:pict>
          </mc:Fallback>
        </mc:AlternateContent>
      </w:r>
      <w:r w:rsidRPr="00AD0DA8">
        <w:br w:type="page"/>
      </w:r>
    </w:p>
    <w:p w14:paraId="3254424C" w14:textId="77777777" w:rsidR="00BB0A91" w:rsidRPr="00AD0DA8" w:rsidRDefault="00F7527C" w:rsidP="00AD0DA8">
      <w:pPr>
        <w:jc w:val="center"/>
        <w:rPr>
          <w:b/>
          <w:bCs/>
        </w:rPr>
      </w:pPr>
      <w:r w:rsidRPr="00AD0DA8">
        <w:rPr>
          <w:b/>
          <w:bCs/>
        </w:rPr>
        <w:lastRenderedPageBreak/>
        <w:t>Smlouva o propagaci</w:t>
      </w:r>
    </w:p>
    <w:p w14:paraId="658031FA" w14:textId="77777777" w:rsidR="00AD0DA8" w:rsidRPr="00AD0DA8" w:rsidRDefault="00AD0DA8">
      <w:pPr>
        <w:jc w:val="both"/>
      </w:pPr>
    </w:p>
    <w:p w14:paraId="020A31E5" w14:textId="77777777"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5C28CB26" w14:textId="77777777" w:rsidR="00BB0A91" w:rsidRPr="00AD0DA8" w:rsidRDefault="00BB0A91">
      <w:pPr>
        <w:jc w:val="both"/>
      </w:pPr>
    </w:p>
    <w:p w14:paraId="24064A0C"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205385A7" w14:textId="77777777" w:rsidR="00BB0A91" w:rsidRPr="00AD0DA8" w:rsidRDefault="00F7527C">
      <w:pPr>
        <w:pStyle w:val="Heading2CzechTourism"/>
        <w:numPr>
          <w:ilvl w:val="1"/>
          <w:numId w:val="1"/>
        </w:numPr>
        <w:jc w:val="both"/>
        <w:rPr>
          <w:rFonts w:cs="Arial"/>
        </w:rPr>
      </w:pPr>
      <w:r w:rsidRPr="00AD0DA8">
        <w:rPr>
          <w:rFonts w:cs="Arial"/>
        </w:rPr>
        <w:t xml:space="preserve">Česká centrála cestovního ruchu – </w:t>
      </w:r>
      <w:proofErr w:type="spellStart"/>
      <w:r w:rsidRPr="00AD0DA8">
        <w:rPr>
          <w:rFonts w:cs="Arial"/>
        </w:rPr>
        <w:t>CzechTourism</w:t>
      </w:r>
      <w:proofErr w:type="spellEnd"/>
    </w:p>
    <w:p w14:paraId="3F3B2299"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26D66ACA" w14:textId="77777777">
        <w:tc>
          <w:tcPr>
            <w:tcW w:w="4220" w:type="dxa"/>
            <w:tcBorders>
              <w:bottom w:val="single" w:sz="2" w:space="0" w:color="00000A"/>
            </w:tcBorders>
            <w:shd w:val="clear" w:color="auto" w:fill="auto"/>
          </w:tcPr>
          <w:p w14:paraId="5AAB13A2"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01D15B3" w14:textId="77777777" w:rsidR="00BB0A91" w:rsidRPr="00AD0DA8" w:rsidRDefault="00B91F68">
            <w:pPr>
              <w:pStyle w:val="TableTextCzechTourism"/>
              <w:jc w:val="both"/>
              <w:rPr>
                <w:rFonts w:ascii="Georgia" w:hAnsi="Georgia"/>
              </w:rPr>
            </w:pPr>
            <w:r>
              <w:rPr>
                <w:rFonts w:ascii="Georgia" w:hAnsi="Georgia"/>
              </w:rPr>
              <w:t>Štěpánská 567/15, 120 00 Praha 2</w:t>
            </w:r>
          </w:p>
        </w:tc>
      </w:tr>
      <w:tr w:rsidR="00BB0A91" w:rsidRPr="00AD0DA8" w14:paraId="02838919" w14:textId="77777777">
        <w:tc>
          <w:tcPr>
            <w:tcW w:w="4220" w:type="dxa"/>
            <w:tcBorders>
              <w:top w:val="single" w:sz="2" w:space="0" w:color="00000A"/>
              <w:bottom w:val="single" w:sz="2" w:space="0" w:color="00000A"/>
            </w:tcBorders>
            <w:shd w:val="clear" w:color="auto" w:fill="auto"/>
          </w:tcPr>
          <w:p w14:paraId="0ACB9D7B"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40651FD8"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500B1872" w14:textId="77777777">
        <w:tc>
          <w:tcPr>
            <w:tcW w:w="4220" w:type="dxa"/>
            <w:tcBorders>
              <w:top w:val="single" w:sz="2" w:space="0" w:color="00000A"/>
              <w:bottom w:val="single" w:sz="2" w:space="0" w:color="00000A"/>
            </w:tcBorders>
            <w:shd w:val="clear" w:color="auto" w:fill="auto"/>
          </w:tcPr>
          <w:p w14:paraId="0B2F3F94"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2EA6CCC9"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6BB440C6" w14:textId="77777777">
        <w:tc>
          <w:tcPr>
            <w:tcW w:w="4220" w:type="dxa"/>
            <w:tcBorders>
              <w:top w:val="single" w:sz="2" w:space="0" w:color="00000A"/>
              <w:bottom w:val="single" w:sz="4" w:space="0" w:color="00000A"/>
            </w:tcBorders>
            <w:shd w:val="clear" w:color="auto" w:fill="auto"/>
          </w:tcPr>
          <w:p w14:paraId="54B5AB69"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587DC325" w14:textId="769522E0" w:rsidR="00BB0A91" w:rsidRPr="00AD0DA8" w:rsidRDefault="008F01A6">
            <w:pPr>
              <w:pStyle w:val="TableTextCzechTourism"/>
              <w:jc w:val="both"/>
              <w:rPr>
                <w:rFonts w:ascii="Georgia" w:hAnsi="Georgia"/>
              </w:rPr>
            </w:pPr>
            <w:r>
              <w:rPr>
                <w:rFonts w:ascii="Georgia" w:hAnsi="Georgia"/>
              </w:rPr>
              <w:t>XXXX</w:t>
            </w:r>
            <w:r w:rsidR="00F7527C" w:rsidRPr="00AD0DA8">
              <w:rPr>
                <w:rFonts w:ascii="Georgia" w:hAnsi="Georgia"/>
              </w:rPr>
              <w:t xml:space="preserve">, ředitelem ČCCR – </w:t>
            </w:r>
            <w:proofErr w:type="spellStart"/>
            <w:r w:rsidR="00F7527C" w:rsidRPr="00AD0DA8">
              <w:rPr>
                <w:rFonts w:ascii="Georgia" w:hAnsi="Georgia"/>
              </w:rPr>
              <w:t>CzechTourism</w:t>
            </w:r>
            <w:proofErr w:type="spellEnd"/>
          </w:p>
        </w:tc>
      </w:tr>
    </w:tbl>
    <w:p w14:paraId="7D25E011" w14:textId="77777777" w:rsidR="00BB0A91" w:rsidRPr="00AD0DA8" w:rsidRDefault="00BB0A91">
      <w:pPr>
        <w:jc w:val="both"/>
      </w:pPr>
    </w:p>
    <w:p w14:paraId="3111DAFF"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150B34FE" w14:textId="77777777" w:rsidR="00BB0A91" w:rsidRPr="00AD0DA8" w:rsidRDefault="00BB0A91">
      <w:pPr>
        <w:jc w:val="both"/>
      </w:pPr>
    </w:p>
    <w:p w14:paraId="69FCAB45" w14:textId="77777777" w:rsidR="00BB0A91" w:rsidRPr="00AD0DA8" w:rsidRDefault="00F7527C">
      <w:pPr>
        <w:jc w:val="both"/>
      </w:pPr>
      <w:r w:rsidRPr="00AD0DA8">
        <w:t>a</w:t>
      </w:r>
    </w:p>
    <w:p w14:paraId="1D435C59" w14:textId="77777777" w:rsidR="00BB0A91" w:rsidRPr="00AD0DA8" w:rsidRDefault="00BB0A91">
      <w:pPr>
        <w:jc w:val="both"/>
      </w:pPr>
    </w:p>
    <w:p w14:paraId="296D3BE2" w14:textId="0E00ED66" w:rsidR="00BB0A91" w:rsidRDefault="00240CAA">
      <w:pPr>
        <w:jc w:val="both"/>
        <w:rPr>
          <w:rStyle w:val="Siln"/>
          <w:szCs w:val="22"/>
        </w:rPr>
      </w:pPr>
      <w:r>
        <w:rPr>
          <w:rStyle w:val="Siln"/>
          <w:szCs w:val="22"/>
        </w:rPr>
        <w:t>FEMININE s.r.o.</w:t>
      </w:r>
    </w:p>
    <w:p w14:paraId="115E90E9" w14:textId="77777777" w:rsidR="00FD0D44" w:rsidRPr="00AD0DA8" w:rsidRDefault="00FD0D44">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53"/>
        <w:gridCol w:w="4194"/>
      </w:tblGrid>
      <w:tr w:rsidR="00BB0A91" w:rsidRPr="00AD0DA8" w14:paraId="0D5AB142" w14:textId="77777777" w:rsidTr="00240CAA">
        <w:tc>
          <w:tcPr>
            <w:tcW w:w="4253" w:type="dxa"/>
            <w:tcBorders>
              <w:bottom w:val="single" w:sz="2" w:space="0" w:color="00000A"/>
            </w:tcBorders>
            <w:shd w:val="clear" w:color="auto" w:fill="auto"/>
          </w:tcPr>
          <w:p w14:paraId="5E9F0CCA"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194" w:type="dxa"/>
            <w:tcBorders>
              <w:bottom w:val="single" w:sz="2" w:space="0" w:color="00000A"/>
            </w:tcBorders>
            <w:shd w:val="clear" w:color="auto" w:fill="auto"/>
          </w:tcPr>
          <w:p w14:paraId="16BA8A5C" w14:textId="6BFC3C7A" w:rsidR="00BB0A91" w:rsidRPr="00AD0DA8" w:rsidRDefault="00240CAA">
            <w:pPr>
              <w:spacing w:line="276" w:lineRule="auto"/>
              <w:jc w:val="both"/>
            </w:pPr>
            <w:r>
              <w:rPr>
                <w:sz w:val="20"/>
              </w:rPr>
              <w:t>K. Čapka 84/6, 792 01 Bruntál</w:t>
            </w:r>
          </w:p>
        </w:tc>
      </w:tr>
      <w:tr w:rsidR="00BB0A91" w:rsidRPr="00AD0DA8" w14:paraId="4CB0C7EB" w14:textId="77777777" w:rsidTr="00240CAA">
        <w:tc>
          <w:tcPr>
            <w:tcW w:w="4253" w:type="dxa"/>
            <w:tcBorders>
              <w:top w:val="single" w:sz="2" w:space="0" w:color="00000A"/>
              <w:bottom w:val="single" w:sz="2" w:space="0" w:color="00000A"/>
            </w:tcBorders>
            <w:shd w:val="clear" w:color="auto" w:fill="auto"/>
          </w:tcPr>
          <w:p w14:paraId="6B4EEF8A"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194" w:type="dxa"/>
            <w:tcBorders>
              <w:top w:val="single" w:sz="2" w:space="0" w:color="00000A"/>
              <w:bottom w:val="single" w:sz="2" w:space="0" w:color="00000A"/>
            </w:tcBorders>
            <w:shd w:val="clear" w:color="auto" w:fill="auto"/>
          </w:tcPr>
          <w:p w14:paraId="4E4874AC" w14:textId="4A2B8183" w:rsidR="00BB0A91" w:rsidRPr="00E01E1B" w:rsidRDefault="00240CAA"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25963261</w:t>
            </w:r>
          </w:p>
        </w:tc>
      </w:tr>
      <w:tr w:rsidR="00BB0A91" w:rsidRPr="00AD0DA8" w14:paraId="41B9F2F4" w14:textId="77777777" w:rsidTr="00240CAA">
        <w:tc>
          <w:tcPr>
            <w:tcW w:w="4253" w:type="dxa"/>
            <w:tcBorders>
              <w:top w:val="single" w:sz="2" w:space="0" w:color="00000A"/>
              <w:bottom w:val="single" w:sz="4" w:space="0" w:color="00000A"/>
            </w:tcBorders>
            <w:shd w:val="clear" w:color="auto" w:fill="auto"/>
          </w:tcPr>
          <w:p w14:paraId="34F26F9E"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194" w:type="dxa"/>
            <w:tcBorders>
              <w:top w:val="single" w:sz="2" w:space="0" w:color="00000A"/>
              <w:bottom w:val="single" w:sz="4" w:space="0" w:color="00000A"/>
            </w:tcBorders>
            <w:shd w:val="clear" w:color="auto" w:fill="auto"/>
          </w:tcPr>
          <w:p w14:paraId="53B0D3CB" w14:textId="4D9112B3" w:rsidR="00BB0A91" w:rsidRPr="00E01E1B" w:rsidRDefault="00FD0D44"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CZ</w:t>
            </w:r>
            <w:r w:rsidR="00240CAA">
              <w:rPr>
                <w:color w:val="000000" w:themeColor="text1"/>
                <w:sz w:val="20"/>
                <w:shd w:val="clear" w:color="auto" w:fill="FFFFFF"/>
              </w:rPr>
              <w:t>25963261</w:t>
            </w:r>
          </w:p>
        </w:tc>
      </w:tr>
      <w:tr w:rsidR="00BB0A91" w:rsidRPr="00AD0DA8" w14:paraId="7F9CABC3" w14:textId="77777777" w:rsidTr="00240CAA">
        <w:trPr>
          <w:trHeight w:val="350"/>
        </w:trPr>
        <w:tc>
          <w:tcPr>
            <w:tcW w:w="4253" w:type="dxa"/>
            <w:tcBorders>
              <w:top w:val="single" w:sz="4" w:space="0" w:color="00000A"/>
              <w:bottom w:val="single" w:sz="4" w:space="0" w:color="00000A"/>
            </w:tcBorders>
            <w:shd w:val="clear" w:color="auto" w:fill="auto"/>
          </w:tcPr>
          <w:p w14:paraId="15AA5D2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194" w:type="dxa"/>
            <w:tcBorders>
              <w:top w:val="single" w:sz="4" w:space="0" w:color="00000A"/>
              <w:bottom w:val="single" w:sz="4" w:space="0" w:color="00000A"/>
            </w:tcBorders>
            <w:shd w:val="clear" w:color="auto" w:fill="auto"/>
          </w:tcPr>
          <w:p w14:paraId="43C5355B" w14:textId="17024A1E" w:rsidR="00E252DB" w:rsidRPr="00AD0DA8" w:rsidRDefault="008F01A6">
            <w:pPr>
              <w:pStyle w:val="TableTextCzechTourism"/>
              <w:jc w:val="both"/>
              <w:rPr>
                <w:rFonts w:ascii="Georgia" w:hAnsi="Georgia"/>
              </w:rPr>
            </w:pPr>
            <w:r>
              <w:rPr>
                <w:rFonts w:ascii="Georgia" w:hAnsi="Georgia"/>
              </w:rPr>
              <w:t>XXXX</w:t>
            </w:r>
            <w:r w:rsidR="00A055E5">
              <w:rPr>
                <w:rFonts w:ascii="Georgia" w:hAnsi="Georgia"/>
              </w:rPr>
              <w:t>, jednatel</w:t>
            </w:r>
            <w:r w:rsidR="00240CAA">
              <w:rPr>
                <w:rFonts w:ascii="Georgia" w:hAnsi="Georgia"/>
              </w:rPr>
              <w:t>kou</w:t>
            </w:r>
          </w:p>
        </w:tc>
      </w:tr>
    </w:tbl>
    <w:p w14:paraId="24956BA7" w14:textId="77777777" w:rsidR="00E252DB" w:rsidRDefault="00E252DB">
      <w:pPr>
        <w:pStyle w:val="Zhlavzprvy"/>
        <w:jc w:val="both"/>
        <w:rPr>
          <w:rFonts w:cs="Arial"/>
          <w:b w:val="0"/>
        </w:rPr>
      </w:pPr>
    </w:p>
    <w:p w14:paraId="134FAE34" w14:textId="77777777" w:rsidR="00E252DB" w:rsidRDefault="00E252DB">
      <w:pPr>
        <w:pStyle w:val="Zhlavzprvy"/>
        <w:jc w:val="both"/>
        <w:rPr>
          <w:rFonts w:cs="Arial"/>
          <w:b w:val="0"/>
        </w:rPr>
      </w:pPr>
    </w:p>
    <w:p w14:paraId="72DAADC5" w14:textId="77777777"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4A495733" w14:textId="77777777" w:rsidR="00BB0A91" w:rsidRPr="00AD0DA8" w:rsidRDefault="00BB0A91">
      <w:pPr>
        <w:pStyle w:val="Zhlavzprvy"/>
        <w:jc w:val="both"/>
        <w:rPr>
          <w:rFonts w:cs="Arial"/>
          <w:b w:val="0"/>
          <w:lang w:val="cs-CZ"/>
        </w:rPr>
      </w:pPr>
    </w:p>
    <w:p w14:paraId="7AA32A72" w14:textId="77777777"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60A05F55"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03762CE7" w14:textId="77777777" w:rsidR="00BB0A91" w:rsidRPr="00AD0DA8" w:rsidRDefault="00BB0A91">
      <w:pPr>
        <w:jc w:val="both"/>
      </w:pPr>
    </w:p>
    <w:p w14:paraId="67A55868"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4D3D7A5A" w14:textId="77777777" w:rsidR="00BB0A91" w:rsidRPr="00AD0DA8" w:rsidRDefault="00BB0A91" w:rsidP="00E252DB">
      <w:pPr>
        <w:tabs>
          <w:tab w:val="left" w:pos="4860"/>
        </w:tabs>
        <w:spacing w:line="280" w:lineRule="atLeast"/>
        <w:ind w:left="360"/>
        <w:jc w:val="both"/>
        <w:rPr>
          <w:color w:val="000000"/>
          <w:szCs w:val="22"/>
        </w:rPr>
      </w:pPr>
    </w:p>
    <w:p w14:paraId="4A8BB01A" w14:textId="546EDABA" w:rsidR="00BB0A91" w:rsidRPr="00E252DB" w:rsidRDefault="00AD0DA8" w:rsidP="00F67AF6">
      <w:pPr>
        <w:numPr>
          <w:ilvl w:val="0"/>
          <w:numId w:val="3"/>
        </w:numPr>
        <w:tabs>
          <w:tab w:val="left" w:pos="4860"/>
        </w:tabs>
        <w:spacing w:line="280" w:lineRule="atLeast"/>
        <w:jc w:val="both"/>
        <w:rPr>
          <w:color w:val="000000"/>
          <w:szCs w:val="22"/>
        </w:rPr>
      </w:pPr>
      <w:r w:rsidRPr="00E252DB">
        <w:rPr>
          <w:color w:val="000000"/>
          <w:szCs w:val="22"/>
        </w:rPr>
        <w:t xml:space="preserve">  </w:t>
      </w:r>
      <w:r w:rsidR="00F7527C" w:rsidRPr="00E252DB">
        <w:rPr>
          <w:color w:val="000000"/>
          <w:szCs w:val="22"/>
        </w:rPr>
        <w:t xml:space="preserve">Dodavatel je jediným oficiálním nositelem práva na zajišťování marketingových, reklamních, propagačních, a s tím souvisejících činností v rámci akce </w:t>
      </w:r>
      <w:r w:rsidR="00240CAA" w:rsidRPr="00240CAA">
        <w:rPr>
          <w:b/>
          <w:bCs/>
          <w:color w:val="000000"/>
        </w:rPr>
        <w:t>TROFEO NIKÉ JESENÍKY 2022</w:t>
      </w:r>
      <w:r w:rsidR="00B47AAC">
        <w:rPr>
          <w:b/>
          <w:bCs/>
          <w:color w:val="000000"/>
        </w:rPr>
        <w:t xml:space="preserve"> </w:t>
      </w:r>
      <w:r w:rsidR="00F7527C" w:rsidRPr="00E252DB">
        <w:rPr>
          <w:b/>
          <w:color w:val="000000"/>
          <w:szCs w:val="22"/>
        </w:rPr>
        <w:t>(dále jen „Akce</w:t>
      </w:r>
      <w:r w:rsidR="00E252DB">
        <w:rPr>
          <w:b/>
          <w:color w:val="000000"/>
          <w:szCs w:val="22"/>
        </w:rPr>
        <w:t>),</w:t>
      </w:r>
    </w:p>
    <w:p w14:paraId="6BEFB461" w14:textId="77777777" w:rsidR="00E252DB" w:rsidRPr="00E252DB" w:rsidRDefault="00E252DB" w:rsidP="00E252DB">
      <w:pPr>
        <w:tabs>
          <w:tab w:val="left" w:pos="4860"/>
        </w:tabs>
        <w:spacing w:line="280" w:lineRule="atLeast"/>
        <w:ind w:left="360"/>
        <w:jc w:val="both"/>
        <w:rPr>
          <w:color w:val="000000"/>
          <w:szCs w:val="22"/>
        </w:rPr>
      </w:pPr>
    </w:p>
    <w:p w14:paraId="65E7CC65" w14:textId="77777777"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089932E9" w14:textId="77777777" w:rsidR="00BB0A91" w:rsidRPr="00AD0DA8" w:rsidRDefault="00BB0A91">
      <w:pPr>
        <w:tabs>
          <w:tab w:val="left" w:pos="4860"/>
        </w:tabs>
        <w:spacing w:line="280" w:lineRule="atLeast"/>
        <w:jc w:val="both"/>
        <w:rPr>
          <w:color w:val="000000"/>
          <w:szCs w:val="22"/>
        </w:rPr>
      </w:pPr>
    </w:p>
    <w:p w14:paraId="7842BD8D"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336ED12B" w14:textId="77777777" w:rsidR="00BB0A91" w:rsidRDefault="00BB0A91">
      <w:pPr>
        <w:tabs>
          <w:tab w:val="left" w:pos="4860"/>
        </w:tabs>
        <w:spacing w:line="280" w:lineRule="atLeast"/>
        <w:jc w:val="both"/>
      </w:pPr>
    </w:p>
    <w:p w14:paraId="3D5B3DB5" w14:textId="77777777" w:rsidR="00353D52" w:rsidRDefault="00353D52">
      <w:pPr>
        <w:tabs>
          <w:tab w:val="left" w:pos="4860"/>
        </w:tabs>
        <w:spacing w:line="280" w:lineRule="atLeast"/>
        <w:jc w:val="both"/>
      </w:pPr>
    </w:p>
    <w:p w14:paraId="705B0F7C" w14:textId="77777777" w:rsidR="00E831E8" w:rsidRPr="00AD0DA8" w:rsidRDefault="00E831E8">
      <w:pPr>
        <w:tabs>
          <w:tab w:val="left" w:pos="4860"/>
        </w:tabs>
        <w:spacing w:line="280" w:lineRule="atLeast"/>
        <w:jc w:val="both"/>
      </w:pPr>
    </w:p>
    <w:p w14:paraId="706DF3DE" w14:textId="77777777" w:rsidR="00BB0A91" w:rsidRPr="00AD0DA8" w:rsidRDefault="00BB0A91">
      <w:pPr>
        <w:pStyle w:val="Heading1-Number-FollowNumberCzechTourism"/>
        <w:numPr>
          <w:ilvl w:val="0"/>
          <w:numId w:val="5"/>
        </w:numPr>
        <w:spacing w:before="0" w:after="0"/>
        <w:jc w:val="left"/>
        <w:rPr>
          <w:rFonts w:cs="Arial"/>
          <w:lang w:val="cs-CZ"/>
        </w:rPr>
      </w:pPr>
    </w:p>
    <w:p w14:paraId="4531742C"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1542A4D0" w14:textId="77777777" w:rsidR="00BB0A91" w:rsidRPr="00AD0DA8" w:rsidRDefault="00BB0A91">
      <w:pPr>
        <w:pStyle w:val="ListNumber-ContinueHeadingCzechTourism"/>
        <w:ind w:left="680"/>
        <w:jc w:val="center"/>
        <w:rPr>
          <w:b/>
          <w:sz w:val="24"/>
          <w:szCs w:val="24"/>
          <w:lang w:val="x-none"/>
        </w:rPr>
      </w:pPr>
    </w:p>
    <w:p w14:paraId="38B97776" w14:textId="7C947571" w:rsidR="00BB0A91" w:rsidRPr="00AD0DA8" w:rsidRDefault="00AD0DA8">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a s tím souvisejících činností na akci </w:t>
      </w:r>
      <w:r w:rsidR="00240CAA" w:rsidRPr="00240CAA">
        <w:rPr>
          <w:b/>
          <w:bCs/>
          <w:color w:val="000000"/>
        </w:rPr>
        <w:t>TROFEO NIKÉ JESENÍKY 2022</w:t>
      </w:r>
      <w:r w:rsidR="00566C0E">
        <w:rPr>
          <w:b/>
          <w:bCs/>
          <w:color w:val="000000"/>
          <w:szCs w:val="22"/>
        </w:rPr>
        <w:t xml:space="preserve">, </w:t>
      </w:r>
      <w:r w:rsidR="005C66DD" w:rsidRPr="00AD0DA8">
        <w:rPr>
          <w:color w:val="000000"/>
          <w:szCs w:val="22"/>
        </w:rPr>
        <w:t>kter</w:t>
      </w:r>
      <w:r w:rsidR="005C66DD">
        <w:rPr>
          <w:color w:val="000000"/>
          <w:szCs w:val="22"/>
        </w:rPr>
        <w:t>é</w:t>
      </w:r>
      <w:r w:rsidR="005C66DD" w:rsidRPr="00AD0DA8">
        <w:rPr>
          <w:color w:val="000000"/>
          <w:szCs w:val="22"/>
        </w:rPr>
        <w:t xml:space="preserve"> </w:t>
      </w:r>
      <w:r w:rsidR="00F7527C" w:rsidRPr="00AD0DA8">
        <w:rPr>
          <w:color w:val="000000"/>
          <w:szCs w:val="22"/>
        </w:rPr>
        <w:t>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37485B">
        <w:rPr>
          <w:b/>
          <w:color w:val="000000"/>
          <w:szCs w:val="22"/>
        </w:rPr>
        <w:t>8</w:t>
      </w:r>
      <w:r w:rsidR="00E831E8">
        <w:rPr>
          <w:b/>
          <w:color w:val="000000"/>
          <w:szCs w:val="22"/>
        </w:rPr>
        <w:t>.</w:t>
      </w:r>
      <w:r w:rsidR="00A218BE">
        <w:rPr>
          <w:b/>
          <w:color w:val="000000"/>
          <w:szCs w:val="22"/>
        </w:rPr>
        <w:t xml:space="preserve"> </w:t>
      </w:r>
      <w:r w:rsidR="00566C0E">
        <w:rPr>
          <w:b/>
          <w:color w:val="000000"/>
          <w:szCs w:val="22"/>
        </w:rPr>
        <w:t xml:space="preserve">– </w:t>
      </w:r>
      <w:r w:rsidR="00240CAA">
        <w:rPr>
          <w:b/>
          <w:color w:val="000000"/>
          <w:szCs w:val="22"/>
        </w:rPr>
        <w:t>11</w:t>
      </w:r>
      <w:r w:rsidR="00566C0E">
        <w:rPr>
          <w:b/>
          <w:color w:val="000000"/>
          <w:szCs w:val="22"/>
        </w:rPr>
        <w:t xml:space="preserve">. </w:t>
      </w:r>
      <w:r w:rsidR="00240CAA">
        <w:rPr>
          <w:b/>
          <w:color w:val="000000"/>
          <w:szCs w:val="22"/>
        </w:rPr>
        <w:t>9</w:t>
      </w:r>
      <w:r w:rsidR="00F7527C" w:rsidRPr="00AD0DA8">
        <w:rPr>
          <w:b/>
          <w:color w:val="000000"/>
          <w:szCs w:val="22"/>
        </w:rPr>
        <w:t>. 202</w:t>
      </w:r>
      <w:r w:rsidR="00B91F68">
        <w:rPr>
          <w:b/>
          <w:color w:val="000000"/>
          <w:szCs w:val="22"/>
        </w:rPr>
        <w:t>2</w:t>
      </w:r>
      <w:r w:rsidR="00F7527C" w:rsidRPr="00AD0DA8">
        <w:rPr>
          <w:color w:val="000000"/>
          <w:szCs w:val="22"/>
        </w:rPr>
        <w:t xml:space="preserve"> </w:t>
      </w:r>
      <w:r w:rsidR="00F7527C" w:rsidRPr="00D23D20">
        <w:rPr>
          <w:color w:val="000000"/>
          <w:szCs w:val="22"/>
        </w:rPr>
        <w:t>v</w:t>
      </w:r>
      <w:r w:rsidR="004A3D13" w:rsidRPr="00D23D20">
        <w:rPr>
          <w:color w:val="000000"/>
          <w:szCs w:val="22"/>
        </w:rPr>
        <w:t> </w:t>
      </w:r>
      <w:r w:rsidR="00D23D20" w:rsidRPr="00D23D20">
        <w:rPr>
          <w:color w:val="000000"/>
          <w:szCs w:val="22"/>
        </w:rPr>
        <w:t>Jeseníkách</w:t>
      </w:r>
      <w:r w:rsidR="004A3D13">
        <w:rPr>
          <w:b/>
          <w:bCs/>
          <w:color w:val="000000"/>
          <w:szCs w:val="22"/>
        </w:rPr>
        <w:t xml:space="preserve"> </w:t>
      </w:r>
      <w:r w:rsidR="00F7527C" w:rsidRPr="00AD0DA8">
        <w:rPr>
          <w:b/>
          <w:color w:val="000000"/>
          <w:szCs w:val="22"/>
        </w:rPr>
        <w:t>(dále jen „Akce“).</w:t>
      </w:r>
    </w:p>
    <w:p w14:paraId="3E28B0AD" w14:textId="77777777" w:rsidR="00BB0A91" w:rsidRPr="00AD0DA8" w:rsidRDefault="00BB0A91">
      <w:pPr>
        <w:pStyle w:val="ListNumber-ContinueHeadingCzechTourism"/>
        <w:jc w:val="both"/>
      </w:pPr>
    </w:p>
    <w:p w14:paraId="3A0EA946" w14:textId="77777777" w:rsidR="00BB0A91" w:rsidRDefault="00BB0A91">
      <w:pPr>
        <w:pStyle w:val="ListNumber-ContinueHeadingCzechTourism"/>
        <w:jc w:val="both"/>
      </w:pPr>
    </w:p>
    <w:p w14:paraId="5F80C6C2" w14:textId="77777777" w:rsidR="00E831E8" w:rsidRPr="00AD0DA8" w:rsidRDefault="00E831E8">
      <w:pPr>
        <w:pStyle w:val="ListNumber-ContinueHeadingCzechTourism"/>
        <w:jc w:val="both"/>
      </w:pPr>
    </w:p>
    <w:p w14:paraId="6A55E2A1" w14:textId="77777777" w:rsidR="00BB0A91" w:rsidRPr="00AD0DA8" w:rsidRDefault="00BB0A91">
      <w:pPr>
        <w:pStyle w:val="Heading1-Number-FollowNumberCzechTourism"/>
        <w:numPr>
          <w:ilvl w:val="0"/>
          <w:numId w:val="5"/>
        </w:numPr>
        <w:spacing w:before="0" w:after="0"/>
        <w:jc w:val="left"/>
        <w:rPr>
          <w:rFonts w:cs="Arial"/>
          <w:lang w:val="cs-CZ"/>
        </w:rPr>
      </w:pPr>
    </w:p>
    <w:p w14:paraId="7BE438BD"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7D61AD55" w14:textId="77777777" w:rsidR="00BB0A91" w:rsidRPr="00AD0DA8" w:rsidRDefault="00BB0A91">
      <w:pPr>
        <w:pStyle w:val="ListNumber-ContinueHeadingCzechTourism"/>
      </w:pPr>
    </w:p>
    <w:p w14:paraId="27438DB1" w14:textId="77777777"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659F83DC" w14:textId="77777777" w:rsidR="00BB0A91" w:rsidRPr="00AD0DA8" w:rsidRDefault="00BB0A91" w:rsidP="00AD0DA8">
      <w:pPr>
        <w:pStyle w:val="ListNumber-ContinueHeadingCzechTourism"/>
        <w:jc w:val="both"/>
        <w:rPr>
          <w:b/>
        </w:rPr>
      </w:pPr>
    </w:p>
    <w:p w14:paraId="3392707B" w14:textId="77777777"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13F1E532" w14:textId="77777777" w:rsidR="00BB0A91" w:rsidRPr="00AD0DA8" w:rsidRDefault="00BB0A91">
      <w:pPr>
        <w:jc w:val="both"/>
        <w:outlineLvl w:val="0"/>
      </w:pPr>
    </w:p>
    <w:p w14:paraId="41F25FB8" w14:textId="77777777" w:rsidR="00BB0A91" w:rsidRPr="00AD0DA8" w:rsidRDefault="00F7527C">
      <w:pPr>
        <w:pStyle w:val="Odstavecseseznamem"/>
        <w:numPr>
          <w:ilvl w:val="0"/>
          <w:numId w:val="6"/>
        </w:numPr>
        <w:jc w:val="both"/>
        <w:outlineLvl w:val="0"/>
      </w:pPr>
      <w:r w:rsidRPr="00AD0DA8">
        <w:t xml:space="preserve">    Oficiální logo užívané Objednatelem a jeho anglická varianta (využití v případě zahraniční kampaně) budou Dodavateli dodána Objednatelem.</w:t>
      </w:r>
    </w:p>
    <w:p w14:paraId="0A4EE44C" w14:textId="77777777" w:rsidR="00BB0A91" w:rsidRPr="00AD0DA8" w:rsidRDefault="00F7527C" w:rsidP="00AD0DA8">
      <w:pPr>
        <w:pStyle w:val="Odstavecseseznamem"/>
        <w:numPr>
          <w:ilvl w:val="0"/>
          <w:numId w:val="6"/>
        </w:numPr>
        <w:jc w:val="both"/>
        <w:outlineLvl w:val="0"/>
      </w:pPr>
      <w:r w:rsidRPr="00AD0DA8">
        <w:t xml:space="preserve">     </w:t>
      </w:r>
      <w:r w:rsidR="00016777">
        <w:t>Případně i l</w:t>
      </w:r>
      <w:r w:rsidRPr="00AD0DA8">
        <w:t xml:space="preserve">ogo </w:t>
      </w:r>
      <w:r w:rsidRPr="00AD0DA8">
        <w:rPr>
          <w:b/>
        </w:rPr>
        <w:t>Ministerstva pro místní rozvoj (dále „MMR</w:t>
      </w:r>
      <w:proofErr w:type="gramStart"/>
      <w:r w:rsidRPr="00AD0DA8">
        <w:rPr>
          <w:b/>
        </w:rPr>
        <w:t>“)</w:t>
      </w:r>
      <w:r w:rsidRPr="00AD0DA8">
        <w:rPr>
          <w:rStyle w:val="Internetovodkaz"/>
        </w:rPr>
        <w:t xml:space="preserve">   </w:t>
      </w:r>
      <w:proofErr w:type="gramEnd"/>
      <w:r w:rsidRPr="00AD0DA8">
        <w:rPr>
          <w:rStyle w:val="Internetovodkaz"/>
        </w:rPr>
        <w:t xml:space="preserve">     </w:t>
      </w:r>
      <w:r w:rsidR="00B91F68" w:rsidRPr="00B91F68">
        <w:rPr>
          <w:rStyle w:val="Internetovodkaz"/>
        </w:rPr>
        <w:t>https://mmr.cz/cs/pro-media/loga-mmr</w:t>
      </w:r>
    </w:p>
    <w:p w14:paraId="0F98F1E8" w14:textId="77777777" w:rsidR="00BB0A91" w:rsidRPr="00B91F68" w:rsidRDefault="00F7527C">
      <w:pPr>
        <w:pStyle w:val="Odstavecseseznamem"/>
        <w:numPr>
          <w:ilvl w:val="0"/>
          <w:numId w:val="6"/>
        </w:numPr>
        <w:jc w:val="both"/>
        <w:outlineLvl w:val="0"/>
      </w:pPr>
      <w:r w:rsidRPr="00AD0DA8">
        <w:t xml:space="preserve">   </w:t>
      </w:r>
      <w:r w:rsidR="00AD0DA8">
        <w:t xml:space="preserve"> </w:t>
      </w:r>
      <w:r w:rsidRPr="00AD0DA8">
        <w:t xml:space="preserve"> </w:t>
      </w:r>
      <w:r w:rsidRPr="00B91F68">
        <w:t>Veškeré grafické návrhy, které obsahují logo Objednatele, případně MMR podléhají schválení ze strany Objednatele.</w:t>
      </w:r>
    </w:p>
    <w:p w14:paraId="798510E4" w14:textId="77777777" w:rsidR="002F0B60" w:rsidRPr="00566C0E" w:rsidRDefault="002F0B60" w:rsidP="002F0B60">
      <w:pPr>
        <w:pStyle w:val="Odstavecseseznamem"/>
        <w:ind w:left="720"/>
        <w:jc w:val="both"/>
        <w:outlineLvl w:val="0"/>
        <w:rPr>
          <w:b/>
          <w:bCs/>
        </w:rPr>
      </w:pPr>
    </w:p>
    <w:p w14:paraId="00E60334" w14:textId="77777777"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2F0B60">
        <w:rPr>
          <w:b/>
          <w:bCs/>
        </w:rPr>
        <w:t>P</w:t>
      </w:r>
      <w:r w:rsidRPr="00AD0DA8">
        <w:rPr>
          <w:b/>
          <w:bCs/>
        </w:rPr>
        <w:t xml:space="preserve">říloze č. 1 </w:t>
      </w:r>
      <w:r w:rsidRPr="00AD0DA8">
        <w:t xml:space="preserve">této Smlouvy. </w:t>
      </w:r>
    </w:p>
    <w:p w14:paraId="1315857C" w14:textId="77777777" w:rsidR="00BB0A91" w:rsidRPr="00AD0DA8" w:rsidRDefault="00BB0A91">
      <w:pPr>
        <w:pStyle w:val="Odstavecseseznamem"/>
        <w:ind w:left="720"/>
        <w:jc w:val="both"/>
        <w:outlineLvl w:val="0"/>
      </w:pPr>
    </w:p>
    <w:p w14:paraId="3BAEA43D" w14:textId="77777777" w:rsidR="00BB0A91" w:rsidRPr="00AD0DA8"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celkový mediální zásah</w:t>
      </w:r>
      <w:r w:rsidR="00B91F68">
        <w:t>, online zásah</w:t>
      </w:r>
      <w:r>
        <w:t xml:space="preserve">, </w:t>
      </w:r>
      <w:r w:rsidR="00F7527C" w:rsidRPr="00AD0DA8">
        <w:t xml:space="preserve">počet návštěvníků akce, u </w:t>
      </w:r>
      <w:proofErr w:type="spellStart"/>
      <w:r w:rsidR="00F7527C" w:rsidRPr="00AD0DA8">
        <w:t>printových</w:t>
      </w:r>
      <w:proofErr w:type="spellEnd"/>
      <w:r w:rsidR="00F7527C" w:rsidRPr="00AD0DA8">
        <w:t xml:space="preserve"> nosičů a billboardů – ukazatel net </w:t>
      </w:r>
      <w:proofErr w:type="spellStart"/>
      <w:r w:rsidR="00F7527C" w:rsidRPr="00AD0DA8">
        <w:t>reach</w:t>
      </w:r>
      <w:proofErr w:type="spellEnd"/>
      <w:r w:rsidR="00F7527C" w:rsidRPr="00AD0DA8">
        <w:t xml:space="preserve"> / OTS, u online propagace – ukazatel celkové návštěvnosti stránek, počet shlédnutých stránek, průměrná doba návštěvy, </w:t>
      </w:r>
      <w:proofErr w:type="spellStart"/>
      <w:r w:rsidR="00F7527C" w:rsidRPr="00AD0DA8">
        <w:t>bounce</w:t>
      </w:r>
      <w:proofErr w:type="spellEnd"/>
      <w:r w:rsidR="00F7527C" w:rsidRPr="00AD0DA8">
        <w:t xml:space="preserve"> </w:t>
      </w:r>
      <w:proofErr w:type="spellStart"/>
      <w:r w:rsidR="00F7527C" w:rsidRPr="00AD0DA8">
        <w:t>ra</w:t>
      </w:r>
      <w:r w:rsidR="00B91F68">
        <w:t>t</w:t>
      </w:r>
      <w:r w:rsidR="00F7527C" w:rsidRPr="00AD0DA8">
        <w:t>e</w:t>
      </w:r>
      <w:proofErr w:type="spellEnd"/>
      <w:r w:rsidR="00F7527C" w:rsidRPr="00AD0DA8">
        <w:t xml:space="preserve"> apod</w:t>
      </w:r>
      <w:r w:rsidR="00B91F68">
        <w:t>.</w:t>
      </w:r>
      <w:r w:rsidR="00F7527C" w:rsidRPr="00AD0DA8">
        <w:t>).</w:t>
      </w:r>
    </w:p>
    <w:p w14:paraId="35DF945C" w14:textId="77777777"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5D4B67A2" w14:textId="77777777" w:rsidR="00BB0A91" w:rsidRPr="00AD0DA8" w:rsidRDefault="00BB0A91">
      <w:pPr>
        <w:jc w:val="both"/>
        <w:outlineLvl w:val="0"/>
        <w:rPr>
          <w:szCs w:val="22"/>
        </w:rPr>
      </w:pPr>
    </w:p>
    <w:p w14:paraId="30D3A65E" w14:textId="77777777" w:rsidR="00BB0A91" w:rsidRPr="00AD0DA8" w:rsidRDefault="00BB0A91">
      <w:pPr>
        <w:jc w:val="both"/>
        <w:outlineLvl w:val="0"/>
        <w:rPr>
          <w:szCs w:val="22"/>
        </w:rPr>
      </w:pPr>
    </w:p>
    <w:p w14:paraId="42A228EF" w14:textId="77777777" w:rsidR="00BB0A91" w:rsidRPr="00AD0DA8" w:rsidRDefault="00BB0A91">
      <w:pPr>
        <w:pStyle w:val="Heading1-Number-FollowNumberCzechTourism"/>
        <w:numPr>
          <w:ilvl w:val="0"/>
          <w:numId w:val="5"/>
        </w:numPr>
        <w:spacing w:before="0" w:after="0"/>
        <w:jc w:val="left"/>
        <w:rPr>
          <w:rFonts w:cs="Arial"/>
          <w:lang w:val="cs-CZ"/>
        </w:rPr>
      </w:pPr>
    </w:p>
    <w:p w14:paraId="620928EC" w14:textId="77777777"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473C63F" w14:textId="77777777" w:rsidR="00BB0A91" w:rsidRPr="00AD0DA8" w:rsidRDefault="00BB0A91">
      <w:pPr>
        <w:pStyle w:val="ListNumber-ContinueHeadingCzechTourism"/>
        <w:ind w:left="680" w:hanging="680"/>
        <w:jc w:val="center"/>
        <w:rPr>
          <w:b/>
          <w:sz w:val="24"/>
          <w:szCs w:val="24"/>
          <w:lang w:val="x-none"/>
        </w:rPr>
      </w:pPr>
    </w:p>
    <w:p w14:paraId="3CA2078A" w14:textId="16E1E97A" w:rsidR="00B47AAC" w:rsidRPr="00AD0DA8" w:rsidRDefault="00AD0DA8" w:rsidP="00B47AAC">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D23D20" w:rsidRPr="00D23D20">
        <w:rPr>
          <w:b/>
        </w:rPr>
        <w:t>289 256,20</w:t>
      </w:r>
      <w:r w:rsidR="00D23D20">
        <w:rPr>
          <w:b/>
        </w:rPr>
        <w:t xml:space="preserve"> </w:t>
      </w:r>
      <w:r w:rsidR="00F7527C" w:rsidRPr="00B47AAC">
        <w:rPr>
          <w:b/>
        </w:rPr>
        <w:t>Kč</w:t>
      </w:r>
      <w:r w:rsidR="00A055E5" w:rsidRPr="00B47AAC">
        <w:rPr>
          <w:b/>
        </w:rPr>
        <w:t xml:space="preserve"> bez DPH</w:t>
      </w:r>
      <w:r w:rsidR="00F7527C" w:rsidRPr="00B47AAC">
        <w:rPr>
          <w:b/>
        </w:rPr>
        <w:t xml:space="preserve"> </w:t>
      </w:r>
      <w:r w:rsidR="00B47AAC" w:rsidRPr="00AD0DA8">
        <w:t>(dále jen „</w:t>
      </w:r>
      <w:r w:rsidR="00B47AAC" w:rsidRPr="00AD0DA8">
        <w:rPr>
          <w:b/>
        </w:rPr>
        <w:t>Odměna</w:t>
      </w:r>
      <w:r w:rsidR="00B47AAC" w:rsidRPr="00AD0DA8">
        <w:t>“) v souladu s platebními podmínkami uvedenými níže.</w:t>
      </w:r>
      <w:r w:rsidR="00B47AAC" w:rsidRPr="00AD0DA8">
        <w:rPr>
          <w:i/>
          <w:iCs/>
          <w:color w:val="000000"/>
          <w:szCs w:val="22"/>
          <w:shd w:val="clear" w:color="auto" w:fill="FFFFFF"/>
        </w:rPr>
        <w:t xml:space="preserve"> </w:t>
      </w:r>
      <w:r w:rsidR="00B47AAC" w:rsidRPr="00AD0DA8">
        <w:rPr>
          <w:color w:val="000000"/>
          <w:szCs w:val="22"/>
          <w:shd w:val="clear" w:color="auto" w:fill="FFFFFF"/>
        </w:rPr>
        <w:t>K odměně bude připočteno DPH v zákonné výši odpovídající platným právním předpisům.</w:t>
      </w:r>
      <w:r w:rsidR="00B47AAC" w:rsidRPr="00AD0DA8">
        <w:rPr>
          <w:szCs w:val="22"/>
        </w:rPr>
        <w:t xml:space="preserve"> </w:t>
      </w:r>
      <w:r w:rsidR="00B47AAC" w:rsidRPr="00AD0DA8">
        <w:rPr>
          <w:rFonts w:cs="Georgia"/>
          <w:szCs w:val="22"/>
        </w:rPr>
        <w:t>Dodavatel tímto výslovně prohlašuje a zaručuje, že Odměna zahrnuje veškeré náklady Dodavatele potřebné k poskytnutí plnění dle této Smlouvy a nebude navyšována.</w:t>
      </w:r>
    </w:p>
    <w:p w14:paraId="7D4D4E8F" w14:textId="2F08112D" w:rsidR="00BB0A91" w:rsidRPr="00B47AAC" w:rsidRDefault="00BB0A91" w:rsidP="00B47AAC">
      <w:pPr>
        <w:pStyle w:val="ListNumber-ContinueHeadingCzechTourism"/>
        <w:ind w:left="680"/>
        <w:jc w:val="both"/>
        <w:rPr>
          <w:szCs w:val="22"/>
        </w:rPr>
      </w:pPr>
    </w:p>
    <w:p w14:paraId="19CBB385" w14:textId="77777777" w:rsidR="00BB0A91"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2F0B60">
        <w:t>y</w:t>
      </w:r>
      <w:r w:rsidR="00F7527C" w:rsidRPr="00AD0DA8">
        <w:t xml:space="preserve"> vystavené Dodavatelem. </w:t>
      </w:r>
    </w:p>
    <w:p w14:paraId="36B2BAA0" w14:textId="77777777" w:rsidR="004A3D13" w:rsidRDefault="004A3D13" w:rsidP="004A3D13">
      <w:pPr>
        <w:pStyle w:val="Odstavecseseznamem"/>
      </w:pPr>
    </w:p>
    <w:p w14:paraId="01AE66A4" w14:textId="77777777" w:rsidR="004A3D13" w:rsidRDefault="004A3D13" w:rsidP="004A3D13">
      <w:pPr>
        <w:pStyle w:val="ListNumber-ContinueHeadingCzechTourism"/>
        <w:ind w:left="680"/>
        <w:jc w:val="both"/>
      </w:pPr>
    </w:p>
    <w:p w14:paraId="1AA4653E" w14:textId="77777777" w:rsidR="004A3D13" w:rsidRPr="00AD0DA8" w:rsidRDefault="004A3D13" w:rsidP="004A3D13">
      <w:pPr>
        <w:pStyle w:val="ListNumber-ContinueHeadingCzechTourism"/>
        <w:ind w:left="680"/>
        <w:jc w:val="both"/>
      </w:pPr>
    </w:p>
    <w:p w14:paraId="2FCCAFD4" w14:textId="77777777" w:rsidR="00BB0A91" w:rsidRPr="00AD0DA8" w:rsidRDefault="00BB0A91"/>
    <w:p w14:paraId="5A821A40" w14:textId="294D2210" w:rsidR="00BB0A91" w:rsidRPr="004A3D13" w:rsidRDefault="00AD0DA8" w:rsidP="00B47AAC">
      <w:pPr>
        <w:pStyle w:val="ListNumber-ContinueHeadingCzechTourism"/>
        <w:numPr>
          <w:ilvl w:val="1"/>
          <w:numId w:val="5"/>
        </w:numPr>
        <w:jc w:val="both"/>
      </w:pPr>
      <w:r w:rsidRPr="004A3D13">
        <w:rPr>
          <w:rFonts w:cs="Georgia"/>
          <w:szCs w:val="22"/>
        </w:rPr>
        <w:t xml:space="preserve">    </w:t>
      </w:r>
      <w:r w:rsidR="00F7527C" w:rsidRPr="004A3D13">
        <w:rPr>
          <w:rFonts w:cs="Georgia"/>
          <w:szCs w:val="22"/>
        </w:rPr>
        <w:t>Faktura odpovídající 100</w:t>
      </w:r>
      <w:r w:rsidR="002F0B60" w:rsidRPr="004A3D13">
        <w:rPr>
          <w:rFonts w:cs="Georgia"/>
          <w:szCs w:val="22"/>
        </w:rPr>
        <w:t xml:space="preserve"> </w:t>
      </w:r>
      <w:r w:rsidR="00F7527C" w:rsidRPr="004A3D13">
        <w:rPr>
          <w:rFonts w:cs="Georgia"/>
          <w:szCs w:val="22"/>
        </w:rPr>
        <w:t xml:space="preserve">% Odměny bude vystavena </w:t>
      </w:r>
      <w:r w:rsidR="00F7527C" w:rsidRPr="004A3D13">
        <w:rPr>
          <w:rFonts w:cs="Georgia"/>
          <w:b/>
          <w:bCs/>
          <w:szCs w:val="22"/>
        </w:rPr>
        <w:t>po řádném dokončení propagace</w:t>
      </w:r>
      <w:r w:rsidR="00F7527C" w:rsidRPr="004A3D13">
        <w:rPr>
          <w:rFonts w:cs="Georgia"/>
          <w:szCs w:val="22"/>
        </w:rPr>
        <w:t xml:space="preserve"> </w:t>
      </w:r>
      <w:r w:rsidR="00F7527C" w:rsidRPr="004A3D13">
        <w:rPr>
          <w:rFonts w:cs="Georgia"/>
          <w:b/>
          <w:bCs/>
          <w:szCs w:val="22"/>
        </w:rPr>
        <w:t>a po schválení závěrečné zprávy</w:t>
      </w:r>
      <w:r w:rsidR="00F7527C" w:rsidRPr="004A3D13">
        <w:rPr>
          <w:rFonts w:cs="Georgia"/>
          <w:szCs w:val="22"/>
        </w:rPr>
        <w:t xml:space="preserve"> včetně fotodokumentace </w:t>
      </w:r>
      <w:r w:rsidR="00F7527C" w:rsidRPr="004A3D13">
        <w:rPr>
          <w:rFonts w:cs="Georgia"/>
          <w:szCs w:val="22"/>
        </w:rPr>
        <w:lastRenderedPageBreak/>
        <w:t xml:space="preserve">zpracované Dodavatelem. Splatnost faktur je </w:t>
      </w:r>
      <w:r w:rsidR="00F7527C" w:rsidRPr="004A3D13">
        <w:rPr>
          <w:rFonts w:cs="Georgia"/>
          <w:b/>
          <w:bCs/>
          <w:szCs w:val="22"/>
        </w:rPr>
        <w:t>30 dnů</w:t>
      </w:r>
      <w:r w:rsidR="00F7527C" w:rsidRPr="004A3D13">
        <w:rPr>
          <w:rFonts w:cs="Georgia"/>
          <w:szCs w:val="22"/>
        </w:rPr>
        <w:t xml:space="preserve"> po jejím vystavení. </w:t>
      </w:r>
      <w:r w:rsidR="00B47AAC" w:rsidRPr="00AD0DA8">
        <w:rPr>
          <w:rFonts w:cs="Georgia"/>
          <w:szCs w:val="22"/>
        </w:rPr>
        <w:t>DPH bude účtována a placena spolu s veškerými platbami podle této Smlouvy ve výši stanovené příslušným právním předpisem.</w:t>
      </w:r>
      <w:r w:rsidR="00B47AAC" w:rsidRPr="00AD0DA8">
        <w:t xml:space="preserve"> </w:t>
      </w:r>
    </w:p>
    <w:p w14:paraId="4C35F8F8" w14:textId="77777777" w:rsidR="004A3D13" w:rsidRPr="00AD0DA8" w:rsidRDefault="004A3D13" w:rsidP="004A3D13">
      <w:pPr>
        <w:pStyle w:val="ListNumber-ContinueHeadingCzechTourism"/>
        <w:ind w:left="680"/>
        <w:jc w:val="both"/>
      </w:pPr>
    </w:p>
    <w:p w14:paraId="4D9D1543" w14:textId="77777777"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1E459D02" w14:textId="77777777" w:rsidR="00BB0A91" w:rsidRPr="00AD0DA8" w:rsidRDefault="00BB0A91">
      <w:pPr>
        <w:pStyle w:val="ListNumber-ContinueHeadingCzechTourism"/>
        <w:jc w:val="both"/>
        <w:rPr>
          <w:szCs w:val="22"/>
        </w:rPr>
      </w:pPr>
    </w:p>
    <w:p w14:paraId="6FA51E41" w14:textId="2F6F2780"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8F01A6" w:rsidRPr="008F01A6">
        <w:rPr>
          <w:b/>
          <w:bCs/>
        </w:rPr>
        <w:t>XXXX</w:t>
      </w:r>
      <w:r w:rsidR="00B91F68">
        <w:rPr>
          <w:b/>
          <w:bCs/>
        </w:rPr>
        <w:t xml:space="preserve">, </w:t>
      </w:r>
      <w:r w:rsidR="008F01A6">
        <w:rPr>
          <w:b/>
          <w:bCs/>
        </w:rPr>
        <w:t>XXXX</w:t>
      </w:r>
      <w:r w:rsidR="0051438C">
        <w:rPr>
          <w:b/>
          <w:bCs/>
        </w:rPr>
        <w:t>.</w:t>
      </w:r>
    </w:p>
    <w:p w14:paraId="2C869D39" w14:textId="77777777" w:rsidR="00BB0A91" w:rsidRPr="00AD0DA8" w:rsidRDefault="00BB0A91">
      <w:pPr>
        <w:pStyle w:val="ListNumber-ContinueHeadingCzechTourism"/>
        <w:ind w:left="680"/>
        <w:jc w:val="both"/>
        <w:rPr>
          <w:rFonts w:cs="Georgia"/>
          <w:szCs w:val="22"/>
        </w:rPr>
      </w:pPr>
    </w:p>
    <w:p w14:paraId="434A660E" w14:textId="77777777"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1839F277" w14:textId="77777777" w:rsidR="00BB0A91" w:rsidRPr="00AD0DA8" w:rsidRDefault="00BB0A91">
      <w:pPr>
        <w:pStyle w:val="Odstavecseseznamem"/>
        <w:rPr>
          <w:szCs w:val="22"/>
        </w:rPr>
      </w:pPr>
    </w:p>
    <w:p w14:paraId="02178EBC" w14:textId="77777777"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5CCB6B0E" w14:textId="77777777" w:rsidR="00BB0A91" w:rsidRPr="00AD0DA8" w:rsidRDefault="00BB0A91" w:rsidP="00AD0DA8">
      <w:pPr>
        <w:pStyle w:val="ListNumber-ContinueHeadingCzechTourism"/>
        <w:jc w:val="both"/>
      </w:pPr>
    </w:p>
    <w:p w14:paraId="02D6F11A" w14:textId="77777777"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0AEC23FA" w14:textId="77777777" w:rsidR="00BB0A91" w:rsidRPr="00AD0DA8" w:rsidRDefault="00BB0A91">
      <w:pPr>
        <w:pStyle w:val="ListNumber-ContinueHeadingCzechTourism"/>
        <w:ind w:left="680"/>
        <w:jc w:val="both"/>
      </w:pPr>
    </w:p>
    <w:p w14:paraId="202CE3C6" w14:textId="77777777" w:rsidR="00BB0A91" w:rsidRPr="00AD0DA8" w:rsidRDefault="00BB0A91">
      <w:pPr>
        <w:pStyle w:val="ListNumber-ContinueHeadingCzechTourism"/>
        <w:jc w:val="both"/>
      </w:pPr>
    </w:p>
    <w:p w14:paraId="752AE501" w14:textId="77777777" w:rsidR="00BB0A91" w:rsidRPr="00AD0DA8" w:rsidRDefault="00BB0A91">
      <w:pPr>
        <w:pStyle w:val="Heading1-Number-FollowNumberCzechTourism"/>
        <w:numPr>
          <w:ilvl w:val="0"/>
          <w:numId w:val="5"/>
        </w:numPr>
        <w:spacing w:before="0" w:after="0"/>
        <w:jc w:val="left"/>
        <w:rPr>
          <w:rFonts w:cs="Arial"/>
          <w:sz w:val="24"/>
          <w:szCs w:val="24"/>
        </w:rPr>
      </w:pPr>
    </w:p>
    <w:p w14:paraId="09A05044" w14:textId="77777777"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6633E3FE" w14:textId="77777777" w:rsidR="00BB0A91" w:rsidRPr="00AD0DA8" w:rsidRDefault="00BB0A91">
      <w:pPr>
        <w:pStyle w:val="ListNumber-ContinueHeadingCzechTourism"/>
        <w:ind w:left="680"/>
      </w:pPr>
    </w:p>
    <w:p w14:paraId="6FBE7651" w14:textId="77777777"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78CDE29B" w14:textId="77777777" w:rsidR="00BB0A91" w:rsidRPr="00AD0DA8" w:rsidRDefault="00BB0A91">
      <w:pPr>
        <w:pStyle w:val="ListNumber-ContinueHeadingCzechTourism"/>
        <w:ind w:left="680"/>
        <w:jc w:val="both"/>
      </w:pPr>
    </w:p>
    <w:p w14:paraId="0D7B44C8" w14:textId="77777777"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4D0A527F" w14:textId="77777777" w:rsidR="004A4634" w:rsidRDefault="004A4634" w:rsidP="00AD0DA8">
      <w:pPr>
        <w:pStyle w:val="ListNumber-ContinueHeadingCzechTourism"/>
        <w:ind w:left="680"/>
        <w:jc w:val="both"/>
      </w:pPr>
    </w:p>
    <w:p w14:paraId="200BA190"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7941D977" w14:textId="77777777"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6E40A75C" w14:textId="77777777" w:rsidR="00BB0A91" w:rsidRPr="00AD0DA8" w:rsidRDefault="00BB0A91">
      <w:pPr>
        <w:pStyle w:val="ListNumber-ContinueHeadingCzechTourism"/>
        <w:ind w:left="680"/>
      </w:pPr>
    </w:p>
    <w:p w14:paraId="41615B73" w14:textId="3760B498" w:rsidR="00EE7164" w:rsidRPr="00125BFC"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220D37">
        <w:rPr>
          <w:b/>
          <w:bCs/>
          <w:color w:val="201F1E"/>
          <w:shd w:val="clear" w:color="auto" w:fill="FFFFFF"/>
        </w:rPr>
        <w:t>1</w:t>
      </w:r>
      <w:r w:rsidR="008722C5">
        <w:rPr>
          <w:b/>
          <w:bCs/>
          <w:color w:val="201F1E"/>
          <w:shd w:val="clear" w:color="auto" w:fill="FFFFFF"/>
        </w:rPr>
        <w:t>5</w:t>
      </w:r>
      <w:r w:rsidR="007F0ED3" w:rsidRPr="007F0ED3">
        <w:rPr>
          <w:b/>
          <w:bCs/>
          <w:color w:val="201F1E"/>
          <w:shd w:val="clear" w:color="auto" w:fill="FFFFFF"/>
        </w:rPr>
        <w:t xml:space="preserve">. </w:t>
      </w:r>
      <w:r w:rsidR="008722C5">
        <w:rPr>
          <w:b/>
          <w:bCs/>
          <w:color w:val="201F1E"/>
          <w:shd w:val="clear" w:color="auto" w:fill="FFFFFF"/>
        </w:rPr>
        <w:t>10</w:t>
      </w:r>
      <w:r w:rsidR="007F0ED3" w:rsidRPr="007F0ED3">
        <w:rPr>
          <w:b/>
          <w:bCs/>
          <w:color w:val="201F1E"/>
          <w:shd w:val="clear" w:color="auto" w:fill="FFFFFF"/>
        </w:rPr>
        <w:t>. 202</w:t>
      </w:r>
      <w:r w:rsidR="00016777">
        <w:rPr>
          <w:b/>
          <w:bCs/>
          <w:color w:val="201F1E"/>
          <w:shd w:val="clear" w:color="auto" w:fill="FFFFFF"/>
        </w:rPr>
        <w:t>2</w:t>
      </w:r>
      <w:r w:rsidR="007F0ED3" w:rsidRPr="007F0ED3">
        <w:rPr>
          <w:color w:val="201F1E"/>
          <w:shd w:val="clear" w:color="auto" w:fill="FFFFFF"/>
        </w:rPr>
        <w:t> nebo do konce všech propagačních aktivit a jejich vyhodnocení. </w:t>
      </w:r>
    </w:p>
    <w:p w14:paraId="4EFE1B53" w14:textId="77777777"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056B231C"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7A2EA87C" w14:textId="77777777" w:rsidR="00BB0A91" w:rsidRPr="00AD0DA8" w:rsidRDefault="00AD0DA8" w:rsidP="00AD0DA8">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6B02898A" w14:textId="77777777" w:rsidR="00BB0A91" w:rsidRPr="00AD0DA8" w:rsidRDefault="00BB0A91">
      <w:pPr>
        <w:pStyle w:val="ListNumber-ContinueHeadingCzechTourism"/>
        <w:ind w:left="680"/>
        <w:jc w:val="both"/>
      </w:pPr>
    </w:p>
    <w:p w14:paraId="5B6373EF" w14:textId="77777777" w:rsidR="00BB0A91" w:rsidRPr="00AD0DA8" w:rsidRDefault="00AD0DA8">
      <w:pPr>
        <w:pStyle w:val="ListNumber-ContinueHeadingCzechTourism"/>
        <w:numPr>
          <w:ilvl w:val="1"/>
          <w:numId w:val="5"/>
        </w:numPr>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11637AF5" w14:textId="77777777" w:rsidR="00BB0A91" w:rsidRPr="00AD0DA8" w:rsidRDefault="00BB0A91">
      <w:pPr>
        <w:pStyle w:val="ListNumber-ContinueHeadingCzechTourism"/>
        <w:jc w:val="both"/>
      </w:pPr>
    </w:p>
    <w:p w14:paraId="3070C865" w14:textId="77777777" w:rsidR="00BB0A91" w:rsidRPr="00AD0DA8" w:rsidRDefault="00AD0DA8">
      <w:pPr>
        <w:pStyle w:val="ListNumber-ContinueHeadingCzechTourism"/>
        <w:numPr>
          <w:ilvl w:val="1"/>
          <w:numId w:val="5"/>
        </w:numPr>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71C497CA" w14:textId="77777777" w:rsidR="00BB0A91" w:rsidRPr="00AD0DA8" w:rsidRDefault="00BB0A91">
      <w:pPr>
        <w:pStyle w:val="Odstavecseseznamem"/>
        <w:rPr>
          <w:b/>
          <w:bCs/>
        </w:rPr>
      </w:pPr>
    </w:p>
    <w:p w14:paraId="1E001D11" w14:textId="77777777" w:rsidR="00BB0A91" w:rsidRPr="00AD0DA8" w:rsidRDefault="00AD0DA8" w:rsidP="00AD0DA8">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566C0E">
        <w:rPr>
          <w:rFonts w:ascii="Georgia" w:hAnsi="Georgia" w:cs="Georgia"/>
          <w:b w:val="0"/>
          <w:sz w:val="22"/>
          <w:szCs w:val="22"/>
        </w:rPr>
        <w:t>Dodav</w:t>
      </w:r>
      <w:r w:rsidR="00F7527C" w:rsidRPr="00AD0DA8">
        <w:rPr>
          <w:rFonts w:ascii="Georgia" w:hAnsi="Georgia" w:cs="Georgia"/>
          <w:b w:val="0"/>
          <w:sz w:val="22"/>
          <w:szCs w:val="22"/>
        </w:rPr>
        <w:t>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0567D23F" w14:textId="77777777" w:rsidR="00BB0A91" w:rsidRPr="00AD0DA8" w:rsidRDefault="00BB0A91">
      <w:pPr>
        <w:pStyle w:val="ListNumber-ContinueHeadingCzechTourism"/>
        <w:jc w:val="both"/>
      </w:pPr>
    </w:p>
    <w:p w14:paraId="7AF96FC8" w14:textId="77777777" w:rsidR="00BB0A91" w:rsidRPr="00AD0DA8" w:rsidRDefault="00AD0DA8">
      <w:pPr>
        <w:pStyle w:val="ListNumber-ContinueHeadingCzechTourism"/>
        <w:numPr>
          <w:ilvl w:val="1"/>
          <w:numId w:val="5"/>
        </w:numPr>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E425500" w14:textId="77777777" w:rsidR="00AD0DA8" w:rsidRPr="00AD0DA8" w:rsidRDefault="00AD0DA8" w:rsidP="00AD0DA8">
      <w:pPr>
        <w:pStyle w:val="ListNumber-ContinueHeadingCzechTourism"/>
        <w:jc w:val="both"/>
      </w:pPr>
    </w:p>
    <w:p w14:paraId="61C3B8E4" w14:textId="77777777" w:rsidR="00BB0A91" w:rsidRPr="00AD0DA8" w:rsidRDefault="00AD0DA8">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2C98DF24" w14:textId="77777777" w:rsidR="00BB0A91" w:rsidRPr="00AD0DA8" w:rsidRDefault="00BB0A91" w:rsidP="00AD0DA8">
      <w:pPr>
        <w:pStyle w:val="ListNumber-ContinueHeadingCzechTourism"/>
        <w:jc w:val="both"/>
      </w:pPr>
    </w:p>
    <w:p w14:paraId="7FB53986" w14:textId="77777777" w:rsidR="00BB0A91" w:rsidRPr="00AD0DA8" w:rsidRDefault="00BB0A91">
      <w:pPr>
        <w:pStyle w:val="ListNumber-ContinueHeadingCzechTourism"/>
        <w:jc w:val="both"/>
      </w:pPr>
    </w:p>
    <w:p w14:paraId="666CB487" w14:textId="77777777" w:rsidR="00BB0A91" w:rsidRPr="00AD0DA8" w:rsidRDefault="00BB0A91">
      <w:pPr>
        <w:pStyle w:val="Heading1-Number-FollowNumberCzechTourism"/>
        <w:numPr>
          <w:ilvl w:val="0"/>
          <w:numId w:val="5"/>
        </w:numPr>
        <w:spacing w:before="0" w:after="0"/>
        <w:jc w:val="left"/>
        <w:rPr>
          <w:rFonts w:cs="Arial"/>
          <w:sz w:val="22"/>
        </w:rPr>
      </w:pPr>
    </w:p>
    <w:p w14:paraId="735679C7" w14:textId="77777777"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578AC638" w14:textId="77777777" w:rsidR="00BB0A91" w:rsidRPr="00AD0DA8" w:rsidRDefault="00BB0A91">
      <w:pPr>
        <w:pStyle w:val="ListNumber-ContinueHeadingCzechTourism"/>
        <w:ind w:left="680"/>
      </w:pPr>
    </w:p>
    <w:p w14:paraId="01E34729" w14:textId="77777777"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072DAA31" w14:textId="77777777" w:rsidR="00AD0DA8" w:rsidRDefault="00AD0DA8" w:rsidP="00AD0DA8">
      <w:pPr>
        <w:pStyle w:val="ListNumber-ContinueHeadingCzechTourism"/>
        <w:ind w:left="680"/>
        <w:jc w:val="both"/>
      </w:pPr>
    </w:p>
    <w:p w14:paraId="7DE6D96A" w14:textId="77777777" w:rsidR="00AD0DA8" w:rsidRPr="00AD0DA8" w:rsidRDefault="00AD0DA8" w:rsidP="00AD0DA8">
      <w:pPr>
        <w:pStyle w:val="ListNumber-ContinueHeadingCzechTourism"/>
        <w:ind w:left="680"/>
        <w:jc w:val="both"/>
      </w:pPr>
    </w:p>
    <w:p w14:paraId="1C2FB083"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6C934344" w14:textId="7777777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688871F3" w14:textId="77777777" w:rsidR="00BB0A91" w:rsidRPr="00AD0DA8" w:rsidRDefault="00BB0A91">
      <w:pPr>
        <w:pStyle w:val="ListNumber-ContinueHeadingCzechTourism"/>
        <w:ind w:left="680"/>
      </w:pPr>
    </w:p>
    <w:p w14:paraId="558866FF" w14:textId="77777777" w:rsidR="00BB0A91" w:rsidRPr="00AD0DA8" w:rsidRDefault="00F7527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6CE417CE" w14:textId="77777777" w:rsidR="004A4634" w:rsidRPr="00AD0DA8" w:rsidRDefault="004A4634" w:rsidP="00125BFC">
      <w:pPr>
        <w:pStyle w:val="ListNumber-ContinueHeadingCzechTourism"/>
        <w:jc w:val="both"/>
      </w:pPr>
    </w:p>
    <w:p w14:paraId="05722B82"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7FBBC79" w14:textId="77777777"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5F7A21CE" w14:textId="77777777" w:rsidR="00BB0A91" w:rsidRPr="00AD0DA8" w:rsidRDefault="00BB0A91">
      <w:pPr>
        <w:pStyle w:val="ListNumber-ContinueHeadingCzechTourism"/>
        <w:ind w:left="680"/>
      </w:pPr>
    </w:p>
    <w:p w14:paraId="6B6FD059" w14:textId="77777777" w:rsidR="00BB0A91" w:rsidRPr="00AD0DA8" w:rsidRDefault="00F7527C">
      <w:pPr>
        <w:pStyle w:val="ListNumber-ContinueHeadingCzechTourism"/>
        <w:numPr>
          <w:ilvl w:val="1"/>
          <w:numId w:val="5"/>
        </w:numPr>
        <w:jc w:val="both"/>
      </w:pPr>
      <w:r w:rsidRPr="00AD0DA8">
        <w:lastRenderedPageBreak/>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3B98D17B" w14:textId="77777777" w:rsidR="00BB0A91" w:rsidRPr="00AD0DA8" w:rsidRDefault="00BB0A91">
      <w:pPr>
        <w:pStyle w:val="ListNumber-ContinueHeadingCzechTourism"/>
        <w:ind w:left="680"/>
        <w:jc w:val="both"/>
      </w:pPr>
    </w:p>
    <w:p w14:paraId="70A92BEE"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250737E8" w14:textId="77777777" w:rsidR="00BB0A91" w:rsidRDefault="00BB0A91">
      <w:pPr>
        <w:pStyle w:val="ListNumber-ContinueHeadingCzechTourism"/>
        <w:ind w:left="680"/>
        <w:jc w:val="both"/>
      </w:pPr>
    </w:p>
    <w:p w14:paraId="20F88F3B" w14:textId="77777777" w:rsidR="004A4634" w:rsidRPr="00AD0DA8" w:rsidRDefault="004A4634">
      <w:pPr>
        <w:pStyle w:val="ListNumber-ContinueHeadingCzechTourism"/>
        <w:ind w:left="680"/>
        <w:jc w:val="both"/>
      </w:pPr>
    </w:p>
    <w:p w14:paraId="7A9B9D00"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3EE30FA6" w14:textId="77777777"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proofErr w:type="spellStart"/>
      <w:r w:rsidR="00F7527C" w:rsidRPr="00AD0DA8">
        <w:rPr>
          <w:rFonts w:cs="Arial"/>
          <w:sz w:val="24"/>
        </w:rPr>
        <w:t>mlouvy</w:t>
      </w:r>
      <w:proofErr w:type="spellEnd"/>
    </w:p>
    <w:p w14:paraId="27DC1684" w14:textId="77777777" w:rsidR="00BB0A91" w:rsidRPr="00AD0DA8" w:rsidRDefault="00BB0A91">
      <w:pPr>
        <w:pStyle w:val="ListNumber-ContinueHeadingCzechTourism"/>
        <w:ind w:left="680"/>
      </w:pPr>
    </w:p>
    <w:p w14:paraId="41589D2B" w14:textId="77777777"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7F9264F1" w14:textId="77777777" w:rsidR="00BB0A91" w:rsidRPr="00AD0DA8" w:rsidRDefault="00BB0A91">
      <w:pPr>
        <w:pStyle w:val="ListNumber-ContinueHeadingCzechTourism"/>
        <w:ind w:left="680"/>
        <w:jc w:val="both"/>
      </w:pPr>
    </w:p>
    <w:p w14:paraId="2E376817" w14:textId="77777777"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1EA0FB9F" w14:textId="77777777" w:rsidR="00BB0A91" w:rsidRPr="00AD0DA8" w:rsidRDefault="00BB0A91">
      <w:pPr>
        <w:pStyle w:val="ListNumber-ContinueHeadingCzechTourism"/>
        <w:ind w:left="680"/>
        <w:jc w:val="both"/>
      </w:pPr>
    </w:p>
    <w:p w14:paraId="20E1BE42" w14:textId="77777777"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0F4CA5FF" w14:textId="77777777" w:rsidR="00BB0A91" w:rsidRPr="00AD0DA8" w:rsidRDefault="00BB0A91">
      <w:pPr>
        <w:pStyle w:val="ListNumber-ContinueHeadingCzechTourism"/>
        <w:ind w:left="680"/>
        <w:jc w:val="both"/>
      </w:pPr>
    </w:p>
    <w:p w14:paraId="0A88EE13" w14:textId="77777777"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4221F87D" w14:textId="77777777" w:rsidR="00BB0A91" w:rsidRPr="00AD0DA8" w:rsidRDefault="00BB0A91">
      <w:pPr>
        <w:pStyle w:val="ListNumber-ContinueHeadingCzechTourism"/>
        <w:ind w:left="680"/>
        <w:jc w:val="both"/>
      </w:pPr>
    </w:p>
    <w:p w14:paraId="2C46A5FC" w14:textId="77777777"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2D5A6E78" w14:textId="77777777" w:rsidR="00BB0A91" w:rsidRPr="00AD0DA8" w:rsidRDefault="00BB0A91">
      <w:pPr>
        <w:pStyle w:val="ListNumber-ContinueHeadingCzechTourism"/>
        <w:ind w:left="680"/>
        <w:jc w:val="both"/>
      </w:pPr>
    </w:p>
    <w:p w14:paraId="014CB4BC" w14:textId="77777777"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76BE3A2E" w14:textId="77777777" w:rsidR="004A4634" w:rsidRDefault="004A4634">
      <w:pPr>
        <w:pStyle w:val="Odstavecseseznamem"/>
      </w:pPr>
    </w:p>
    <w:p w14:paraId="7ACAE527" w14:textId="77777777" w:rsidR="007F0ED3" w:rsidRPr="00AD0DA8" w:rsidRDefault="007F0ED3">
      <w:pPr>
        <w:pStyle w:val="Odstavecseseznamem"/>
      </w:pPr>
    </w:p>
    <w:p w14:paraId="54C60ADE" w14:textId="77777777"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4C9BD0AC" w14:textId="77777777"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10A13127" w14:textId="77777777" w:rsidR="00BB0A91" w:rsidRPr="00AD0DA8" w:rsidRDefault="00BB0A91">
      <w:pPr>
        <w:pStyle w:val="ListNumber-ContinueHeadingCzechTourism"/>
        <w:ind w:left="680"/>
        <w:jc w:val="both"/>
      </w:pPr>
    </w:p>
    <w:p w14:paraId="12E75068"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4F0451D7"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73C47773" w14:textId="77777777" w:rsidR="00353D52" w:rsidRDefault="00353D52" w:rsidP="00353D52">
      <w:pPr>
        <w:pStyle w:val="ListNumber-ContinueHeadingCzechTourism"/>
        <w:spacing w:line="240" w:lineRule="auto"/>
        <w:contextualSpacing/>
        <w:jc w:val="both"/>
      </w:pPr>
      <w:r>
        <w:t xml:space="preserve">             </w:t>
      </w:r>
      <w:r w:rsidRPr="00AD0DA8">
        <w:t>III., odst. 3.6,</w:t>
      </w:r>
      <w:r w:rsidR="009E3554">
        <w:t xml:space="preserve"> 3.7 </w:t>
      </w:r>
      <w:r w:rsidRPr="00AD0DA8">
        <w:t>jsou smluvní pokuty stanoveny následovně:</w:t>
      </w:r>
    </w:p>
    <w:p w14:paraId="53276885" w14:textId="77777777" w:rsidR="00353D52" w:rsidRPr="00AD0DA8" w:rsidRDefault="00353D52" w:rsidP="00353D52">
      <w:pPr>
        <w:pStyle w:val="ListNumber-ContinueHeadingCzechTourism"/>
        <w:spacing w:line="240" w:lineRule="auto"/>
        <w:contextualSpacing/>
        <w:jc w:val="both"/>
      </w:pPr>
    </w:p>
    <w:p w14:paraId="29E185F8" w14:textId="77777777"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566C0E">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566C0E">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4BDD31CA" w14:textId="77777777" w:rsidR="00353D52" w:rsidRDefault="00353D52" w:rsidP="00353D52">
      <w:pPr>
        <w:pStyle w:val="ListNumber-ContinueHeadingCzechTourism"/>
        <w:spacing w:line="240" w:lineRule="auto"/>
        <w:ind w:left="680" w:hanging="680"/>
        <w:contextualSpacing/>
        <w:jc w:val="both"/>
        <w:rPr>
          <w:szCs w:val="22"/>
        </w:rPr>
      </w:pPr>
    </w:p>
    <w:p w14:paraId="7FCC0325" w14:textId="77777777" w:rsidR="00E831E8" w:rsidRDefault="00E831E8" w:rsidP="00353D52">
      <w:pPr>
        <w:pStyle w:val="ListNumber-ContinueHeadingCzechTourism"/>
        <w:spacing w:line="240" w:lineRule="auto"/>
        <w:ind w:left="680" w:hanging="680"/>
        <w:contextualSpacing/>
        <w:jc w:val="both"/>
        <w:rPr>
          <w:szCs w:val="22"/>
        </w:rPr>
      </w:pPr>
    </w:p>
    <w:p w14:paraId="50A1B0CE" w14:textId="77777777" w:rsidR="00E831E8" w:rsidRDefault="00E831E8" w:rsidP="00353D52">
      <w:pPr>
        <w:pStyle w:val="ListNumber-ContinueHeadingCzechTourism"/>
        <w:spacing w:line="240" w:lineRule="auto"/>
        <w:ind w:left="680" w:hanging="680"/>
        <w:contextualSpacing/>
        <w:jc w:val="both"/>
        <w:rPr>
          <w:szCs w:val="22"/>
        </w:rPr>
      </w:pPr>
    </w:p>
    <w:p w14:paraId="6608AD2B" w14:textId="77777777" w:rsidR="00E831E8" w:rsidRDefault="00E831E8" w:rsidP="00353D52">
      <w:pPr>
        <w:pStyle w:val="ListNumber-ContinueHeadingCzechTourism"/>
        <w:spacing w:line="240" w:lineRule="auto"/>
        <w:ind w:left="680" w:hanging="680"/>
        <w:contextualSpacing/>
        <w:jc w:val="both"/>
        <w:rPr>
          <w:szCs w:val="22"/>
        </w:rPr>
      </w:pPr>
    </w:p>
    <w:p w14:paraId="75E83EC2" w14:textId="77777777" w:rsidR="00E831E8" w:rsidRDefault="00E831E8" w:rsidP="00353D52">
      <w:pPr>
        <w:pStyle w:val="ListNumber-ContinueHeadingCzechTourism"/>
        <w:spacing w:line="240" w:lineRule="auto"/>
        <w:ind w:left="680" w:hanging="680"/>
        <w:contextualSpacing/>
        <w:jc w:val="both"/>
        <w:rPr>
          <w:szCs w:val="22"/>
        </w:rPr>
      </w:pPr>
    </w:p>
    <w:p w14:paraId="69BC8725"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lastRenderedPageBreak/>
        <w:t xml:space="preserve">  </w:t>
      </w:r>
      <w:r w:rsidRPr="00AD0DA8">
        <w:rPr>
          <w:szCs w:val="22"/>
        </w:rPr>
        <w:t>ve výši 10 % z Odměny dle bodu 3. 1., a to za</w:t>
      </w:r>
      <w:r>
        <w:rPr>
          <w:szCs w:val="22"/>
        </w:rPr>
        <w:t xml:space="preserve"> nedodání plnění prezentaci loga Objednatele</w:t>
      </w:r>
    </w:p>
    <w:p w14:paraId="00997B39" w14:textId="77777777"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1B18F8F3" w14:textId="77777777"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w:t>
      </w:r>
      <w:proofErr w:type="spellStart"/>
      <w:r w:rsidR="00353D52">
        <w:rPr>
          <w:szCs w:val="22"/>
        </w:rPr>
        <w:t>onsite</w:t>
      </w:r>
      <w:proofErr w:type="spellEnd"/>
      <w:r w:rsidR="00353D52">
        <w:rPr>
          <w:szCs w:val="22"/>
        </w:rPr>
        <w:t xml:space="preserve"> prezentace Objednatele</w:t>
      </w:r>
    </w:p>
    <w:p w14:paraId="28134172" w14:textId="77777777"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05C2761E" w14:textId="77777777"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103A0181" w14:textId="77777777"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1C586E38" w14:textId="77777777" w:rsidR="00353D52" w:rsidRDefault="00353D52" w:rsidP="00353D52">
      <w:pPr>
        <w:pStyle w:val="ListNumber-ContinueHeadingCzechTourism"/>
        <w:spacing w:line="240" w:lineRule="auto"/>
        <w:ind w:left="1000"/>
        <w:contextualSpacing/>
        <w:jc w:val="both"/>
        <w:rPr>
          <w:szCs w:val="22"/>
        </w:rPr>
      </w:pPr>
    </w:p>
    <w:p w14:paraId="07892CF5" w14:textId="77777777"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348E5D3A"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549B4E54" w14:textId="77777777"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566C0E">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6518BCF3" w14:textId="77777777"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0115A2ED" w14:textId="77777777" w:rsidR="00353D52" w:rsidRDefault="00353D52" w:rsidP="00353D52">
      <w:pPr>
        <w:pStyle w:val="ListNumber-ContinueHeadingCzechTourism"/>
        <w:spacing w:line="240" w:lineRule="auto"/>
        <w:contextualSpacing/>
        <w:jc w:val="both"/>
        <w:rPr>
          <w:szCs w:val="22"/>
        </w:rPr>
      </w:pPr>
    </w:p>
    <w:p w14:paraId="3618201C" w14:textId="77777777"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5694ACFC" w14:textId="77777777"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20BD2A8C"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1415FF06" w14:textId="77777777"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2AE54B91" w14:textId="77777777"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3990D0F8" w14:textId="77777777"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03AD8507" w14:textId="77777777"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32D5033C"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30E9D649" w14:textId="77777777"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15CE7EEC" w14:textId="77777777"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2DE7D364" w14:textId="77777777"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31A56AE3"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32024BDA" w14:textId="77777777"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1D24A551" w14:textId="77777777"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21E6D3F8" w14:textId="7777777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2F5E85C5" w14:textId="77777777" w:rsidR="00AD0DA8" w:rsidRDefault="00AD0DA8">
      <w:pPr>
        <w:pStyle w:val="ListNumber-ContinueHeadingCzechTourism"/>
        <w:ind w:left="680" w:hanging="680"/>
        <w:jc w:val="both"/>
      </w:pPr>
    </w:p>
    <w:p w14:paraId="583EA4A4" w14:textId="77777777" w:rsidR="00E831E8" w:rsidRDefault="00E831E8">
      <w:pPr>
        <w:pStyle w:val="ListNumber-ContinueHeadingCzechTourism"/>
        <w:ind w:left="680" w:hanging="680"/>
        <w:jc w:val="both"/>
      </w:pPr>
    </w:p>
    <w:p w14:paraId="763F0BC1" w14:textId="77777777"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6BB2E5B2" w14:textId="7777777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4922BDCC" w14:textId="77777777" w:rsidR="00BB0A91" w:rsidRPr="00AD0DA8" w:rsidRDefault="00BB0A91">
      <w:pPr>
        <w:pStyle w:val="ListNumber-ContinueHeadingCzechTourism"/>
        <w:ind w:left="680"/>
      </w:pPr>
    </w:p>
    <w:p w14:paraId="54D816BF" w14:textId="77777777"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00ED7CD9" w14:textId="77777777" w:rsidR="00BB0A91" w:rsidRPr="00AD0DA8" w:rsidRDefault="00BB0A91">
      <w:pPr>
        <w:pStyle w:val="ListNumber-ContinueHeadingCzechTourism"/>
        <w:ind w:left="680"/>
        <w:jc w:val="both"/>
      </w:pPr>
    </w:p>
    <w:p w14:paraId="31DB540B" w14:textId="77777777" w:rsidR="00BB0A91" w:rsidRPr="00353D52" w:rsidRDefault="00AD0DA8">
      <w:pPr>
        <w:pStyle w:val="ListNumber-ContinueHeadingCzechTourism"/>
        <w:numPr>
          <w:ilvl w:val="0"/>
          <w:numId w:val="4"/>
        </w:numPr>
        <w:jc w:val="both"/>
      </w:pPr>
      <w:r>
        <w:rPr>
          <w:szCs w:val="22"/>
        </w:rPr>
        <w:t xml:space="preserve">  </w:t>
      </w:r>
      <w:r w:rsidR="00F7527C" w:rsidRPr="00AD0DA8">
        <w:rPr>
          <w:szCs w:val="22"/>
        </w:rPr>
        <w:t xml:space="preserve">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w:t>
      </w:r>
      <w:r w:rsidR="00F7527C" w:rsidRPr="00AD0DA8">
        <w:rPr>
          <w:szCs w:val="22"/>
        </w:rPr>
        <w:lastRenderedPageBreak/>
        <w:t>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46340137" w14:textId="77777777" w:rsidR="00353D52" w:rsidRPr="00AD0DA8" w:rsidRDefault="00353D52" w:rsidP="00353D52">
      <w:pPr>
        <w:pStyle w:val="ListNumber-ContinueHeadingCzechTourism"/>
        <w:ind w:left="1040"/>
        <w:jc w:val="both"/>
      </w:pPr>
    </w:p>
    <w:p w14:paraId="541F6A71" w14:textId="77777777"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54434FE9" w14:textId="77777777" w:rsidR="00353D52" w:rsidRPr="00AD0DA8" w:rsidRDefault="00353D52" w:rsidP="00353D52">
      <w:pPr>
        <w:pStyle w:val="ListNumber-ContinueHeadingCzechTourism"/>
        <w:jc w:val="both"/>
      </w:pPr>
    </w:p>
    <w:p w14:paraId="355D75D6" w14:textId="77777777"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5D7E6490" w14:textId="77777777" w:rsidR="00353D52" w:rsidRPr="00AD0DA8" w:rsidRDefault="00353D52" w:rsidP="00353D52">
      <w:pPr>
        <w:pStyle w:val="Textodst2slovan"/>
        <w:keepNext/>
        <w:ind w:left="0" w:firstLine="0"/>
        <w:rPr>
          <w:rFonts w:ascii="Georgia" w:hAnsi="Georgia" w:cs="Arial"/>
          <w:sz w:val="22"/>
          <w:szCs w:val="22"/>
        </w:rPr>
      </w:pPr>
    </w:p>
    <w:p w14:paraId="54E4CFA3" w14:textId="77777777"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68FE8C8F" w14:textId="77777777" w:rsidR="00353D52" w:rsidRPr="00AD0DA8" w:rsidRDefault="00353D52" w:rsidP="00353D52">
      <w:pPr>
        <w:pStyle w:val="Textodst2slovan"/>
        <w:keepNext/>
        <w:ind w:left="0" w:firstLine="0"/>
        <w:rPr>
          <w:rFonts w:ascii="Georgia" w:hAnsi="Georgia" w:cs="Arial"/>
          <w:sz w:val="22"/>
          <w:szCs w:val="22"/>
        </w:rPr>
      </w:pPr>
    </w:p>
    <w:p w14:paraId="08633CD1" w14:textId="77777777"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6220E2DC" w14:textId="77777777" w:rsidR="00BB0A91" w:rsidRPr="00AD0DA8" w:rsidRDefault="00BB0A91">
      <w:pPr>
        <w:pStyle w:val="Textodst2slovan"/>
        <w:keepNext/>
        <w:ind w:left="1040"/>
        <w:rPr>
          <w:rFonts w:ascii="Georgia" w:hAnsi="Georgia" w:cs="Arial"/>
          <w:sz w:val="22"/>
          <w:szCs w:val="22"/>
        </w:rPr>
      </w:pPr>
    </w:p>
    <w:p w14:paraId="22ABEFF6" w14:textId="77777777"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3921624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50C3C9DB"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0223B9C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2F9A5A90"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4F910F4B"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0B049DF2"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4B2BFD64"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dobu trvání majetkových práv, to vše v původní či zpracované nebo jinak změněné podobě, v jakékoli formě, samostatně či ve spojení nebo v souboru s jinými autorskými díly nebo jinými prvky. </w:t>
      </w:r>
    </w:p>
    <w:p w14:paraId="71A4D32C" w14:textId="77777777"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5B4623C3" w14:textId="77777777"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2CD6D585" w14:textId="77777777" w:rsidR="00EE7164" w:rsidRPr="00EE7164" w:rsidRDefault="00EE7164" w:rsidP="00EE7164">
      <w:pPr>
        <w:rPr>
          <w:rFonts w:eastAsia="Times New Roman" w:cs="Calibri"/>
          <w:color w:val="000000"/>
          <w:szCs w:val="22"/>
          <w:bdr w:val="none" w:sz="0" w:space="0" w:color="auto" w:frame="1"/>
          <w:lang w:eastAsia="cs-CZ"/>
        </w:rPr>
      </w:pPr>
    </w:p>
    <w:p w14:paraId="48CA157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0BA5B738"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6F729C08"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souhlas objednateli, aby sám nebo prostřednictvím třetí osoby </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díla (jejich části) měnil, upravoval, zpracovával, zařazoval do či spojoval s jinými autorskými díly/prvky.</w:t>
      </w:r>
    </w:p>
    <w:p w14:paraId="1AD8E40E"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0DB1BE63"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76E19282"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6BE8E6C"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176A8F31" w14:textId="504A1BEE"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61E4C08" w14:textId="1357AF31" w:rsidR="00625CFC" w:rsidRDefault="00625CFC"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5E8ADF0" w14:textId="4D5FECBB" w:rsidR="00625CFC" w:rsidRDefault="00625CFC"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7409A2BD" w14:textId="4FAD31E3" w:rsidR="00625CFC" w:rsidRDefault="00625CFC"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w:t>
      </w:r>
    </w:p>
    <w:p w14:paraId="425FA443" w14:textId="77777777" w:rsidR="00625CFC" w:rsidRPr="00396D68" w:rsidRDefault="00625CFC"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21D6268" w14:textId="77777777" w:rsidR="00625CFC" w:rsidRDefault="00EE7164" w:rsidP="00625C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r w:rsidR="00196423">
        <w:rPr>
          <w:rFonts w:eastAsia="Times New Roman" w:cs="Calibri"/>
          <w:color w:val="000000"/>
          <w:szCs w:val="22"/>
          <w:bdr w:val="none" w:sz="0" w:space="0" w:color="auto" w:frame="1"/>
          <w:lang w:eastAsia="cs-CZ"/>
        </w:rPr>
        <w:t xml:space="preserve"> dle </w:t>
      </w:r>
      <w:r w:rsidR="00625CFC">
        <w:rPr>
          <w:rFonts w:eastAsia="Times New Roman" w:cs="Calibri"/>
          <w:color w:val="000000"/>
          <w:szCs w:val="22"/>
          <w:bdr w:val="none" w:sz="0" w:space="0" w:color="auto" w:frame="1"/>
          <w:lang w:eastAsia="cs-CZ"/>
        </w:rPr>
        <w:t xml:space="preserve">    </w:t>
      </w:r>
    </w:p>
    <w:p w14:paraId="6E0408FD" w14:textId="264C04C6" w:rsidR="00EE7164" w:rsidRPr="00625CFC" w:rsidRDefault="00625CFC" w:rsidP="00625C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               </w:t>
      </w:r>
      <w:r w:rsidR="00196423">
        <w:rPr>
          <w:rFonts w:eastAsia="Times New Roman" w:cs="Calibri"/>
          <w:color w:val="000000"/>
          <w:szCs w:val="22"/>
          <w:bdr w:val="none" w:sz="0" w:space="0" w:color="auto" w:frame="1"/>
          <w:lang w:eastAsia="cs-CZ"/>
        </w:rPr>
        <w:t>specifikace v Příloze č. 1 této Smlouvy</w:t>
      </w:r>
      <w:r w:rsidR="00EE7164" w:rsidRPr="00396D68">
        <w:rPr>
          <w:rFonts w:eastAsia="Times New Roman" w:cs="Calibri"/>
          <w:color w:val="000000"/>
          <w:szCs w:val="22"/>
          <w:bdr w:val="none" w:sz="0" w:space="0" w:color="auto" w:frame="1"/>
          <w:lang w:eastAsia="cs-CZ"/>
        </w:rPr>
        <w:t>.</w:t>
      </w:r>
    </w:p>
    <w:p w14:paraId="2BD9C8F9"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5CFFC40F" w14:textId="77777777" w:rsidR="00EE7164" w:rsidRDefault="00EE7164" w:rsidP="00E831E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lastRenderedPageBreak/>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5B1157D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3642F52"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XII.9  </w:t>
      </w:r>
      <w:r w:rsidR="00E831E8">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7578308E" w14:textId="77777777" w:rsidR="00AD0DA8" w:rsidRDefault="00AD0DA8">
      <w:pPr>
        <w:pStyle w:val="ListNumber-ContinueHeadingCzechTourism"/>
        <w:jc w:val="both"/>
      </w:pPr>
    </w:p>
    <w:p w14:paraId="1EEBBAA3" w14:textId="77777777" w:rsidR="00AD0DA8" w:rsidRPr="00AD0DA8" w:rsidRDefault="00AD0DA8">
      <w:pPr>
        <w:pStyle w:val="ListNumber-ContinueHeadingCzechTourism"/>
        <w:jc w:val="both"/>
      </w:pPr>
    </w:p>
    <w:p w14:paraId="5463CD37" w14:textId="77777777"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13C49432" w14:textId="77777777"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7775F423" w14:textId="77777777" w:rsidR="00BB0A91" w:rsidRPr="00AD0DA8" w:rsidRDefault="00BB0A91">
      <w:pPr>
        <w:pStyle w:val="ListNumber-ContinueHeadingCzechTourism"/>
        <w:ind w:left="680"/>
      </w:pPr>
    </w:p>
    <w:p w14:paraId="0323E8D7" w14:textId="73355BED"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805FC2">
        <w:rPr>
          <w:rFonts w:eastAsia="Calibri" w:cs="Georgia"/>
        </w:rPr>
        <w:t>XXXX</w:t>
      </w:r>
      <w:r w:rsidR="00F7527C" w:rsidRPr="00AD0DA8">
        <w:rPr>
          <w:rFonts w:eastAsia="Calibri" w:cs="Georgia"/>
        </w:rPr>
        <w:t>, e-mail</w:t>
      </w:r>
      <w:r>
        <w:rPr>
          <w:rFonts w:eastAsia="Calibri" w:cs="Georgia"/>
        </w:rPr>
        <w:t xml:space="preserve">: </w:t>
      </w:r>
      <w:r w:rsidR="00805FC2" w:rsidRPr="00805FC2">
        <w:rPr>
          <w:rFonts w:eastAsia="Calibri" w:cs="Georgia"/>
        </w:rPr>
        <w:t>XXXX</w:t>
      </w:r>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805FC2">
        <w:rPr>
          <w:rFonts w:eastAsia="Calibri" w:cs="Georgia"/>
        </w:rPr>
        <w:t>XXXX</w:t>
      </w:r>
      <w:r>
        <w:rPr>
          <w:rFonts w:eastAsia="Calibri" w:cs="Georgia"/>
        </w:rPr>
        <w:t xml:space="preserve">, </w:t>
      </w:r>
      <w:r w:rsidR="00F7527C" w:rsidRPr="00AD0DA8">
        <w:rPr>
          <w:rFonts w:eastAsia="Calibri" w:cs="Georgia"/>
        </w:rPr>
        <w:t>e-mail</w:t>
      </w:r>
      <w:r>
        <w:rPr>
          <w:rFonts w:eastAsia="Calibri" w:cs="Georgia"/>
        </w:rPr>
        <w:t xml:space="preserve">: </w:t>
      </w:r>
      <w:r w:rsidR="00805FC2" w:rsidRPr="00805FC2">
        <w:t>XXXX</w:t>
      </w:r>
      <w:r w:rsidR="008937CC">
        <w:t xml:space="preserve"> </w:t>
      </w:r>
    </w:p>
    <w:p w14:paraId="13A838FB" w14:textId="77777777" w:rsidR="00BB0A91" w:rsidRPr="00AD0DA8" w:rsidRDefault="00BB0A91">
      <w:pPr>
        <w:pStyle w:val="ListNumber-ContinueHeadingCzechTourism"/>
        <w:ind w:left="680" w:hanging="680"/>
        <w:jc w:val="both"/>
      </w:pPr>
    </w:p>
    <w:p w14:paraId="379EA37E" w14:textId="77777777"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5BF2ECFE" w14:textId="77777777" w:rsidR="00BB0A91" w:rsidRPr="00AD0DA8" w:rsidRDefault="00BB0A91">
      <w:pPr>
        <w:pStyle w:val="ListNumber-ContinueHeadingCzechTourism"/>
        <w:ind w:left="680"/>
        <w:jc w:val="both"/>
      </w:pPr>
    </w:p>
    <w:p w14:paraId="117AAC69" w14:textId="77777777"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2A34ED58" w14:textId="77777777" w:rsidR="00BB0A91" w:rsidRPr="00AD0DA8" w:rsidRDefault="00BB0A91">
      <w:pPr>
        <w:pStyle w:val="ListNumber-ContinueHeadingCzechTourism"/>
        <w:ind w:left="680"/>
        <w:jc w:val="both"/>
      </w:pPr>
    </w:p>
    <w:p w14:paraId="4B822175" w14:textId="77777777"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5A4A7333" w14:textId="77777777" w:rsidR="00BB0A91" w:rsidRPr="00AD0DA8" w:rsidRDefault="00BB0A91">
      <w:pPr>
        <w:pStyle w:val="ListNumber-ContinueHeadingCzechTourism"/>
        <w:jc w:val="both"/>
      </w:pPr>
    </w:p>
    <w:p w14:paraId="7532425E" w14:textId="77777777"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2428FDFF" w14:textId="77777777" w:rsidR="00BB0A91" w:rsidRPr="00AD0DA8" w:rsidRDefault="00BB0A91">
      <w:pPr>
        <w:pStyle w:val="ListNumber-ContinueHeadingCzechTourism"/>
        <w:jc w:val="both"/>
      </w:pPr>
    </w:p>
    <w:p w14:paraId="53A4DE33" w14:textId="77777777"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76ED3E10" w14:textId="6A2D6D2A" w:rsidR="00BB0A91" w:rsidRDefault="00BB0A91">
      <w:pPr>
        <w:pStyle w:val="ListNumber-ContinueHeadingCzechTourism"/>
        <w:ind w:left="680"/>
        <w:jc w:val="both"/>
      </w:pPr>
    </w:p>
    <w:p w14:paraId="6BC1C164" w14:textId="03251111" w:rsidR="00625CFC" w:rsidRDefault="00625CFC">
      <w:pPr>
        <w:pStyle w:val="ListNumber-ContinueHeadingCzechTourism"/>
        <w:ind w:left="680"/>
        <w:jc w:val="both"/>
      </w:pPr>
    </w:p>
    <w:p w14:paraId="400C76D8" w14:textId="34CE7F21" w:rsidR="00625CFC" w:rsidRDefault="00625CFC">
      <w:pPr>
        <w:pStyle w:val="ListNumber-ContinueHeadingCzechTourism"/>
        <w:ind w:left="680"/>
        <w:jc w:val="both"/>
      </w:pPr>
      <w:r>
        <w:t xml:space="preserve"> </w:t>
      </w:r>
    </w:p>
    <w:p w14:paraId="70EFE6BB" w14:textId="7B0A1F61" w:rsidR="00625CFC" w:rsidRDefault="00625CFC">
      <w:pPr>
        <w:pStyle w:val="ListNumber-ContinueHeadingCzechTourism"/>
        <w:ind w:left="680"/>
        <w:jc w:val="both"/>
      </w:pPr>
      <w:r>
        <w:t xml:space="preserve">  </w:t>
      </w:r>
    </w:p>
    <w:p w14:paraId="4E62C433" w14:textId="3E0DAB06" w:rsidR="00625CFC" w:rsidRDefault="00625CFC">
      <w:pPr>
        <w:pStyle w:val="ListNumber-ContinueHeadingCzechTourism"/>
        <w:ind w:left="680"/>
        <w:jc w:val="both"/>
      </w:pPr>
    </w:p>
    <w:p w14:paraId="2D66DE7F" w14:textId="77777777" w:rsidR="00625CFC" w:rsidRDefault="00625CFC">
      <w:pPr>
        <w:pStyle w:val="ListNumber-ContinueHeadingCzechTourism"/>
        <w:ind w:left="680"/>
        <w:jc w:val="both"/>
      </w:pPr>
    </w:p>
    <w:p w14:paraId="7400E948" w14:textId="77777777" w:rsidR="00625CFC" w:rsidRPr="00AD0DA8" w:rsidRDefault="00625CFC">
      <w:pPr>
        <w:pStyle w:val="ListNumber-ContinueHeadingCzechTourism"/>
        <w:ind w:left="680"/>
        <w:jc w:val="both"/>
      </w:pPr>
    </w:p>
    <w:p w14:paraId="0672EF77" w14:textId="77777777" w:rsidR="00BB0A91" w:rsidRPr="00AD0DA8" w:rsidRDefault="00AD0DA8">
      <w:pPr>
        <w:pStyle w:val="ListNumber-ContinueHeadingCzechTourism"/>
        <w:ind w:left="680" w:hanging="680"/>
        <w:jc w:val="both"/>
      </w:pPr>
      <w:r>
        <w:t>XI</w:t>
      </w:r>
      <w:r w:rsidR="00EE7164">
        <w:t>I</w:t>
      </w:r>
      <w:r>
        <w:t>I</w:t>
      </w:r>
      <w:r w:rsidR="00F7527C" w:rsidRPr="00AD0DA8">
        <w:t xml:space="preserve">.6 Tato Smlouva a práva a povinnosti z ní vzniklé (včetně práv a povinností z porušení této Smlouvy, ke kterému došlo nebo dojde) se budou řídit </w:t>
      </w:r>
      <w:r w:rsidR="00F7527C" w:rsidRPr="00AD0DA8">
        <w:lastRenderedPageBreak/>
        <w:t>příslušnými právními předpisy České republiky, zejména pak Občanským zákoníkem.</w:t>
      </w:r>
    </w:p>
    <w:p w14:paraId="02596141" w14:textId="77777777" w:rsidR="00BB0A91" w:rsidRPr="00AD0DA8" w:rsidRDefault="00BB0A91">
      <w:pPr>
        <w:pStyle w:val="Odstavecseseznamem"/>
      </w:pPr>
    </w:p>
    <w:p w14:paraId="39F4B6DB" w14:textId="62026F95" w:rsidR="00EE7164" w:rsidRDefault="00AD0DA8" w:rsidP="00566C0E">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127F8DDC" w14:textId="77777777" w:rsidR="00625CFC" w:rsidRPr="00AD0DA8" w:rsidRDefault="00625CFC" w:rsidP="00566C0E">
      <w:pPr>
        <w:pStyle w:val="ListNumber-ContinueHeadingCzechTourism"/>
        <w:ind w:left="680" w:hanging="680"/>
        <w:jc w:val="both"/>
      </w:pPr>
    </w:p>
    <w:p w14:paraId="7C17CAE5" w14:textId="77777777" w:rsidR="007138F1" w:rsidRPr="00823666" w:rsidRDefault="007138F1" w:rsidP="007138F1">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0"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37CFB425" w14:textId="77777777" w:rsidR="007138F1" w:rsidRPr="00823666" w:rsidRDefault="007138F1" w:rsidP="007138F1">
      <w:pPr>
        <w:pStyle w:val="ListNumber-ContinueHeadingCzechTourism"/>
        <w:ind w:left="680" w:hanging="680"/>
        <w:jc w:val="both"/>
        <w:rPr>
          <w:color w:val="000000" w:themeColor="text1"/>
          <w:szCs w:val="22"/>
        </w:rPr>
      </w:pPr>
    </w:p>
    <w:p w14:paraId="363EBA25"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1F77FAF4" w14:textId="77777777" w:rsidR="007138F1" w:rsidRPr="00823666" w:rsidRDefault="007138F1" w:rsidP="007138F1">
      <w:pPr>
        <w:pStyle w:val="ListNumber-ContinueHeadingCzechTourism"/>
        <w:ind w:left="680" w:hanging="680"/>
        <w:jc w:val="both"/>
        <w:rPr>
          <w:color w:val="000000" w:themeColor="text1"/>
          <w:szCs w:val="22"/>
        </w:rPr>
      </w:pPr>
    </w:p>
    <w:p w14:paraId="58E3307D"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1EC8210D" w14:textId="77777777" w:rsidR="007138F1" w:rsidRPr="00823666" w:rsidRDefault="007138F1" w:rsidP="007138F1">
      <w:pPr>
        <w:pStyle w:val="ListNumber-ContinueHeadingCzechTourism"/>
        <w:ind w:left="680" w:hanging="680"/>
        <w:jc w:val="both"/>
        <w:rPr>
          <w:color w:val="000000" w:themeColor="text1"/>
          <w:szCs w:val="22"/>
        </w:rPr>
      </w:pPr>
    </w:p>
    <w:p w14:paraId="7EA8A9F0"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278C6190" w14:textId="77777777" w:rsidR="007138F1" w:rsidRPr="00823666" w:rsidRDefault="007138F1" w:rsidP="007138F1">
      <w:pPr>
        <w:pStyle w:val="ListNumber-ContinueHeadingCzechTourism"/>
        <w:ind w:left="680" w:hanging="680"/>
        <w:jc w:val="both"/>
        <w:rPr>
          <w:color w:val="000000" w:themeColor="text1"/>
          <w:szCs w:val="22"/>
        </w:rPr>
      </w:pPr>
    </w:p>
    <w:p w14:paraId="4F879113"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1ED575D9" w14:textId="4271E586" w:rsidR="007138F1" w:rsidRDefault="007138F1" w:rsidP="007138F1">
      <w:pPr>
        <w:pStyle w:val="ListNumber-ContinueHeadingCzechTourism"/>
        <w:ind w:left="680" w:hanging="680"/>
        <w:jc w:val="both"/>
      </w:pPr>
    </w:p>
    <w:p w14:paraId="267F0CCA" w14:textId="65616E94" w:rsidR="00625CFC" w:rsidRDefault="00625CFC" w:rsidP="007138F1">
      <w:pPr>
        <w:pStyle w:val="ListNumber-ContinueHeadingCzechTourism"/>
        <w:ind w:left="680" w:hanging="680"/>
        <w:jc w:val="both"/>
      </w:pPr>
    </w:p>
    <w:p w14:paraId="65DC1AE6" w14:textId="4800E26A" w:rsidR="00625CFC" w:rsidRDefault="00625CFC" w:rsidP="007138F1">
      <w:pPr>
        <w:pStyle w:val="ListNumber-ContinueHeadingCzechTourism"/>
        <w:ind w:left="680" w:hanging="680"/>
        <w:jc w:val="both"/>
      </w:pPr>
    </w:p>
    <w:p w14:paraId="64FAD5D2" w14:textId="05E9C6EA" w:rsidR="00625CFC" w:rsidRDefault="00625CFC" w:rsidP="007138F1">
      <w:pPr>
        <w:pStyle w:val="ListNumber-ContinueHeadingCzechTourism"/>
        <w:ind w:left="680" w:hanging="680"/>
        <w:jc w:val="both"/>
      </w:pPr>
    </w:p>
    <w:p w14:paraId="7480A884" w14:textId="06CDC1EC" w:rsidR="00625CFC" w:rsidRDefault="00625CFC" w:rsidP="007138F1">
      <w:pPr>
        <w:pStyle w:val="ListNumber-ContinueHeadingCzechTourism"/>
        <w:ind w:left="680" w:hanging="680"/>
        <w:jc w:val="both"/>
      </w:pPr>
    </w:p>
    <w:p w14:paraId="1E9538DA" w14:textId="5DB2CCEC" w:rsidR="00625CFC" w:rsidRDefault="00625CFC" w:rsidP="007138F1">
      <w:pPr>
        <w:pStyle w:val="ListNumber-ContinueHeadingCzechTourism"/>
        <w:ind w:left="680" w:hanging="680"/>
        <w:jc w:val="both"/>
      </w:pPr>
    </w:p>
    <w:p w14:paraId="2F6C6FBF" w14:textId="6E07CF72" w:rsidR="00625CFC" w:rsidRDefault="00625CFC" w:rsidP="007138F1">
      <w:pPr>
        <w:pStyle w:val="ListNumber-ContinueHeadingCzechTourism"/>
        <w:ind w:left="680" w:hanging="680"/>
        <w:jc w:val="both"/>
      </w:pPr>
    </w:p>
    <w:p w14:paraId="3CAE392F" w14:textId="02D481CA" w:rsidR="00625CFC" w:rsidRDefault="00625CFC" w:rsidP="007138F1">
      <w:pPr>
        <w:pStyle w:val="ListNumber-ContinueHeadingCzechTourism"/>
        <w:ind w:left="680" w:hanging="680"/>
        <w:jc w:val="both"/>
      </w:pPr>
    </w:p>
    <w:p w14:paraId="2D83E153" w14:textId="3767F6CF" w:rsidR="00625CFC" w:rsidRDefault="00625CFC" w:rsidP="007138F1">
      <w:pPr>
        <w:pStyle w:val="ListNumber-ContinueHeadingCzechTourism"/>
        <w:ind w:left="680" w:hanging="680"/>
        <w:jc w:val="both"/>
      </w:pPr>
    </w:p>
    <w:p w14:paraId="2A7442E2" w14:textId="4936B038" w:rsidR="00625CFC" w:rsidRDefault="00625CFC" w:rsidP="007138F1">
      <w:pPr>
        <w:pStyle w:val="ListNumber-ContinueHeadingCzechTourism"/>
        <w:ind w:left="680" w:hanging="680"/>
        <w:jc w:val="both"/>
      </w:pPr>
    </w:p>
    <w:p w14:paraId="52131F32" w14:textId="42A0AC9D" w:rsidR="00625CFC" w:rsidRDefault="00625CFC" w:rsidP="007138F1">
      <w:pPr>
        <w:pStyle w:val="ListNumber-ContinueHeadingCzechTourism"/>
        <w:ind w:left="680" w:hanging="680"/>
        <w:jc w:val="both"/>
      </w:pPr>
    </w:p>
    <w:p w14:paraId="290AC8A5" w14:textId="1DC031F8" w:rsidR="00625CFC" w:rsidRDefault="00625CFC" w:rsidP="007138F1">
      <w:pPr>
        <w:pStyle w:val="ListNumber-ContinueHeadingCzechTourism"/>
        <w:ind w:left="680" w:hanging="680"/>
        <w:jc w:val="both"/>
      </w:pPr>
    </w:p>
    <w:p w14:paraId="7149AA44" w14:textId="77777777" w:rsidR="00625CFC" w:rsidRPr="00D43B76" w:rsidRDefault="00625CFC" w:rsidP="007138F1">
      <w:pPr>
        <w:pStyle w:val="ListNumber-ContinueHeadingCzechTourism"/>
        <w:ind w:left="680" w:hanging="680"/>
        <w:jc w:val="both"/>
      </w:pPr>
    </w:p>
    <w:p w14:paraId="7E16C78A" w14:textId="77777777" w:rsidR="007138F1" w:rsidRPr="00AD0DA8" w:rsidRDefault="007138F1" w:rsidP="007138F1">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4AF204CC" w14:textId="77777777" w:rsidR="00BB0A91" w:rsidRPr="00AD0DA8" w:rsidRDefault="00BB0A91">
      <w:pPr>
        <w:pStyle w:val="ListNumber-ContinueHeadingCzechTourism"/>
        <w:ind w:left="680"/>
        <w:rPr>
          <w:b/>
        </w:rPr>
      </w:pPr>
    </w:p>
    <w:p w14:paraId="41AEF621" w14:textId="727B63AA" w:rsidR="00BB0A91" w:rsidRPr="00AD0DA8" w:rsidRDefault="00F7527C">
      <w:pPr>
        <w:pStyle w:val="ListNumber-ContinueHeadingCzechTourism"/>
        <w:ind w:left="680"/>
        <w:rPr>
          <w:color w:val="000000"/>
          <w:szCs w:val="22"/>
        </w:rPr>
      </w:pPr>
      <w:r w:rsidRPr="00AD0DA8">
        <w:rPr>
          <w:b/>
        </w:rPr>
        <w:lastRenderedPageBreak/>
        <w:t>Příloha č. 1:</w:t>
      </w:r>
      <w:r w:rsidRPr="00AD0DA8">
        <w:t xml:space="preserve"> </w:t>
      </w:r>
      <w:bookmarkEnd w:id="19"/>
      <w:r w:rsidRPr="00AD0DA8">
        <w:t>Poskytnutí služeb, plnění Akce (</w:t>
      </w:r>
      <w:r w:rsidR="00220D37" w:rsidRPr="00220D37">
        <w:rPr>
          <w:b/>
          <w:bCs/>
          <w:color w:val="000000"/>
        </w:rPr>
        <w:t>TROFEO NIKÉ JESENÍKY 2022</w:t>
      </w:r>
      <w:r w:rsidRPr="00AD0DA8">
        <w:t>)</w:t>
      </w:r>
    </w:p>
    <w:p w14:paraId="702518AB" w14:textId="77777777"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5A30394D" w14:textId="77777777" w:rsidR="00BB0A91" w:rsidRPr="00AD0DA8" w:rsidRDefault="00125BF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07132F72" w14:textId="5E727564" w:rsidR="00BB0A91" w:rsidRDefault="00BB0A91" w:rsidP="00376E52">
      <w:pPr>
        <w:pStyle w:val="ListNumber-ContinueHeadingCzechTourism"/>
        <w:spacing w:line="240" w:lineRule="auto"/>
        <w:contextualSpacing/>
      </w:pPr>
    </w:p>
    <w:p w14:paraId="680E7390" w14:textId="0D744D48" w:rsidR="00625CFC" w:rsidRDefault="00625CFC" w:rsidP="00376E52">
      <w:pPr>
        <w:pStyle w:val="ListNumber-ContinueHeadingCzechTourism"/>
        <w:spacing w:line="240" w:lineRule="auto"/>
        <w:contextualSpacing/>
      </w:pPr>
    </w:p>
    <w:p w14:paraId="41C58132" w14:textId="50FA444A" w:rsidR="00625CFC" w:rsidRDefault="00625CFC" w:rsidP="00376E52">
      <w:pPr>
        <w:pStyle w:val="ListNumber-ContinueHeadingCzechTourism"/>
        <w:spacing w:line="240" w:lineRule="auto"/>
        <w:contextualSpacing/>
      </w:pPr>
    </w:p>
    <w:p w14:paraId="2C1A9EA7" w14:textId="1445495B" w:rsidR="00625CFC" w:rsidRDefault="00625CFC" w:rsidP="00376E52">
      <w:pPr>
        <w:pStyle w:val="ListNumber-ContinueHeadingCzechTourism"/>
        <w:spacing w:line="240" w:lineRule="auto"/>
        <w:contextualSpacing/>
      </w:pPr>
    </w:p>
    <w:p w14:paraId="411BF5FC" w14:textId="77777777" w:rsidR="00625CFC" w:rsidRPr="00AD0DA8" w:rsidRDefault="00625CFC" w:rsidP="00376E52">
      <w:pPr>
        <w:pStyle w:val="ListNumber-ContinueHeadingCzechTourism"/>
        <w:spacing w:line="240" w:lineRule="auto"/>
        <w:contextualSpacing/>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69A551F2" w14:textId="77777777" w:rsidTr="00376E52">
        <w:tc>
          <w:tcPr>
            <w:tcW w:w="3683" w:type="dxa"/>
            <w:shd w:val="clear" w:color="auto" w:fill="auto"/>
          </w:tcPr>
          <w:p w14:paraId="060FCE2F" w14:textId="77777777" w:rsidR="00BB0A91" w:rsidRPr="00AD0DA8" w:rsidRDefault="00F7527C" w:rsidP="00376E52">
            <w:pPr>
              <w:spacing w:line="240" w:lineRule="auto"/>
              <w:contextualSpacing/>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2765832B" w14:textId="77777777" w:rsidR="00BB0A91" w:rsidRPr="00AD0DA8" w:rsidRDefault="00BB0A91" w:rsidP="00376E52">
            <w:pPr>
              <w:spacing w:line="240" w:lineRule="auto"/>
              <w:contextualSpacing/>
              <w:jc w:val="both"/>
            </w:pPr>
          </w:p>
        </w:tc>
        <w:tc>
          <w:tcPr>
            <w:tcW w:w="3320" w:type="dxa"/>
            <w:shd w:val="clear" w:color="auto" w:fill="auto"/>
          </w:tcPr>
          <w:p w14:paraId="7C65D4E5" w14:textId="27C4F326" w:rsidR="00BB0A91" w:rsidRPr="00AD0DA8" w:rsidRDefault="00F7527C" w:rsidP="00625CFC">
            <w:pPr>
              <w:spacing w:line="240" w:lineRule="auto"/>
              <w:contextualSpacing/>
            </w:pPr>
            <w:r w:rsidRPr="00AD0DA8">
              <w:t xml:space="preserve">V </w:t>
            </w:r>
            <w:r w:rsidR="00B47AAC">
              <w:t>Praze</w:t>
            </w:r>
            <w:r w:rsidR="00F67AF6" w:rsidRPr="00AD0DA8">
              <w:t xml:space="preserve"> </w:t>
            </w:r>
            <w:r w:rsidRPr="00AD0DA8">
              <w:t>dn</w:t>
            </w:r>
            <w:r w:rsidR="00625CFC">
              <w:t>e</w:t>
            </w:r>
            <w:r w:rsidRPr="00AD0DA8">
              <w:t>____</w:t>
            </w:r>
            <w:r w:rsidR="00566C0E">
              <w:t>_</w:t>
            </w:r>
            <w:r w:rsidR="00625CFC">
              <w:t>_</w:t>
            </w:r>
          </w:p>
        </w:tc>
      </w:tr>
      <w:tr w:rsidR="00BB0A91" w:rsidRPr="00AD0DA8" w14:paraId="679E0761" w14:textId="77777777" w:rsidTr="00376E52">
        <w:tc>
          <w:tcPr>
            <w:tcW w:w="3683" w:type="dxa"/>
            <w:shd w:val="clear" w:color="auto" w:fill="auto"/>
          </w:tcPr>
          <w:p w14:paraId="06459B64" w14:textId="77777777" w:rsidR="00BB0A91" w:rsidRPr="00AD0DA8" w:rsidRDefault="00376E52" w:rsidP="00376E52">
            <w:pPr>
              <w:pStyle w:val="Podpis"/>
              <w:spacing w:line="240" w:lineRule="auto"/>
              <w:contextualSpacing/>
              <w:jc w:val="both"/>
              <w:rPr>
                <w:rFonts w:cs="Arial"/>
                <w:lang w:val="cs-CZ"/>
              </w:rPr>
            </w:pPr>
            <w:r>
              <w:rPr>
                <w:rFonts w:cs="Arial"/>
                <w:lang w:val="cs-CZ"/>
              </w:rPr>
              <w:t>Objednatel</w:t>
            </w:r>
          </w:p>
        </w:tc>
        <w:tc>
          <w:tcPr>
            <w:tcW w:w="1077" w:type="dxa"/>
            <w:shd w:val="clear" w:color="auto" w:fill="auto"/>
          </w:tcPr>
          <w:p w14:paraId="37670313" w14:textId="77777777" w:rsidR="00BB0A91" w:rsidRPr="00AD0DA8" w:rsidRDefault="00BB0A91" w:rsidP="00376E52">
            <w:pPr>
              <w:pStyle w:val="Podpis"/>
              <w:spacing w:line="240" w:lineRule="auto"/>
              <w:contextualSpacing/>
              <w:jc w:val="both"/>
              <w:rPr>
                <w:rFonts w:cs="Arial"/>
                <w:lang w:val="cs-CZ"/>
              </w:rPr>
            </w:pPr>
          </w:p>
        </w:tc>
        <w:tc>
          <w:tcPr>
            <w:tcW w:w="3320" w:type="dxa"/>
            <w:shd w:val="clear" w:color="auto" w:fill="auto"/>
          </w:tcPr>
          <w:p w14:paraId="05EDCF24" w14:textId="77777777" w:rsidR="00BB0A91" w:rsidRDefault="00BB0A91" w:rsidP="00376E52">
            <w:pPr>
              <w:pStyle w:val="Podpis"/>
              <w:spacing w:line="240" w:lineRule="auto"/>
              <w:contextualSpacing/>
              <w:jc w:val="both"/>
              <w:rPr>
                <w:rFonts w:cs="Arial"/>
                <w:lang w:val="cs-CZ"/>
              </w:rPr>
            </w:pPr>
          </w:p>
          <w:p w14:paraId="0F304663" w14:textId="77777777" w:rsidR="00376E52" w:rsidRDefault="00376E52" w:rsidP="00376E52">
            <w:pPr>
              <w:rPr>
                <w:b/>
              </w:rPr>
            </w:pPr>
          </w:p>
          <w:p w14:paraId="4A09012E" w14:textId="77777777" w:rsidR="00376E52" w:rsidRDefault="00376E52" w:rsidP="00376E52">
            <w:pPr>
              <w:rPr>
                <w:b/>
                <w:bCs/>
              </w:rPr>
            </w:pPr>
          </w:p>
          <w:p w14:paraId="567F2AE9" w14:textId="77777777" w:rsidR="00376E52" w:rsidRPr="00376E52" w:rsidRDefault="00376E52" w:rsidP="00376E52">
            <w:pPr>
              <w:rPr>
                <w:b/>
                <w:bCs/>
              </w:rPr>
            </w:pPr>
            <w:r w:rsidRPr="00376E52">
              <w:rPr>
                <w:b/>
                <w:bCs/>
              </w:rPr>
              <w:t>Dodavatel</w:t>
            </w:r>
          </w:p>
        </w:tc>
      </w:tr>
      <w:tr w:rsidR="00BB0A91" w:rsidRPr="00AD0DA8" w14:paraId="30A3D3C5" w14:textId="77777777" w:rsidTr="00376E52">
        <w:tc>
          <w:tcPr>
            <w:tcW w:w="3683" w:type="dxa"/>
            <w:shd w:val="clear" w:color="auto" w:fill="auto"/>
          </w:tcPr>
          <w:p w14:paraId="348E132B" w14:textId="77777777" w:rsidR="0032217D" w:rsidRPr="00AD0DA8" w:rsidRDefault="0032217D" w:rsidP="00376E52">
            <w:pPr>
              <w:pStyle w:val="Podpis"/>
              <w:spacing w:before="0" w:line="240" w:lineRule="auto"/>
              <w:contextualSpacing/>
              <w:jc w:val="both"/>
              <w:rPr>
                <w:rFonts w:cs="Arial"/>
                <w:b w:val="0"/>
                <w:lang w:val="cs-CZ"/>
              </w:rPr>
            </w:pPr>
          </w:p>
          <w:p w14:paraId="498226EC" w14:textId="77777777" w:rsidR="007C3019" w:rsidRDefault="007C3019" w:rsidP="00376E52">
            <w:pPr>
              <w:pStyle w:val="Podpis"/>
              <w:spacing w:before="0" w:line="240" w:lineRule="auto"/>
              <w:contextualSpacing/>
              <w:jc w:val="both"/>
              <w:rPr>
                <w:rFonts w:cs="Arial"/>
                <w:b w:val="0"/>
                <w:lang w:val="cs-CZ"/>
              </w:rPr>
            </w:pPr>
          </w:p>
          <w:p w14:paraId="211BFE75" w14:textId="144B6C23" w:rsidR="007C3019" w:rsidRDefault="007C3019" w:rsidP="00376E52">
            <w:pPr>
              <w:pStyle w:val="Podpis"/>
              <w:spacing w:before="0" w:line="240" w:lineRule="auto"/>
              <w:contextualSpacing/>
              <w:jc w:val="both"/>
              <w:rPr>
                <w:rFonts w:cs="Arial"/>
                <w:b w:val="0"/>
                <w:lang w:val="cs-CZ"/>
              </w:rPr>
            </w:pPr>
          </w:p>
          <w:p w14:paraId="2C802C18" w14:textId="5ACEA4E1" w:rsidR="00266BD0" w:rsidRDefault="00266BD0" w:rsidP="00376E52">
            <w:pPr>
              <w:pStyle w:val="Podpis"/>
              <w:spacing w:before="0" w:line="240" w:lineRule="auto"/>
              <w:contextualSpacing/>
              <w:jc w:val="both"/>
              <w:rPr>
                <w:rFonts w:cs="Arial"/>
                <w:b w:val="0"/>
                <w:lang w:val="cs-CZ"/>
              </w:rPr>
            </w:pPr>
          </w:p>
          <w:p w14:paraId="44982D5F" w14:textId="77777777" w:rsidR="00266BD0" w:rsidRDefault="00266BD0" w:rsidP="00376E52">
            <w:pPr>
              <w:pStyle w:val="Podpis"/>
              <w:spacing w:before="0" w:line="240" w:lineRule="auto"/>
              <w:contextualSpacing/>
              <w:jc w:val="both"/>
              <w:rPr>
                <w:rFonts w:cs="Arial"/>
                <w:b w:val="0"/>
                <w:lang w:val="cs-CZ"/>
              </w:rPr>
            </w:pPr>
          </w:p>
          <w:p w14:paraId="49FD965C" w14:textId="77777777"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207E28AE" w14:textId="77777777" w:rsidR="00BB0A91" w:rsidRPr="00AD0DA8" w:rsidRDefault="00BB0A91" w:rsidP="00376E52">
            <w:pPr>
              <w:pStyle w:val="Podpis"/>
              <w:spacing w:before="0" w:line="240" w:lineRule="auto"/>
              <w:contextualSpacing/>
              <w:jc w:val="both"/>
              <w:rPr>
                <w:rFonts w:cs="Arial"/>
                <w:lang w:val="cs-CZ"/>
              </w:rPr>
            </w:pPr>
          </w:p>
        </w:tc>
        <w:tc>
          <w:tcPr>
            <w:tcW w:w="3320" w:type="dxa"/>
            <w:shd w:val="clear" w:color="auto" w:fill="auto"/>
          </w:tcPr>
          <w:p w14:paraId="22EB6C36" w14:textId="77777777" w:rsidR="00BB0A91" w:rsidRPr="00AD0DA8" w:rsidRDefault="00BB0A91" w:rsidP="00376E52">
            <w:pPr>
              <w:pStyle w:val="Podpis"/>
              <w:spacing w:before="0" w:line="240" w:lineRule="auto"/>
              <w:contextualSpacing/>
              <w:jc w:val="both"/>
              <w:rPr>
                <w:rFonts w:cs="Arial"/>
                <w:b w:val="0"/>
                <w:lang w:val="cs-CZ"/>
              </w:rPr>
            </w:pPr>
          </w:p>
          <w:p w14:paraId="3CA314A8" w14:textId="77777777" w:rsidR="00BB0A91" w:rsidRPr="00AD0DA8" w:rsidRDefault="00BB0A91" w:rsidP="00376E52">
            <w:pPr>
              <w:pStyle w:val="Podpis"/>
              <w:spacing w:before="0" w:line="240" w:lineRule="auto"/>
              <w:contextualSpacing/>
              <w:jc w:val="both"/>
              <w:rPr>
                <w:rFonts w:cs="Arial"/>
                <w:b w:val="0"/>
                <w:lang w:val="cs-CZ"/>
              </w:rPr>
            </w:pPr>
          </w:p>
          <w:p w14:paraId="446E6968" w14:textId="738903C2" w:rsidR="00266BD0" w:rsidRDefault="00F7527C" w:rsidP="00376E52">
            <w:pPr>
              <w:pStyle w:val="Podpis"/>
              <w:spacing w:before="0" w:line="240" w:lineRule="auto"/>
              <w:contextualSpacing/>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p>
          <w:p w14:paraId="3F0F56B5" w14:textId="4A7E2C94" w:rsidR="00266BD0" w:rsidRDefault="00266BD0" w:rsidP="00376E52">
            <w:pPr>
              <w:pStyle w:val="Podpis"/>
              <w:spacing w:before="0" w:line="240" w:lineRule="auto"/>
              <w:contextualSpacing/>
              <w:jc w:val="both"/>
            </w:pPr>
          </w:p>
          <w:p w14:paraId="658106E6" w14:textId="77777777" w:rsidR="00266BD0" w:rsidRDefault="00266BD0" w:rsidP="00376E52">
            <w:pPr>
              <w:pStyle w:val="Podpis"/>
              <w:spacing w:before="0" w:line="240" w:lineRule="auto"/>
              <w:contextualSpacing/>
              <w:jc w:val="both"/>
              <w:rPr>
                <w:rFonts w:cs="Arial"/>
                <w:b w:val="0"/>
                <w:lang w:val="cs-CZ"/>
              </w:rPr>
            </w:pPr>
          </w:p>
          <w:p w14:paraId="08C2B4EE" w14:textId="4C286318"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___________________</w:t>
            </w:r>
          </w:p>
        </w:tc>
      </w:tr>
    </w:tbl>
    <w:p w14:paraId="7A4A1432" w14:textId="1E7AA28F" w:rsidR="00220D37" w:rsidRDefault="00220D37" w:rsidP="00376E52">
      <w:pPr>
        <w:tabs>
          <w:tab w:val="clear" w:pos="2041"/>
          <w:tab w:val="clear" w:pos="2268"/>
          <w:tab w:val="left" w:pos="4810"/>
        </w:tabs>
        <w:spacing w:line="240" w:lineRule="auto"/>
        <w:contextualSpacing/>
      </w:pPr>
      <w:r>
        <w:t xml:space="preserve">Česká centrála cestovního ruchu – </w:t>
      </w:r>
      <w:proofErr w:type="spellStart"/>
      <w:r>
        <w:t>CzechTourism</w:t>
      </w:r>
      <w:proofErr w:type="spellEnd"/>
      <w:r>
        <w:t xml:space="preserve"> FEMININE s.r.o.</w:t>
      </w:r>
    </w:p>
    <w:p w14:paraId="18000715" w14:textId="4EE5DF07" w:rsidR="00BB0A91" w:rsidRDefault="00805FC2" w:rsidP="00376E52">
      <w:pPr>
        <w:tabs>
          <w:tab w:val="clear" w:pos="2041"/>
          <w:tab w:val="clear" w:pos="2268"/>
          <w:tab w:val="left" w:pos="4810"/>
        </w:tabs>
        <w:spacing w:line="240" w:lineRule="auto"/>
        <w:contextualSpacing/>
      </w:pPr>
      <w:r>
        <w:t>XXXX</w:t>
      </w:r>
      <w:r>
        <w:tab/>
      </w:r>
      <w:r>
        <w:tab/>
      </w:r>
      <w:r>
        <w:tab/>
      </w:r>
      <w:r w:rsidR="00C96239">
        <w:t xml:space="preserve">            </w:t>
      </w:r>
      <w:r w:rsidR="00C96239">
        <w:tab/>
      </w:r>
      <w:r w:rsidR="00C96239">
        <w:tab/>
      </w:r>
      <w:proofErr w:type="spellStart"/>
      <w:r>
        <w:t>XXXX</w:t>
      </w:r>
      <w:proofErr w:type="spellEnd"/>
    </w:p>
    <w:p w14:paraId="718FC282" w14:textId="5FC8F74F" w:rsidR="00266BD0" w:rsidRDefault="00AD0DA8" w:rsidP="00376E52">
      <w:pPr>
        <w:tabs>
          <w:tab w:val="left" w:pos="4810"/>
        </w:tabs>
        <w:spacing w:line="240" w:lineRule="auto"/>
        <w:contextualSpacing/>
      </w:pPr>
      <w:r>
        <w:t xml:space="preserve">ředitel </w:t>
      </w:r>
      <w:proofErr w:type="gramStart"/>
      <w:r>
        <w:t xml:space="preserve">ČCCR - </w:t>
      </w:r>
      <w:proofErr w:type="spellStart"/>
      <w:r>
        <w:t>CzechTourism</w:t>
      </w:r>
      <w:proofErr w:type="spellEnd"/>
      <w:proofErr w:type="gramEnd"/>
      <w:r w:rsidR="00C96239">
        <w:tab/>
      </w:r>
      <w:r w:rsidR="00B47AAC">
        <w:t>jednate</w:t>
      </w:r>
      <w:r w:rsidR="00220D37">
        <w:t>lka</w:t>
      </w:r>
    </w:p>
    <w:p w14:paraId="53480311" w14:textId="77777777" w:rsidR="00266BD0" w:rsidRDefault="00266BD0" w:rsidP="00376E52">
      <w:pPr>
        <w:tabs>
          <w:tab w:val="left" w:pos="4810"/>
        </w:tabs>
        <w:spacing w:line="240" w:lineRule="auto"/>
        <w:contextualSpacing/>
      </w:pPr>
    </w:p>
    <w:p w14:paraId="066D92E4" w14:textId="68774156" w:rsidR="00266BD0" w:rsidRDefault="00266BD0" w:rsidP="00376E52">
      <w:pPr>
        <w:tabs>
          <w:tab w:val="left" w:pos="4810"/>
        </w:tabs>
        <w:spacing w:line="240" w:lineRule="auto"/>
        <w:contextualSpacing/>
      </w:pPr>
    </w:p>
    <w:p w14:paraId="421265C5" w14:textId="56D71520" w:rsidR="00266BD0" w:rsidRDefault="00266BD0" w:rsidP="00376E52">
      <w:pPr>
        <w:tabs>
          <w:tab w:val="left" w:pos="4810"/>
        </w:tabs>
        <w:spacing w:line="240" w:lineRule="auto"/>
        <w:contextualSpacing/>
      </w:pPr>
    </w:p>
    <w:p w14:paraId="14524F4F" w14:textId="34B945A5" w:rsidR="00266BD0" w:rsidRDefault="00266BD0" w:rsidP="00376E52">
      <w:pPr>
        <w:tabs>
          <w:tab w:val="left" w:pos="4810"/>
        </w:tabs>
        <w:spacing w:line="240" w:lineRule="auto"/>
        <w:contextualSpacing/>
      </w:pPr>
    </w:p>
    <w:p w14:paraId="42B18A68" w14:textId="30178BDA" w:rsidR="00266BD0" w:rsidRDefault="00266BD0" w:rsidP="00376E52">
      <w:pPr>
        <w:tabs>
          <w:tab w:val="left" w:pos="4810"/>
        </w:tabs>
        <w:spacing w:line="240" w:lineRule="auto"/>
        <w:contextualSpacing/>
      </w:pPr>
    </w:p>
    <w:p w14:paraId="125CFC65" w14:textId="77777777" w:rsidR="00266BD0" w:rsidRDefault="00266BD0" w:rsidP="00376E52">
      <w:pPr>
        <w:tabs>
          <w:tab w:val="left" w:pos="4810"/>
        </w:tabs>
        <w:spacing w:line="240" w:lineRule="auto"/>
        <w:contextualSpacing/>
      </w:pPr>
    </w:p>
    <w:p w14:paraId="27EB09C3" w14:textId="02AB535E" w:rsidR="00266BD0" w:rsidRPr="00AD0DA8" w:rsidRDefault="00266BD0" w:rsidP="00220D37">
      <w:pPr>
        <w:tabs>
          <w:tab w:val="left" w:pos="4810"/>
        </w:tabs>
        <w:spacing w:line="240" w:lineRule="auto"/>
        <w:contextualSpacing/>
      </w:pPr>
      <w:r>
        <w:t xml:space="preserve">                                                                                           </w:t>
      </w:r>
    </w:p>
    <w:p w14:paraId="541C744A" w14:textId="3C867144" w:rsidR="00AD0DA8" w:rsidRPr="00AD0DA8" w:rsidRDefault="00AD0DA8" w:rsidP="00266BD0">
      <w:pPr>
        <w:tabs>
          <w:tab w:val="left" w:pos="4810"/>
        </w:tabs>
        <w:spacing w:line="240" w:lineRule="auto"/>
        <w:contextualSpacing/>
        <w:jc w:val="right"/>
      </w:pPr>
    </w:p>
    <w:sectPr w:rsidR="00AD0DA8" w:rsidRPr="00AD0DA8">
      <w:footerReference w:type="even" r:id="rId11"/>
      <w:footerReference w:type="default" r:id="rId12"/>
      <w:headerReference w:type="first" r:id="rId13"/>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4542" w14:textId="77777777" w:rsidR="00B53B39" w:rsidRDefault="00B53B39">
      <w:pPr>
        <w:spacing w:line="240" w:lineRule="auto"/>
      </w:pPr>
      <w:r>
        <w:separator/>
      </w:r>
    </w:p>
  </w:endnote>
  <w:endnote w:type="continuationSeparator" w:id="0">
    <w:p w14:paraId="7E974118" w14:textId="77777777" w:rsidR="00B53B39" w:rsidRDefault="00B53B39">
      <w:pPr>
        <w:spacing w:line="240" w:lineRule="auto"/>
      </w:pPr>
      <w:r>
        <w:continuationSeparator/>
      </w:r>
    </w:p>
  </w:endnote>
  <w:endnote w:type="continuationNotice" w:id="1">
    <w:p w14:paraId="76C861FE" w14:textId="77777777" w:rsidR="00B53B39" w:rsidRDefault="00B53B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Content>
      <w:p w14:paraId="396AB650" w14:textId="77777777" w:rsidR="00AD0DA8" w:rsidRDefault="00AD0DA8" w:rsidP="00F67AF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DE0E983"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Content>
      <w:p w14:paraId="51CD81DD" w14:textId="77777777" w:rsidR="00AD0DA8" w:rsidRDefault="00AD0DA8" w:rsidP="00F67AF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53FBDD4A" w14:textId="77777777" w:rsidR="00BB0A91" w:rsidRDefault="00F7527C">
    <w:pPr>
      <w:pStyle w:val="Zpat"/>
    </w:pPr>
    <w:r>
      <w:rPr>
        <w:noProof/>
      </w:rPr>
      <mc:AlternateContent>
        <mc:Choice Requires="wps">
          <w:drawing>
            <wp:anchor distT="0" distB="0" distL="114300" distR="114300" simplePos="0" relativeHeight="251658241" behindDoc="1" locked="0" layoutInCell="1" allowOverlap="1" wp14:anchorId="52DA1436" wp14:editId="13465095">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25102C5F"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52DA1436" id="Textové pole 4" o:spid="_x0000_s1029" style="position:absolute;margin-left:102.05pt;margin-top:785.3pt;width:184.35pt;height:22.8pt;z-index:-25165823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" filled="f" stroked="f">
              <v:textbox inset="0,0,0,.19mm">
                <w:txbxContent>
                  <w:p w14:paraId="25102C5F" w14:textId="77777777" w:rsidR="00BB0A91" w:rsidRDefault="00BB0A91">
                    <w:pPr>
                      <w:pStyle w:val="Footer"/>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0B8E2C5D" wp14:editId="6848A328">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556FAED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0B8E2C5D" id="Textové pole 5" o:spid="_x0000_s1030" style="position:absolute;margin-left:340.2pt;margin-top:785.3pt;width:184.35pt;height:22.8pt;z-index:-25165823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" filled="f" stroked="f">
              <v:textbox inset="0,0,0,.19mm">
                <w:txbxContent>
                  <w:p w14:paraId="556FAEDE" w14:textId="77777777" w:rsidR="00BB0A91" w:rsidRDefault="00BB0A91">
                    <w:pPr>
                      <w:pStyle w:val="Footer"/>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F561" w14:textId="77777777" w:rsidR="00B53B39" w:rsidRDefault="00B53B39">
      <w:pPr>
        <w:spacing w:line="240" w:lineRule="auto"/>
      </w:pPr>
      <w:r>
        <w:separator/>
      </w:r>
    </w:p>
  </w:footnote>
  <w:footnote w:type="continuationSeparator" w:id="0">
    <w:p w14:paraId="65A1358C" w14:textId="77777777" w:rsidR="00B53B39" w:rsidRDefault="00B53B39">
      <w:pPr>
        <w:spacing w:line="240" w:lineRule="auto"/>
      </w:pPr>
      <w:r>
        <w:continuationSeparator/>
      </w:r>
    </w:p>
  </w:footnote>
  <w:footnote w:type="continuationNotice" w:id="1">
    <w:p w14:paraId="57CB181E" w14:textId="77777777" w:rsidR="00B53B39" w:rsidRDefault="00B53B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9915" w14:textId="77777777" w:rsidR="00BB0A91" w:rsidRDefault="00BB0A91">
    <w:pPr>
      <w:pStyle w:val="Zhlav"/>
    </w:pPr>
  </w:p>
  <w:p w14:paraId="49778B54" w14:textId="77777777" w:rsidR="00BB0A91" w:rsidRDefault="00F7527C">
    <w:pPr>
      <w:pStyle w:val="Zhlav"/>
      <w:spacing w:after="1740"/>
    </w:pPr>
    <w:r>
      <w:rPr>
        <w:noProof/>
      </w:rPr>
      <mc:AlternateContent>
        <mc:Choice Requires="wps">
          <w:drawing>
            <wp:anchor distT="0" distB="0" distL="114300" distR="114300" simplePos="0" relativeHeight="251658240" behindDoc="1" locked="0" layoutInCell="1" allowOverlap="1" wp14:anchorId="45A81849" wp14:editId="5CB891CB">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31626414"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45A81849" id="Textové pole 2" o:spid="_x0000_s1031" style="position:absolute;margin-left:297.7pt;margin-top:31.2pt;width:263.7pt;height:34.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" filled="f" stroked="f">
              <v:textbox inset="0,0,0,0">
                <w:txbxContent>
                  <w:p w14:paraId="31626414"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251658243" behindDoc="1" locked="0" layoutInCell="1" allowOverlap="1" wp14:anchorId="2FBDFA74" wp14:editId="263E0896">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16cid:durableId="665867561">
    <w:abstractNumId w:val="4"/>
  </w:num>
  <w:num w:numId="2" w16cid:durableId="679429552">
    <w:abstractNumId w:val="6"/>
  </w:num>
  <w:num w:numId="3" w16cid:durableId="255987948">
    <w:abstractNumId w:val="9"/>
  </w:num>
  <w:num w:numId="4" w16cid:durableId="545412921">
    <w:abstractNumId w:val="5"/>
  </w:num>
  <w:num w:numId="5" w16cid:durableId="854610361">
    <w:abstractNumId w:val="0"/>
  </w:num>
  <w:num w:numId="6" w16cid:durableId="1812558424">
    <w:abstractNumId w:val="3"/>
  </w:num>
  <w:num w:numId="7" w16cid:durableId="583997135">
    <w:abstractNumId w:val="7"/>
  </w:num>
  <w:num w:numId="8" w16cid:durableId="284193277">
    <w:abstractNumId w:val="8"/>
  </w:num>
  <w:num w:numId="9" w16cid:durableId="529101174">
    <w:abstractNumId w:val="2"/>
  </w:num>
  <w:num w:numId="10" w16cid:durableId="46533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1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B4"/>
    <w:rsid w:val="00016777"/>
    <w:rsid w:val="00060E02"/>
    <w:rsid w:val="000A3421"/>
    <w:rsid w:val="00125BFC"/>
    <w:rsid w:val="00140FE6"/>
    <w:rsid w:val="00182FA4"/>
    <w:rsid w:val="00196423"/>
    <w:rsid w:val="00206962"/>
    <w:rsid w:val="00220D37"/>
    <w:rsid w:val="00240CAA"/>
    <w:rsid w:val="00266BD0"/>
    <w:rsid w:val="002D586A"/>
    <w:rsid w:val="002F0B60"/>
    <w:rsid w:val="00300D65"/>
    <w:rsid w:val="0032217D"/>
    <w:rsid w:val="00332E96"/>
    <w:rsid w:val="00353D52"/>
    <w:rsid w:val="0037485B"/>
    <w:rsid w:val="00376E52"/>
    <w:rsid w:val="0038738A"/>
    <w:rsid w:val="003D34C0"/>
    <w:rsid w:val="00414727"/>
    <w:rsid w:val="004A3D13"/>
    <w:rsid w:val="004A4634"/>
    <w:rsid w:val="004C2D83"/>
    <w:rsid w:val="00507596"/>
    <w:rsid w:val="0051438C"/>
    <w:rsid w:val="00566C0E"/>
    <w:rsid w:val="005C66DD"/>
    <w:rsid w:val="005D0531"/>
    <w:rsid w:val="00625CFC"/>
    <w:rsid w:val="00662FD5"/>
    <w:rsid w:val="0066392F"/>
    <w:rsid w:val="006857A9"/>
    <w:rsid w:val="006A5959"/>
    <w:rsid w:val="006F2534"/>
    <w:rsid w:val="007138F1"/>
    <w:rsid w:val="007C3019"/>
    <w:rsid w:val="007F0ED3"/>
    <w:rsid w:val="007F119B"/>
    <w:rsid w:val="00805FC2"/>
    <w:rsid w:val="008256E9"/>
    <w:rsid w:val="008370E7"/>
    <w:rsid w:val="00865D70"/>
    <w:rsid w:val="008722C5"/>
    <w:rsid w:val="008937CC"/>
    <w:rsid w:val="008D28A4"/>
    <w:rsid w:val="008F01A6"/>
    <w:rsid w:val="0090552C"/>
    <w:rsid w:val="00934250"/>
    <w:rsid w:val="00940D7F"/>
    <w:rsid w:val="00961535"/>
    <w:rsid w:val="009E3554"/>
    <w:rsid w:val="009F1200"/>
    <w:rsid w:val="009F2776"/>
    <w:rsid w:val="009F7BC4"/>
    <w:rsid w:val="00A055E5"/>
    <w:rsid w:val="00A059C2"/>
    <w:rsid w:val="00A1515B"/>
    <w:rsid w:val="00A218BE"/>
    <w:rsid w:val="00A43A28"/>
    <w:rsid w:val="00AA7458"/>
    <w:rsid w:val="00AD0DA8"/>
    <w:rsid w:val="00B10816"/>
    <w:rsid w:val="00B47AAC"/>
    <w:rsid w:val="00B53B39"/>
    <w:rsid w:val="00B54BB6"/>
    <w:rsid w:val="00B86020"/>
    <w:rsid w:val="00B91A1C"/>
    <w:rsid w:val="00B91F68"/>
    <w:rsid w:val="00B94A01"/>
    <w:rsid w:val="00BB066A"/>
    <w:rsid w:val="00BB0A91"/>
    <w:rsid w:val="00C527BB"/>
    <w:rsid w:val="00C655CB"/>
    <w:rsid w:val="00C96239"/>
    <w:rsid w:val="00D17CD1"/>
    <w:rsid w:val="00D23D20"/>
    <w:rsid w:val="00D77AF9"/>
    <w:rsid w:val="00E01E1B"/>
    <w:rsid w:val="00E05AB4"/>
    <w:rsid w:val="00E252DB"/>
    <w:rsid w:val="00E73484"/>
    <w:rsid w:val="00E831E8"/>
    <w:rsid w:val="00EA1A53"/>
    <w:rsid w:val="00EB6954"/>
    <w:rsid w:val="00EC1774"/>
    <w:rsid w:val="00EC5674"/>
    <w:rsid w:val="00EE7164"/>
    <w:rsid w:val="00F0275E"/>
    <w:rsid w:val="00F049BE"/>
    <w:rsid w:val="00F40101"/>
    <w:rsid w:val="00F67AF6"/>
    <w:rsid w:val="00F7527C"/>
    <w:rsid w:val="00F82C18"/>
    <w:rsid w:val="00FD0D44"/>
    <w:rsid w:val="00FF2C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EC2B"/>
  <w15:docId w15:val="{E510DBA8-DD31-42F7-9BC9-C16FC074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632953196">
          <w:marLeft w:val="0"/>
          <w:marRight w:val="0"/>
          <w:marTop w:val="0"/>
          <w:marBottom w:val="0"/>
          <w:divBdr>
            <w:top w:val="none" w:sz="0" w:space="0" w:color="auto"/>
            <w:left w:val="none" w:sz="0" w:space="0" w:color="auto"/>
            <w:bottom w:val="none" w:sz="0" w:space="0" w:color="auto"/>
            <w:right w:val="none" w:sz="0" w:space="0" w:color="auto"/>
          </w:divBdr>
        </w:div>
        <w:div w:id="2024698739">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126318049">
          <w:marLeft w:val="0"/>
          <w:marRight w:val="0"/>
          <w:marTop w:val="0"/>
          <w:marBottom w:val="0"/>
          <w:divBdr>
            <w:top w:val="none" w:sz="0" w:space="0" w:color="auto"/>
            <w:left w:val="none" w:sz="0" w:space="0" w:color="auto"/>
            <w:bottom w:val="none" w:sz="0" w:space="0" w:color="auto"/>
            <w:right w:val="none" w:sz="0" w:space="0" w:color="auto"/>
          </w:divBdr>
        </w:div>
        <w:div w:id="856845597">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akonyprolidi.cz/cs/1998-110/zneni-200012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ssova\AppData\Local\Microsoft\Windows\INetCache\Content.Outlook\YCGOAS03\Smlouva%20o%20propagaci_C&#780;K_FINAL.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customXml/itemProps2.xml><?xml version="1.0" encoding="utf-8"?>
<ds:datastoreItem xmlns:ds="http://schemas.openxmlformats.org/officeDocument/2006/customXml" ds:itemID="{D1A41211-FA7C-4EDC-A455-79825EC8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B57FA-D4EB-4C71-8D98-67B92248C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Smlouva o propagaci_ČK_FINAL</Template>
  <TotalTime>7</TotalTime>
  <Pages>11</Pages>
  <Words>3322</Words>
  <Characters>19606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22883</CharactersWithSpaces>
  <SharedDoc>false</SharedDoc>
  <HLinks>
    <vt:vector size="24" baseType="variant">
      <vt:variant>
        <vt:i4>4456536</vt:i4>
      </vt:variant>
      <vt:variant>
        <vt:i4>9</vt:i4>
      </vt:variant>
      <vt:variant>
        <vt:i4>0</vt:i4>
      </vt:variant>
      <vt:variant>
        <vt:i4>5</vt:i4>
      </vt:variant>
      <vt:variant>
        <vt:lpwstr>https://www.zakonyprolidi.cz/cs/1998-110/zneni-20001201</vt:lpwstr>
      </vt:variant>
      <vt:variant>
        <vt:lpwstr>cl5</vt:lpwstr>
      </vt:variant>
      <vt:variant>
        <vt:i4>2162717</vt:i4>
      </vt:variant>
      <vt:variant>
        <vt:i4>6</vt:i4>
      </vt:variant>
      <vt:variant>
        <vt:i4>0</vt:i4>
      </vt:variant>
      <vt:variant>
        <vt:i4>5</vt:i4>
      </vt:variant>
      <vt:variant>
        <vt:lpwstr>mailto:claussova@ckrumlov.info</vt:lpwstr>
      </vt:variant>
      <vt:variant>
        <vt:lpwstr/>
      </vt:variant>
      <vt:variant>
        <vt:i4>4980849</vt:i4>
      </vt:variant>
      <vt:variant>
        <vt:i4>3</vt:i4>
      </vt:variant>
      <vt:variant>
        <vt:i4>0</vt:i4>
      </vt:variant>
      <vt:variant>
        <vt:i4>5</vt:i4>
      </vt:variant>
      <vt:variant>
        <vt:lpwstr>mailto:bajer@czechtourism.cz</vt:lpwstr>
      </vt:variant>
      <vt:variant>
        <vt:lpwstr/>
      </vt:variant>
      <vt:variant>
        <vt:i4>3604498</vt:i4>
      </vt:variant>
      <vt:variant>
        <vt:i4>0</vt:i4>
      </vt:variant>
      <vt:variant>
        <vt:i4>0</vt:i4>
      </vt:variant>
      <vt:variant>
        <vt:i4>5</vt:i4>
      </vt:variant>
      <vt:variant>
        <vt:lpwstr>mailto:faktury@czechtourism.cz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Claussová Ludmila | DMO Český Krumlov, z. s.</dc:creator>
  <cp:keywords/>
  <dc:description/>
  <cp:lastModifiedBy>Grázová Kateřina</cp:lastModifiedBy>
  <cp:revision>2</cp:revision>
  <cp:lastPrinted>2021-02-10T21:02:00Z</cp:lastPrinted>
  <dcterms:created xsi:type="dcterms:W3CDTF">2022-08-19T09:23:00Z</dcterms:created>
  <dcterms:modified xsi:type="dcterms:W3CDTF">2022-08-19T09:23:00Z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0x0101006299F60CEA8D84439E0FFDDDDF6F1536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diaServiceImageTags">
    <vt:lpwstr/>
  </property>
</Properties>
</file>