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5AB7" w14:textId="77777777" w:rsidR="00F12D68" w:rsidRPr="009254B0" w:rsidRDefault="00F12D68" w:rsidP="00F12D68">
      <w:pPr>
        <w:pStyle w:val="StylDoprava"/>
        <w:rPr>
          <w:rFonts w:cs="Arial"/>
          <w:color w:val="595959" w:themeColor="text1" w:themeTint="A6"/>
          <w:sz w:val="18"/>
          <w:szCs w:val="18"/>
        </w:rPr>
      </w:pPr>
      <w:r w:rsidRPr="009254B0">
        <w:rPr>
          <w:rFonts w:cs="Arial"/>
          <w:color w:val="595959" w:themeColor="text1" w:themeTint="A6"/>
          <w:sz w:val="18"/>
          <w:szCs w:val="18"/>
        </w:rPr>
        <w:t>Č.j. SPÚ SPU 260607/2022/Bri</w:t>
      </w:r>
    </w:p>
    <w:p w14:paraId="325C2935" w14:textId="77777777" w:rsidR="005821DC" w:rsidRPr="000B0796" w:rsidRDefault="005821DC" w:rsidP="005821DC">
      <w:pPr>
        <w:widowControl/>
        <w:rPr>
          <w:rFonts w:ascii="Arial" w:hAnsi="Arial" w:cs="Arial"/>
          <w:b/>
          <w:sz w:val="22"/>
          <w:szCs w:val="22"/>
        </w:rPr>
      </w:pPr>
      <w:r w:rsidRPr="000B079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4A5AD40" w14:textId="77777777" w:rsidR="005821DC" w:rsidRPr="000B0796" w:rsidRDefault="005821DC" w:rsidP="005821DC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32F41F4E" w14:textId="77777777" w:rsidR="005821DC" w:rsidRPr="000B0796" w:rsidRDefault="005821DC" w:rsidP="005821DC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kterou zastupuje:</w:t>
      </w:r>
      <w:r w:rsidRPr="000B0796">
        <w:rPr>
          <w:rFonts w:ascii="Arial" w:hAnsi="Arial" w:cs="Arial"/>
          <w:sz w:val="22"/>
          <w:szCs w:val="22"/>
        </w:rPr>
        <w:t xml:space="preserve"> </w:t>
      </w:r>
      <w:r w:rsidRPr="000B0796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  <w:r w:rsidRPr="000B079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A61CFDF" w14:textId="77777777" w:rsidR="005821DC" w:rsidRPr="000B0796" w:rsidRDefault="005821DC" w:rsidP="005821DC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7570845C" w14:textId="77777777" w:rsidR="005821DC" w:rsidRPr="000B0796" w:rsidRDefault="005821DC" w:rsidP="005821DC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adresa: náměstí W. Churchilla 1800/2, 130 00 Praha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</w:p>
    <w:p w14:paraId="7892C244" w14:textId="77777777" w:rsidR="005821DC" w:rsidRPr="000B0796" w:rsidRDefault="005821DC" w:rsidP="005821DC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IČO: 01312774</w:t>
      </w:r>
    </w:p>
    <w:p w14:paraId="3133ACDB" w14:textId="77777777" w:rsidR="005821DC" w:rsidRPr="000B0796" w:rsidRDefault="005821DC" w:rsidP="005821DC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DIČ: CZ01312774</w:t>
      </w:r>
    </w:p>
    <w:p w14:paraId="267B14AB" w14:textId="77777777" w:rsidR="005821DC" w:rsidRPr="000B0796" w:rsidRDefault="005821DC" w:rsidP="005821D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0B902E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B1BC2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18BE24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FD06D14" w14:textId="4A4C4EEE" w:rsidR="00142291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Kralupy nad Vltavou</w:t>
      </w:r>
    </w:p>
    <w:p w14:paraId="727FEBB2" w14:textId="5A4D073E" w:rsidR="00142291" w:rsidRDefault="001422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Palackého nám. </w:t>
      </w:r>
      <w:r w:rsidR="0031768C">
        <w:rPr>
          <w:rFonts w:ascii="Arial" w:hAnsi="Arial" w:cs="Arial"/>
          <w:color w:val="000000"/>
          <w:sz w:val="22"/>
          <w:szCs w:val="22"/>
        </w:rPr>
        <w:t>1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278 88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Kralupy nad Vltavou </w:t>
      </w:r>
    </w:p>
    <w:p w14:paraId="046D9F19" w14:textId="7D2ED396" w:rsidR="00142291" w:rsidRDefault="001422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</w:t>
      </w:r>
      <w:r w:rsidRPr="00A20763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A20763" w:rsidRPr="00A20763">
        <w:rPr>
          <w:rFonts w:ascii="Arial" w:hAnsi="Arial" w:cs="Arial"/>
          <w:b/>
          <w:bCs/>
          <w:color w:val="000000"/>
          <w:sz w:val="22"/>
          <w:szCs w:val="22"/>
        </w:rPr>
        <w:t>Ing. Marek Cze</w:t>
      </w:r>
      <w:r w:rsidR="009254B0">
        <w:rPr>
          <w:rFonts w:ascii="Arial" w:hAnsi="Arial" w:cs="Arial"/>
          <w:b/>
          <w:bCs/>
          <w:color w:val="000000"/>
          <w:sz w:val="22"/>
          <w:szCs w:val="22"/>
        </w:rPr>
        <w:t>ch</w:t>
      </w:r>
      <w:r w:rsidR="00A20763" w:rsidRPr="00A20763">
        <w:rPr>
          <w:rFonts w:ascii="Arial" w:hAnsi="Arial" w:cs="Arial"/>
          <w:b/>
          <w:bCs/>
          <w:color w:val="000000"/>
          <w:sz w:val="22"/>
          <w:szCs w:val="22"/>
        </w:rPr>
        <w:t>mann</w:t>
      </w:r>
      <w:r w:rsidR="00A20763">
        <w:rPr>
          <w:rFonts w:ascii="Arial" w:hAnsi="Arial" w:cs="Arial"/>
          <w:color w:val="000000"/>
          <w:sz w:val="22"/>
          <w:szCs w:val="22"/>
        </w:rPr>
        <w:t>, starosta</w:t>
      </w:r>
    </w:p>
    <w:p w14:paraId="1E74D440" w14:textId="2D34285D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A20763">
        <w:rPr>
          <w:rFonts w:ascii="Arial" w:hAnsi="Arial" w:cs="Arial"/>
          <w:color w:val="000000"/>
          <w:sz w:val="22"/>
          <w:szCs w:val="22"/>
        </w:rPr>
        <w:t>:</w:t>
      </w:r>
      <w:r w:rsidR="00C34D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00236977</w:t>
      </w:r>
    </w:p>
    <w:p w14:paraId="44FD4DCE" w14:textId="41FA37C0" w:rsidR="00C34DAA" w:rsidRPr="00E83DB9" w:rsidRDefault="00C34DA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 CZ00236977</w:t>
      </w:r>
    </w:p>
    <w:p w14:paraId="02FF6AE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1BB4D69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9A35C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0EF87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F5F359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3ECD31" w14:textId="77777777" w:rsidR="009561E9" w:rsidRDefault="009561E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97B074" w14:textId="16EBEF0F" w:rsidR="00FF50F6" w:rsidRPr="00E83DB9" w:rsidRDefault="009254B0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F50F6"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05940BC" w14:textId="2852BA3A" w:rsidR="00FF50F6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BF0C6E" w14:textId="77777777" w:rsidR="009561E9" w:rsidRPr="00E83DB9" w:rsidRDefault="009561E9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B154A0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1003992210</w:t>
      </w:r>
    </w:p>
    <w:p w14:paraId="3AC5F7A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BAF7AB" w14:textId="4FA54C7A" w:rsidR="00FF50F6" w:rsidRPr="000E4150" w:rsidRDefault="000E4150">
      <w:pPr>
        <w:widowControl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color w:val="0070C0"/>
          <w:sz w:val="22"/>
          <w:szCs w:val="22"/>
        </w:rPr>
        <w:t>SMSML / 00051 / 2022</w:t>
      </w:r>
    </w:p>
    <w:p w14:paraId="3ABC3CD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62766575" w14:textId="376C113A" w:rsidR="00FF50F6" w:rsidRDefault="006704D9" w:rsidP="009254B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EB1251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u Katastrálního úřadu pro Středočeský kraj, Katastrální pracoviště Mělník na LV 10002:</w:t>
      </w:r>
    </w:p>
    <w:p w14:paraId="47DDA387" w14:textId="77777777" w:rsidR="009F2C72" w:rsidRPr="00E83DB9" w:rsidRDefault="009F2C72" w:rsidP="009254B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31F2E8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4959B3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F02DB5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A5F5CC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48D34E61" w14:textId="77777777" w:rsidR="00FF50F6" w:rsidRPr="009F2C72" w:rsidRDefault="00FF50F6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9F2C72">
        <w:rPr>
          <w:rFonts w:ascii="Arial" w:hAnsi="Arial" w:cs="Arial"/>
          <w:b/>
          <w:bCs/>
          <w:sz w:val="22"/>
          <w:szCs w:val="22"/>
        </w:rPr>
        <w:t>Kralupy nad Vltavou</w:t>
      </w:r>
      <w:r w:rsidRPr="009F2C72">
        <w:rPr>
          <w:rFonts w:ascii="Arial" w:hAnsi="Arial" w:cs="Arial"/>
          <w:b/>
          <w:bCs/>
          <w:sz w:val="22"/>
          <w:szCs w:val="22"/>
        </w:rPr>
        <w:tab/>
        <w:t>Lobeč</w:t>
      </w:r>
      <w:r w:rsidRPr="009F2C72">
        <w:rPr>
          <w:rFonts w:ascii="Arial" w:hAnsi="Arial" w:cs="Arial"/>
          <w:b/>
          <w:bCs/>
          <w:sz w:val="22"/>
          <w:szCs w:val="22"/>
        </w:rPr>
        <w:tab/>
        <w:t>546/4</w:t>
      </w:r>
      <w:r w:rsidRPr="009F2C72">
        <w:rPr>
          <w:rFonts w:ascii="Arial" w:hAnsi="Arial" w:cs="Arial"/>
          <w:b/>
          <w:bCs/>
          <w:sz w:val="22"/>
          <w:szCs w:val="22"/>
        </w:rPr>
        <w:tab/>
        <w:t>zahrada</w:t>
      </w:r>
    </w:p>
    <w:p w14:paraId="6358BB4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1561B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551A76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8900E0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29772D3D" w14:textId="67A61638" w:rsidR="00FF50F6" w:rsidRPr="00E83DB9" w:rsidRDefault="00FF50F6" w:rsidP="00B1262B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</w:t>
      </w:r>
      <w:r w:rsidR="00B1262B">
        <w:rPr>
          <w:rFonts w:ascii="Arial" w:hAnsi="Arial" w:cs="Arial"/>
          <w:sz w:val="22"/>
          <w:szCs w:val="22"/>
        </w:rPr>
        <w:t xml:space="preserve">a </w:t>
      </w:r>
      <w:r w:rsidR="009561E9">
        <w:rPr>
          <w:rFonts w:ascii="Arial" w:hAnsi="Arial" w:cs="Arial"/>
          <w:sz w:val="22"/>
          <w:szCs w:val="22"/>
        </w:rPr>
        <w:t>a),</w:t>
      </w:r>
      <w:r w:rsidR="00232061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5C0F38F4" w14:textId="244C84C5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68E44DF" w14:textId="77777777" w:rsidR="009561E9" w:rsidRPr="00E83DB9" w:rsidRDefault="009561E9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F08C08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1DCEFDB8" w14:textId="0F3B1022" w:rsidR="00FF50F6" w:rsidRPr="00E83DB9" w:rsidRDefault="00FF50F6" w:rsidP="009561E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9561E9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28E84D4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E9FAB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1544B286" w14:textId="6078C42F" w:rsidR="00FF50F6" w:rsidRDefault="008104EE" w:rsidP="009561E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686979">
        <w:rPr>
          <w:rFonts w:ascii="Arial" w:hAnsi="Arial" w:cs="Arial"/>
          <w:sz w:val="22"/>
          <w:szCs w:val="22"/>
        </w:rPr>
        <w:t>veřejně přístupnou účelovou komunikací</w:t>
      </w:r>
      <w:r w:rsidR="00FE306C" w:rsidRPr="00E83DB9">
        <w:rPr>
          <w:rFonts w:ascii="Arial" w:hAnsi="Arial" w:cs="Arial"/>
          <w:sz w:val="22"/>
          <w:szCs w:val="22"/>
        </w:rPr>
        <w:t xml:space="preserve"> </w:t>
      </w:r>
      <w:r w:rsidR="00226541">
        <w:rPr>
          <w:rFonts w:ascii="Arial" w:hAnsi="Arial" w:cs="Arial"/>
          <w:sz w:val="22"/>
          <w:szCs w:val="22"/>
        </w:rPr>
        <w:t xml:space="preserve">s názvem „Jeronýmovo náměstí“.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412C58EC" w14:textId="5D5C211C" w:rsidR="008477E0" w:rsidRDefault="008477E0" w:rsidP="009561E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26F2509" w14:textId="77777777" w:rsidR="008477E0" w:rsidRPr="00E83DB9" w:rsidRDefault="008477E0" w:rsidP="009561E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RPr="008477E0" w14:paraId="1244D53E" w14:textId="77777777" w:rsidTr="008477E0">
        <w:tc>
          <w:tcPr>
            <w:tcW w:w="3261" w:type="dxa"/>
            <w:vAlign w:val="center"/>
            <w:hideMark/>
          </w:tcPr>
          <w:p w14:paraId="07818963" w14:textId="6CEC9964" w:rsidR="007D461D" w:rsidRPr="008477E0" w:rsidRDefault="007D461D" w:rsidP="008477E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77E0">
              <w:rPr>
                <w:rFonts w:ascii="Arial" w:hAnsi="Arial" w:cs="Arial"/>
                <w:lang w:eastAsia="en-US"/>
              </w:rPr>
              <w:t>Katastrální území</w:t>
            </w:r>
          </w:p>
        </w:tc>
        <w:tc>
          <w:tcPr>
            <w:tcW w:w="2551" w:type="dxa"/>
            <w:vAlign w:val="center"/>
            <w:hideMark/>
          </w:tcPr>
          <w:p w14:paraId="0F80521E" w14:textId="77777777" w:rsidR="007D461D" w:rsidRPr="008477E0" w:rsidRDefault="007D461D" w:rsidP="008477E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77E0">
              <w:rPr>
                <w:rFonts w:ascii="Arial" w:hAnsi="Arial" w:cs="Arial"/>
                <w:lang w:eastAsia="en-US"/>
              </w:rPr>
              <w:t>Parc. č.</w:t>
            </w:r>
          </w:p>
        </w:tc>
        <w:tc>
          <w:tcPr>
            <w:tcW w:w="3260" w:type="dxa"/>
            <w:vAlign w:val="center"/>
            <w:hideMark/>
          </w:tcPr>
          <w:p w14:paraId="48DAF063" w14:textId="77777777" w:rsidR="007D461D" w:rsidRPr="008477E0" w:rsidRDefault="007D461D" w:rsidP="008477E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8477E0">
              <w:rPr>
                <w:rFonts w:ascii="Arial" w:hAnsi="Arial" w:cs="Arial"/>
                <w:lang w:eastAsia="en-US"/>
              </w:rPr>
              <w:t>Účetní ocenění v Kč</w:t>
            </w:r>
          </w:p>
        </w:tc>
      </w:tr>
      <w:tr w:rsidR="007D461D" w:rsidRPr="008477E0" w14:paraId="4AC448D9" w14:textId="77777777" w:rsidTr="008477E0">
        <w:trPr>
          <w:trHeight w:val="340"/>
        </w:trPr>
        <w:tc>
          <w:tcPr>
            <w:tcW w:w="3261" w:type="dxa"/>
            <w:vAlign w:val="center"/>
            <w:hideMark/>
          </w:tcPr>
          <w:p w14:paraId="75B565BD" w14:textId="77777777" w:rsidR="007D461D" w:rsidRPr="008477E0" w:rsidRDefault="007D461D" w:rsidP="008477E0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7E0">
              <w:rPr>
                <w:rFonts w:ascii="Arial" w:hAnsi="Arial" w:cs="Arial"/>
                <w:b/>
                <w:bCs/>
                <w:sz w:val="22"/>
                <w:szCs w:val="22"/>
              </w:rPr>
              <w:t>Lobeč</w:t>
            </w:r>
          </w:p>
        </w:tc>
        <w:tc>
          <w:tcPr>
            <w:tcW w:w="2551" w:type="dxa"/>
            <w:vAlign w:val="center"/>
            <w:hideMark/>
          </w:tcPr>
          <w:p w14:paraId="4B0D0908" w14:textId="77777777" w:rsidR="007D461D" w:rsidRPr="008477E0" w:rsidRDefault="007D461D" w:rsidP="008477E0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7E0">
              <w:rPr>
                <w:rFonts w:ascii="Arial" w:hAnsi="Arial" w:cs="Arial"/>
                <w:b/>
                <w:bCs/>
                <w:sz w:val="22"/>
                <w:szCs w:val="22"/>
              </w:rPr>
              <w:t>KN 546/4</w:t>
            </w:r>
          </w:p>
        </w:tc>
        <w:tc>
          <w:tcPr>
            <w:tcW w:w="3260" w:type="dxa"/>
            <w:vAlign w:val="center"/>
            <w:hideMark/>
          </w:tcPr>
          <w:p w14:paraId="4E205E08" w14:textId="1948B998" w:rsidR="007D461D" w:rsidRPr="008477E0" w:rsidRDefault="00C03D7E" w:rsidP="008477E0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692,25</w:t>
            </w:r>
            <w:r w:rsidR="007D461D" w:rsidRPr="008477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672B94E8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0DFC6D96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804DD2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5DA4C37C" w14:textId="1604AF19" w:rsidR="00FF50F6" w:rsidRPr="00E83DB9" w:rsidRDefault="00FF50F6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14EC4D3B" w14:textId="7ADB3874" w:rsidR="008019A2" w:rsidRPr="00E83DB9" w:rsidRDefault="00C03D7E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8019A2"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85B9A76" w14:textId="0A833D9F" w:rsidR="00FF50F6" w:rsidRPr="00E83DB9" w:rsidRDefault="00C03D7E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>)  Převáděný pozemek není zatížen užívacími právy třetích osob.</w:t>
      </w:r>
    </w:p>
    <w:p w14:paraId="7D418C6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B3A4E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4CA245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19E0B8BB" w14:textId="77777777" w:rsidR="00FF50F6" w:rsidRPr="00E83DB9" w:rsidRDefault="00FF50F6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D1BAE55" w14:textId="77777777" w:rsidR="006704D9" w:rsidRPr="00E83DB9" w:rsidRDefault="006C5721" w:rsidP="00C03D7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09FBC8E6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B56E71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6FED08EB" w14:textId="77777777" w:rsidR="00FF50F6" w:rsidRPr="00E83DB9" w:rsidRDefault="00FF50F6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37C00DA" w14:textId="592AC2E5" w:rsidR="00FF50F6" w:rsidRPr="00E83DB9" w:rsidRDefault="00FF50F6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</w:t>
      </w:r>
      <w:r w:rsidR="00C03D7E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a ostatní jsou určeny pro převádějícího.</w:t>
      </w:r>
    </w:p>
    <w:p w14:paraId="7739912B" w14:textId="5883B5AA" w:rsidR="001E145A" w:rsidRDefault="001E145A" w:rsidP="00C03D7E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C03D7E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6832710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07E882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3AE77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BCE6DCA" w14:textId="77777777" w:rsidR="00FF50F6" w:rsidRPr="00E83DB9" w:rsidRDefault="00FF50F6" w:rsidP="00C03D7E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7956A2A4" w14:textId="1E108F95" w:rsidR="00FF50F6" w:rsidRPr="00E83DB9" w:rsidRDefault="00FF50F6" w:rsidP="00C03D7E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2 písmen</w:t>
      </w:r>
      <w:r w:rsidR="00C03D7E">
        <w:rPr>
          <w:rFonts w:ascii="Arial" w:hAnsi="Arial" w:cs="Arial"/>
          <w:sz w:val="22"/>
          <w:szCs w:val="22"/>
        </w:rPr>
        <w:t>a a),</w:t>
      </w:r>
      <w:r w:rsidR="008F09E6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 xml:space="preserve">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C03D7E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0BAA59A1" w14:textId="522B3370" w:rsidR="00421E50" w:rsidRPr="00E83DB9" w:rsidRDefault="00FE306C" w:rsidP="00C03D7E">
      <w:pPr>
        <w:widowControl/>
        <w:jc w:val="both"/>
        <w:rPr>
          <w:rFonts w:ascii="Arial" w:hAnsi="Arial" w:cs="Arial"/>
          <w:sz w:val="22"/>
          <w:szCs w:val="22"/>
        </w:rPr>
      </w:pPr>
      <w:r w:rsidRPr="00E23E5F">
        <w:rPr>
          <w:rFonts w:ascii="Arial" w:hAnsi="Arial" w:cs="Arial"/>
          <w:sz w:val="22"/>
          <w:szCs w:val="22"/>
        </w:rPr>
        <w:t xml:space="preserve">3) </w:t>
      </w:r>
      <w:r w:rsidR="00421E50" w:rsidRPr="00E23E5F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C03D7E" w:rsidRPr="00E23E5F">
        <w:rPr>
          <w:rFonts w:ascii="Arial" w:hAnsi="Arial" w:cs="Arial"/>
          <w:sz w:val="22"/>
          <w:szCs w:val="22"/>
        </w:rPr>
        <w:t>schválilo</w:t>
      </w:r>
      <w:r w:rsidR="00421E50" w:rsidRPr="00E23E5F">
        <w:rPr>
          <w:rFonts w:ascii="Arial" w:hAnsi="Arial" w:cs="Arial"/>
          <w:sz w:val="22"/>
          <w:szCs w:val="22"/>
        </w:rPr>
        <w:t xml:space="preserve"> </w:t>
      </w:r>
      <w:r w:rsidR="0009684A" w:rsidRPr="00E23E5F">
        <w:rPr>
          <w:rFonts w:ascii="Arial" w:hAnsi="Arial" w:cs="Arial"/>
          <w:sz w:val="22"/>
          <w:szCs w:val="22"/>
        </w:rPr>
        <w:t>Z</w:t>
      </w:r>
      <w:r w:rsidR="00421E50" w:rsidRPr="00E23E5F">
        <w:rPr>
          <w:rFonts w:ascii="Arial" w:hAnsi="Arial" w:cs="Arial"/>
          <w:sz w:val="22"/>
          <w:szCs w:val="22"/>
        </w:rPr>
        <w:t>astupitelstvo</w:t>
      </w:r>
      <w:r w:rsidR="0009684A" w:rsidRPr="00E23E5F">
        <w:rPr>
          <w:rFonts w:ascii="Arial" w:hAnsi="Arial" w:cs="Arial"/>
          <w:sz w:val="22"/>
          <w:szCs w:val="22"/>
        </w:rPr>
        <w:t xml:space="preserve"> </w:t>
      </w:r>
      <w:r w:rsidR="00EA7D67">
        <w:rPr>
          <w:rFonts w:ascii="Arial" w:hAnsi="Arial" w:cs="Arial"/>
          <w:sz w:val="22"/>
          <w:szCs w:val="22"/>
        </w:rPr>
        <w:t>M</w:t>
      </w:r>
      <w:r w:rsidR="0009684A" w:rsidRPr="00E23E5F">
        <w:rPr>
          <w:rFonts w:ascii="Arial" w:hAnsi="Arial" w:cs="Arial"/>
          <w:sz w:val="22"/>
          <w:szCs w:val="22"/>
        </w:rPr>
        <w:t>ěsta Kralupy nad Vltavou</w:t>
      </w:r>
      <w:r w:rsidR="00421E50" w:rsidRPr="00E23E5F">
        <w:rPr>
          <w:rFonts w:ascii="Arial" w:hAnsi="Arial" w:cs="Arial"/>
          <w:sz w:val="22"/>
          <w:szCs w:val="22"/>
        </w:rPr>
        <w:t xml:space="preserve"> dne</w:t>
      </w:r>
      <w:r w:rsidR="00E23E5F" w:rsidRPr="00E23E5F">
        <w:rPr>
          <w:rFonts w:ascii="Arial" w:hAnsi="Arial" w:cs="Arial"/>
          <w:sz w:val="22"/>
          <w:szCs w:val="22"/>
        </w:rPr>
        <w:t xml:space="preserve"> 4.dubna 2022,</w:t>
      </w:r>
      <w:r w:rsidR="00421E50" w:rsidRPr="00E23E5F">
        <w:rPr>
          <w:rFonts w:ascii="Arial" w:hAnsi="Arial" w:cs="Arial"/>
          <w:sz w:val="22"/>
          <w:szCs w:val="22"/>
        </w:rPr>
        <w:t xml:space="preserve"> usnesením č.</w:t>
      </w:r>
      <w:r w:rsidR="00E23E5F" w:rsidRPr="00E23E5F">
        <w:rPr>
          <w:rFonts w:ascii="Arial" w:hAnsi="Arial" w:cs="Arial"/>
          <w:sz w:val="22"/>
          <w:szCs w:val="22"/>
        </w:rPr>
        <w:t xml:space="preserve"> 22/02/3/8</w:t>
      </w:r>
      <w:r w:rsidR="00421E50" w:rsidRPr="00E23E5F">
        <w:rPr>
          <w:rFonts w:ascii="Arial" w:hAnsi="Arial" w:cs="Arial"/>
          <w:sz w:val="22"/>
          <w:szCs w:val="22"/>
        </w:rPr>
        <w:t>.</w:t>
      </w:r>
    </w:p>
    <w:p w14:paraId="1F343FA8" w14:textId="77777777" w:rsidR="00E23E5F" w:rsidRDefault="00E23E5F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E629918" w14:textId="77777777" w:rsidR="00E23E5F" w:rsidRDefault="00E23E5F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13D2645" w14:textId="327ADC4F" w:rsidR="00042BCC" w:rsidRDefault="00FE306C" w:rsidP="00C03D7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41F1E20F" w14:textId="777C1A21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F03628A" w14:textId="77777777" w:rsidR="00D64724" w:rsidRPr="00E83DB9" w:rsidRDefault="00D647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77A2DBE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2539B920" w14:textId="77777777" w:rsidR="00FF50F6" w:rsidRPr="00E83DB9" w:rsidRDefault="00FF50F6" w:rsidP="009561E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27FD81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90DD0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7CB2CE" w14:textId="007FE1B7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Praze dne</w:t>
      </w:r>
      <w:r w:rsidR="009561E9">
        <w:rPr>
          <w:rFonts w:ascii="Arial" w:hAnsi="Arial" w:cs="Arial"/>
          <w:sz w:val="22"/>
          <w:szCs w:val="22"/>
        </w:rPr>
        <w:t xml:space="preserve">: </w:t>
      </w:r>
      <w:r w:rsidR="003B7084">
        <w:rPr>
          <w:rFonts w:ascii="Arial" w:hAnsi="Arial" w:cs="Arial"/>
          <w:sz w:val="22"/>
          <w:szCs w:val="22"/>
        </w:rPr>
        <w:t xml:space="preserve"> 17.8.2022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3B7084">
        <w:rPr>
          <w:rFonts w:ascii="Arial" w:hAnsi="Arial" w:cs="Arial"/>
          <w:sz w:val="22"/>
          <w:szCs w:val="22"/>
        </w:rPr>
        <w:t xml:space="preserve"> Kralupech  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3B7084">
        <w:rPr>
          <w:rFonts w:ascii="Arial" w:hAnsi="Arial" w:cs="Arial"/>
          <w:sz w:val="22"/>
          <w:szCs w:val="22"/>
        </w:rPr>
        <w:t>: 12.8.2022</w:t>
      </w:r>
    </w:p>
    <w:p w14:paraId="6FE4718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9E37EEA" w14:textId="65CD5C7A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1261961B" w14:textId="44C83EDC" w:rsidR="009561E9" w:rsidRDefault="009561E9">
      <w:pPr>
        <w:widowControl/>
        <w:rPr>
          <w:rFonts w:ascii="Arial" w:hAnsi="Arial" w:cs="Arial"/>
          <w:sz w:val="22"/>
          <w:szCs w:val="22"/>
        </w:rPr>
      </w:pPr>
    </w:p>
    <w:p w14:paraId="5120487A" w14:textId="5E893FE5" w:rsidR="009561E9" w:rsidRDefault="009561E9">
      <w:pPr>
        <w:widowControl/>
        <w:rPr>
          <w:rFonts w:ascii="Arial" w:hAnsi="Arial" w:cs="Arial"/>
          <w:sz w:val="22"/>
          <w:szCs w:val="22"/>
        </w:rPr>
      </w:pPr>
    </w:p>
    <w:p w14:paraId="52650A49" w14:textId="0948610C" w:rsidR="009561E9" w:rsidRDefault="009561E9">
      <w:pPr>
        <w:widowControl/>
        <w:rPr>
          <w:rFonts w:ascii="Arial" w:hAnsi="Arial" w:cs="Arial"/>
          <w:sz w:val="22"/>
          <w:szCs w:val="22"/>
        </w:rPr>
      </w:pPr>
    </w:p>
    <w:p w14:paraId="38BFCA9F" w14:textId="30CD179F" w:rsidR="009561E9" w:rsidRDefault="009561E9">
      <w:pPr>
        <w:widowControl/>
        <w:rPr>
          <w:rFonts w:ascii="Arial" w:hAnsi="Arial" w:cs="Arial"/>
          <w:sz w:val="22"/>
          <w:szCs w:val="22"/>
        </w:rPr>
      </w:pPr>
    </w:p>
    <w:p w14:paraId="470FEAC7" w14:textId="73FB7F2C" w:rsidR="009561E9" w:rsidRDefault="009561E9">
      <w:pPr>
        <w:widowControl/>
        <w:rPr>
          <w:rFonts w:ascii="Arial" w:hAnsi="Arial" w:cs="Arial"/>
          <w:sz w:val="22"/>
          <w:szCs w:val="22"/>
        </w:rPr>
      </w:pPr>
    </w:p>
    <w:p w14:paraId="124AA071" w14:textId="53F9C06D" w:rsidR="00C03D7E" w:rsidRDefault="00C03D7E">
      <w:pPr>
        <w:widowControl/>
        <w:rPr>
          <w:rFonts w:ascii="Arial" w:hAnsi="Arial" w:cs="Arial"/>
          <w:sz w:val="22"/>
          <w:szCs w:val="22"/>
        </w:rPr>
      </w:pPr>
    </w:p>
    <w:p w14:paraId="2F580A56" w14:textId="58483ED5" w:rsidR="00C03D7E" w:rsidRDefault="00C03D7E">
      <w:pPr>
        <w:widowControl/>
        <w:rPr>
          <w:rFonts w:ascii="Arial" w:hAnsi="Arial" w:cs="Arial"/>
          <w:sz w:val="22"/>
          <w:szCs w:val="22"/>
        </w:rPr>
      </w:pPr>
    </w:p>
    <w:p w14:paraId="669F51E2" w14:textId="77777777" w:rsidR="00C03D7E" w:rsidRDefault="00C03D7E">
      <w:pPr>
        <w:widowControl/>
        <w:rPr>
          <w:rFonts w:ascii="Arial" w:hAnsi="Arial" w:cs="Arial"/>
          <w:sz w:val="22"/>
          <w:szCs w:val="22"/>
        </w:rPr>
      </w:pPr>
    </w:p>
    <w:p w14:paraId="73325F4D" w14:textId="77777777" w:rsidR="009561E9" w:rsidRPr="00E83DB9" w:rsidRDefault="009561E9">
      <w:pPr>
        <w:widowControl/>
        <w:rPr>
          <w:rFonts w:ascii="Arial" w:hAnsi="Arial" w:cs="Arial"/>
          <w:sz w:val="22"/>
          <w:szCs w:val="22"/>
        </w:rPr>
      </w:pPr>
    </w:p>
    <w:p w14:paraId="1788A60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057592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2030BF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69BF29" w14:textId="422DE007" w:rsidR="00887DFC" w:rsidRPr="00FE1271" w:rsidRDefault="00887DFC" w:rsidP="00887DFC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E1271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FE1271">
        <w:rPr>
          <w:rFonts w:ascii="Arial" w:hAnsi="Arial" w:cs="Arial"/>
          <w:b/>
          <w:bCs/>
          <w:sz w:val="22"/>
          <w:szCs w:val="22"/>
        </w:rPr>
        <w:tab/>
        <w:t xml:space="preserve">Město </w:t>
      </w:r>
      <w:r>
        <w:rPr>
          <w:rFonts w:ascii="Arial" w:hAnsi="Arial" w:cs="Arial"/>
          <w:b/>
          <w:bCs/>
          <w:sz w:val="22"/>
          <w:szCs w:val="22"/>
        </w:rPr>
        <w:t>Kralupy nad Vltavou</w:t>
      </w:r>
    </w:p>
    <w:p w14:paraId="07D75DB1" w14:textId="74F8554A" w:rsidR="00887DFC" w:rsidRPr="00E83DB9" w:rsidRDefault="00887DFC" w:rsidP="00887DF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</w:p>
    <w:p w14:paraId="6C3201F3" w14:textId="638084F5" w:rsidR="00887DFC" w:rsidRPr="00FE1271" w:rsidRDefault="00887DFC" w:rsidP="00887DFC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Středočeský kraj a hl. m. Praha</w:t>
      </w:r>
      <w:r w:rsidRPr="00E83DB9">
        <w:rPr>
          <w:rFonts w:ascii="Arial" w:hAnsi="Arial" w:cs="Arial"/>
          <w:sz w:val="22"/>
          <w:szCs w:val="22"/>
        </w:rPr>
        <w:tab/>
      </w:r>
      <w:r w:rsidRPr="00907FD2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156FE8">
        <w:rPr>
          <w:rFonts w:ascii="Arial" w:hAnsi="Arial" w:cs="Arial"/>
          <w:b/>
          <w:bCs/>
          <w:sz w:val="22"/>
          <w:szCs w:val="22"/>
        </w:rPr>
        <w:t>Marek Czechmann</w:t>
      </w:r>
    </w:p>
    <w:p w14:paraId="5581BF63" w14:textId="77777777" w:rsidR="00887DFC" w:rsidRPr="00FE1271" w:rsidRDefault="00887DFC" w:rsidP="00887DFC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E1271">
        <w:rPr>
          <w:rFonts w:ascii="Arial" w:hAnsi="Arial" w:cs="Arial"/>
          <w:b/>
          <w:bCs/>
          <w:sz w:val="22"/>
          <w:szCs w:val="22"/>
        </w:rPr>
        <w:t>Ing. Jiří Veselý</w:t>
      </w:r>
      <w:r w:rsidRPr="00FE1271">
        <w:rPr>
          <w:rFonts w:ascii="Arial" w:hAnsi="Arial" w:cs="Arial"/>
          <w:b/>
          <w:bCs/>
          <w:sz w:val="22"/>
          <w:szCs w:val="22"/>
        </w:rPr>
        <w:tab/>
      </w:r>
    </w:p>
    <w:p w14:paraId="6D981965" w14:textId="77777777" w:rsidR="00887DFC" w:rsidRPr="00E83DB9" w:rsidRDefault="00887DFC" w:rsidP="00887DF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>)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)</w:t>
      </w:r>
    </w:p>
    <w:p w14:paraId="7F132F20" w14:textId="77777777" w:rsidR="00887DFC" w:rsidRPr="005123A9" w:rsidRDefault="00887DFC" w:rsidP="00887DF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157ECE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AE929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83B221F" w14:textId="77777777" w:rsidR="00FF50F6" w:rsidRPr="009561E9" w:rsidRDefault="00FF50F6">
      <w:pPr>
        <w:widowControl/>
        <w:rPr>
          <w:rFonts w:ascii="Arial" w:hAnsi="Arial" w:cs="Arial"/>
          <w:i/>
          <w:iCs/>
        </w:rPr>
      </w:pPr>
      <w:r w:rsidRPr="009561E9">
        <w:rPr>
          <w:rFonts w:ascii="Arial" w:hAnsi="Arial" w:cs="Arial"/>
          <w:i/>
          <w:iCs/>
        </w:rPr>
        <w:t xml:space="preserve">pořadové číslo nabízené nemovitosti dle evidence </w:t>
      </w:r>
      <w:r w:rsidR="005755C0" w:rsidRPr="009561E9">
        <w:rPr>
          <w:rFonts w:ascii="Arial" w:hAnsi="Arial" w:cs="Arial"/>
          <w:i/>
          <w:iCs/>
        </w:rPr>
        <w:t>SPÚ</w:t>
      </w:r>
      <w:r w:rsidRPr="009561E9">
        <w:rPr>
          <w:rFonts w:ascii="Arial" w:hAnsi="Arial" w:cs="Arial"/>
          <w:i/>
          <w:iCs/>
        </w:rPr>
        <w:t xml:space="preserve">: </w:t>
      </w:r>
      <w:r w:rsidRPr="009561E9">
        <w:rPr>
          <w:rFonts w:ascii="Arial" w:hAnsi="Arial" w:cs="Arial"/>
          <w:b/>
          <w:bCs/>
          <w:i/>
          <w:iCs/>
        </w:rPr>
        <w:t>1657610</w:t>
      </w:r>
      <w:r w:rsidRPr="009561E9">
        <w:rPr>
          <w:rFonts w:ascii="Arial" w:hAnsi="Arial" w:cs="Arial"/>
          <w:i/>
          <w:iCs/>
        </w:rPr>
        <w:br/>
      </w:r>
    </w:p>
    <w:p w14:paraId="7F98C29E" w14:textId="5F915EEE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F3BA8F" w14:textId="2F48E195" w:rsidR="00C03D7E" w:rsidRDefault="00C03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02DE9B" w14:textId="7B22B31A" w:rsidR="00C03D7E" w:rsidRDefault="00C03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3DE1A1" w14:textId="77777777" w:rsidR="00C03D7E" w:rsidRPr="00E83DB9" w:rsidRDefault="00C03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6F32E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011D3E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08CB8C06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3C77403" w14:textId="65FC85A9" w:rsidR="00FE2B19" w:rsidRPr="00E83DB9" w:rsidRDefault="00C03D7E" w:rsidP="00FE2B1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Svobodová</w:t>
      </w:r>
    </w:p>
    <w:p w14:paraId="15BA428D" w14:textId="134B1476" w:rsidR="00FE2B1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425CA8D1" w14:textId="77777777" w:rsidR="00C03D7E" w:rsidRPr="00E83DB9" w:rsidRDefault="00C03D7E" w:rsidP="00FE2B19">
      <w:pPr>
        <w:widowControl/>
        <w:rPr>
          <w:rFonts w:ascii="Arial" w:hAnsi="Arial" w:cs="Arial"/>
          <w:sz w:val="22"/>
          <w:szCs w:val="22"/>
        </w:rPr>
      </w:pPr>
    </w:p>
    <w:p w14:paraId="2597DC30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DE6E36C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2DAF72BD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201970" w14:textId="77777777" w:rsidR="00C76F3D" w:rsidRDefault="00C76F3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D18198" w14:textId="4104E05D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Marie Břízová</w:t>
      </w:r>
    </w:p>
    <w:p w14:paraId="0665824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B545EC" w14:textId="77777777" w:rsidR="00C03D7E" w:rsidRDefault="00C03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42CFE0" w14:textId="7257DC8F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12DC38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13B2F553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37A3E7A" w14:textId="4A05E0FD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E951B5B" w14:textId="19475CE9" w:rsidR="00C03D7E" w:rsidRDefault="00C03D7E" w:rsidP="008D7417">
      <w:pPr>
        <w:widowControl/>
        <w:rPr>
          <w:rFonts w:ascii="Arial" w:hAnsi="Arial" w:cs="Arial"/>
          <w:sz w:val="22"/>
          <w:szCs w:val="22"/>
        </w:rPr>
      </w:pPr>
    </w:p>
    <w:p w14:paraId="23C9E09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12B8D0B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572B3B7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09444C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431F614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5E2E81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0CEE55EF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2E635F4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54C16F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431AD814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E04DE1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18B00A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52660D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C5E505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93D7FA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57565C4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71E848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8D00BF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0689891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07B1BA3C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4842552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 w:rsidSect="009561E9">
      <w:headerReference w:type="default" r:id="rId6"/>
      <w:type w:val="continuous"/>
      <w:pgSz w:w="11907" w:h="16840"/>
      <w:pgMar w:top="1418" w:right="1304" w:bottom="1418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52D0" w14:textId="77777777" w:rsidR="00E74BEF" w:rsidRDefault="00E74BEF">
      <w:r>
        <w:separator/>
      </w:r>
    </w:p>
  </w:endnote>
  <w:endnote w:type="continuationSeparator" w:id="0">
    <w:p w14:paraId="4A24838D" w14:textId="77777777" w:rsidR="00E74BEF" w:rsidRDefault="00E7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1EE3" w14:textId="77777777" w:rsidR="00E74BEF" w:rsidRDefault="00E74BEF">
      <w:r>
        <w:separator/>
      </w:r>
    </w:p>
  </w:footnote>
  <w:footnote w:type="continuationSeparator" w:id="0">
    <w:p w14:paraId="5174F54A" w14:textId="77777777" w:rsidR="00E74BEF" w:rsidRDefault="00E7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D33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09684A"/>
    <w:rsid w:val="000E4150"/>
    <w:rsid w:val="00137833"/>
    <w:rsid w:val="00142291"/>
    <w:rsid w:val="00156FE8"/>
    <w:rsid w:val="00182C45"/>
    <w:rsid w:val="001B108C"/>
    <w:rsid w:val="001D3B1B"/>
    <w:rsid w:val="001E145A"/>
    <w:rsid w:val="00226541"/>
    <w:rsid w:val="00232061"/>
    <w:rsid w:val="00261220"/>
    <w:rsid w:val="002721E9"/>
    <w:rsid w:val="002B23B0"/>
    <w:rsid w:val="002D3C26"/>
    <w:rsid w:val="0031768C"/>
    <w:rsid w:val="00365707"/>
    <w:rsid w:val="0039372D"/>
    <w:rsid w:val="003B7084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21DC"/>
    <w:rsid w:val="00587CA8"/>
    <w:rsid w:val="006704D9"/>
    <w:rsid w:val="006830B6"/>
    <w:rsid w:val="00686979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77E0"/>
    <w:rsid w:val="00855AA8"/>
    <w:rsid w:val="00887DFC"/>
    <w:rsid w:val="008976E9"/>
    <w:rsid w:val="008A2F49"/>
    <w:rsid w:val="008B368B"/>
    <w:rsid w:val="008C71FB"/>
    <w:rsid w:val="008D7417"/>
    <w:rsid w:val="008D778C"/>
    <w:rsid w:val="008F09E6"/>
    <w:rsid w:val="008F4DE0"/>
    <w:rsid w:val="009254B0"/>
    <w:rsid w:val="009561E9"/>
    <w:rsid w:val="00961674"/>
    <w:rsid w:val="00995997"/>
    <w:rsid w:val="009B68B6"/>
    <w:rsid w:val="009F2C72"/>
    <w:rsid w:val="00A20763"/>
    <w:rsid w:val="00A31A8A"/>
    <w:rsid w:val="00A31C3B"/>
    <w:rsid w:val="00A42C20"/>
    <w:rsid w:val="00A5569D"/>
    <w:rsid w:val="00AE5523"/>
    <w:rsid w:val="00B1262B"/>
    <w:rsid w:val="00B950F1"/>
    <w:rsid w:val="00C03D7E"/>
    <w:rsid w:val="00C34DAA"/>
    <w:rsid w:val="00C36725"/>
    <w:rsid w:val="00C51253"/>
    <w:rsid w:val="00C76F3D"/>
    <w:rsid w:val="00C9419D"/>
    <w:rsid w:val="00CB2467"/>
    <w:rsid w:val="00CD65C5"/>
    <w:rsid w:val="00D14469"/>
    <w:rsid w:val="00D16094"/>
    <w:rsid w:val="00D563AC"/>
    <w:rsid w:val="00D64724"/>
    <w:rsid w:val="00D82B65"/>
    <w:rsid w:val="00DA06D6"/>
    <w:rsid w:val="00DA30EB"/>
    <w:rsid w:val="00DE41F5"/>
    <w:rsid w:val="00DF2489"/>
    <w:rsid w:val="00E11D7C"/>
    <w:rsid w:val="00E23E5F"/>
    <w:rsid w:val="00E553BC"/>
    <w:rsid w:val="00E74BEF"/>
    <w:rsid w:val="00E808AC"/>
    <w:rsid w:val="00E83DB9"/>
    <w:rsid w:val="00EA7D67"/>
    <w:rsid w:val="00EB1251"/>
    <w:rsid w:val="00F12D68"/>
    <w:rsid w:val="00F20310"/>
    <w:rsid w:val="00F40CAE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77A5A"/>
  <w14:defaultImageDpi w14:val="0"/>
  <w15:docId w15:val="{208BDBB3-365D-4390-AE2D-7B4D7489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5379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Břízová Marie</dc:creator>
  <cp:keywords/>
  <dc:description/>
  <cp:lastModifiedBy>Břízová Marie</cp:lastModifiedBy>
  <cp:revision>3</cp:revision>
  <cp:lastPrinted>2000-06-20T10:00:00Z</cp:lastPrinted>
  <dcterms:created xsi:type="dcterms:W3CDTF">2022-08-18T10:39:00Z</dcterms:created>
  <dcterms:modified xsi:type="dcterms:W3CDTF">2022-08-18T10:40:00Z</dcterms:modified>
</cp:coreProperties>
</file>