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AE2" w:rsidRDefault="006B0AE2">
      <w:pPr>
        <w:spacing w:line="1" w:lineRule="exact"/>
      </w:pPr>
    </w:p>
    <w:p w:rsidR="006B0AE2" w:rsidRDefault="006B0AE2">
      <w:pPr>
        <w:framePr w:wrap="none" w:vAnchor="page" w:hAnchor="page" w:x="1097" w:y="1082"/>
      </w:pPr>
    </w:p>
    <w:p w:rsidR="006B0AE2" w:rsidRDefault="0091670F">
      <w:pPr>
        <w:pStyle w:val="Zhlavnebozpat0"/>
        <w:framePr w:wrap="none" w:vAnchor="page" w:hAnchor="page" w:x="8053" w:y="1072"/>
        <w:rPr>
          <w:sz w:val="36"/>
          <w:szCs w:val="36"/>
        </w:rPr>
      </w:pPr>
      <w:r>
        <w:rPr>
          <w:rStyle w:val="Zhlavnebozpat"/>
          <w:rFonts w:ascii="Century Gothic" w:eastAsia="Century Gothic" w:hAnsi="Century Gothic" w:cs="Century Gothic"/>
          <w:color w:val="EE233E"/>
          <w:sz w:val="32"/>
          <w:szCs w:val="32"/>
        </w:rPr>
        <w:t xml:space="preserve">Program </w:t>
      </w:r>
      <w:r>
        <w:rPr>
          <w:rStyle w:val="Zhlavnebozpat"/>
          <w:rFonts w:ascii="Cambria" w:eastAsia="Cambria" w:hAnsi="Cambria" w:cs="Cambria"/>
          <w:b/>
          <w:bCs/>
          <w:color w:val="EE233E"/>
          <w:sz w:val="36"/>
          <w:szCs w:val="36"/>
        </w:rPr>
        <w:t>TREND</w:t>
      </w:r>
    </w:p>
    <w:p w:rsidR="006B0AE2" w:rsidRDefault="0091670F">
      <w:pPr>
        <w:pStyle w:val="Zkladntext30"/>
        <w:framePr w:w="9686" w:h="3672" w:hRule="exact" w:wrap="none" w:vAnchor="page" w:hAnchor="page" w:x="1097" w:y="1850"/>
        <w:jc w:val="both"/>
      </w:pPr>
      <w:r>
        <w:rPr>
          <w:rStyle w:val="Zkladntext3"/>
        </w:rPr>
        <w:t>■V</w:t>
      </w:r>
    </w:p>
    <w:p w:rsidR="006B0AE2" w:rsidRDefault="0091670F">
      <w:pPr>
        <w:pStyle w:val="Nadpis10"/>
        <w:framePr w:w="9686" w:h="3672" w:hRule="exact" w:wrap="none" w:vAnchor="page" w:hAnchor="page" w:x="1097" w:y="1850"/>
      </w:pPr>
      <w:bookmarkStart w:id="0" w:name="bookmark0"/>
      <w:r>
        <w:rPr>
          <w:rStyle w:val="Nadpis1"/>
          <w:b/>
          <w:bCs/>
        </w:rPr>
        <w:t>C R</w:t>
      </w:r>
      <w:bookmarkEnd w:id="0"/>
    </w:p>
    <w:p w:rsidR="006B0AE2" w:rsidRDefault="0091670F">
      <w:pPr>
        <w:pStyle w:val="Zkladntext20"/>
        <w:framePr w:w="9686" w:h="3672" w:hRule="exact" w:wrap="none" w:vAnchor="page" w:hAnchor="page" w:x="1097" w:y="1850"/>
        <w:pBdr>
          <w:bottom w:val="single" w:sz="4" w:space="0" w:color="auto"/>
        </w:pBdr>
      </w:pPr>
      <w:r>
        <w:rPr>
          <w:rStyle w:val="Zkladntext2"/>
          <w:b/>
          <w:bCs/>
        </w:rPr>
        <w:t>ZÁVAZNÉ PARAMETRY ŘEŠENÍ PROJEKTU</w:t>
      </w:r>
    </w:p>
    <w:p w:rsidR="006B0AE2" w:rsidRDefault="0091670F">
      <w:pPr>
        <w:pStyle w:val="Zkladntext1"/>
        <w:framePr w:w="9686" w:h="3672" w:hRule="exact" w:wrap="none" w:vAnchor="page" w:hAnchor="page" w:x="1097" w:y="1850"/>
        <w:spacing w:after="0" w:line="240" w:lineRule="auto"/>
        <w:ind w:firstLine="640"/>
        <w:jc w:val="both"/>
      </w:pPr>
      <w:r>
        <w:rPr>
          <w:rStyle w:val="Zkladntext"/>
        </w:rPr>
        <w:t xml:space="preserve">Číslo projektu: </w:t>
      </w:r>
      <w:r>
        <w:rPr>
          <w:rStyle w:val="Zkladntext"/>
          <w:b/>
          <w:bCs/>
        </w:rPr>
        <w:t>FW01010445</w:t>
      </w:r>
    </w:p>
    <w:p w:rsidR="006B0AE2" w:rsidRDefault="0091670F">
      <w:pPr>
        <w:pStyle w:val="Zkladntext1"/>
        <w:framePr w:w="9686" w:h="3672" w:hRule="exact" w:wrap="none" w:vAnchor="page" w:hAnchor="page" w:x="1097" w:y="1850"/>
        <w:spacing w:after="220" w:line="240" w:lineRule="auto"/>
        <w:ind w:left="640"/>
      </w:pPr>
      <w:r>
        <w:rPr>
          <w:rStyle w:val="Zkladntext"/>
        </w:rPr>
        <w:t xml:space="preserve">Rozhodný den pro uznatelnost nákladů dle této verze závazných parametrů: </w:t>
      </w:r>
      <w:r>
        <w:rPr>
          <w:rStyle w:val="Zkladntext"/>
          <w:b/>
          <w:bCs/>
        </w:rPr>
        <w:t>1.1.2022</w:t>
      </w:r>
    </w:p>
    <w:p w:rsidR="006B0AE2" w:rsidRDefault="0091670F">
      <w:pPr>
        <w:pStyle w:val="Nadpis20"/>
        <w:framePr w:w="9686" w:h="3672" w:hRule="exact" w:wrap="none" w:vAnchor="page" w:hAnchor="page" w:x="1097" w:y="1850"/>
        <w:numPr>
          <w:ilvl w:val="0"/>
          <w:numId w:val="1"/>
        </w:numPr>
        <w:tabs>
          <w:tab w:val="left" w:pos="646"/>
        </w:tabs>
      </w:pPr>
      <w:bookmarkStart w:id="1" w:name="bookmark2"/>
      <w:r>
        <w:rPr>
          <w:rStyle w:val="Nadpis2"/>
          <w:b/>
          <w:bCs/>
        </w:rPr>
        <w:t>Název projektu v českém jazyce</w:t>
      </w:r>
      <w:bookmarkEnd w:id="1"/>
    </w:p>
    <w:p w:rsidR="006B0AE2" w:rsidRDefault="0091670F">
      <w:pPr>
        <w:pStyle w:val="Zkladntext1"/>
        <w:framePr w:w="9686" w:h="3672" w:hRule="exact" w:wrap="none" w:vAnchor="page" w:hAnchor="page" w:x="1097" w:y="1850"/>
        <w:spacing w:after="0" w:line="240" w:lineRule="auto"/>
        <w:ind w:firstLine="800"/>
      </w:pPr>
      <w:r>
        <w:rPr>
          <w:rStyle w:val="Zkladntext"/>
        </w:rPr>
        <w:t xml:space="preserve">Technologie vysokokapacitní výroby nanočástic pro řízené </w:t>
      </w:r>
      <w:r>
        <w:rPr>
          <w:rStyle w:val="Zkladntext"/>
        </w:rPr>
        <w:t>dodávání léčiv</w:t>
      </w:r>
    </w:p>
    <w:p w:rsidR="006B0AE2" w:rsidRDefault="0091670F">
      <w:pPr>
        <w:pStyle w:val="Nadpis20"/>
        <w:framePr w:w="9686" w:h="893" w:hRule="exact" w:wrap="none" w:vAnchor="page" w:hAnchor="page" w:x="1097" w:y="5882"/>
        <w:numPr>
          <w:ilvl w:val="0"/>
          <w:numId w:val="1"/>
        </w:numPr>
        <w:tabs>
          <w:tab w:val="left" w:pos="651"/>
        </w:tabs>
      </w:pPr>
      <w:bookmarkStart w:id="2" w:name="bookmark4"/>
      <w:r>
        <w:rPr>
          <w:rStyle w:val="Nadpis2"/>
          <w:b/>
          <w:bCs/>
        </w:rPr>
        <w:t>Datum zahájení a ukončení projektu</w:t>
      </w:r>
      <w:bookmarkEnd w:id="2"/>
    </w:p>
    <w:p w:rsidR="006B0AE2" w:rsidRDefault="0091670F">
      <w:pPr>
        <w:pStyle w:val="Zkladntext1"/>
        <w:framePr w:w="9686" w:h="893" w:hRule="exact" w:wrap="none" w:vAnchor="page" w:hAnchor="page" w:x="1097" w:y="588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240" w:lineRule="auto"/>
        <w:ind w:firstLine="800"/>
      </w:pPr>
      <w:r>
        <w:rPr>
          <w:rStyle w:val="Zkladntext"/>
        </w:rPr>
        <w:t>01/</w:t>
      </w:r>
      <w:proofErr w:type="gramStart"/>
      <w:r>
        <w:rPr>
          <w:rStyle w:val="Zkladntext"/>
        </w:rPr>
        <w:t>2020 - 12</w:t>
      </w:r>
      <w:proofErr w:type="gramEnd"/>
      <w:r>
        <w:rPr>
          <w:rStyle w:val="Zkladntext"/>
        </w:rPr>
        <w:t>/2023</w:t>
      </w:r>
    </w:p>
    <w:p w:rsidR="006B0AE2" w:rsidRDefault="0091670F">
      <w:pPr>
        <w:pStyle w:val="Nadpis20"/>
        <w:framePr w:w="9686" w:h="3470" w:hRule="exact" w:wrap="none" w:vAnchor="page" w:hAnchor="page" w:x="1097" w:y="7130"/>
        <w:numPr>
          <w:ilvl w:val="0"/>
          <w:numId w:val="1"/>
        </w:numPr>
        <w:tabs>
          <w:tab w:val="left" w:pos="646"/>
        </w:tabs>
      </w:pPr>
      <w:bookmarkStart w:id="3" w:name="bookmark6"/>
      <w:r>
        <w:rPr>
          <w:rStyle w:val="Nadpis2"/>
          <w:b/>
          <w:bCs/>
        </w:rPr>
        <w:t>Cíl projektu</w:t>
      </w:r>
      <w:bookmarkEnd w:id="3"/>
    </w:p>
    <w:p w:rsidR="006B0AE2" w:rsidRDefault="0091670F">
      <w:pPr>
        <w:pStyle w:val="Zkladntext1"/>
        <w:framePr w:w="9686" w:h="3470" w:hRule="exact" w:wrap="none" w:vAnchor="page" w:hAnchor="page" w:x="1097" w:y="71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/>
        <w:ind w:left="800"/>
        <w:jc w:val="both"/>
      </w:pPr>
      <w:r>
        <w:rPr>
          <w:rStyle w:val="Zkladntext"/>
        </w:rPr>
        <w:t xml:space="preserve">Cílem projektu je </w:t>
      </w:r>
      <w:proofErr w:type="spellStart"/>
      <w:r>
        <w:rPr>
          <w:rStyle w:val="Zkladntext"/>
        </w:rPr>
        <w:t>vyvoj</w:t>
      </w:r>
      <w:proofErr w:type="spellEnd"/>
      <w:r>
        <w:rPr>
          <w:rStyle w:val="Zkladntext"/>
        </w:rPr>
        <w:t xml:space="preserve"> technologie </w:t>
      </w:r>
      <w:proofErr w:type="spellStart"/>
      <w:r>
        <w:rPr>
          <w:rStyle w:val="Zkladntext"/>
        </w:rPr>
        <w:t>vysokoprodukčního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elektrostatickeho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sprejovanl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vcetne</w:t>
      </w:r>
      <w:proofErr w:type="spellEnd"/>
      <w:r>
        <w:rPr>
          <w:rStyle w:val="Zkladntext"/>
        </w:rPr>
        <w:t xml:space="preserve"> tvorby </w:t>
      </w:r>
      <w:proofErr w:type="spellStart"/>
      <w:r>
        <w:rPr>
          <w:rStyle w:val="Zkladntext"/>
        </w:rPr>
        <w:t>nanocástic</w:t>
      </w:r>
      <w:proofErr w:type="spellEnd"/>
      <w:r>
        <w:rPr>
          <w:rStyle w:val="Zkladntext"/>
        </w:rPr>
        <w:t xml:space="preserve"> pro dodávání </w:t>
      </w:r>
      <w:proofErr w:type="spellStart"/>
      <w:r>
        <w:rPr>
          <w:rStyle w:val="Zkladntext"/>
        </w:rPr>
        <w:t>leciv</w:t>
      </w:r>
      <w:proofErr w:type="spellEnd"/>
      <w:r>
        <w:rPr>
          <w:rStyle w:val="Zkladntext"/>
        </w:rPr>
        <w:t xml:space="preserve"> orální a </w:t>
      </w:r>
      <w:proofErr w:type="spellStart"/>
      <w:r>
        <w:rPr>
          <w:rStyle w:val="Zkladntext"/>
        </w:rPr>
        <w:t>transdermalní</w:t>
      </w:r>
      <w:proofErr w:type="spellEnd"/>
      <w:r>
        <w:rPr>
          <w:rStyle w:val="Zkladntext"/>
        </w:rPr>
        <w:t xml:space="preserve"> cestou. Hlavním cílem je </w:t>
      </w:r>
      <w:r>
        <w:rPr>
          <w:rStyle w:val="Zkladntext"/>
        </w:rPr>
        <w:t xml:space="preserve">vytvoření </w:t>
      </w:r>
      <w:proofErr w:type="spellStart"/>
      <w:r>
        <w:rPr>
          <w:rStyle w:val="Zkladntext"/>
        </w:rPr>
        <w:t>zanzení</w:t>
      </w:r>
      <w:proofErr w:type="spellEnd"/>
      <w:r>
        <w:rPr>
          <w:rStyle w:val="Zkladntext"/>
        </w:rPr>
        <w:t xml:space="preserve"> a protokolu, které umožní uvedení </w:t>
      </w:r>
      <w:proofErr w:type="spellStart"/>
      <w:r>
        <w:rPr>
          <w:rStyle w:val="Zkladntext"/>
        </w:rPr>
        <w:t>technologickeho</w:t>
      </w:r>
      <w:proofErr w:type="spellEnd"/>
      <w:r>
        <w:rPr>
          <w:rStyle w:val="Zkladntext"/>
        </w:rPr>
        <w:t xml:space="preserve"> celku na trh. </w:t>
      </w:r>
      <w:proofErr w:type="spellStart"/>
      <w:r>
        <w:rPr>
          <w:rStyle w:val="Zkladntext"/>
        </w:rPr>
        <w:t>InoCure</w:t>
      </w:r>
      <w:proofErr w:type="spellEnd"/>
      <w:r>
        <w:rPr>
          <w:rStyle w:val="Zkladntext"/>
        </w:rPr>
        <w:t xml:space="preserve"> disponuje prototypovým </w:t>
      </w:r>
      <w:proofErr w:type="spellStart"/>
      <w:r>
        <w:rPr>
          <w:rStyle w:val="Zkladntext"/>
        </w:rPr>
        <w:t>zarízením</w:t>
      </w:r>
      <w:proofErr w:type="spellEnd"/>
      <w:r>
        <w:rPr>
          <w:rStyle w:val="Zkladntext"/>
        </w:rPr>
        <w:t xml:space="preserve">, které </w:t>
      </w:r>
      <w:proofErr w:type="spellStart"/>
      <w:r>
        <w:rPr>
          <w:rStyle w:val="Zkladntext"/>
        </w:rPr>
        <w:t>overilo</w:t>
      </w:r>
      <w:proofErr w:type="spellEnd"/>
      <w:r>
        <w:rPr>
          <w:rStyle w:val="Zkladntext"/>
        </w:rPr>
        <w:t xml:space="preserve"> konkurenceschopnost technologie a </w:t>
      </w:r>
      <w:proofErr w:type="spellStart"/>
      <w:r>
        <w:rPr>
          <w:rStyle w:val="Zkladntext"/>
        </w:rPr>
        <w:t>prédkladaný</w:t>
      </w:r>
      <w:proofErr w:type="spellEnd"/>
      <w:r>
        <w:rPr>
          <w:rStyle w:val="Zkladntext"/>
        </w:rPr>
        <w:t xml:space="preserve"> projekt </w:t>
      </w:r>
      <w:proofErr w:type="spellStart"/>
      <w:r>
        <w:rPr>
          <w:rStyle w:val="Zkladntext"/>
        </w:rPr>
        <w:t>resí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technologicke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problemy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umoznující</w:t>
      </w:r>
      <w:proofErr w:type="spellEnd"/>
      <w:r>
        <w:rPr>
          <w:rStyle w:val="Zkladntext"/>
        </w:rPr>
        <w:t xml:space="preserve"> plnou funkci v </w:t>
      </w:r>
      <w:proofErr w:type="spellStart"/>
      <w:r>
        <w:rPr>
          <w:rStyle w:val="Zkladntext"/>
        </w:rPr>
        <w:t>narocnych</w:t>
      </w:r>
      <w:proofErr w:type="spellEnd"/>
      <w:r>
        <w:rPr>
          <w:rStyle w:val="Zkladntext"/>
        </w:rPr>
        <w:t xml:space="preserve"> </w:t>
      </w:r>
      <w:r>
        <w:rPr>
          <w:rStyle w:val="Zkladntext"/>
        </w:rPr>
        <w:t xml:space="preserve">aplikacích farmacie, kosmetiky a </w:t>
      </w:r>
      <w:proofErr w:type="spellStart"/>
      <w:r>
        <w:rPr>
          <w:rStyle w:val="Zkladntext"/>
        </w:rPr>
        <w:t>potravinarství</w:t>
      </w:r>
      <w:proofErr w:type="spellEnd"/>
      <w:r>
        <w:rPr>
          <w:rStyle w:val="Zkladntext"/>
        </w:rPr>
        <w:t xml:space="preserve">. </w:t>
      </w:r>
      <w:proofErr w:type="spellStart"/>
      <w:r>
        <w:rPr>
          <w:rStyle w:val="Zkladntext"/>
        </w:rPr>
        <w:t>Vyzkum</w:t>
      </w:r>
      <w:proofErr w:type="spellEnd"/>
      <w:r>
        <w:rPr>
          <w:rStyle w:val="Zkladntext"/>
        </w:rPr>
        <w:t xml:space="preserve"> v oblasti </w:t>
      </w:r>
      <w:proofErr w:type="spellStart"/>
      <w:r>
        <w:rPr>
          <w:rStyle w:val="Zkladntext"/>
        </w:rPr>
        <w:t>nanocastic</w:t>
      </w:r>
      <w:proofErr w:type="spellEnd"/>
      <w:r>
        <w:rPr>
          <w:rStyle w:val="Zkladntext"/>
        </w:rPr>
        <w:t xml:space="preserve"> s </w:t>
      </w:r>
      <w:proofErr w:type="spellStart"/>
      <w:r>
        <w:rPr>
          <w:rStyle w:val="Zkladntext"/>
        </w:rPr>
        <w:t>mukopenetracní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mukoadhezivní</w:t>
      </w:r>
      <w:proofErr w:type="spellEnd"/>
      <w:r>
        <w:rPr>
          <w:rStyle w:val="Zkladntext"/>
        </w:rPr>
        <w:t xml:space="preserve"> a </w:t>
      </w:r>
      <w:proofErr w:type="spellStart"/>
      <w:r>
        <w:rPr>
          <w:rStyle w:val="Zkladntext"/>
        </w:rPr>
        <w:t>transdermalní</w:t>
      </w:r>
      <w:proofErr w:type="spellEnd"/>
      <w:r>
        <w:rPr>
          <w:rStyle w:val="Zkladntext"/>
        </w:rPr>
        <w:t xml:space="preserve"> funkcí </w:t>
      </w:r>
      <w:proofErr w:type="spellStart"/>
      <w:r>
        <w:rPr>
          <w:rStyle w:val="Zkladntext"/>
        </w:rPr>
        <w:t>umozní</w:t>
      </w:r>
      <w:proofErr w:type="spellEnd"/>
      <w:r>
        <w:rPr>
          <w:rStyle w:val="Zkladntext"/>
        </w:rPr>
        <w:t xml:space="preserve"> rychlou adaptaci technologie pro </w:t>
      </w:r>
      <w:proofErr w:type="spellStart"/>
      <w:r>
        <w:rPr>
          <w:rStyle w:val="Zkladntext"/>
        </w:rPr>
        <w:t>potréby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zakazníku</w:t>
      </w:r>
      <w:proofErr w:type="spellEnd"/>
      <w:r>
        <w:rPr>
          <w:rStyle w:val="Zkladntext"/>
        </w:rPr>
        <w:t xml:space="preserve"> a aplikaci produktu v praxi. Technologie </w:t>
      </w:r>
      <w:proofErr w:type="spellStart"/>
      <w:r>
        <w:rPr>
          <w:rStyle w:val="Zkladntext"/>
        </w:rPr>
        <w:t>uSpheres</w:t>
      </w:r>
      <w:proofErr w:type="spellEnd"/>
      <w:r>
        <w:rPr>
          <w:rStyle w:val="Zkladntext"/>
        </w:rPr>
        <w:t xml:space="preserve"> (</w:t>
      </w:r>
      <w:proofErr w:type="spellStart"/>
      <w:r>
        <w:rPr>
          <w:rStyle w:val="Zkladntext"/>
        </w:rPr>
        <w:t>vysokoprodukcne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elektrostaticke</w:t>
      </w:r>
      <w:proofErr w:type="spellEnd"/>
      <w:r>
        <w:rPr>
          <w:rStyle w:val="Zkladntext"/>
        </w:rPr>
        <w:t xml:space="preserve"> sprejovaní) je z </w:t>
      </w:r>
      <w:proofErr w:type="spellStart"/>
      <w:r>
        <w:rPr>
          <w:rStyle w:val="Zkladntext"/>
        </w:rPr>
        <w:t>technologickeho</w:t>
      </w:r>
      <w:proofErr w:type="spellEnd"/>
      <w:r>
        <w:rPr>
          <w:rStyle w:val="Zkladntext"/>
        </w:rPr>
        <w:t xml:space="preserve"> pohledu </w:t>
      </w:r>
      <w:proofErr w:type="spellStart"/>
      <w:r>
        <w:rPr>
          <w:rStyle w:val="Zkladntext"/>
        </w:rPr>
        <w:t>unikatní</w:t>
      </w:r>
      <w:proofErr w:type="spellEnd"/>
      <w:r>
        <w:rPr>
          <w:rStyle w:val="Zkladntext"/>
        </w:rPr>
        <w:t xml:space="preserve"> ve světovém měřítku.</w:t>
      </w:r>
    </w:p>
    <w:p w:rsidR="006B0AE2" w:rsidRDefault="0091670F">
      <w:pPr>
        <w:pStyle w:val="Nadpis20"/>
        <w:framePr w:w="9686" w:h="888" w:hRule="exact" w:wrap="none" w:vAnchor="page" w:hAnchor="page" w:x="1097" w:y="10941"/>
        <w:numPr>
          <w:ilvl w:val="0"/>
          <w:numId w:val="1"/>
        </w:numPr>
        <w:tabs>
          <w:tab w:val="left" w:pos="656"/>
        </w:tabs>
      </w:pPr>
      <w:bookmarkStart w:id="4" w:name="bookmark8"/>
      <w:r>
        <w:rPr>
          <w:rStyle w:val="Nadpis2"/>
          <w:b/>
          <w:bCs/>
        </w:rPr>
        <w:t>Řešitel — Klíčová osoba řešitelského týmu</w:t>
      </w:r>
      <w:bookmarkEnd w:id="4"/>
    </w:p>
    <w:p w:rsidR="006B0AE2" w:rsidRDefault="0091670F">
      <w:pPr>
        <w:pStyle w:val="Zkladntext1"/>
        <w:framePr w:w="9686" w:h="888" w:hRule="exact" w:wrap="none" w:vAnchor="page" w:hAnchor="page" w:x="1097" w:y="1094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240" w:lineRule="auto"/>
        <w:ind w:firstLine="800"/>
      </w:pPr>
      <w:r>
        <w:rPr>
          <w:rStyle w:val="Zkladntext"/>
        </w:rPr>
        <w:t xml:space="preserve">Mgr. Radek </w:t>
      </w:r>
      <w:proofErr w:type="spellStart"/>
      <w:r>
        <w:rPr>
          <w:rStyle w:val="Zkladntext"/>
        </w:rPr>
        <w:t>Divín</w:t>
      </w:r>
      <w:proofErr w:type="spellEnd"/>
    </w:p>
    <w:p w:rsidR="006B0AE2" w:rsidRDefault="0091670F">
      <w:pPr>
        <w:pStyle w:val="Zhlavnebozpat0"/>
        <w:framePr w:w="2131" w:h="595" w:hRule="exact" w:wrap="none" w:vAnchor="page" w:hAnchor="page" w:x="8657" w:y="15535"/>
        <w:jc w:val="right"/>
      </w:pPr>
      <w:r>
        <w:rPr>
          <w:rStyle w:val="Zhlavnebozpat"/>
          <w:color w:val="000000"/>
        </w:rPr>
        <w:t>F-372, verze 4, revize 220512</w:t>
      </w:r>
    </w:p>
    <w:p w:rsidR="006B0AE2" w:rsidRDefault="0091670F">
      <w:pPr>
        <w:pStyle w:val="Zhlavnebozpat0"/>
        <w:framePr w:w="2131" w:h="595" w:hRule="exact" w:wrap="none" w:vAnchor="page" w:hAnchor="page" w:x="8657" w:y="15535"/>
        <w:jc w:val="right"/>
      </w:pPr>
      <w:r>
        <w:rPr>
          <w:rStyle w:val="Zhlavnebozpat"/>
          <w:color w:val="000000"/>
        </w:rPr>
        <w:t>Veřejný</w:t>
      </w:r>
    </w:p>
    <w:p w:rsidR="006B0AE2" w:rsidRDefault="0091670F">
      <w:pPr>
        <w:pStyle w:val="Zhlavnebozpat0"/>
        <w:framePr w:w="2131" w:h="595" w:hRule="exact" w:wrap="none" w:vAnchor="page" w:hAnchor="page" w:x="8657" w:y="15535"/>
        <w:jc w:val="right"/>
      </w:pPr>
      <w:r>
        <w:rPr>
          <w:rStyle w:val="Zhlavnebozpat"/>
          <w:color w:val="000000"/>
        </w:rPr>
        <w:t>Strana 1 / 7</w:t>
      </w:r>
    </w:p>
    <w:p w:rsidR="006B0AE2" w:rsidRDefault="0091670F">
      <w:pPr>
        <w:pStyle w:val="Zhlavnebozpat0"/>
        <w:framePr w:w="2194" w:h="523" w:hRule="exact" w:wrap="none" w:vAnchor="page" w:hAnchor="page" w:x="3075" w:y="15573"/>
      </w:pPr>
      <w:r>
        <w:rPr>
          <w:rStyle w:val="Zhlavnebozpat"/>
        </w:rPr>
        <w:t>Evropská 1692/37, 160 00 Praha 6</w:t>
      </w:r>
    </w:p>
    <w:p w:rsidR="006B0AE2" w:rsidRDefault="0091670F">
      <w:pPr>
        <w:pStyle w:val="Zhlavnebozpat0"/>
        <w:framePr w:w="2194" w:h="523" w:hRule="exact" w:wrap="none" w:vAnchor="page" w:hAnchor="page" w:x="3075" w:y="15573"/>
      </w:pPr>
      <w:r>
        <w:rPr>
          <w:rStyle w:val="Zhlavnebozpat"/>
        </w:rPr>
        <w:t>*420 234 611 111</w:t>
      </w:r>
    </w:p>
    <w:p w:rsidR="006B0AE2" w:rsidRDefault="0091670F">
      <w:pPr>
        <w:pStyle w:val="Zhlavnebozpat0"/>
        <w:framePr w:w="2194" w:h="523" w:hRule="exact" w:wrap="none" w:vAnchor="page" w:hAnchor="page" w:x="3075" w:y="15573"/>
      </w:pPr>
      <w:hyperlink r:id="rId7" w:history="1">
        <w:r>
          <w:rPr>
            <w:rStyle w:val="Zhlavnebozpat"/>
            <w:lang w:val="en-US" w:eastAsia="en-US" w:bidi="en-US"/>
          </w:rPr>
          <w:t>info@tacr.cz</w:t>
        </w:r>
      </w:hyperlink>
      <w:r>
        <w:rPr>
          <w:rStyle w:val="Zhlavnebozpat"/>
          <w:lang w:val="en-US" w:eastAsia="en-US" w:bidi="en-US"/>
        </w:rPr>
        <w:t xml:space="preserve">, </w:t>
      </w:r>
      <w:hyperlink r:id="rId8" w:history="1">
        <w:r>
          <w:rPr>
            <w:rStyle w:val="Zhlavnebozpat"/>
            <w:lang w:val="en-US" w:eastAsia="en-US" w:bidi="en-US"/>
          </w:rPr>
          <w:t>www.tacr.cz</w:t>
        </w:r>
      </w:hyperlink>
    </w:p>
    <w:p w:rsidR="006B0AE2" w:rsidRDefault="0091670F">
      <w:pPr>
        <w:pStyle w:val="Zhlavnebozpat0"/>
        <w:framePr w:w="1157" w:h="538" w:hRule="exact" w:wrap="none" w:vAnchor="page" w:hAnchor="page" w:x="1179" w:y="15578"/>
        <w:spacing w:line="271" w:lineRule="auto"/>
      </w:pPr>
      <w:r>
        <w:rPr>
          <w:rStyle w:val="Zhlavnebozpat"/>
          <w:b/>
          <w:bCs/>
        </w:rPr>
        <w:t>Technologická</w:t>
      </w:r>
    </w:p>
    <w:p w:rsidR="006B0AE2" w:rsidRDefault="0091670F">
      <w:pPr>
        <w:pStyle w:val="Zhlavnebozpat0"/>
        <w:framePr w:w="1157" w:h="538" w:hRule="exact" w:wrap="none" w:vAnchor="page" w:hAnchor="page" w:x="1179" w:y="15578"/>
        <w:spacing w:line="271" w:lineRule="auto"/>
      </w:pPr>
      <w:r>
        <w:rPr>
          <w:rStyle w:val="Zhlavnebozpat"/>
          <w:b/>
          <w:bCs/>
        </w:rPr>
        <w:t>agentura</w:t>
      </w:r>
    </w:p>
    <w:p w:rsidR="006B0AE2" w:rsidRDefault="0091670F">
      <w:pPr>
        <w:pStyle w:val="Zhlavnebozpat0"/>
        <w:framePr w:w="1157" w:h="538" w:hRule="exact" w:wrap="none" w:vAnchor="page" w:hAnchor="page" w:x="1179" w:y="15578"/>
        <w:spacing w:line="271" w:lineRule="auto"/>
      </w:pPr>
      <w:r>
        <w:rPr>
          <w:rStyle w:val="Zhlavnebozpat"/>
          <w:b/>
          <w:bCs/>
        </w:rPr>
        <w:t>České republiky</w:t>
      </w:r>
    </w:p>
    <w:p w:rsidR="006B0AE2" w:rsidRDefault="006B0AE2">
      <w:pPr>
        <w:spacing w:line="1" w:lineRule="exact"/>
        <w:sectPr w:rsidR="006B0AE2">
          <w:pgSz w:w="11900" w:h="16840"/>
          <w:pgMar w:top="408" w:right="360" w:bottom="523" w:left="360" w:header="0" w:footer="3" w:gutter="0"/>
          <w:cols w:space="720"/>
          <w:noEndnote/>
          <w:docGrid w:linePitch="360"/>
        </w:sectPr>
      </w:pPr>
      <w:bookmarkStart w:id="5" w:name="_GoBack"/>
      <w:bookmarkEnd w:id="5"/>
    </w:p>
    <w:p w:rsidR="006B0AE2" w:rsidRDefault="006B0AE2">
      <w:pPr>
        <w:spacing w:line="1" w:lineRule="exact"/>
      </w:pPr>
    </w:p>
    <w:p w:rsidR="006B0AE2" w:rsidRDefault="0091670F">
      <w:pPr>
        <w:pStyle w:val="Zhlavnebozpat0"/>
        <w:framePr w:w="2755" w:h="446" w:hRule="exact" w:wrap="none" w:vAnchor="page" w:hAnchor="page" w:x="8053" w:y="1072"/>
        <w:jc w:val="right"/>
        <w:rPr>
          <w:sz w:val="36"/>
          <w:szCs w:val="36"/>
        </w:rPr>
      </w:pPr>
      <w:r>
        <w:rPr>
          <w:rStyle w:val="Zhlavnebozpat"/>
          <w:rFonts w:ascii="Century Gothic" w:eastAsia="Century Gothic" w:hAnsi="Century Gothic" w:cs="Century Gothic"/>
          <w:color w:val="EE233E"/>
          <w:sz w:val="32"/>
          <w:szCs w:val="32"/>
        </w:rPr>
        <w:t xml:space="preserve">Program </w:t>
      </w:r>
      <w:r>
        <w:rPr>
          <w:rStyle w:val="Zhlavnebozpat"/>
          <w:rFonts w:ascii="Cambria" w:eastAsia="Cambria" w:hAnsi="Cambria" w:cs="Cambria"/>
          <w:b/>
          <w:bCs/>
          <w:color w:val="EE233E"/>
          <w:sz w:val="36"/>
          <w:szCs w:val="36"/>
        </w:rPr>
        <w:t>TREND</w:t>
      </w:r>
    </w:p>
    <w:p w:rsidR="006B0AE2" w:rsidRDefault="0091670F">
      <w:pPr>
        <w:pStyle w:val="Jin0"/>
        <w:framePr w:wrap="none" w:vAnchor="page" w:hAnchor="page" w:x="1097" w:y="1744"/>
        <w:jc w:val="both"/>
        <w:rPr>
          <w:sz w:val="56"/>
          <w:szCs w:val="56"/>
        </w:rPr>
      </w:pPr>
      <w:r>
        <w:rPr>
          <w:rStyle w:val="Jin"/>
          <w:rFonts w:ascii="Arial" w:eastAsia="Arial" w:hAnsi="Arial" w:cs="Arial"/>
          <w:color w:val="EE233E"/>
          <w:sz w:val="56"/>
          <w:szCs w:val="56"/>
        </w:rPr>
        <w:t>c</w:t>
      </w:r>
    </w:p>
    <w:p w:rsidR="006B0AE2" w:rsidRDefault="0091670F">
      <w:pPr>
        <w:pStyle w:val="Jin0"/>
        <w:framePr w:wrap="none" w:vAnchor="page" w:hAnchor="page" w:x="1966" w:y="1874"/>
        <w:jc w:val="both"/>
        <w:rPr>
          <w:sz w:val="40"/>
          <w:szCs w:val="40"/>
        </w:rPr>
      </w:pPr>
      <w:r>
        <w:rPr>
          <w:rStyle w:val="Jin"/>
          <w:rFonts w:ascii="Arial" w:eastAsia="Arial" w:hAnsi="Arial" w:cs="Arial"/>
          <w:b/>
          <w:bCs/>
          <w:color w:val="EE233E"/>
          <w:sz w:val="40"/>
          <w:szCs w:val="40"/>
        </w:rPr>
        <w:t>R</w:t>
      </w:r>
    </w:p>
    <w:p w:rsidR="006B0AE2" w:rsidRDefault="0091670F">
      <w:pPr>
        <w:pStyle w:val="Nadpis20"/>
        <w:framePr w:wrap="none" w:vAnchor="page" w:hAnchor="page" w:x="1097" w:y="2815"/>
        <w:numPr>
          <w:ilvl w:val="0"/>
          <w:numId w:val="1"/>
        </w:numPr>
        <w:tabs>
          <w:tab w:val="left" w:pos="642"/>
        </w:tabs>
        <w:spacing w:after="0"/>
      </w:pPr>
      <w:bookmarkStart w:id="6" w:name="bookmark10"/>
      <w:r>
        <w:rPr>
          <w:rStyle w:val="Nadpis2"/>
          <w:b/>
          <w:bCs/>
        </w:rPr>
        <w:t>Plánované výsledky projektu</w:t>
      </w:r>
      <w:bookmarkEnd w:id="6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28"/>
        <w:gridCol w:w="4896"/>
      </w:tblGrid>
      <w:tr w:rsidR="006B0AE2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0AE2" w:rsidRDefault="0091670F">
            <w:pPr>
              <w:pStyle w:val="Jin0"/>
              <w:framePr w:w="9024" w:h="2606" w:wrap="none" w:vAnchor="page" w:hAnchor="page" w:x="1741" w:y="3626"/>
              <w:spacing w:after="80"/>
              <w:ind w:firstLine="14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Identifikační číslo</w:t>
            </w:r>
          </w:p>
          <w:p w:rsidR="006B0AE2" w:rsidRDefault="0091670F">
            <w:pPr>
              <w:pStyle w:val="Jin0"/>
              <w:framePr w:w="9024" w:h="2606" w:wrap="none" w:vAnchor="page" w:hAnchor="page" w:x="1741" w:y="3626"/>
              <w:ind w:firstLine="140"/>
            </w:pPr>
            <w:r>
              <w:rPr>
                <w:rStyle w:val="Jin"/>
              </w:rPr>
              <w:t>FW01010445-V1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E2" w:rsidRDefault="0091670F">
            <w:pPr>
              <w:pStyle w:val="Jin0"/>
              <w:framePr w:w="9024" w:h="2606" w:wrap="none" w:vAnchor="page" w:hAnchor="page" w:x="1741" w:y="3626"/>
              <w:spacing w:after="80"/>
              <w:ind w:firstLine="14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 xml:space="preserve">Název </w:t>
            </w:r>
            <w:r>
              <w:rPr>
                <w:rStyle w:val="Jin"/>
                <w:sz w:val="15"/>
                <w:szCs w:val="15"/>
              </w:rPr>
              <w:t>výstupu/výsledku</w:t>
            </w:r>
          </w:p>
          <w:p w:rsidR="006B0AE2" w:rsidRDefault="0091670F">
            <w:pPr>
              <w:pStyle w:val="Jin0"/>
              <w:framePr w:w="9024" w:h="2606" w:wrap="none" w:vAnchor="page" w:hAnchor="page" w:x="1741" w:y="3626"/>
              <w:ind w:firstLine="140"/>
            </w:pPr>
            <w:r>
              <w:rPr>
                <w:rStyle w:val="Jin"/>
              </w:rPr>
              <w:t xml:space="preserve">Technologie </w:t>
            </w:r>
            <w:proofErr w:type="spellStart"/>
            <w:r>
              <w:rPr>
                <w:rStyle w:val="Jin"/>
              </w:rPr>
              <w:t>uSphere</w:t>
            </w:r>
            <w:proofErr w:type="spellEnd"/>
          </w:p>
        </w:tc>
      </w:tr>
      <w:tr w:rsidR="006B0AE2">
        <w:tblPrEx>
          <w:tblCellMar>
            <w:top w:w="0" w:type="dxa"/>
            <w:bottom w:w="0" w:type="dxa"/>
          </w:tblCellMar>
        </w:tblPrEx>
        <w:trPr>
          <w:trHeight w:hRule="exact" w:val="1051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E2" w:rsidRDefault="0091670F">
            <w:pPr>
              <w:pStyle w:val="Jin0"/>
              <w:framePr w:w="9024" w:h="2606" w:wrap="none" w:vAnchor="page" w:hAnchor="page" w:x="1741" w:y="3626"/>
              <w:spacing w:after="80"/>
              <w:ind w:firstLine="14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Popis výstupu/výsledku</w:t>
            </w:r>
          </w:p>
          <w:p w:rsidR="006B0AE2" w:rsidRDefault="0091670F">
            <w:pPr>
              <w:pStyle w:val="Jin0"/>
              <w:framePr w:w="9024" w:h="2606" w:wrap="none" w:vAnchor="page" w:hAnchor="page" w:x="1741" w:y="3626"/>
              <w:spacing w:line="264" w:lineRule="auto"/>
              <w:ind w:left="140"/>
            </w:pPr>
            <w:r>
              <w:rPr>
                <w:rStyle w:val="Jin"/>
              </w:rPr>
              <w:t xml:space="preserve">Patentovaná, koncepce zařízení nebo jeho části (systém elektrody, nanášecího elementu, elektrostatického </w:t>
            </w:r>
            <w:proofErr w:type="spellStart"/>
            <w:r>
              <w:rPr>
                <w:rStyle w:val="Jin"/>
              </w:rPr>
              <w:t>precipitátoru</w:t>
            </w:r>
            <w:proofErr w:type="spellEnd"/>
            <w:r>
              <w:rPr>
                <w:rStyle w:val="Jin"/>
              </w:rPr>
              <w:t xml:space="preserve">, zpětnovazebných smyček při řízení zařízení </w:t>
            </w:r>
            <w:r w:rsidR="00015EBC">
              <w:rPr>
                <w:rStyle w:val="Jin"/>
              </w:rPr>
              <w:t>apod.</w:t>
            </w:r>
            <w:r>
              <w:rPr>
                <w:rStyle w:val="Jin"/>
              </w:rPr>
              <w:t>).</w:t>
            </w:r>
          </w:p>
        </w:tc>
      </w:tr>
      <w:tr w:rsidR="006B0AE2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E2" w:rsidRDefault="0091670F">
            <w:pPr>
              <w:pStyle w:val="Jin0"/>
              <w:framePr w:w="9024" w:h="2606" w:wrap="none" w:vAnchor="page" w:hAnchor="page" w:x="1741" w:y="3626"/>
              <w:spacing w:after="80"/>
              <w:ind w:firstLine="14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 xml:space="preserve">Druh výsledku podle </w:t>
            </w:r>
            <w:r>
              <w:rPr>
                <w:rStyle w:val="Jin"/>
                <w:sz w:val="15"/>
                <w:szCs w:val="15"/>
              </w:rPr>
              <w:t>struktury databáze RIV</w:t>
            </w:r>
          </w:p>
          <w:p w:rsidR="006B0AE2" w:rsidRDefault="00015EBC">
            <w:pPr>
              <w:pStyle w:val="Jin0"/>
              <w:framePr w:w="9024" w:h="2606" w:wrap="none" w:vAnchor="page" w:hAnchor="page" w:x="1741" w:y="3626"/>
              <w:ind w:firstLine="140"/>
            </w:pPr>
            <w:r>
              <w:rPr>
                <w:rStyle w:val="Jin"/>
              </w:rPr>
              <w:t>P – Patent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5"/>
        <w:gridCol w:w="6389"/>
      </w:tblGrid>
      <w:tr w:rsidR="006B0AE2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0AE2" w:rsidRDefault="0091670F">
            <w:pPr>
              <w:pStyle w:val="Jin0"/>
              <w:framePr w:w="9024" w:h="2318" w:wrap="none" w:vAnchor="page" w:hAnchor="page" w:x="1741" w:y="6669"/>
              <w:spacing w:after="80"/>
              <w:ind w:firstLine="14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Identifikační číslo</w:t>
            </w:r>
          </w:p>
          <w:p w:rsidR="006B0AE2" w:rsidRDefault="0091670F">
            <w:pPr>
              <w:pStyle w:val="Jin0"/>
              <w:framePr w:w="9024" w:h="2318" w:wrap="none" w:vAnchor="page" w:hAnchor="page" w:x="1741" w:y="6669"/>
              <w:ind w:firstLine="140"/>
            </w:pPr>
            <w:r>
              <w:rPr>
                <w:rStyle w:val="Jin"/>
              </w:rPr>
              <w:t>FW01010445-V2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E2" w:rsidRDefault="0091670F">
            <w:pPr>
              <w:pStyle w:val="Jin0"/>
              <w:framePr w:w="9024" w:h="2318" w:wrap="none" w:vAnchor="page" w:hAnchor="page" w:x="1741" w:y="6669"/>
              <w:spacing w:after="80"/>
              <w:ind w:firstLine="14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Název výstupu/výsledku</w:t>
            </w:r>
          </w:p>
          <w:p w:rsidR="006B0AE2" w:rsidRDefault="0091670F">
            <w:pPr>
              <w:pStyle w:val="Jin0"/>
              <w:framePr w:w="9024" w:h="2318" w:wrap="none" w:vAnchor="page" w:hAnchor="page" w:x="1741" w:y="6669"/>
              <w:ind w:firstLine="140"/>
            </w:pPr>
            <w:proofErr w:type="spellStart"/>
            <w:r>
              <w:rPr>
                <w:rStyle w:val="Jin"/>
              </w:rPr>
              <w:t>Mukopenetrační</w:t>
            </w:r>
            <w:proofErr w:type="spellEnd"/>
            <w:r>
              <w:rPr>
                <w:rStyle w:val="Jin"/>
              </w:rPr>
              <w:t xml:space="preserve"> a </w:t>
            </w:r>
            <w:proofErr w:type="spellStart"/>
            <w:r>
              <w:rPr>
                <w:rStyle w:val="Jin"/>
              </w:rPr>
              <w:t>mukoadhezivní</w:t>
            </w:r>
            <w:proofErr w:type="spellEnd"/>
            <w:r>
              <w:rPr>
                <w:rStyle w:val="Jin"/>
              </w:rPr>
              <w:t xml:space="preserve"> nanočástice</w:t>
            </w:r>
          </w:p>
        </w:tc>
      </w:tr>
      <w:tr w:rsidR="006B0AE2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E2" w:rsidRDefault="0091670F">
            <w:pPr>
              <w:pStyle w:val="Jin0"/>
              <w:framePr w:w="9024" w:h="2318" w:wrap="none" w:vAnchor="page" w:hAnchor="page" w:x="1741" w:y="6669"/>
              <w:spacing w:after="80"/>
              <w:ind w:firstLine="14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Popis výstupu/výsledku</w:t>
            </w:r>
          </w:p>
          <w:p w:rsidR="006B0AE2" w:rsidRDefault="0091670F">
            <w:pPr>
              <w:pStyle w:val="Jin0"/>
              <w:framePr w:w="9024" w:h="2318" w:wrap="none" w:vAnchor="page" w:hAnchor="page" w:x="1741" w:y="6669"/>
              <w:ind w:firstLine="140"/>
            </w:pPr>
            <w:r>
              <w:rPr>
                <w:rStyle w:val="Jin"/>
              </w:rPr>
              <w:t xml:space="preserve">Výsledek bude chránit formulace s </w:t>
            </w:r>
            <w:proofErr w:type="spellStart"/>
            <w:r>
              <w:rPr>
                <w:rStyle w:val="Jin"/>
              </w:rPr>
              <w:t>mukopenetrační</w:t>
            </w:r>
            <w:proofErr w:type="spellEnd"/>
            <w:r>
              <w:rPr>
                <w:rStyle w:val="Jin"/>
              </w:rPr>
              <w:t xml:space="preserve"> a </w:t>
            </w:r>
            <w:proofErr w:type="spellStart"/>
            <w:r>
              <w:rPr>
                <w:rStyle w:val="Jin"/>
              </w:rPr>
              <w:t>mukoadhezivní</w:t>
            </w:r>
            <w:proofErr w:type="spellEnd"/>
            <w:r>
              <w:rPr>
                <w:rStyle w:val="Jin"/>
              </w:rPr>
              <w:t xml:space="preserve"> aktivitou.</w:t>
            </w:r>
          </w:p>
        </w:tc>
      </w:tr>
      <w:tr w:rsidR="006B0AE2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E2" w:rsidRDefault="0091670F">
            <w:pPr>
              <w:pStyle w:val="Jin0"/>
              <w:framePr w:w="9024" w:h="2318" w:wrap="none" w:vAnchor="page" w:hAnchor="page" w:x="1741" w:y="6669"/>
              <w:spacing w:after="80"/>
              <w:ind w:firstLine="14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 xml:space="preserve">Druh výsledku podle </w:t>
            </w:r>
            <w:r>
              <w:rPr>
                <w:rStyle w:val="Jin"/>
                <w:sz w:val="15"/>
                <w:szCs w:val="15"/>
              </w:rPr>
              <w:t>struktury databáze RIV</w:t>
            </w:r>
          </w:p>
          <w:p w:rsidR="006B0AE2" w:rsidRDefault="0091670F">
            <w:pPr>
              <w:pStyle w:val="Jin0"/>
              <w:framePr w:w="9024" w:h="2318" w:wrap="none" w:vAnchor="page" w:hAnchor="page" w:x="1741" w:y="6669"/>
              <w:ind w:firstLine="140"/>
            </w:pPr>
            <w:proofErr w:type="spellStart"/>
            <w:proofErr w:type="gramStart"/>
            <w:r>
              <w:rPr>
                <w:rStyle w:val="Jin"/>
              </w:rPr>
              <w:t>Fuzit</w:t>
            </w:r>
            <w:proofErr w:type="spellEnd"/>
            <w:r>
              <w:rPr>
                <w:rStyle w:val="Jin"/>
              </w:rPr>
              <w:t xml:space="preserve"> - Užitný</w:t>
            </w:r>
            <w:proofErr w:type="gramEnd"/>
            <w:r>
              <w:rPr>
                <w:rStyle w:val="Jin"/>
              </w:rPr>
              <w:t xml:space="preserve"> vzor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6"/>
        <w:gridCol w:w="6048"/>
      </w:tblGrid>
      <w:tr w:rsidR="006B0AE2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0AE2" w:rsidRDefault="0091670F">
            <w:pPr>
              <w:pStyle w:val="Jin0"/>
              <w:framePr w:w="9024" w:h="2318" w:wrap="none" w:vAnchor="page" w:hAnchor="page" w:x="1741" w:y="9429"/>
              <w:spacing w:after="80"/>
              <w:ind w:firstLine="14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Identifikační číslo</w:t>
            </w:r>
          </w:p>
          <w:p w:rsidR="006B0AE2" w:rsidRDefault="0091670F">
            <w:pPr>
              <w:pStyle w:val="Jin0"/>
              <w:framePr w:w="9024" w:h="2318" w:wrap="none" w:vAnchor="page" w:hAnchor="page" w:x="1741" w:y="9429"/>
              <w:ind w:firstLine="140"/>
            </w:pPr>
            <w:r>
              <w:rPr>
                <w:rStyle w:val="Jin"/>
              </w:rPr>
              <w:t>FW01010445-V3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E2" w:rsidRDefault="0091670F">
            <w:pPr>
              <w:pStyle w:val="Jin0"/>
              <w:framePr w:w="9024" w:h="2318" w:wrap="none" w:vAnchor="page" w:hAnchor="page" w:x="1741" w:y="9429"/>
              <w:spacing w:after="80"/>
              <w:ind w:firstLine="14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Název výstupu/výsledku</w:t>
            </w:r>
          </w:p>
          <w:p w:rsidR="006B0AE2" w:rsidRDefault="0091670F">
            <w:pPr>
              <w:pStyle w:val="Jin0"/>
              <w:framePr w:w="9024" w:h="2318" w:wrap="none" w:vAnchor="page" w:hAnchor="page" w:x="1741" w:y="9429"/>
              <w:ind w:firstLine="140"/>
            </w:pPr>
            <w:proofErr w:type="spellStart"/>
            <w:r>
              <w:rPr>
                <w:rStyle w:val="Jin"/>
              </w:rPr>
              <w:t>Transdermální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nanočásticové</w:t>
            </w:r>
            <w:proofErr w:type="spellEnd"/>
            <w:r>
              <w:rPr>
                <w:rStyle w:val="Jin"/>
              </w:rPr>
              <w:t xml:space="preserve"> systémy</w:t>
            </w:r>
          </w:p>
        </w:tc>
      </w:tr>
      <w:tr w:rsidR="006B0AE2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E2" w:rsidRDefault="0091670F">
            <w:pPr>
              <w:pStyle w:val="Jin0"/>
              <w:framePr w:w="9024" w:h="2318" w:wrap="none" w:vAnchor="page" w:hAnchor="page" w:x="1741" w:y="9429"/>
              <w:spacing w:after="80"/>
              <w:ind w:firstLine="14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Popis výstupu/výsledku</w:t>
            </w:r>
          </w:p>
          <w:p w:rsidR="006B0AE2" w:rsidRDefault="0091670F">
            <w:pPr>
              <w:pStyle w:val="Jin0"/>
              <w:framePr w:w="9024" w:h="2318" w:wrap="none" w:vAnchor="page" w:hAnchor="page" w:x="1741" w:y="9429"/>
              <w:ind w:firstLine="140"/>
            </w:pPr>
            <w:r>
              <w:rPr>
                <w:rStyle w:val="Jin"/>
              </w:rPr>
              <w:t xml:space="preserve">Formulace nanočástic pro </w:t>
            </w:r>
            <w:proofErr w:type="spellStart"/>
            <w:r>
              <w:rPr>
                <w:rStyle w:val="Jin"/>
              </w:rPr>
              <w:t>transdermální</w:t>
            </w:r>
            <w:proofErr w:type="spellEnd"/>
            <w:r>
              <w:rPr>
                <w:rStyle w:val="Jin"/>
              </w:rPr>
              <w:t xml:space="preserve"> dodávání látek.</w:t>
            </w:r>
          </w:p>
        </w:tc>
      </w:tr>
      <w:tr w:rsidR="006B0AE2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E2" w:rsidRDefault="0091670F">
            <w:pPr>
              <w:pStyle w:val="Jin0"/>
              <w:framePr w:w="9024" w:h="2318" w:wrap="none" w:vAnchor="page" w:hAnchor="page" w:x="1741" w:y="9429"/>
              <w:spacing w:after="80"/>
              <w:ind w:firstLine="14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 xml:space="preserve">Druh výsledku podle struktury databáze </w:t>
            </w:r>
            <w:r>
              <w:rPr>
                <w:rStyle w:val="Jin"/>
                <w:sz w:val="15"/>
                <w:szCs w:val="15"/>
              </w:rPr>
              <w:t>RIV</w:t>
            </w:r>
          </w:p>
          <w:p w:rsidR="006B0AE2" w:rsidRDefault="00015EBC">
            <w:pPr>
              <w:pStyle w:val="Jin0"/>
              <w:framePr w:w="9024" w:h="2318" w:wrap="none" w:vAnchor="page" w:hAnchor="page" w:x="1741" w:y="9429"/>
              <w:ind w:firstLine="140"/>
            </w:pPr>
            <w:proofErr w:type="spellStart"/>
            <w:r>
              <w:rPr>
                <w:rStyle w:val="Jin"/>
              </w:rPr>
              <w:t>Fuzit</w:t>
            </w:r>
            <w:proofErr w:type="spellEnd"/>
            <w:r>
              <w:rPr>
                <w:rStyle w:val="Jin"/>
              </w:rPr>
              <w:t xml:space="preserve"> – Užitný</w:t>
            </w:r>
            <w:r w:rsidR="0091670F">
              <w:rPr>
                <w:rStyle w:val="Jin"/>
              </w:rPr>
              <w:t xml:space="preserve"> vzor</w:t>
            </w:r>
          </w:p>
        </w:tc>
      </w:tr>
    </w:tbl>
    <w:p w:rsidR="006B0AE2" w:rsidRDefault="0091670F">
      <w:pPr>
        <w:pStyle w:val="Zhlavnebozpat0"/>
        <w:framePr w:w="2131" w:h="595" w:hRule="exact" w:wrap="none" w:vAnchor="page" w:hAnchor="page" w:x="8657" w:y="15535"/>
        <w:jc w:val="right"/>
      </w:pPr>
      <w:r>
        <w:rPr>
          <w:rStyle w:val="Zhlavnebozpat"/>
          <w:color w:val="000000"/>
        </w:rPr>
        <w:t>F-372, verze 4, revize 220512</w:t>
      </w:r>
    </w:p>
    <w:p w:rsidR="006B0AE2" w:rsidRDefault="0091670F">
      <w:pPr>
        <w:pStyle w:val="Zhlavnebozpat0"/>
        <w:framePr w:w="2131" w:h="595" w:hRule="exact" w:wrap="none" w:vAnchor="page" w:hAnchor="page" w:x="8657" w:y="15535"/>
        <w:jc w:val="right"/>
      </w:pPr>
      <w:r>
        <w:rPr>
          <w:rStyle w:val="Zhlavnebozpat"/>
          <w:color w:val="000000"/>
        </w:rPr>
        <w:t>Veřejný</w:t>
      </w:r>
    </w:p>
    <w:p w:rsidR="006B0AE2" w:rsidRDefault="0091670F">
      <w:pPr>
        <w:pStyle w:val="Zhlavnebozpat0"/>
        <w:framePr w:w="2131" w:h="595" w:hRule="exact" w:wrap="none" w:vAnchor="page" w:hAnchor="page" w:x="8657" w:y="15535"/>
        <w:jc w:val="right"/>
      </w:pPr>
      <w:r>
        <w:rPr>
          <w:rStyle w:val="Zhlavnebozpat"/>
          <w:color w:val="000000"/>
        </w:rPr>
        <w:t>Strana 2 / 7</w:t>
      </w:r>
    </w:p>
    <w:p w:rsidR="006B0AE2" w:rsidRDefault="0091670F">
      <w:pPr>
        <w:pStyle w:val="Zhlavnebozpat0"/>
        <w:framePr w:w="2194" w:h="523" w:hRule="exact" w:wrap="none" w:vAnchor="page" w:hAnchor="page" w:x="3075" w:y="15573"/>
      </w:pPr>
      <w:r>
        <w:rPr>
          <w:rStyle w:val="Zhlavnebozpat"/>
        </w:rPr>
        <w:t>Evropská 1692/37, 160 00 Praha 6</w:t>
      </w:r>
    </w:p>
    <w:p w:rsidR="006B0AE2" w:rsidRDefault="0091670F">
      <w:pPr>
        <w:pStyle w:val="Zhlavnebozpat0"/>
        <w:framePr w:w="2194" w:h="523" w:hRule="exact" w:wrap="none" w:vAnchor="page" w:hAnchor="page" w:x="3075" w:y="15573"/>
      </w:pPr>
      <w:r>
        <w:rPr>
          <w:rStyle w:val="Zhlavnebozpat"/>
        </w:rPr>
        <w:t>*420 234 611 111</w:t>
      </w:r>
    </w:p>
    <w:p w:rsidR="006B0AE2" w:rsidRDefault="0091670F">
      <w:pPr>
        <w:pStyle w:val="Zhlavnebozpat0"/>
        <w:framePr w:w="2194" w:h="523" w:hRule="exact" w:wrap="none" w:vAnchor="page" w:hAnchor="page" w:x="3075" w:y="15573"/>
      </w:pPr>
      <w:hyperlink r:id="rId9" w:history="1">
        <w:r>
          <w:rPr>
            <w:rStyle w:val="Zhlavnebozpat"/>
            <w:lang w:val="en-US" w:eastAsia="en-US" w:bidi="en-US"/>
          </w:rPr>
          <w:t>info@tacr.cz</w:t>
        </w:r>
      </w:hyperlink>
      <w:r>
        <w:rPr>
          <w:rStyle w:val="Zhlavnebozpat"/>
          <w:lang w:val="en-US" w:eastAsia="en-US" w:bidi="en-US"/>
        </w:rPr>
        <w:t xml:space="preserve">, </w:t>
      </w:r>
      <w:hyperlink r:id="rId10" w:history="1">
        <w:r>
          <w:rPr>
            <w:rStyle w:val="Zhlavnebozpat"/>
            <w:lang w:val="en-US" w:eastAsia="en-US" w:bidi="en-US"/>
          </w:rPr>
          <w:t>www.tacr.cz</w:t>
        </w:r>
      </w:hyperlink>
    </w:p>
    <w:p w:rsidR="006B0AE2" w:rsidRDefault="0091670F">
      <w:pPr>
        <w:pStyle w:val="Zhlavnebozpat0"/>
        <w:framePr w:w="1157" w:h="538" w:hRule="exact" w:wrap="none" w:vAnchor="page" w:hAnchor="page" w:x="1179" w:y="15578"/>
        <w:spacing w:line="271" w:lineRule="auto"/>
      </w:pPr>
      <w:r>
        <w:rPr>
          <w:rStyle w:val="Zhlavnebozpat"/>
          <w:b/>
          <w:bCs/>
        </w:rPr>
        <w:t>Technologická</w:t>
      </w:r>
    </w:p>
    <w:p w:rsidR="006B0AE2" w:rsidRDefault="0091670F">
      <w:pPr>
        <w:pStyle w:val="Zhlavnebozpat0"/>
        <w:framePr w:w="1157" w:h="538" w:hRule="exact" w:wrap="none" w:vAnchor="page" w:hAnchor="page" w:x="1179" w:y="15578"/>
        <w:spacing w:line="271" w:lineRule="auto"/>
      </w:pPr>
      <w:r>
        <w:rPr>
          <w:rStyle w:val="Zhlavnebozpat"/>
          <w:b/>
          <w:bCs/>
        </w:rPr>
        <w:t>agentura</w:t>
      </w:r>
    </w:p>
    <w:p w:rsidR="006B0AE2" w:rsidRDefault="0091670F">
      <w:pPr>
        <w:pStyle w:val="Zhlavnebozpat0"/>
        <w:framePr w:w="1157" w:h="538" w:hRule="exact" w:wrap="none" w:vAnchor="page" w:hAnchor="page" w:x="1179" w:y="15578"/>
        <w:spacing w:line="271" w:lineRule="auto"/>
      </w:pPr>
      <w:r>
        <w:rPr>
          <w:rStyle w:val="Zhlavnebozpat"/>
          <w:b/>
          <w:bCs/>
        </w:rPr>
        <w:t xml:space="preserve">České </w:t>
      </w:r>
      <w:r>
        <w:rPr>
          <w:rStyle w:val="Zhlavnebozpat"/>
          <w:b/>
          <w:bCs/>
        </w:rPr>
        <w:t>republiky</w:t>
      </w:r>
    </w:p>
    <w:p w:rsidR="006B0AE2" w:rsidRDefault="006B0AE2">
      <w:pPr>
        <w:spacing w:line="1" w:lineRule="exact"/>
        <w:sectPr w:rsidR="006B0AE2">
          <w:pgSz w:w="11900" w:h="16840"/>
          <w:pgMar w:top="360" w:right="360" w:bottom="523" w:left="360" w:header="0" w:footer="3" w:gutter="0"/>
          <w:cols w:space="720"/>
          <w:noEndnote/>
          <w:docGrid w:linePitch="360"/>
        </w:sectPr>
      </w:pPr>
    </w:p>
    <w:p w:rsidR="006B0AE2" w:rsidRDefault="006B0AE2">
      <w:pPr>
        <w:spacing w:line="1" w:lineRule="exact"/>
      </w:pPr>
    </w:p>
    <w:p w:rsidR="006B0AE2" w:rsidRDefault="006B0AE2">
      <w:pPr>
        <w:framePr w:wrap="none" w:vAnchor="page" w:hAnchor="page" w:x="1107" w:y="1082"/>
      </w:pPr>
    </w:p>
    <w:p w:rsidR="006B0AE2" w:rsidRDefault="0091670F">
      <w:pPr>
        <w:pStyle w:val="Zhlavnebozpat0"/>
        <w:framePr w:wrap="none" w:vAnchor="page" w:hAnchor="page" w:x="8062" w:y="1072"/>
        <w:rPr>
          <w:sz w:val="36"/>
          <w:szCs w:val="36"/>
        </w:rPr>
      </w:pPr>
      <w:r>
        <w:rPr>
          <w:rStyle w:val="Zhlavnebozpat"/>
          <w:rFonts w:ascii="Century Gothic" w:eastAsia="Century Gothic" w:hAnsi="Century Gothic" w:cs="Century Gothic"/>
          <w:color w:val="EE233E"/>
          <w:sz w:val="32"/>
          <w:szCs w:val="32"/>
        </w:rPr>
        <w:t xml:space="preserve">Program </w:t>
      </w:r>
      <w:r>
        <w:rPr>
          <w:rStyle w:val="Zhlavnebozpat"/>
          <w:rFonts w:ascii="Cambria" w:eastAsia="Cambria" w:hAnsi="Cambria" w:cs="Cambria"/>
          <w:b/>
          <w:bCs/>
          <w:color w:val="EE233E"/>
          <w:sz w:val="36"/>
          <w:szCs w:val="36"/>
        </w:rPr>
        <w:t>TREND</w:t>
      </w:r>
    </w:p>
    <w:p w:rsidR="006B0AE2" w:rsidRDefault="0091670F">
      <w:pPr>
        <w:pStyle w:val="Nadpis20"/>
        <w:framePr w:wrap="none" w:vAnchor="page" w:hAnchor="page" w:x="1097" w:y="2815"/>
        <w:numPr>
          <w:ilvl w:val="0"/>
          <w:numId w:val="1"/>
        </w:numPr>
        <w:tabs>
          <w:tab w:val="left" w:pos="651"/>
        </w:tabs>
        <w:spacing w:after="0"/>
      </w:pPr>
      <w:bookmarkStart w:id="7" w:name="bookmark12"/>
      <w:r>
        <w:rPr>
          <w:rStyle w:val="Nadpis2"/>
          <w:b/>
          <w:bCs/>
        </w:rPr>
        <w:t>Identifikační údaje účastníků</w:t>
      </w:r>
      <w:bookmarkEnd w:id="7"/>
    </w:p>
    <w:p w:rsidR="006B0AE2" w:rsidRDefault="0091670F">
      <w:pPr>
        <w:pStyle w:val="Titulektabulky0"/>
        <w:framePr w:wrap="none" w:vAnchor="page" w:hAnchor="page" w:x="1731" w:y="3501"/>
      </w:pPr>
      <w:r>
        <w:rPr>
          <w:rStyle w:val="Titulektabulky"/>
          <w:b/>
          <w:bCs/>
        </w:rPr>
        <w:t xml:space="preserve">Hlavní příjemce - [P] </w:t>
      </w:r>
      <w:proofErr w:type="spellStart"/>
      <w:r>
        <w:rPr>
          <w:rStyle w:val="Titulektabulky"/>
          <w:b/>
          <w:bCs/>
        </w:rPr>
        <w:t>InoCure</w:t>
      </w:r>
      <w:proofErr w:type="spellEnd"/>
      <w:r>
        <w:rPr>
          <w:rStyle w:val="Titulektabulky"/>
          <w:b/>
          <w:bCs/>
        </w:rPr>
        <w:t xml:space="preserve"> s.r.o.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8"/>
        <w:gridCol w:w="4176"/>
      </w:tblGrid>
      <w:tr w:rsidR="006B0AE2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0AE2" w:rsidRDefault="0091670F">
            <w:pPr>
              <w:pStyle w:val="Jin0"/>
              <w:framePr w:w="9024" w:h="3010" w:wrap="none" w:vAnchor="page" w:hAnchor="page" w:x="1750" w:y="4005"/>
              <w:spacing w:after="80"/>
              <w:ind w:firstLine="14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IČ</w:t>
            </w:r>
          </w:p>
          <w:p w:rsidR="006B0AE2" w:rsidRDefault="0091670F">
            <w:pPr>
              <w:pStyle w:val="Jin0"/>
              <w:framePr w:w="9024" w:h="3010" w:wrap="none" w:vAnchor="page" w:hAnchor="page" w:x="1750" w:y="4005"/>
              <w:ind w:firstLine="140"/>
            </w:pPr>
            <w:r>
              <w:rPr>
                <w:rStyle w:val="Jin"/>
              </w:rPr>
              <w:t>03835243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E2" w:rsidRDefault="0091670F">
            <w:pPr>
              <w:pStyle w:val="Jin0"/>
              <w:framePr w:w="9024" w:h="3010" w:wrap="none" w:vAnchor="page" w:hAnchor="page" w:x="1750" w:y="4005"/>
              <w:spacing w:after="80"/>
              <w:ind w:firstLine="14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Obchodní jméno</w:t>
            </w:r>
          </w:p>
          <w:p w:rsidR="006B0AE2" w:rsidRDefault="0091670F">
            <w:pPr>
              <w:pStyle w:val="Jin0"/>
              <w:framePr w:w="9024" w:h="3010" w:wrap="none" w:vAnchor="page" w:hAnchor="page" w:x="1750" w:y="4005"/>
              <w:ind w:firstLine="140"/>
            </w:pPr>
            <w:proofErr w:type="spellStart"/>
            <w:r>
              <w:rPr>
                <w:rStyle w:val="Jin"/>
              </w:rPr>
              <w:t>InoCure</w:t>
            </w:r>
            <w:proofErr w:type="spellEnd"/>
            <w:r>
              <w:rPr>
                <w:rStyle w:val="Jin"/>
              </w:rPr>
              <w:t xml:space="preserve"> s.r.o.</w:t>
            </w:r>
          </w:p>
        </w:tc>
      </w:tr>
      <w:tr w:rsidR="006B0AE2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0AE2" w:rsidRDefault="0091670F">
            <w:pPr>
              <w:pStyle w:val="Jin0"/>
              <w:framePr w:w="9024" w:h="3010" w:wrap="none" w:vAnchor="page" w:hAnchor="page" w:x="1750" w:y="4005"/>
              <w:ind w:firstLine="14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Kód organizační jednotky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E2" w:rsidRDefault="0091670F">
            <w:pPr>
              <w:pStyle w:val="Jin0"/>
              <w:framePr w:w="9024" w:h="3010" w:wrap="none" w:vAnchor="page" w:hAnchor="page" w:x="1750" w:y="4005"/>
              <w:ind w:firstLine="14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Organizační jednotka</w:t>
            </w:r>
          </w:p>
        </w:tc>
      </w:tr>
      <w:tr w:rsidR="006B0AE2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E2" w:rsidRDefault="0091670F">
            <w:pPr>
              <w:pStyle w:val="Jin0"/>
              <w:framePr w:w="9024" w:h="3010" w:wrap="none" w:vAnchor="page" w:hAnchor="page" w:x="1750" w:y="4005"/>
              <w:spacing w:after="80"/>
              <w:ind w:firstLine="14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Právní forma</w:t>
            </w:r>
          </w:p>
          <w:p w:rsidR="006B0AE2" w:rsidRDefault="00015EBC">
            <w:pPr>
              <w:pStyle w:val="Jin0"/>
              <w:framePr w:w="9024" w:h="3010" w:wrap="none" w:vAnchor="page" w:hAnchor="page" w:x="1750" w:y="4005"/>
              <w:spacing w:line="264" w:lineRule="auto"/>
              <w:ind w:left="140"/>
            </w:pPr>
            <w:r>
              <w:rPr>
                <w:rStyle w:val="Jin"/>
              </w:rPr>
              <w:t>POO – Právnická</w:t>
            </w:r>
            <w:r w:rsidR="0091670F">
              <w:rPr>
                <w:rStyle w:val="Jin"/>
              </w:rPr>
              <w:t xml:space="preserve"> osoba zapsaná v </w:t>
            </w:r>
            <w:r w:rsidR="0091670F">
              <w:rPr>
                <w:rStyle w:val="Jin"/>
              </w:rPr>
              <w:t>obchodním rejstříku (zákon č. 304/2013 Sb., o veřejných rejstřících právnických a fyzických osob)</w:t>
            </w:r>
          </w:p>
        </w:tc>
      </w:tr>
      <w:tr w:rsidR="006B0AE2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E2" w:rsidRDefault="0091670F">
            <w:pPr>
              <w:pStyle w:val="Jin0"/>
              <w:framePr w:w="9024" w:h="3010" w:wrap="none" w:vAnchor="page" w:hAnchor="page" w:x="1750" w:y="4005"/>
              <w:spacing w:after="80"/>
              <w:ind w:firstLine="14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Typ organizace</w:t>
            </w:r>
          </w:p>
          <w:p w:rsidR="006B0AE2" w:rsidRDefault="00015EBC">
            <w:pPr>
              <w:pStyle w:val="Jin0"/>
              <w:framePr w:w="9024" w:h="3010" w:wrap="none" w:vAnchor="page" w:hAnchor="page" w:x="1750" w:y="4005"/>
              <w:ind w:firstLine="140"/>
            </w:pPr>
            <w:r>
              <w:rPr>
                <w:rStyle w:val="Jin"/>
              </w:rPr>
              <w:t>MP – Malý</w:t>
            </w:r>
            <w:r w:rsidR="0091670F">
              <w:rPr>
                <w:rStyle w:val="Jin"/>
              </w:rPr>
              <w:t xml:space="preserve"> podnik</w:t>
            </w:r>
          </w:p>
        </w:tc>
      </w:tr>
    </w:tbl>
    <w:p w:rsidR="006B0AE2" w:rsidRDefault="0091670F">
      <w:pPr>
        <w:pStyle w:val="Titulektabulky0"/>
        <w:framePr w:wrap="none" w:vAnchor="page" w:hAnchor="page" w:x="1731" w:y="7331"/>
      </w:pPr>
      <w:r>
        <w:rPr>
          <w:rStyle w:val="Titulektabulky"/>
          <w:b/>
          <w:bCs/>
        </w:rPr>
        <w:t>Další účastník - [D] Technická univerzita v Liberci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8"/>
        <w:gridCol w:w="6686"/>
      </w:tblGrid>
      <w:tr w:rsidR="006B0AE2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0AE2" w:rsidRDefault="0091670F">
            <w:pPr>
              <w:pStyle w:val="Jin0"/>
              <w:framePr w:w="9024" w:h="3370" w:wrap="none" w:vAnchor="page" w:hAnchor="page" w:x="1750" w:y="7835"/>
              <w:spacing w:after="80"/>
              <w:ind w:firstLine="14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IČ</w:t>
            </w:r>
          </w:p>
          <w:p w:rsidR="006B0AE2" w:rsidRDefault="0091670F">
            <w:pPr>
              <w:pStyle w:val="Jin0"/>
              <w:framePr w:w="9024" w:h="3370" w:wrap="none" w:vAnchor="page" w:hAnchor="page" w:x="1750" w:y="7835"/>
              <w:ind w:firstLine="140"/>
            </w:pPr>
            <w:r>
              <w:rPr>
                <w:rStyle w:val="Jin"/>
              </w:rPr>
              <w:t>46747885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E2" w:rsidRDefault="0091670F">
            <w:pPr>
              <w:pStyle w:val="Jin0"/>
              <w:framePr w:w="9024" w:h="3370" w:wrap="none" w:vAnchor="page" w:hAnchor="page" w:x="1750" w:y="7835"/>
              <w:spacing w:after="80"/>
              <w:ind w:firstLine="14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Obchodní jméno</w:t>
            </w:r>
          </w:p>
          <w:p w:rsidR="006B0AE2" w:rsidRDefault="0091670F">
            <w:pPr>
              <w:pStyle w:val="Jin0"/>
              <w:framePr w:w="9024" w:h="3370" w:wrap="none" w:vAnchor="page" w:hAnchor="page" w:x="1750" w:y="7835"/>
              <w:ind w:firstLine="140"/>
            </w:pPr>
            <w:r>
              <w:rPr>
                <w:rStyle w:val="Jin"/>
              </w:rPr>
              <w:t>Technická univerzita v Liberci</w:t>
            </w:r>
          </w:p>
        </w:tc>
      </w:tr>
      <w:tr w:rsidR="006B0AE2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0AE2" w:rsidRDefault="0091670F">
            <w:pPr>
              <w:pStyle w:val="Jin0"/>
              <w:framePr w:w="9024" w:h="3370" w:wrap="none" w:vAnchor="page" w:hAnchor="page" w:x="1750" w:y="7835"/>
              <w:spacing w:after="80"/>
              <w:ind w:firstLine="14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 xml:space="preserve">Kód </w:t>
            </w:r>
            <w:r>
              <w:rPr>
                <w:rStyle w:val="Jin"/>
                <w:sz w:val="15"/>
                <w:szCs w:val="15"/>
              </w:rPr>
              <w:t>organizační jednotky</w:t>
            </w:r>
          </w:p>
          <w:p w:rsidR="006B0AE2" w:rsidRDefault="0091670F">
            <w:pPr>
              <w:pStyle w:val="Jin0"/>
              <w:framePr w:w="9024" w:h="3370" w:wrap="none" w:vAnchor="page" w:hAnchor="page" w:x="1750" w:y="7835"/>
              <w:ind w:firstLine="140"/>
            </w:pPr>
            <w:r>
              <w:rPr>
                <w:rStyle w:val="Jin"/>
              </w:rPr>
              <w:t>24620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E2" w:rsidRDefault="0091670F">
            <w:pPr>
              <w:pStyle w:val="Jin0"/>
              <w:framePr w:w="9024" w:h="3370" w:wrap="none" w:vAnchor="page" w:hAnchor="page" w:x="1750" w:y="7835"/>
              <w:spacing w:after="80"/>
              <w:ind w:firstLine="14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Organizační jednotka</w:t>
            </w:r>
          </w:p>
          <w:p w:rsidR="006B0AE2" w:rsidRDefault="0091670F">
            <w:pPr>
              <w:pStyle w:val="Jin0"/>
              <w:framePr w:w="9024" w:h="3370" w:wrap="none" w:vAnchor="page" w:hAnchor="page" w:x="1750" w:y="7835"/>
              <w:ind w:firstLine="140"/>
            </w:pPr>
            <w:r>
              <w:rPr>
                <w:rStyle w:val="Jin"/>
              </w:rPr>
              <w:t xml:space="preserve">Ústav pro </w:t>
            </w:r>
            <w:proofErr w:type="spellStart"/>
            <w:r>
              <w:rPr>
                <w:rStyle w:val="Jin"/>
              </w:rPr>
              <w:t>nanomateriály</w:t>
            </w:r>
            <w:proofErr w:type="spellEnd"/>
            <w:r>
              <w:rPr>
                <w:rStyle w:val="Jin"/>
              </w:rPr>
              <w:t>, pokročilé technologie a inovace</w:t>
            </w:r>
          </w:p>
        </w:tc>
      </w:tr>
      <w:tr w:rsidR="006B0AE2">
        <w:tblPrEx>
          <w:tblCellMar>
            <w:top w:w="0" w:type="dxa"/>
            <w:bottom w:w="0" w:type="dxa"/>
          </w:tblCellMar>
        </w:tblPrEx>
        <w:trPr>
          <w:trHeight w:hRule="exact" w:val="1051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E2" w:rsidRDefault="0091670F">
            <w:pPr>
              <w:pStyle w:val="Jin0"/>
              <w:framePr w:w="9024" w:h="3370" w:wrap="none" w:vAnchor="page" w:hAnchor="page" w:x="1750" w:y="7835"/>
              <w:spacing w:after="80"/>
              <w:ind w:firstLine="14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Právní forma</w:t>
            </w:r>
          </w:p>
          <w:p w:rsidR="006B0AE2" w:rsidRDefault="00015EBC">
            <w:pPr>
              <w:pStyle w:val="Jin0"/>
              <w:framePr w:w="9024" w:h="3370" w:wrap="none" w:vAnchor="page" w:hAnchor="page" w:x="1750" w:y="7835"/>
              <w:spacing w:line="264" w:lineRule="auto"/>
              <w:ind w:left="140"/>
            </w:pPr>
            <w:r>
              <w:rPr>
                <w:rStyle w:val="Jin"/>
              </w:rPr>
              <w:t>VVS – Veřejná</w:t>
            </w:r>
            <w:r w:rsidR="0091670F">
              <w:rPr>
                <w:rStyle w:val="Jin"/>
              </w:rPr>
              <w:t xml:space="preserve"> nebo státní vysoká škola (zákon č. 111/1998 Sb., o vysokých školách a o změně a doplnění dalších zákonů)</w:t>
            </w:r>
          </w:p>
        </w:tc>
      </w:tr>
      <w:tr w:rsidR="006B0AE2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E2" w:rsidRDefault="0091670F">
            <w:pPr>
              <w:pStyle w:val="Jin0"/>
              <w:framePr w:w="9024" w:h="3370" w:wrap="none" w:vAnchor="page" w:hAnchor="page" w:x="1750" w:y="7835"/>
              <w:spacing w:after="80"/>
              <w:ind w:firstLine="14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Typ organizace</w:t>
            </w:r>
          </w:p>
          <w:p w:rsidR="006B0AE2" w:rsidRDefault="00015EBC">
            <w:pPr>
              <w:pStyle w:val="Jin0"/>
              <w:framePr w:w="9024" w:h="3370" w:wrap="none" w:vAnchor="page" w:hAnchor="page" w:x="1750" w:y="7835"/>
              <w:ind w:firstLine="140"/>
            </w:pPr>
            <w:r>
              <w:rPr>
                <w:rStyle w:val="Jin"/>
              </w:rPr>
              <w:t>VO – Výzkumná</w:t>
            </w:r>
            <w:r w:rsidR="0091670F">
              <w:rPr>
                <w:rStyle w:val="Jin"/>
              </w:rPr>
              <w:t xml:space="preserve"> organizace</w:t>
            </w:r>
          </w:p>
        </w:tc>
      </w:tr>
    </w:tbl>
    <w:p w:rsidR="006B0AE2" w:rsidRDefault="0091670F">
      <w:pPr>
        <w:pStyle w:val="Zhlavnebozpat0"/>
        <w:framePr w:w="2131" w:h="595" w:hRule="exact" w:wrap="none" w:vAnchor="page" w:hAnchor="page" w:x="8667" w:y="15535"/>
        <w:jc w:val="right"/>
      </w:pPr>
      <w:r>
        <w:rPr>
          <w:rStyle w:val="Zhlavnebozpat"/>
          <w:color w:val="000000"/>
        </w:rPr>
        <w:t>F-372, verze 4, revize 220512</w:t>
      </w:r>
    </w:p>
    <w:p w:rsidR="006B0AE2" w:rsidRDefault="0091670F">
      <w:pPr>
        <w:pStyle w:val="Zhlavnebozpat0"/>
        <w:framePr w:w="2131" w:h="595" w:hRule="exact" w:wrap="none" w:vAnchor="page" w:hAnchor="page" w:x="8667" w:y="15535"/>
        <w:jc w:val="right"/>
      </w:pPr>
      <w:r>
        <w:rPr>
          <w:rStyle w:val="Zhlavnebozpat"/>
          <w:color w:val="000000"/>
        </w:rPr>
        <w:t>Veřejný</w:t>
      </w:r>
    </w:p>
    <w:p w:rsidR="006B0AE2" w:rsidRDefault="0091670F">
      <w:pPr>
        <w:pStyle w:val="Zhlavnebozpat0"/>
        <w:framePr w:w="2131" w:h="595" w:hRule="exact" w:wrap="none" w:vAnchor="page" w:hAnchor="page" w:x="8667" w:y="15535"/>
        <w:jc w:val="right"/>
      </w:pPr>
      <w:r>
        <w:rPr>
          <w:rStyle w:val="Zhlavnebozpat"/>
          <w:color w:val="000000"/>
        </w:rPr>
        <w:t>Strana 3 / 7</w:t>
      </w:r>
    </w:p>
    <w:p w:rsidR="006B0AE2" w:rsidRDefault="0091670F">
      <w:pPr>
        <w:pStyle w:val="Zhlavnebozpat0"/>
        <w:framePr w:w="2194" w:h="523" w:hRule="exact" w:wrap="none" w:vAnchor="page" w:hAnchor="page" w:x="3085" w:y="15573"/>
      </w:pPr>
      <w:r>
        <w:rPr>
          <w:rStyle w:val="Zhlavnebozpat"/>
        </w:rPr>
        <w:t>Evropská 1692/37, 160 00 Praha 6</w:t>
      </w:r>
    </w:p>
    <w:p w:rsidR="006B0AE2" w:rsidRDefault="0091670F">
      <w:pPr>
        <w:pStyle w:val="Zhlavnebozpat0"/>
        <w:framePr w:w="2194" w:h="523" w:hRule="exact" w:wrap="none" w:vAnchor="page" w:hAnchor="page" w:x="3085" w:y="15573"/>
      </w:pPr>
      <w:r>
        <w:rPr>
          <w:rStyle w:val="Zhlavnebozpat"/>
        </w:rPr>
        <w:t>*420 234 611 111</w:t>
      </w:r>
    </w:p>
    <w:p w:rsidR="006B0AE2" w:rsidRDefault="0091670F">
      <w:pPr>
        <w:pStyle w:val="Zhlavnebozpat0"/>
        <w:framePr w:w="2194" w:h="523" w:hRule="exact" w:wrap="none" w:vAnchor="page" w:hAnchor="page" w:x="3085" w:y="15573"/>
      </w:pPr>
      <w:hyperlink r:id="rId11" w:history="1">
        <w:r>
          <w:rPr>
            <w:rStyle w:val="Zhlavnebozpat"/>
            <w:lang w:val="en-US" w:eastAsia="en-US" w:bidi="en-US"/>
          </w:rPr>
          <w:t>info@tacr.cz</w:t>
        </w:r>
      </w:hyperlink>
      <w:r>
        <w:rPr>
          <w:rStyle w:val="Zhlavnebozpat"/>
          <w:lang w:val="en-US" w:eastAsia="en-US" w:bidi="en-US"/>
        </w:rPr>
        <w:t xml:space="preserve">, </w:t>
      </w:r>
      <w:hyperlink r:id="rId12" w:history="1">
        <w:r>
          <w:rPr>
            <w:rStyle w:val="Zhlavnebozpat"/>
            <w:lang w:val="en-US" w:eastAsia="en-US" w:bidi="en-US"/>
          </w:rPr>
          <w:t>www.tacr.cz</w:t>
        </w:r>
      </w:hyperlink>
    </w:p>
    <w:p w:rsidR="006B0AE2" w:rsidRDefault="0091670F">
      <w:pPr>
        <w:pStyle w:val="Zhlavnebozpat0"/>
        <w:framePr w:w="1157" w:h="538" w:hRule="exact" w:wrap="none" w:vAnchor="page" w:hAnchor="page" w:x="1189" w:y="15578"/>
        <w:spacing w:line="271" w:lineRule="auto"/>
      </w:pPr>
      <w:r>
        <w:rPr>
          <w:rStyle w:val="Zhlavnebozpat"/>
          <w:b/>
          <w:bCs/>
        </w:rPr>
        <w:t>Technologická</w:t>
      </w:r>
    </w:p>
    <w:p w:rsidR="006B0AE2" w:rsidRDefault="0091670F">
      <w:pPr>
        <w:pStyle w:val="Zhlavnebozpat0"/>
        <w:framePr w:w="1157" w:h="538" w:hRule="exact" w:wrap="none" w:vAnchor="page" w:hAnchor="page" w:x="1189" w:y="15578"/>
        <w:spacing w:line="271" w:lineRule="auto"/>
      </w:pPr>
      <w:r>
        <w:rPr>
          <w:rStyle w:val="Zhlavnebozpat"/>
          <w:b/>
          <w:bCs/>
        </w:rPr>
        <w:t>agentura</w:t>
      </w:r>
    </w:p>
    <w:p w:rsidR="006B0AE2" w:rsidRDefault="0091670F">
      <w:pPr>
        <w:pStyle w:val="Zhlavnebozpat0"/>
        <w:framePr w:w="1157" w:h="538" w:hRule="exact" w:wrap="none" w:vAnchor="page" w:hAnchor="page" w:x="1189" w:y="15578"/>
        <w:spacing w:line="271" w:lineRule="auto"/>
      </w:pPr>
      <w:r>
        <w:rPr>
          <w:rStyle w:val="Zhlavnebozpat"/>
          <w:b/>
          <w:bCs/>
        </w:rPr>
        <w:t>České republiky</w:t>
      </w:r>
    </w:p>
    <w:p w:rsidR="006B0AE2" w:rsidRDefault="006B0AE2">
      <w:pPr>
        <w:spacing w:line="1" w:lineRule="exact"/>
        <w:sectPr w:rsidR="006B0AE2">
          <w:pgSz w:w="11900" w:h="16840"/>
          <w:pgMar w:top="360" w:right="360" w:bottom="523" w:left="360" w:header="0" w:footer="3" w:gutter="0"/>
          <w:cols w:space="720"/>
          <w:noEndnote/>
          <w:docGrid w:linePitch="360"/>
        </w:sectPr>
      </w:pPr>
    </w:p>
    <w:p w:rsidR="006B0AE2" w:rsidRDefault="006B0AE2">
      <w:pPr>
        <w:spacing w:line="1" w:lineRule="exact"/>
      </w:pPr>
    </w:p>
    <w:p w:rsidR="006B0AE2" w:rsidRDefault="0091670F">
      <w:pPr>
        <w:pStyle w:val="Zhlavnebozpat0"/>
        <w:framePr w:w="2755" w:h="446" w:hRule="exact" w:wrap="none" w:vAnchor="page" w:hAnchor="page" w:x="8056" w:y="1072"/>
        <w:jc w:val="right"/>
        <w:rPr>
          <w:sz w:val="36"/>
          <w:szCs w:val="36"/>
        </w:rPr>
      </w:pPr>
      <w:r>
        <w:rPr>
          <w:rStyle w:val="Zhlavnebozpat"/>
          <w:rFonts w:ascii="Century Gothic" w:eastAsia="Century Gothic" w:hAnsi="Century Gothic" w:cs="Century Gothic"/>
          <w:color w:val="EE233E"/>
          <w:sz w:val="32"/>
          <w:szCs w:val="32"/>
        </w:rPr>
        <w:t xml:space="preserve">Program </w:t>
      </w:r>
      <w:r>
        <w:rPr>
          <w:rStyle w:val="Zhlavnebozpat"/>
          <w:rFonts w:ascii="Cambria" w:eastAsia="Cambria" w:hAnsi="Cambria" w:cs="Cambria"/>
          <w:b/>
          <w:bCs/>
          <w:color w:val="EE233E"/>
          <w:sz w:val="36"/>
          <w:szCs w:val="36"/>
        </w:rPr>
        <w:t>TREND</w:t>
      </w:r>
    </w:p>
    <w:p w:rsidR="006B0AE2" w:rsidRDefault="0091670F">
      <w:pPr>
        <w:framePr w:wrap="none" w:vAnchor="page" w:hAnchor="page" w:x="1101" w:y="1077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207010" cy="22542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207010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AE2" w:rsidRDefault="0091670F">
      <w:pPr>
        <w:framePr w:wrap="none" w:vAnchor="page" w:hAnchor="page" w:x="1101" w:y="1850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213360" cy="286385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21336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AE2" w:rsidRDefault="0091670F">
      <w:pPr>
        <w:pStyle w:val="Jin0"/>
        <w:framePr w:wrap="none" w:vAnchor="page" w:hAnchor="page" w:x="1969" w:y="1874"/>
        <w:jc w:val="both"/>
        <w:rPr>
          <w:sz w:val="40"/>
          <w:szCs w:val="40"/>
        </w:rPr>
      </w:pPr>
      <w:r>
        <w:rPr>
          <w:rStyle w:val="Jin"/>
          <w:rFonts w:ascii="Arial" w:eastAsia="Arial" w:hAnsi="Arial" w:cs="Arial"/>
          <w:b/>
          <w:bCs/>
          <w:color w:val="EE233E"/>
          <w:sz w:val="40"/>
          <w:szCs w:val="40"/>
        </w:rPr>
        <w:t>R</w:t>
      </w:r>
    </w:p>
    <w:p w:rsidR="006B0AE2" w:rsidRDefault="0091670F">
      <w:pPr>
        <w:pStyle w:val="Zkladntext1"/>
        <w:framePr w:wrap="none" w:vAnchor="page" w:hAnchor="page" w:x="1091" w:y="3045"/>
        <w:spacing w:after="0" w:line="240" w:lineRule="auto"/>
        <w:ind w:firstLine="640"/>
      </w:pPr>
      <w:r>
        <w:rPr>
          <w:rStyle w:val="Zkladntext"/>
          <w:b/>
          <w:bCs/>
        </w:rPr>
        <w:t xml:space="preserve">Další účastník - [D] </w:t>
      </w:r>
      <w:proofErr w:type="spellStart"/>
      <w:r>
        <w:rPr>
          <w:rStyle w:val="Zkladntext"/>
          <w:b/>
          <w:bCs/>
        </w:rPr>
        <w:t>Nanuntio</w:t>
      </w:r>
      <w:proofErr w:type="spellEnd"/>
      <w:r>
        <w:rPr>
          <w:rStyle w:val="Zkladntext"/>
          <w:b/>
          <w:bCs/>
        </w:rPr>
        <w:t xml:space="preserve"> s.r.o.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8"/>
        <w:gridCol w:w="4176"/>
      </w:tblGrid>
      <w:tr w:rsidR="006B0AE2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0AE2" w:rsidRDefault="0091670F">
            <w:pPr>
              <w:pStyle w:val="Jin0"/>
              <w:framePr w:w="9024" w:h="3014" w:wrap="none" w:vAnchor="page" w:hAnchor="page" w:x="1744" w:y="3544"/>
              <w:spacing w:after="80"/>
              <w:ind w:firstLine="14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IČ</w:t>
            </w:r>
          </w:p>
          <w:p w:rsidR="006B0AE2" w:rsidRDefault="0091670F">
            <w:pPr>
              <w:pStyle w:val="Jin0"/>
              <w:framePr w:w="9024" w:h="3014" w:wrap="none" w:vAnchor="page" w:hAnchor="page" w:x="1744" w:y="3544"/>
              <w:ind w:firstLine="140"/>
            </w:pPr>
            <w:r>
              <w:rPr>
                <w:rStyle w:val="Jin"/>
              </w:rPr>
              <w:t>06894674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E2" w:rsidRDefault="0091670F">
            <w:pPr>
              <w:pStyle w:val="Jin0"/>
              <w:framePr w:w="9024" w:h="3014" w:wrap="none" w:vAnchor="page" w:hAnchor="page" w:x="1744" w:y="3544"/>
              <w:spacing w:after="80"/>
              <w:ind w:firstLine="14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Obchodní jméno</w:t>
            </w:r>
          </w:p>
          <w:p w:rsidR="006B0AE2" w:rsidRDefault="0091670F">
            <w:pPr>
              <w:pStyle w:val="Jin0"/>
              <w:framePr w:w="9024" w:h="3014" w:wrap="none" w:vAnchor="page" w:hAnchor="page" w:x="1744" w:y="3544"/>
              <w:ind w:firstLine="140"/>
            </w:pPr>
            <w:proofErr w:type="spellStart"/>
            <w:r>
              <w:rPr>
                <w:rStyle w:val="Jin"/>
              </w:rPr>
              <w:t>Nanuntio</w:t>
            </w:r>
            <w:proofErr w:type="spellEnd"/>
            <w:r>
              <w:rPr>
                <w:rStyle w:val="Jin"/>
              </w:rPr>
              <w:t xml:space="preserve"> s.r.o.</w:t>
            </w:r>
          </w:p>
        </w:tc>
      </w:tr>
      <w:tr w:rsidR="006B0AE2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0AE2" w:rsidRDefault="0091670F">
            <w:pPr>
              <w:pStyle w:val="Jin0"/>
              <w:framePr w:w="9024" w:h="3014" w:wrap="none" w:vAnchor="page" w:hAnchor="page" w:x="1744" w:y="3544"/>
              <w:ind w:firstLine="14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Kód organizační jednotky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E2" w:rsidRDefault="0091670F">
            <w:pPr>
              <w:pStyle w:val="Jin0"/>
              <w:framePr w:w="9024" w:h="3014" w:wrap="none" w:vAnchor="page" w:hAnchor="page" w:x="1744" w:y="3544"/>
              <w:ind w:firstLine="14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Organizační jednotka</w:t>
            </w:r>
          </w:p>
        </w:tc>
      </w:tr>
      <w:tr w:rsidR="006B0AE2">
        <w:tblPrEx>
          <w:tblCellMar>
            <w:top w:w="0" w:type="dxa"/>
            <w:bottom w:w="0" w:type="dxa"/>
          </w:tblCellMar>
        </w:tblPrEx>
        <w:trPr>
          <w:trHeight w:hRule="exact" w:val="1051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E2" w:rsidRDefault="0091670F">
            <w:pPr>
              <w:pStyle w:val="Jin0"/>
              <w:framePr w:w="9024" w:h="3014" w:wrap="none" w:vAnchor="page" w:hAnchor="page" w:x="1744" w:y="3544"/>
              <w:spacing w:after="80"/>
              <w:ind w:firstLine="14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Právní forma</w:t>
            </w:r>
          </w:p>
          <w:p w:rsidR="006B0AE2" w:rsidRDefault="00015EBC">
            <w:pPr>
              <w:pStyle w:val="Jin0"/>
              <w:framePr w:w="9024" w:h="3014" w:wrap="none" w:vAnchor="page" w:hAnchor="page" w:x="1744" w:y="3544"/>
              <w:spacing w:line="264" w:lineRule="auto"/>
              <w:ind w:left="140"/>
            </w:pPr>
            <w:r>
              <w:rPr>
                <w:rStyle w:val="Jin"/>
              </w:rPr>
              <w:t>POO – Právnická</w:t>
            </w:r>
            <w:r w:rsidR="0091670F">
              <w:rPr>
                <w:rStyle w:val="Jin"/>
              </w:rPr>
              <w:t xml:space="preserve"> osoba zapsaná v obchodním rejstříku (zákon č. </w:t>
            </w:r>
            <w:r w:rsidR="0091670F">
              <w:rPr>
                <w:rStyle w:val="Jin"/>
              </w:rPr>
              <w:t>304/2013 Sb., o veřejných rejstřících právnických a fyzických osob)</w:t>
            </w:r>
          </w:p>
        </w:tc>
      </w:tr>
      <w:tr w:rsidR="006B0AE2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E2" w:rsidRDefault="0091670F">
            <w:pPr>
              <w:pStyle w:val="Jin0"/>
              <w:framePr w:w="9024" w:h="3014" w:wrap="none" w:vAnchor="page" w:hAnchor="page" w:x="1744" w:y="3544"/>
              <w:spacing w:after="80"/>
              <w:ind w:firstLine="14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Typ organizace</w:t>
            </w:r>
          </w:p>
          <w:p w:rsidR="006B0AE2" w:rsidRDefault="00015EBC">
            <w:pPr>
              <w:pStyle w:val="Jin0"/>
              <w:framePr w:w="9024" w:h="3014" w:wrap="none" w:vAnchor="page" w:hAnchor="page" w:x="1744" w:y="3544"/>
              <w:ind w:firstLine="140"/>
            </w:pPr>
            <w:r>
              <w:rPr>
                <w:rStyle w:val="Jin"/>
              </w:rPr>
              <w:t>VP – Velký</w:t>
            </w:r>
            <w:r w:rsidR="0091670F">
              <w:rPr>
                <w:rStyle w:val="Jin"/>
              </w:rPr>
              <w:t xml:space="preserve"> podnik</w:t>
            </w:r>
          </w:p>
        </w:tc>
      </w:tr>
    </w:tbl>
    <w:p w:rsidR="006B0AE2" w:rsidRDefault="0091670F">
      <w:pPr>
        <w:pStyle w:val="Zhlavnebozpat0"/>
        <w:framePr w:w="2131" w:h="595" w:hRule="exact" w:wrap="none" w:vAnchor="page" w:hAnchor="page" w:x="8661" w:y="15535"/>
        <w:jc w:val="right"/>
      </w:pPr>
      <w:r>
        <w:rPr>
          <w:rStyle w:val="Zhlavnebozpat"/>
          <w:color w:val="000000"/>
        </w:rPr>
        <w:t>F-372, verze 4, revize 220512</w:t>
      </w:r>
    </w:p>
    <w:p w:rsidR="006B0AE2" w:rsidRDefault="0091670F">
      <w:pPr>
        <w:pStyle w:val="Zhlavnebozpat0"/>
        <w:framePr w:w="2131" w:h="595" w:hRule="exact" w:wrap="none" w:vAnchor="page" w:hAnchor="page" w:x="8661" w:y="15535"/>
        <w:jc w:val="right"/>
      </w:pPr>
      <w:r>
        <w:rPr>
          <w:rStyle w:val="Zhlavnebozpat"/>
          <w:color w:val="000000"/>
        </w:rPr>
        <w:t>Veřejný</w:t>
      </w:r>
    </w:p>
    <w:p w:rsidR="006B0AE2" w:rsidRDefault="0091670F">
      <w:pPr>
        <w:pStyle w:val="Zhlavnebozpat0"/>
        <w:framePr w:w="2131" w:h="595" w:hRule="exact" w:wrap="none" w:vAnchor="page" w:hAnchor="page" w:x="8661" w:y="15535"/>
        <w:jc w:val="right"/>
      </w:pPr>
      <w:r>
        <w:rPr>
          <w:rStyle w:val="Zhlavnebozpat"/>
          <w:color w:val="000000"/>
        </w:rPr>
        <w:t>Strana 4 / 7</w:t>
      </w:r>
    </w:p>
    <w:p w:rsidR="006B0AE2" w:rsidRDefault="0091670F">
      <w:pPr>
        <w:pStyle w:val="Zhlavnebozpat0"/>
        <w:framePr w:w="2194" w:h="523" w:hRule="exact" w:wrap="none" w:vAnchor="page" w:hAnchor="page" w:x="3078" w:y="15573"/>
      </w:pPr>
      <w:r>
        <w:rPr>
          <w:rStyle w:val="Zhlavnebozpat"/>
        </w:rPr>
        <w:t>Evropská 1692/37, 160 00 Praha 6</w:t>
      </w:r>
    </w:p>
    <w:p w:rsidR="006B0AE2" w:rsidRDefault="0091670F">
      <w:pPr>
        <w:pStyle w:val="Zhlavnebozpat0"/>
        <w:framePr w:w="2194" w:h="523" w:hRule="exact" w:wrap="none" w:vAnchor="page" w:hAnchor="page" w:x="3078" w:y="15573"/>
      </w:pPr>
      <w:r>
        <w:rPr>
          <w:rStyle w:val="Zhlavnebozpat"/>
        </w:rPr>
        <w:t>*420 234 611 111</w:t>
      </w:r>
    </w:p>
    <w:p w:rsidR="006B0AE2" w:rsidRDefault="0091670F">
      <w:pPr>
        <w:pStyle w:val="Zhlavnebozpat0"/>
        <w:framePr w:w="2194" w:h="523" w:hRule="exact" w:wrap="none" w:vAnchor="page" w:hAnchor="page" w:x="3078" w:y="15573"/>
      </w:pPr>
      <w:hyperlink r:id="rId15" w:history="1">
        <w:r>
          <w:rPr>
            <w:rStyle w:val="Zhlavnebozpat"/>
            <w:lang w:val="en-US" w:eastAsia="en-US" w:bidi="en-US"/>
          </w:rPr>
          <w:t>info@tacr.cz</w:t>
        </w:r>
      </w:hyperlink>
      <w:r>
        <w:rPr>
          <w:rStyle w:val="Zhlavnebozpat"/>
          <w:lang w:val="en-US" w:eastAsia="en-US" w:bidi="en-US"/>
        </w:rPr>
        <w:t xml:space="preserve">, </w:t>
      </w:r>
      <w:hyperlink r:id="rId16" w:history="1">
        <w:r>
          <w:rPr>
            <w:rStyle w:val="Zhlavnebozpat"/>
            <w:lang w:val="en-US" w:eastAsia="en-US" w:bidi="en-US"/>
          </w:rPr>
          <w:t>www.tacr.cz</w:t>
        </w:r>
      </w:hyperlink>
    </w:p>
    <w:p w:rsidR="006B0AE2" w:rsidRDefault="0091670F">
      <w:pPr>
        <w:pStyle w:val="Zhlavnebozpat0"/>
        <w:framePr w:w="1157" w:h="538" w:hRule="exact" w:wrap="none" w:vAnchor="page" w:hAnchor="page" w:x="1182" w:y="15578"/>
        <w:spacing w:line="271" w:lineRule="auto"/>
      </w:pPr>
      <w:r>
        <w:rPr>
          <w:rStyle w:val="Zhlavnebozpat"/>
          <w:b/>
          <w:bCs/>
        </w:rPr>
        <w:t>Technologická</w:t>
      </w:r>
    </w:p>
    <w:p w:rsidR="006B0AE2" w:rsidRDefault="0091670F">
      <w:pPr>
        <w:pStyle w:val="Zhlavnebozpat0"/>
        <w:framePr w:w="1157" w:h="538" w:hRule="exact" w:wrap="none" w:vAnchor="page" w:hAnchor="page" w:x="1182" w:y="15578"/>
        <w:spacing w:line="271" w:lineRule="auto"/>
      </w:pPr>
      <w:r>
        <w:rPr>
          <w:rStyle w:val="Zhlavnebozpat"/>
          <w:b/>
          <w:bCs/>
        </w:rPr>
        <w:t>agentura</w:t>
      </w:r>
    </w:p>
    <w:p w:rsidR="006B0AE2" w:rsidRDefault="0091670F">
      <w:pPr>
        <w:pStyle w:val="Zhlavnebozpat0"/>
        <w:framePr w:w="1157" w:h="538" w:hRule="exact" w:wrap="none" w:vAnchor="page" w:hAnchor="page" w:x="1182" w:y="15578"/>
        <w:spacing w:line="271" w:lineRule="auto"/>
      </w:pPr>
      <w:r>
        <w:rPr>
          <w:rStyle w:val="Zhlavnebozpat"/>
          <w:b/>
          <w:bCs/>
        </w:rPr>
        <w:t>České republiky</w:t>
      </w:r>
    </w:p>
    <w:p w:rsidR="006B0AE2" w:rsidRDefault="006B0AE2">
      <w:pPr>
        <w:spacing w:line="1" w:lineRule="exact"/>
        <w:sectPr w:rsidR="006B0AE2">
          <w:pgSz w:w="11900" w:h="16840"/>
          <w:pgMar w:top="360" w:right="360" w:bottom="523" w:left="360" w:header="0" w:footer="3" w:gutter="0"/>
          <w:cols w:space="720"/>
          <w:noEndnote/>
          <w:docGrid w:linePitch="360"/>
        </w:sectPr>
      </w:pPr>
    </w:p>
    <w:p w:rsidR="006B0AE2" w:rsidRDefault="006B0AE2">
      <w:pPr>
        <w:spacing w:line="1" w:lineRule="exact"/>
      </w:pPr>
    </w:p>
    <w:p w:rsidR="006B0AE2" w:rsidRDefault="006B0AE2">
      <w:pPr>
        <w:framePr w:wrap="none" w:vAnchor="page" w:hAnchor="page" w:x="1101" w:y="1082"/>
      </w:pPr>
    </w:p>
    <w:p w:rsidR="006B0AE2" w:rsidRDefault="0091670F">
      <w:pPr>
        <w:pStyle w:val="Zhlavnebozpat0"/>
        <w:framePr w:wrap="none" w:vAnchor="page" w:hAnchor="page" w:x="8056" w:y="1072"/>
        <w:rPr>
          <w:sz w:val="36"/>
          <w:szCs w:val="36"/>
        </w:rPr>
      </w:pPr>
      <w:r>
        <w:rPr>
          <w:rStyle w:val="Zhlavnebozpat"/>
          <w:rFonts w:ascii="Century Gothic" w:eastAsia="Century Gothic" w:hAnsi="Century Gothic" w:cs="Century Gothic"/>
          <w:color w:val="EE233E"/>
          <w:sz w:val="32"/>
          <w:szCs w:val="32"/>
        </w:rPr>
        <w:t xml:space="preserve">Program </w:t>
      </w:r>
      <w:r>
        <w:rPr>
          <w:rStyle w:val="Zhlavnebozpat"/>
          <w:rFonts w:ascii="Cambria" w:eastAsia="Cambria" w:hAnsi="Cambria" w:cs="Cambria"/>
          <w:b/>
          <w:bCs/>
          <w:color w:val="EE233E"/>
          <w:sz w:val="36"/>
          <w:szCs w:val="36"/>
        </w:rPr>
        <w:t>TREND</w:t>
      </w:r>
    </w:p>
    <w:p w:rsidR="006B0AE2" w:rsidRDefault="0091670F">
      <w:pPr>
        <w:pStyle w:val="Nadpis20"/>
        <w:framePr w:wrap="none" w:vAnchor="page" w:hAnchor="page" w:x="1091" w:y="2815"/>
        <w:numPr>
          <w:ilvl w:val="0"/>
          <w:numId w:val="1"/>
        </w:numPr>
        <w:tabs>
          <w:tab w:val="left" w:pos="646"/>
        </w:tabs>
        <w:spacing w:after="0"/>
      </w:pPr>
      <w:bookmarkStart w:id="8" w:name="bookmark14"/>
      <w:r>
        <w:rPr>
          <w:rStyle w:val="Nadpis2"/>
          <w:b/>
          <w:bCs/>
        </w:rPr>
        <w:t>Náklady</w:t>
      </w:r>
      <w:bookmarkEnd w:id="8"/>
    </w:p>
    <w:p w:rsidR="006B0AE2" w:rsidRDefault="0091670F">
      <w:pPr>
        <w:pStyle w:val="Zkladntext1"/>
        <w:framePr w:wrap="none" w:vAnchor="page" w:hAnchor="page" w:x="1091" w:y="3314"/>
        <w:spacing w:after="0" w:line="240" w:lineRule="auto"/>
        <w:ind w:firstLine="620"/>
      </w:pPr>
      <w:r>
        <w:rPr>
          <w:rStyle w:val="Zkladntext"/>
        </w:rPr>
        <w:t>(uvedené údaje jsou v Kč, závazné parametry tučně v rámečku)</w:t>
      </w:r>
    </w:p>
    <w:p w:rsidR="006B0AE2" w:rsidRDefault="0091670F">
      <w:pPr>
        <w:pStyle w:val="Titulektabulky0"/>
        <w:framePr w:wrap="none" w:vAnchor="page" w:hAnchor="page" w:x="1725" w:y="3904"/>
      </w:pPr>
      <w:r>
        <w:rPr>
          <w:rStyle w:val="Titulektabulky"/>
          <w:b/>
          <w:bCs/>
        </w:rPr>
        <w:t>Projekt — FW01010445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4"/>
        <w:gridCol w:w="1219"/>
        <w:gridCol w:w="1210"/>
        <w:gridCol w:w="1214"/>
        <w:gridCol w:w="1214"/>
        <w:gridCol w:w="1752"/>
      </w:tblGrid>
      <w:tr w:rsidR="006B0AE2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6B0AE2" w:rsidRDefault="0091670F">
            <w:pPr>
              <w:pStyle w:val="Jin0"/>
              <w:framePr w:w="9024" w:h="2318" w:wrap="none" w:vAnchor="page" w:hAnchor="page" w:x="1744" w:y="4408"/>
              <w:ind w:firstLine="500"/>
            </w:pPr>
            <w:r>
              <w:rPr>
                <w:rStyle w:val="Jin"/>
                <w:b/>
                <w:bCs/>
              </w:rPr>
              <w:t>Položka / rok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6B0AE2" w:rsidRDefault="0091670F">
            <w:pPr>
              <w:pStyle w:val="Jin0"/>
              <w:framePr w:w="9024" w:h="2318" w:wrap="none" w:vAnchor="page" w:hAnchor="page" w:x="1744" w:y="4408"/>
              <w:jc w:val="center"/>
            </w:pPr>
            <w:r>
              <w:rPr>
                <w:rStyle w:val="Jin"/>
                <w:b/>
                <w:bCs/>
              </w:rPr>
              <w:t>2020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6B0AE2" w:rsidRDefault="0091670F">
            <w:pPr>
              <w:pStyle w:val="Jin0"/>
              <w:framePr w:w="9024" w:h="2318" w:wrap="none" w:vAnchor="page" w:hAnchor="page" w:x="1744" w:y="4408"/>
              <w:jc w:val="center"/>
            </w:pPr>
            <w:r>
              <w:rPr>
                <w:rStyle w:val="Jin"/>
                <w:b/>
                <w:bCs/>
              </w:rPr>
              <w:t>2021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6B0AE2" w:rsidRDefault="0091670F">
            <w:pPr>
              <w:pStyle w:val="Jin0"/>
              <w:framePr w:w="9024" w:h="2318" w:wrap="none" w:vAnchor="page" w:hAnchor="page" w:x="1744" w:y="4408"/>
              <w:jc w:val="center"/>
            </w:pPr>
            <w:r>
              <w:rPr>
                <w:rStyle w:val="Jin"/>
                <w:b/>
                <w:bCs/>
              </w:rPr>
              <w:t>2022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6B0AE2" w:rsidRDefault="0091670F">
            <w:pPr>
              <w:pStyle w:val="Jin0"/>
              <w:framePr w:w="9024" w:h="2318" w:wrap="none" w:vAnchor="page" w:hAnchor="page" w:x="1744" w:y="4408"/>
              <w:jc w:val="center"/>
            </w:pPr>
            <w:r>
              <w:rPr>
                <w:rStyle w:val="Jin"/>
                <w:b/>
                <w:bCs/>
              </w:rPr>
              <w:t>2023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EDE"/>
            <w:vAlign w:val="bottom"/>
          </w:tcPr>
          <w:p w:rsidR="006B0AE2" w:rsidRDefault="0091670F">
            <w:pPr>
              <w:pStyle w:val="Jin0"/>
              <w:framePr w:w="9024" w:h="2318" w:wrap="none" w:vAnchor="page" w:hAnchor="page" w:x="1744" w:y="4408"/>
              <w:spacing w:line="264" w:lineRule="auto"/>
              <w:jc w:val="center"/>
            </w:pPr>
            <w:r>
              <w:rPr>
                <w:rStyle w:val="Jin"/>
                <w:b/>
                <w:bCs/>
              </w:rPr>
              <w:t xml:space="preserve">Celkem </w:t>
            </w:r>
            <w:r>
              <w:rPr>
                <w:rStyle w:val="Jin"/>
                <w:b/>
                <w:bCs/>
              </w:rPr>
              <w:t>maximální výše</w:t>
            </w:r>
          </w:p>
        </w:tc>
      </w:tr>
      <w:tr w:rsidR="006B0AE2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0AE2" w:rsidRDefault="0091670F">
            <w:pPr>
              <w:pStyle w:val="Jin0"/>
              <w:framePr w:w="9024" w:h="2318" w:wrap="none" w:vAnchor="page" w:hAnchor="page" w:x="1744" w:y="4408"/>
              <w:spacing w:line="269" w:lineRule="auto"/>
            </w:pPr>
            <w:r>
              <w:rPr>
                <w:rStyle w:val="Jin"/>
              </w:rPr>
              <w:t>Náklady projektu celkem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91670F">
            <w:pPr>
              <w:pStyle w:val="Jin0"/>
              <w:framePr w:w="9024" w:h="2318" w:wrap="none" w:vAnchor="page" w:hAnchor="page" w:x="1744" w:y="4408"/>
            </w:pPr>
            <w:r>
              <w:rPr>
                <w:rStyle w:val="Jin"/>
              </w:rPr>
              <w:t>3 418 750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91670F">
            <w:pPr>
              <w:pStyle w:val="Jin0"/>
              <w:framePr w:w="9024" w:h="2318" w:wrap="none" w:vAnchor="page" w:hAnchor="page" w:x="1744" w:y="4408"/>
              <w:jc w:val="center"/>
            </w:pPr>
            <w:r>
              <w:rPr>
                <w:rStyle w:val="Jin"/>
              </w:rPr>
              <w:t>2 706250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91670F">
            <w:pPr>
              <w:pStyle w:val="Jin0"/>
              <w:framePr w:w="9024" w:h="2318" w:wrap="none" w:vAnchor="page" w:hAnchor="page" w:x="1744" w:y="4408"/>
              <w:jc w:val="center"/>
            </w:pPr>
            <w:r>
              <w:rPr>
                <w:rStyle w:val="Jin"/>
              </w:rPr>
              <w:t>4 580 000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91670F">
            <w:pPr>
              <w:pStyle w:val="Jin0"/>
              <w:framePr w:w="9024" w:h="2318" w:wrap="none" w:vAnchor="page" w:hAnchor="page" w:x="1744" w:y="4408"/>
              <w:jc w:val="center"/>
            </w:pPr>
            <w:r>
              <w:rPr>
                <w:rStyle w:val="Jin"/>
              </w:rPr>
              <w:t>3 192 500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AE2" w:rsidRDefault="0091670F">
            <w:pPr>
              <w:pStyle w:val="Jin0"/>
              <w:framePr w:w="9024" w:h="2318" w:wrap="none" w:vAnchor="page" w:hAnchor="page" w:x="1744" w:y="4408"/>
              <w:ind w:firstLine="480"/>
              <w:jc w:val="both"/>
            </w:pPr>
            <w:r>
              <w:rPr>
                <w:rStyle w:val="Jin"/>
                <w:b/>
                <w:bCs/>
              </w:rPr>
              <w:t>13 897 500</w:t>
            </w:r>
          </w:p>
        </w:tc>
      </w:tr>
      <w:tr w:rsidR="006B0AE2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0AE2" w:rsidRDefault="0091670F">
            <w:pPr>
              <w:pStyle w:val="Jin0"/>
              <w:framePr w:w="9024" w:h="2318" w:wrap="none" w:vAnchor="page" w:hAnchor="page" w:x="1744" w:y="4408"/>
            </w:pPr>
            <w:r>
              <w:rPr>
                <w:rStyle w:val="Jin"/>
              </w:rPr>
              <w:t>Výše podpory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0AE2" w:rsidRDefault="0091670F">
            <w:pPr>
              <w:pStyle w:val="Jin0"/>
              <w:framePr w:w="9024" w:h="2318" w:wrap="none" w:vAnchor="page" w:hAnchor="page" w:x="1744" w:y="4408"/>
            </w:pPr>
            <w:r>
              <w:rPr>
                <w:rStyle w:val="Jin"/>
                <w:b/>
                <w:bCs/>
              </w:rPr>
              <w:t>2 392 187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0AE2" w:rsidRDefault="0091670F">
            <w:pPr>
              <w:pStyle w:val="Jin0"/>
              <w:framePr w:w="9024" w:h="2318" w:wrap="none" w:vAnchor="page" w:hAnchor="page" w:x="1744" w:y="4408"/>
              <w:jc w:val="center"/>
            </w:pPr>
            <w:r>
              <w:rPr>
                <w:rStyle w:val="Jin"/>
                <w:b/>
                <w:bCs/>
              </w:rPr>
              <w:t>1 974 208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0AE2" w:rsidRDefault="0091670F">
            <w:pPr>
              <w:pStyle w:val="Jin0"/>
              <w:framePr w:w="9024" w:h="2318" w:wrap="none" w:vAnchor="page" w:hAnchor="page" w:x="1744" w:y="4408"/>
              <w:jc w:val="right"/>
            </w:pPr>
            <w:r>
              <w:rPr>
                <w:rStyle w:val="Jin"/>
                <w:b/>
                <w:bCs/>
              </w:rPr>
              <w:t>3 076 469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0AE2" w:rsidRDefault="0091670F">
            <w:pPr>
              <w:pStyle w:val="Jin0"/>
              <w:framePr w:w="9024" w:h="2318" w:wrap="none" w:vAnchor="page" w:hAnchor="page" w:x="1744" w:y="4408"/>
              <w:jc w:val="right"/>
            </w:pPr>
            <w:r>
              <w:rPr>
                <w:rStyle w:val="Jin"/>
                <w:b/>
                <w:bCs/>
              </w:rPr>
              <w:t>2 282 260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AE2" w:rsidRDefault="0091670F">
            <w:pPr>
              <w:pStyle w:val="Jin0"/>
              <w:framePr w:w="9024" w:h="2318" w:wrap="none" w:vAnchor="page" w:hAnchor="page" w:x="1744" w:y="4408"/>
              <w:ind w:firstLine="620"/>
              <w:jc w:val="both"/>
            </w:pPr>
            <w:r>
              <w:rPr>
                <w:rStyle w:val="Jin"/>
                <w:b/>
                <w:bCs/>
              </w:rPr>
              <w:t>9 725124</w:t>
            </w:r>
          </w:p>
        </w:tc>
      </w:tr>
      <w:tr w:rsidR="006B0AE2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B0AE2" w:rsidRDefault="0091670F">
            <w:pPr>
              <w:pStyle w:val="Jin0"/>
              <w:framePr w:w="9024" w:h="2318" w:wrap="none" w:vAnchor="page" w:hAnchor="page" w:x="1744" w:y="4408"/>
              <w:spacing w:line="264" w:lineRule="auto"/>
            </w:pPr>
            <w:r>
              <w:rPr>
                <w:rStyle w:val="Jin"/>
              </w:rPr>
              <w:t>Maximální intenzita podpory projektu</w:t>
            </w:r>
          </w:p>
        </w:tc>
        <w:tc>
          <w:tcPr>
            <w:tcW w:w="6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AE2" w:rsidRDefault="0091670F">
            <w:pPr>
              <w:pStyle w:val="Jin0"/>
              <w:framePr w:w="9024" w:h="2318" w:wrap="none" w:vAnchor="page" w:hAnchor="page" w:x="1744" w:y="4408"/>
              <w:jc w:val="right"/>
            </w:pPr>
            <w:r>
              <w:rPr>
                <w:rStyle w:val="Jin"/>
                <w:b/>
                <w:bCs/>
              </w:rPr>
              <w:t>70 %</w:t>
            </w:r>
          </w:p>
        </w:tc>
      </w:tr>
    </w:tbl>
    <w:p w:rsidR="006B0AE2" w:rsidRDefault="0091670F">
      <w:pPr>
        <w:pStyle w:val="Titulektabulky0"/>
        <w:framePr w:wrap="none" w:vAnchor="page" w:hAnchor="page" w:x="1725" w:y="7149"/>
      </w:pPr>
      <w:r>
        <w:rPr>
          <w:rStyle w:val="Titulektabulky"/>
          <w:b/>
          <w:bCs/>
        </w:rPr>
        <w:t xml:space="preserve">Hlavní příjemce — [P] </w:t>
      </w:r>
      <w:proofErr w:type="spellStart"/>
      <w:r>
        <w:rPr>
          <w:rStyle w:val="Titulektabulky"/>
          <w:b/>
          <w:bCs/>
        </w:rPr>
        <w:t>InoCure</w:t>
      </w:r>
      <w:proofErr w:type="spellEnd"/>
      <w:r>
        <w:rPr>
          <w:rStyle w:val="Titulektabulky"/>
          <w:b/>
          <w:bCs/>
        </w:rPr>
        <w:t xml:space="preserve"> s.r.o.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4"/>
        <w:gridCol w:w="1334"/>
        <w:gridCol w:w="1267"/>
        <w:gridCol w:w="1128"/>
        <w:gridCol w:w="1128"/>
        <w:gridCol w:w="1752"/>
      </w:tblGrid>
      <w:tr w:rsidR="006B0AE2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6B0AE2" w:rsidRDefault="0091670F">
            <w:pPr>
              <w:pStyle w:val="Jin0"/>
              <w:framePr w:w="9024" w:h="3725" w:wrap="none" w:vAnchor="page" w:hAnchor="page" w:x="1744" w:y="7653"/>
              <w:ind w:firstLine="500"/>
            </w:pPr>
            <w:r>
              <w:rPr>
                <w:rStyle w:val="Jin"/>
                <w:b/>
                <w:bCs/>
              </w:rPr>
              <w:t>Položka / rok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6B0AE2" w:rsidRDefault="0091670F">
            <w:pPr>
              <w:pStyle w:val="Jin0"/>
              <w:framePr w:w="9024" w:h="3725" w:wrap="none" w:vAnchor="page" w:hAnchor="page" w:x="1744" w:y="7653"/>
              <w:jc w:val="center"/>
            </w:pPr>
            <w:r>
              <w:rPr>
                <w:rStyle w:val="Jin"/>
                <w:b/>
                <w:bCs/>
              </w:rPr>
              <w:t>2020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6B0AE2" w:rsidRDefault="0091670F">
            <w:pPr>
              <w:pStyle w:val="Jin0"/>
              <w:framePr w:w="9024" w:h="3725" w:wrap="none" w:vAnchor="page" w:hAnchor="page" w:x="1744" w:y="7653"/>
              <w:jc w:val="center"/>
            </w:pPr>
            <w:r>
              <w:rPr>
                <w:rStyle w:val="Jin"/>
                <w:b/>
                <w:bCs/>
              </w:rPr>
              <w:t>2021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6B0AE2" w:rsidRDefault="0091670F">
            <w:pPr>
              <w:pStyle w:val="Jin0"/>
              <w:framePr w:w="9024" w:h="3725" w:wrap="none" w:vAnchor="page" w:hAnchor="page" w:x="1744" w:y="7653"/>
              <w:ind w:firstLine="260"/>
            </w:pPr>
            <w:r>
              <w:rPr>
                <w:rStyle w:val="Jin"/>
                <w:b/>
                <w:bCs/>
              </w:rPr>
              <w:t>2022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6B0AE2" w:rsidRDefault="0091670F">
            <w:pPr>
              <w:pStyle w:val="Jin0"/>
              <w:framePr w:w="9024" w:h="3725" w:wrap="none" w:vAnchor="page" w:hAnchor="page" w:x="1744" w:y="7653"/>
              <w:ind w:firstLine="200"/>
            </w:pPr>
            <w:r>
              <w:rPr>
                <w:rStyle w:val="Jin"/>
                <w:b/>
                <w:bCs/>
              </w:rPr>
              <w:t>2023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EDE"/>
            <w:vAlign w:val="bottom"/>
          </w:tcPr>
          <w:p w:rsidR="006B0AE2" w:rsidRDefault="0091670F">
            <w:pPr>
              <w:pStyle w:val="Jin0"/>
              <w:framePr w:w="9024" w:h="3725" w:wrap="none" w:vAnchor="page" w:hAnchor="page" w:x="1744" w:y="7653"/>
              <w:spacing w:line="264" w:lineRule="auto"/>
              <w:jc w:val="center"/>
            </w:pPr>
            <w:r>
              <w:rPr>
                <w:rStyle w:val="Jin"/>
                <w:b/>
                <w:bCs/>
              </w:rPr>
              <w:t>Celkem maximální výše</w:t>
            </w:r>
          </w:p>
        </w:tc>
      </w:tr>
      <w:tr w:rsidR="006B0AE2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0AE2" w:rsidRDefault="0091670F">
            <w:pPr>
              <w:pStyle w:val="Jin0"/>
              <w:framePr w:w="9024" w:h="3725" w:wrap="none" w:vAnchor="page" w:hAnchor="page" w:x="1744" w:y="7653"/>
            </w:pPr>
            <w:r>
              <w:rPr>
                <w:rStyle w:val="Jin"/>
              </w:rPr>
              <w:t>Osobní náklady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6B0AE2">
            <w:pPr>
              <w:framePr w:w="9024" w:h="3725" w:wrap="none" w:vAnchor="page" w:hAnchor="page" w:x="1744" w:y="7653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6B0AE2">
            <w:pPr>
              <w:framePr w:w="9024" w:h="3725" w:wrap="none" w:vAnchor="page" w:hAnchor="page" w:x="1744" w:y="7653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6B0AE2">
            <w:pPr>
              <w:framePr w:w="9024" w:h="3725" w:wrap="none" w:vAnchor="page" w:hAnchor="page" w:x="1744" w:y="7653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6B0AE2">
            <w:pPr>
              <w:framePr w:w="9024" w:h="3725" w:wrap="none" w:vAnchor="page" w:hAnchor="page" w:x="1744" w:y="7653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AE2" w:rsidRDefault="0091670F">
            <w:pPr>
              <w:pStyle w:val="Jin0"/>
              <w:framePr w:w="9024" w:h="3725" w:wrap="none" w:vAnchor="page" w:hAnchor="page" w:x="1744" w:y="7653"/>
              <w:ind w:firstLine="620"/>
              <w:jc w:val="both"/>
            </w:pPr>
            <w:r>
              <w:rPr>
                <w:rStyle w:val="Jin"/>
                <w:b/>
                <w:bCs/>
              </w:rPr>
              <w:t>2 780 000</w:t>
            </w:r>
          </w:p>
        </w:tc>
      </w:tr>
      <w:tr w:rsidR="006B0AE2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0AE2" w:rsidRDefault="0091670F">
            <w:pPr>
              <w:pStyle w:val="Jin0"/>
              <w:framePr w:w="9024" w:h="3725" w:wrap="none" w:vAnchor="page" w:hAnchor="page" w:x="1744" w:y="7653"/>
            </w:pPr>
            <w:r>
              <w:rPr>
                <w:rStyle w:val="Jin"/>
              </w:rPr>
              <w:t>Subdodávky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6B0AE2">
            <w:pPr>
              <w:framePr w:w="9024" w:h="3725" w:wrap="none" w:vAnchor="page" w:hAnchor="page" w:x="1744" w:y="7653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6B0AE2">
            <w:pPr>
              <w:framePr w:w="9024" w:h="3725" w:wrap="none" w:vAnchor="page" w:hAnchor="page" w:x="1744" w:y="7653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6B0AE2">
            <w:pPr>
              <w:framePr w:w="9024" w:h="3725" w:wrap="none" w:vAnchor="page" w:hAnchor="page" w:x="1744" w:y="7653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6B0AE2">
            <w:pPr>
              <w:framePr w:w="9024" w:h="3725" w:wrap="none" w:vAnchor="page" w:hAnchor="page" w:x="1744" w:y="7653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AE2" w:rsidRDefault="0091670F">
            <w:pPr>
              <w:pStyle w:val="Jin0"/>
              <w:framePr w:w="9024" w:h="3725" w:wrap="none" w:vAnchor="page" w:hAnchor="page" w:x="1744" w:y="7653"/>
              <w:jc w:val="right"/>
            </w:pPr>
            <w:r>
              <w:rPr>
                <w:rStyle w:val="Jin"/>
                <w:b/>
                <w:bCs/>
              </w:rPr>
              <w:t>124 000</w:t>
            </w:r>
          </w:p>
        </w:tc>
      </w:tr>
      <w:tr w:rsidR="006B0AE2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0AE2" w:rsidRDefault="0091670F">
            <w:pPr>
              <w:pStyle w:val="Jin0"/>
              <w:framePr w:w="9024" w:h="3725" w:wrap="none" w:vAnchor="page" w:hAnchor="page" w:x="1744" w:y="7653"/>
            </w:pPr>
            <w:r>
              <w:rPr>
                <w:rStyle w:val="Jin"/>
              </w:rPr>
              <w:t>Ostatní přímé náklady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6B0AE2">
            <w:pPr>
              <w:framePr w:w="9024" w:h="3725" w:wrap="none" w:vAnchor="page" w:hAnchor="page" w:x="1744" w:y="7653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6B0AE2">
            <w:pPr>
              <w:framePr w:w="9024" w:h="3725" w:wrap="none" w:vAnchor="page" w:hAnchor="page" w:x="1744" w:y="7653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6B0AE2">
            <w:pPr>
              <w:framePr w:w="9024" w:h="3725" w:wrap="none" w:vAnchor="page" w:hAnchor="page" w:x="1744" w:y="7653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6B0AE2">
            <w:pPr>
              <w:framePr w:w="9024" w:h="3725" w:wrap="none" w:vAnchor="page" w:hAnchor="page" w:x="1744" w:y="7653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AE2" w:rsidRDefault="0091670F">
            <w:pPr>
              <w:pStyle w:val="Jin0"/>
              <w:framePr w:w="9024" w:h="3725" w:wrap="none" w:vAnchor="page" w:hAnchor="page" w:x="1744" w:y="7653"/>
              <w:ind w:firstLine="620"/>
              <w:jc w:val="both"/>
            </w:pPr>
            <w:r>
              <w:rPr>
                <w:rStyle w:val="Jin"/>
                <w:b/>
                <w:bCs/>
              </w:rPr>
              <w:t>1 048 000</w:t>
            </w:r>
          </w:p>
        </w:tc>
      </w:tr>
      <w:tr w:rsidR="006B0AE2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0AE2" w:rsidRDefault="0091670F">
            <w:pPr>
              <w:pStyle w:val="Jin0"/>
              <w:framePr w:w="9024" w:h="3725" w:wrap="none" w:vAnchor="page" w:hAnchor="page" w:x="1744" w:y="7653"/>
            </w:pPr>
            <w:r>
              <w:rPr>
                <w:rStyle w:val="Jin"/>
              </w:rPr>
              <w:t>Nepřímé náklady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6B0AE2">
            <w:pPr>
              <w:framePr w:w="9024" w:h="3725" w:wrap="none" w:vAnchor="page" w:hAnchor="page" w:x="1744" w:y="7653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6B0AE2">
            <w:pPr>
              <w:framePr w:w="9024" w:h="3725" w:wrap="none" w:vAnchor="page" w:hAnchor="page" w:x="1744" w:y="7653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6B0AE2">
            <w:pPr>
              <w:framePr w:w="9024" w:h="3725" w:wrap="none" w:vAnchor="page" w:hAnchor="page" w:x="1744" w:y="7653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6B0AE2">
            <w:pPr>
              <w:framePr w:w="9024" w:h="3725" w:wrap="none" w:vAnchor="page" w:hAnchor="page" w:x="1744" w:y="7653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AE2" w:rsidRDefault="0091670F">
            <w:pPr>
              <w:pStyle w:val="Jin0"/>
              <w:framePr w:w="9024" w:h="3725" w:wrap="none" w:vAnchor="page" w:hAnchor="page" w:x="1744" w:y="7653"/>
              <w:ind w:firstLine="820"/>
              <w:jc w:val="both"/>
            </w:pPr>
            <w:r>
              <w:rPr>
                <w:rStyle w:val="Jin"/>
                <w:b/>
                <w:bCs/>
              </w:rPr>
              <w:t>957 000</w:t>
            </w:r>
          </w:p>
        </w:tc>
      </w:tr>
      <w:tr w:rsidR="006B0AE2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0AE2" w:rsidRDefault="0091670F">
            <w:pPr>
              <w:pStyle w:val="Jin0"/>
              <w:framePr w:w="9024" w:h="3725" w:wrap="none" w:vAnchor="page" w:hAnchor="page" w:x="1744" w:y="7653"/>
              <w:spacing w:line="269" w:lineRule="auto"/>
            </w:pPr>
            <w:r>
              <w:rPr>
                <w:rStyle w:val="Jin"/>
              </w:rPr>
              <w:t>Náklady projektu celkem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91670F">
            <w:pPr>
              <w:pStyle w:val="Jin0"/>
              <w:framePr w:w="9024" w:h="3725" w:wrap="none" w:vAnchor="page" w:hAnchor="page" w:x="1744" w:y="7653"/>
              <w:ind w:firstLine="240"/>
            </w:pPr>
            <w:r>
              <w:rPr>
                <w:rStyle w:val="Jin"/>
              </w:rPr>
              <w:t>2 375 000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91670F">
            <w:pPr>
              <w:pStyle w:val="Jin0"/>
              <w:framePr w:w="9024" w:h="3725" w:wrap="none" w:vAnchor="page" w:hAnchor="page" w:x="1744" w:y="7653"/>
              <w:jc w:val="center"/>
            </w:pPr>
            <w:r>
              <w:rPr>
                <w:rStyle w:val="Jin"/>
              </w:rPr>
              <w:t>1 537 500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91670F">
            <w:pPr>
              <w:pStyle w:val="Jin0"/>
              <w:framePr w:w="9024" w:h="3725" w:wrap="none" w:vAnchor="page" w:hAnchor="page" w:x="1744" w:y="7653"/>
              <w:jc w:val="right"/>
            </w:pPr>
            <w:r>
              <w:rPr>
                <w:rStyle w:val="Jin"/>
              </w:rPr>
              <w:t>640 000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91670F">
            <w:pPr>
              <w:pStyle w:val="Jin0"/>
              <w:framePr w:w="9024" w:h="3725" w:wrap="none" w:vAnchor="page" w:hAnchor="page" w:x="1744" w:y="7653"/>
              <w:ind w:firstLine="200"/>
            </w:pPr>
            <w:r>
              <w:rPr>
                <w:rStyle w:val="Jin"/>
              </w:rPr>
              <w:t>356 500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AE2" w:rsidRDefault="0091670F">
            <w:pPr>
              <w:pStyle w:val="Jin0"/>
              <w:framePr w:w="9024" w:h="3725" w:wrap="none" w:vAnchor="page" w:hAnchor="page" w:x="1744" w:y="7653"/>
              <w:ind w:firstLine="620"/>
              <w:jc w:val="both"/>
            </w:pPr>
            <w:r>
              <w:rPr>
                <w:rStyle w:val="Jin"/>
                <w:b/>
                <w:bCs/>
              </w:rPr>
              <w:t>4 909 000</w:t>
            </w:r>
          </w:p>
        </w:tc>
      </w:tr>
      <w:tr w:rsidR="006B0AE2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0AE2" w:rsidRDefault="0091670F">
            <w:pPr>
              <w:pStyle w:val="Jin0"/>
              <w:framePr w:w="9024" w:h="3725" w:wrap="none" w:vAnchor="page" w:hAnchor="page" w:x="1744" w:y="7653"/>
            </w:pPr>
            <w:r>
              <w:rPr>
                <w:rStyle w:val="Jin"/>
              </w:rPr>
              <w:t>Výše podpory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0AE2" w:rsidRDefault="0091670F">
            <w:pPr>
              <w:pStyle w:val="Jin0"/>
              <w:framePr w:w="9024" w:h="3725" w:wrap="none" w:vAnchor="page" w:hAnchor="page" w:x="1744" w:y="7653"/>
              <w:ind w:firstLine="240"/>
            </w:pPr>
            <w:r>
              <w:rPr>
                <w:rStyle w:val="Jin"/>
                <w:b/>
                <w:bCs/>
              </w:rPr>
              <w:t>1 505 000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0AE2" w:rsidRDefault="0091670F">
            <w:pPr>
              <w:pStyle w:val="Jin0"/>
              <w:framePr w:w="9024" w:h="3725" w:wrap="none" w:vAnchor="page" w:hAnchor="page" w:x="1744" w:y="7653"/>
              <w:ind w:firstLine="340"/>
            </w:pPr>
            <w:r>
              <w:rPr>
                <w:rStyle w:val="Jin"/>
                <w:b/>
                <w:bCs/>
              </w:rPr>
              <w:t xml:space="preserve">980 </w:t>
            </w:r>
            <w:r>
              <w:rPr>
                <w:rStyle w:val="Jin"/>
                <w:b/>
                <w:bCs/>
              </w:rPr>
              <w:t>771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0AE2" w:rsidRDefault="0091670F">
            <w:pPr>
              <w:pStyle w:val="Jin0"/>
              <w:framePr w:w="9024" w:h="3725" w:wrap="none" w:vAnchor="page" w:hAnchor="page" w:x="1744" w:y="7653"/>
              <w:jc w:val="right"/>
            </w:pPr>
            <w:r>
              <w:rPr>
                <w:rStyle w:val="Jin"/>
                <w:b/>
                <w:bCs/>
              </w:rPr>
              <w:t>431 469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0AE2" w:rsidRDefault="0091670F">
            <w:pPr>
              <w:pStyle w:val="Jin0"/>
              <w:framePr w:w="9024" w:h="3725" w:wrap="none" w:vAnchor="page" w:hAnchor="page" w:x="1744" w:y="7653"/>
              <w:jc w:val="right"/>
            </w:pPr>
            <w:r>
              <w:rPr>
                <w:rStyle w:val="Jin"/>
                <w:b/>
                <w:bCs/>
              </w:rPr>
              <w:t>263 810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AE2" w:rsidRDefault="0091670F">
            <w:pPr>
              <w:pStyle w:val="Jin0"/>
              <w:framePr w:w="9024" w:h="3725" w:wrap="none" w:vAnchor="page" w:hAnchor="page" w:x="1744" w:y="7653"/>
              <w:ind w:firstLine="620"/>
              <w:jc w:val="both"/>
            </w:pPr>
            <w:r>
              <w:rPr>
                <w:rStyle w:val="Jin"/>
                <w:b/>
                <w:bCs/>
              </w:rPr>
              <w:t>3 181 050</w:t>
            </w:r>
          </w:p>
        </w:tc>
      </w:tr>
      <w:tr w:rsidR="006B0AE2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B0AE2" w:rsidRDefault="0091670F">
            <w:pPr>
              <w:pStyle w:val="Jin0"/>
              <w:framePr w:w="9024" w:h="3725" w:wrap="none" w:vAnchor="page" w:hAnchor="page" w:x="1744" w:y="7653"/>
              <w:spacing w:line="264" w:lineRule="auto"/>
            </w:pPr>
            <w:r>
              <w:rPr>
                <w:rStyle w:val="Jin"/>
              </w:rPr>
              <w:t>Způsob výpočtu režijních nákladů</w:t>
            </w:r>
          </w:p>
        </w:tc>
        <w:tc>
          <w:tcPr>
            <w:tcW w:w="6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AE2" w:rsidRDefault="0091670F">
            <w:pPr>
              <w:pStyle w:val="Jin0"/>
              <w:framePr w:w="9024" w:h="3725" w:wrap="none" w:vAnchor="page" w:hAnchor="page" w:x="1744" w:y="7653"/>
              <w:jc w:val="right"/>
            </w:pPr>
            <w:proofErr w:type="spellStart"/>
            <w:r>
              <w:rPr>
                <w:rStyle w:val="Jin"/>
                <w:b/>
                <w:bCs/>
              </w:rPr>
              <w:t>Flat</w:t>
            </w:r>
            <w:proofErr w:type="spellEnd"/>
            <w:r>
              <w:rPr>
                <w:rStyle w:val="Jin"/>
                <w:b/>
                <w:bCs/>
              </w:rPr>
              <w:t xml:space="preserve"> </w:t>
            </w:r>
            <w:proofErr w:type="spellStart"/>
            <w:r>
              <w:rPr>
                <w:rStyle w:val="Jin"/>
                <w:b/>
                <w:bCs/>
              </w:rPr>
              <w:t>rate</w:t>
            </w:r>
            <w:proofErr w:type="spellEnd"/>
            <w:r>
              <w:rPr>
                <w:rStyle w:val="Jin"/>
                <w:b/>
                <w:bCs/>
              </w:rPr>
              <w:t xml:space="preserve"> </w:t>
            </w:r>
            <w:proofErr w:type="gramStart"/>
            <w:r>
              <w:rPr>
                <w:rStyle w:val="Jin"/>
                <w:b/>
                <w:bCs/>
              </w:rPr>
              <w:t>25%</w:t>
            </w:r>
            <w:proofErr w:type="gramEnd"/>
          </w:p>
        </w:tc>
      </w:tr>
    </w:tbl>
    <w:p w:rsidR="006B0AE2" w:rsidRDefault="0091670F">
      <w:pPr>
        <w:pStyle w:val="Zhlavnebozpat0"/>
        <w:framePr w:w="2131" w:h="595" w:hRule="exact" w:wrap="none" w:vAnchor="page" w:hAnchor="page" w:x="8661" w:y="15535"/>
        <w:jc w:val="right"/>
      </w:pPr>
      <w:r>
        <w:rPr>
          <w:rStyle w:val="Zhlavnebozpat"/>
          <w:color w:val="000000"/>
        </w:rPr>
        <w:t>F-372, verze 4, revize 220512</w:t>
      </w:r>
    </w:p>
    <w:p w:rsidR="006B0AE2" w:rsidRDefault="0091670F">
      <w:pPr>
        <w:pStyle w:val="Zhlavnebozpat0"/>
        <w:framePr w:w="2131" w:h="595" w:hRule="exact" w:wrap="none" w:vAnchor="page" w:hAnchor="page" w:x="8661" w:y="15535"/>
        <w:jc w:val="right"/>
      </w:pPr>
      <w:r>
        <w:rPr>
          <w:rStyle w:val="Zhlavnebozpat"/>
          <w:color w:val="000000"/>
        </w:rPr>
        <w:t>Veřejný</w:t>
      </w:r>
    </w:p>
    <w:p w:rsidR="006B0AE2" w:rsidRDefault="0091670F">
      <w:pPr>
        <w:pStyle w:val="Zhlavnebozpat0"/>
        <w:framePr w:w="2131" w:h="595" w:hRule="exact" w:wrap="none" w:vAnchor="page" w:hAnchor="page" w:x="8661" w:y="15535"/>
        <w:jc w:val="right"/>
      </w:pPr>
      <w:r>
        <w:rPr>
          <w:rStyle w:val="Zhlavnebozpat"/>
          <w:color w:val="000000"/>
        </w:rPr>
        <w:t>Strana 5 / 7</w:t>
      </w:r>
    </w:p>
    <w:p w:rsidR="006B0AE2" w:rsidRDefault="0091670F">
      <w:pPr>
        <w:pStyle w:val="Zhlavnebozpat0"/>
        <w:framePr w:w="2194" w:h="523" w:hRule="exact" w:wrap="none" w:vAnchor="page" w:hAnchor="page" w:x="3078" w:y="15573"/>
      </w:pPr>
      <w:r>
        <w:rPr>
          <w:rStyle w:val="Zhlavnebozpat"/>
        </w:rPr>
        <w:t>Evropská 1692/37, 160 00 Praha 6</w:t>
      </w:r>
    </w:p>
    <w:p w:rsidR="006B0AE2" w:rsidRDefault="0091670F">
      <w:pPr>
        <w:pStyle w:val="Zhlavnebozpat0"/>
        <w:framePr w:w="2194" w:h="523" w:hRule="exact" w:wrap="none" w:vAnchor="page" w:hAnchor="page" w:x="3078" w:y="15573"/>
      </w:pPr>
      <w:r>
        <w:rPr>
          <w:rStyle w:val="Zhlavnebozpat"/>
        </w:rPr>
        <w:t>*420 234 611 111</w:t>
      </w:r>
    </w:p>
    <w:p w:rsidR="006B0AE2" w:rsidRDefault="0091670F">
      <w:pPr>
        <w:pStyle w:val="Zhlavnebozpat0"/>
        <w:framePr w:w="2194" w:h="523" w:hRule="exact" w:wrap="none" w:vAnchor="page" w:hAnchor="page" w:x="3078" w:y="15573"/>
      </w:pPr>
      <w:hyperlink r:id="rId17" w:history="1">
        <w:r>
          <w:rPr>
            <w:rStyle w:val="Zhlavnebozpat"/>
            <w:lang w:val="en-US" w:eastAsia="en-US" w:bidi="en-US"/>
          </w:rPr>
          <w:t>info@tacr.cz</w:t>
        </w:r>
      </w:hyperlink>
      <w:r>
        <w:rPr>
          <w:rStyle w:val="Zhlavnebozpat"/>
          <w:lang w:val="en-US" w:eastAsia="en-US" w:bidi="en-US"/>
        </w:rPr>
        <w:t xml:space="preserve">, </w:t>
      </w:r>
      <w:hyperlink r:id="rId18" w:history="1">
        <w:r>
          <w:rPr>
            <w:rStyle w:val="Zhlavnebozpat"/>
            <w:lang w:val="en-US" w:eastAsia="en-US" w:bidi="en-US"/>
          </w:rPr>
          <w:t>www.tacr.cz</w:t>
        </w:r>
      </w:hyperlink>
    </w:p>
    <w:p w:rsidR="006B0AE2" w:rsidRDefault="0091670F">
      <w:pPr>
        <w:pStyle w:val="Zhlavnebozpat0"/>
        <w:framePr w:w="1157" w:h="538" w:hRule="exact" w:wrap="none" w:vAnchor="page" w:hAnchor="page" w:x="1182" w:y="15578"/>
        <w:spacing w:line="271" w:lineRule="auto"/>
      </w:pPr>
      <w:r>
        <w:rPr>
          <w:rStyle w:val="Zhlavnebozpat"/>
          <w:b/>
          <w:bCs/>
        </w:rPr>
        <w:t>Technologická</w:t>
      </w:r>
    </w:p>
    <w:p w:rsidR="006B0AE2" w:rsidRDefault="0091670F">
      <w:pPr>
        <w:pStyle w:val="Zhlavnebozpat0"/>
        <w:framePr w:w="1157" w:h="538" w:hRule="exact" w:wrap="none" w:vAnchor="page" w:hAnchor="page" w:x="1182" w:y="15578"/>
        <w:spacing w:line="271" w:lineRule="auto"/>
      </w:pPr>
      <w:r>
        <w:rPr>
          <w:rStyle w:val="Zhlavnebozpat"/>
          <w:b/>
          <w:bCs/>
        </w:rPr>
        <w:t>agentura</w:t>
      </w:r>
    </w:p>
    <w:p w:rsidR="006B0AE2" w:rsidRDefault="0091670F">
      <w:pPr>
        <w:pStyle w:val="Zhlavnebozpat0"/>
        <w:framePr w:w="1157" w:h="538" w:hRule="exact" w:wrap="none" w:vAnchor="page" w:hAnchor="page" w:x="1182" w:y="15578"/>
        <w:spacing w:line="271" w:lineRule="auto"/>
      </w:pPr>
      <w:r>
        <w:rPr>
          <w:rStyle w:val="Zhlavnebozpat"/>
          <w:b/>
          <w:bCs/>
        </w:rPr>
        <w:t>České republiky</w:t>
      </w:r>
    </w:p>
    <w:p w:rsidR="006B0AE2" w:rsidRDefault="006B0AE2">
      <w:pPr>
        <w:spacing w:line="1" w:lineRule="exact"/>
        <w:sectPr w:rsidR="006B0AE2">
          <w:pgSz w:w="11900" w:h="16840"/>
          <w:pgMar w:top="360" w:right="360" w:bottom="523" w:left="360" w:header="0" w:footer="3" w:gutter="0"/>
          <w:cols w:space="720"/>
          <w:noEndnote/>
          <w:docGrid w:linePitch="360"/>
        </w:sectPr>
      </w:pPr>
    </w:p>
    <w:p w:rsidR="006B0AE2" w:rsidRDefault="006B0AE2">
      <w:pPr>
        <w:spacing w:line="1" w:lineRule="exact"/>
      </w:pPr>
    </w:p>
    <w:p w:rsidR="006B0AE2" w:rsidRDefault="006B0AE2">
      <w:pPr>
        <w:framePr w:wrap="none" w:vAnchor="page" w:hAnchor="page" w:x="1101" w:y="1082"/>
      </w:pPr>
    </w:p>
    <w:p w:rsidR="006B0AE2" w:rsidRDefault="0091670F">
      <w:pPr>
        <w:pStyle w:val="Zhlavnebozpat0"/>
        <w:framePr w:wrap="none" w:vAnchor="page" w:hAnchor="page" w:x="8056" w:y="1072"/>
        <w:rPr>
          <w:sz w:val="36"/>
          <w:szCs w:val="36"/>
        </w:rPr>
      </w:pPr>
      <w:r>
        <w:rPr>
          <w:rStyle w:val="Zhlavnebozpat"/>
          <w:rFonts w:ascii="Century Gothic" w:eastAsia="Century Gothic" w:hAnsi="Century Gothic" w:cs="Century Gothic"/>
          <w:color w:val="EE233E"/>
          <w:sz w:val="32"/>
          <w:szCs w:val="32"/>
        </w:rPr>
        <w:t xml:space="preserve">Program </w:t>
      </w:r>
      <w:r>
        <w:rPr>
          <w:rStyle w:val="Zhlavnebozpat"/>
          <w:rFonts w:ascii="Cambria" w:eastAsia="Cambria" w:hAnsi="Cambria" w:cs="Cambria"/>
          <w:b/>
          <w:bCs/>
          <w:color w:val="EE233E"/>
          <w:sz w:val="36"/>
          <w:szCs w:val="36"/>
        </w:rPr>
        <w:t>TREND</w:t>
      </w:r>
    </w:p>
    <w:p w:rsidR="006B0AE2" w:rsidRDefault="0091670F">
      <w:pPr>
        <w:pStyle w:val="Zkladntext30"/>
        <w:framePr w:w="9686" w:h="499" w:hRule="exact" w:wrap="none" w:vAnchor="page" w:hAnchor="page" w:x="1091" w:y="1850"/>
      </w:pPr>
      <w:r>
        <w:rPr>
          <w:rStyle w:val="Zkladntext3"/>
        </w:rPr>
        <w:t>■v</w:t>
      </w:r>
    </w:p>
    <w:p w:rsidR="006B0AE2" w:rsidRDefault="0091670F">
      <w:pPr>
        <w:pStyle w:val="Nadpis10"/>
        <w:framePr w:w="9686" w:h="499" w:hRule="exact" w:wrap="none" w:vAnchor="page" w:hAnchor="page" w:x="1091" w:y="1850"/>
        <w:spacing w:after="0"/>
      </w:pPr>
      <w:bookmarkStart w:id="9" w:name="bookmark16"/>
      <w:r>
        <w:rPr>
          <w:rStyle w:val="Nadpis1"/>
          <w:b/>
          <w:bCs/>
        </w:rPr>
        <w:t>C R</w:t>
      </w:r>
      <w:bookmarkEnd w:id="9"/>
    </w:p>
    <w:p w:rsidR="006B0AE2" w:rsidRDefault="0091670F">
      <w:pPr>
        <w:pStyle w:val="Titulektabulky0"/>
        <w:framePr w:wrap="none" w:vAnchor="page" w:hAnchor="page" w:x="1725" w:y="3045"/>
      </w:pPr>
      <w:r>
        <w:rPr>
          <w:rStyle w:val="Titulektabulky"/>
          <w:b/>
          <w:bCs/>
        </w:rPr>
        <w:t>Další účastník — [D] Technická univerzita v Liberci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4"/>
        <w:gridCol w:w="1181"/>
        <w:gridCol w:w="1181"/>
        <w:gridCol w:w="1248"/>
        <w:gridCol w:w="1248"/>
        <w:gridCol w:w="1752"/>
      </w:tblGrid>
      <w:tr w:rsidR="006B0AE2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6B0AE2" w:rsidRDefault="0091670F">
            <w:pPr>
              <w:pStyle w:val="Jin0"/>
              <w:framePr w:w="9024" w:h="3725" w:wrap="none" w:vAnchor="page" w:hAnchor="page" w:x="1744" w:y="3544"/>
              <w:ind w:firstLine="500"/>
            </w:pPr>
            <w:r>
              <w:rPr>
                <w:rStyle w:val="Jin"/>
                <w:b/>
                <w:bCs/>
              </w:rPr>
              <w:t>Položka / rok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6B0AE2" w:rsidRDefault="0091670F">
            <w:pPr>
              <w:pStyle w:val="Jin0"/>
              <w:framePr w:w="9024" w:h="3725" w:wrap="none" w:vAnchor="page" w:hAnchor="page" w:x="1744" w:y="3544"/>
              <w:jc w:val="center"/>
            </w:pPr>
            <w:r>
              <w:rPr>
                <w:rStyle w:val="Jin"/>
                <w:b/>
                <w:bCs/>
              </w:rPr>
              <w:t>2020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6B0AE2" w:rsidRDefault="0091670F">
            <w:pPr>
              <w:pStyle w:val="Jin0"/>
              <w:framePr w:w="9024" w:h="3725" w:wrap="none" w:vAnchor="page" w:hAnchor="page" w:x="1744" w:y="3544"/>
              <w:jc w:val="center"/>
            </w:pPr>
            <w:r>
              <w:rPr>
                <w:rStyle w:val="Jin"/>
                <w:b/>
                <w:bCs/>
              </w:rPr>
              <w:t>2021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6B0AE2" w:rsidRDefault="0091670F">
            <w:pPr>
              <w:pStyle w:val="Jin0"/>
              <w:framePr w:w="9024" w:h="3725" w:wrap="none" w:vAnchor="page" w:hAnchor="page" w:x="1744" w:y="3544"/>
              <w:jc w:val="center"/>
            </w:pPr>
            <w:r>
              <w:rPr>
                <w:rStyle w:val="Jin"/>
                <w:b/>
                <w:bCs/>
              </w:rPr>
              <w:t>2022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6B0AE2" w:rsidRDefault="0091670F">
            <w:pPr>
              <w:pStyle w:val="Jin0"/>
              <w:framePr w:w="9024" w:h="3725" w:wrap="none" w:vAnchor="page" w:hAnchor="page" w:x="1744" w:y="3544"/>
              <w:jc w:val="center"/>
            </w:pPr>
            <w:r>
              <w:rPr>
                <w:rStyle w:val="Jin"/>
                <w:b/>
                <w:bCs/>
              </w:rPr>
              <w:t>2023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EDE"/>
            <w:vAlign w:val="bottom"/>
          </w:tcPr>
          <w:p w:rsidR="006B0AE2" w:rsidRDefault="0091670F">
            <w:pPr>
              <w:pStyle w:val="Jin0"/>
              <w:framePr w:w="9024" w:h="3725" w:wrap="none" w:vAnchor="page" w:hAnchor="page" w:x="1744" w:y="3544"/>
              <w:spacing w:line="269" w:lineRule="auto"/>
              <w:jc w:val="center"/>
            </w:pPr>
            <w:r>
              <w:rPr>
                <w:rStyle w:val="Jin"/>
                <w:b/>
                <w:bCs/>
              </w:rPr>
              <w:t>Celkem maximální výše</w:t>
            </w:r>
          </w:p>
        </w:tc>
      </w:tr>
      <w:tr w:rsidR="006B0AE2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0AE2" w:rsidRDefault="0091670F">
            <w:pPr>
              <w:pStyle w:val="Jin0"/>
              <w:framePr w:w="9024" w:h="3725" w:wrap="none" w:vAnchor="page" w:hAnchor="page" w:x="1744" w:y="3544"/>
            </w:pPr>
            <w:r>
              <w:rPr>
                <w:rStyle w:val="Jin"/>
              </w:rPr>
              <w:t>Osobní náklady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6B0AE2">
            <w:pPr>
              <w:framePr w:w="9024" w:h="3725" w:wrap="none" w:vAnchor="page" w:hAnchor="page" w:x="1744" w:y="3544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6B0AE2">
            <w:pPr>
              <w:framePr w:w="9024" w:h="3725" w:wrap="none" w:vAnchor="page" w:hAnchor="page" w:x="1744" w:y="3544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6B0AE2">
            <w:pPr>
              <w:framePr w:w="9024" w:h="3725" w:wrap="none" w:vAnchor="page" w:hAnchor="page" w:x="1744" w:y="3544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6B0AE2">
            <w:pPr>
              <w:framePr w:w="9024" w:h="3725" w:wrap="none" w:vAnchor="page" w:hAnchor="page" w:x="1744" w:y="3544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AE2" w:rsidRDefault="0091670F">
            <w:pPr>
              <w:pStyle w:val="Jin0"/>
              <w:framePr w:w="9024" w:h="3725" w:wrap="none" w:vAnchor="page" w:hAnchor="page" w:x="1744" w:y="3544"/>
              <w:ind w:firstLine="620"/>
              <w:jc w:val="both"/>
            </w:pPr>
            <w:r>
              <w:rPr>
                <w:rStyle w:val="Jin"/>
                <w:b/>
                <w:bCs/>
              </w:rPr>
              <w:t xml:space="preserve">3 200 </w:t>
            </w:r>
            <w:r>
              <w:rPr>
                <w:rStyle w:val="Jin"/>
                <w:b/>
                <w:bCs/>
              </w:rPr>
              <w:t>000</w:t>
            </w:r>
          </w:p>
        </w:tc>
      </w:tr>
      <w:tr w:rsidR="006B0AE2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0AE2" w:rsidRDefault="0091670F">
            <w:pPr>
              <w:pStyle w:val="Jin0"/>
              <w:framePr w:w="9024" w:h="3725" w:wrap="none" w:vAnchor="page" w:hAnchor="page" w:x="1744" w:y="3544"/>
            </w:pPr>
            <w:r>
              <w:rPr>
                <w:rStyle w:val="Jin"/>
              </w:rPr>
              <w:t>Subdodávky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6B0AE2">
            <w:pPr>
              <w:framePr w:w="9024" w:h="3725" w:wrap="none" w:vAnchor="page" w:hAnchor="page" w:x="1744" w:y="3544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6B0AE2">
            <w:pPr>
              <w:framePr w:w="9024" w:h="3725" w:wrap="none" w:vAnchor="page" w:hAnchor="page" w:x="1744" w:y="3544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6B0AE2">
            <w:pPr>
              <w:framePr w:w="9024" w:h="3725" w:wrap="none" w:vAnchor="page" w:hAnchor="page" w:x="1744" w:y="3544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6B0AE2">
            <w:pPr>
              <w:framePr w:w="9024" w:h="3725" w:wrap="none" w:vAnchor="page" w:hAnchor="page" w:x="1744" w:y="3544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AE2" w:rsidRDefault="0091670F">
            <w:pPr>
              <w:pStyle w:val="Jin0"/>
              <w:framePr w:w="9024" w:h="3725" w:wrap="none" w:vAnchor="page" w:hAnchor="page" w:x="1744" w:y="3544"/>
              <w:jc w:val="right"/>
            </w:pPr>
            <w:r>
              <w:rPr>
                <w:rStyle w:val="Jin"/>
                <w:b/>
                <w:bCs/>
              </w:rPr>
              <w:t>65 000</w:t>
            </w:r>
          </w:p>
        </w:tc>
      </w:tr>
      <w:tr w:rsidR="006B0AE2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0AE2" w:rsidRDefault="0091670F">
            <w:pPr>
              <w:pStyle w:val="Jin0"/>
              <w:framePr w:w="9024" w:h="3725" w:wrap="none" w:vAnchor="page" w:hAnchor="page" w:x="1744" w:y="3544"/>
            </w:pPr>
            <w:r>
              <w:rPr>
                <w:rStyle w:val="Jin"/>
              </w:rPr>
              <w:t>Ostatní přímé náklady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6B0AE2">
            <w:pPr>
              <w:framePr w:w="9024" w:h="3725" w:wrap="none" w:vAnchor="page" w:hAnchor="page" w:x="1744" w:y="3544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6B0AE2">
            <w:pPr>
              <w:framePr w:w="9024" w:h="3725" w:wrap="none" w:vAnchor="page" w:hAnchor="page" w:x="1744" w:y="3544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6B0AE2">
            <w:pPr>
              <w:framePr w:w="9024" w:h="3725" w:wrap="none" w:vAnchor="page" w:hAnchor="page" w:x="1744" w:y="3544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6B0AE2">
            <w:pPr>
              <w:framePr w:w="9024" w:h="3725" w:wrap="none" w:vAnchor="page" w:hAnchor="page" w:x="1744" w:y="3544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AE2" w:rsidRDefault="0091670F">
            <w:pPr>
              <w:pStyle w:val="Jin0"/>
              <w:framePr w:w="9024" w:h="3725" w:wrap="none" w:vAnchor="page" w:hAnchor="page" w:x="1744" w:y="3544"/>
              <w:ind w:firstLine="820"/>
            </w:pPr>
            <w:r>
              <w:rPr>
                <w:rStyle w:val="Jin"/>
                <w:b/>
                <w:bCs/>
              </w:rPr>
              <w:t>750 000</w:t>
            </w:r>
          </w:p>
        </w:tc>
      </w:tr>
      <w:tr w:rsidR="006B0AE2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0AE2" w:rsidRDefault="0091670F">
            <w:pPr>
              <w:pStyle w:val="Jin0"/>
              <w:framePr w:w="9024" w:h="3725" w:wrap="none" w:vAnchor="page" w:hAnchor="page" w:x="1744" w:y="3544"/>
            </w:pPr>
            <w:r>
              <w:rPr>
                <w:rStyle w:val="Jin"/>
              </w:rPr>
              <w:t>Nepřímé náklady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6B0AE2">
            <w:pPr>
              <w:framePr w:w="9024" w:h="3725" w:wrap="none" w:vAnchor="page" w:hAnchor="page" w:x="1744" w:y="3544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6B0AE2">
            <w:pPr>
              <w:framePr w:w="9024" w:h="3725" w:wrap="none" w:vAnchor="page" w:hAnchor="page" w:x="1744" w:y="3544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6B0AE2">
            <w:pPr>
              <w:framePr w:w="9024" w:h="3725" w:wrap="none" w:vAnchor="page" w:hAnchor="page" w:x="1744" w:y="3544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6B0AE2">
            <w:pPr>
              <w:framePr w:w="9024" w:h="3725" w:wrap="none" w:vAnchor="page" w:hAnchor="page" w:x="1744" w:y="3544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AE2" w:rsidRDefault="0091670F">
            <w:pPr>
              <w:pStyle w:val="Jin0"/>
              <w:framePr w:w="9024" w:h="3725" w:wrap="none" w:vAnchor="page" w:hAnchor="page" w:x="1744" w:y="3544"/>
              <w:ind w:firstLine="820"/>
            </w:pPr>
            <w:r>
              <w:rPr>
                <w:rStyle w:val="Jin"/>
                <w:b/>
                <w:bCs/>
              </w:rPr>
              <w:t>987 500</w:t>
            </w:r>
          </w:p>
        </w:tc>
      </w:tr>
      <w:tr w:rsidR="006B0AE2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0AE2" w:rsidRDefault="0091670F">
            <w:pPr>
              <w:pStyle w:val="Jin0"/>
              <w:framePr w:w="9024" w:h="3725" w:wrap="none" w:vAnchor="page" w:hAnchor="page" w:x="1744" w:y="3544"/>
              <w:spacing w:line="264" w:lineRule="auto"/>
            </w:pPr>
            <w:r>
              <w:rPr>
                <w:rStyle w:val="Jin"/>
              </w:rPr>
              <w:t>Náklady projektu celkem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91670F">
            <w:pPr>
              <w:pStyle w:val="Jin0"/>
              <w:framePr w:w="9024" w:h="3725" w:wrap="none" w:vAnchor="page" w:hAnchor="page" w:x="1744" w:y="3544"/>
              <w:ind w:firstLine="140"/>
            </w:pPr>
            <w:r>
              <w:rPr>
                <w:rStyle w:val="Jin"/>
              </w:rPr>
              <w:t>1 043 750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91670F">
            <w:pPr>
              <w:pStyle w:val="Jin0"/>
              <w:framePr w:w="9024" w:h="3725" w:wrap="none" w:vAnchor="page" w:hAnchor="page" w:x="1744" w:y="3544"/>
              <w:ind w:firstLine="140"/>
            </w:pPr>
            <w:r>
              <w:rPr>
                <w:rStyle w:val="Jin"/>
              </w:rPr>
              <w:t>1 168 750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91670F">
            <w:pPr>
              <w:pStyle w:val="Jin0"/>
              <w:framePr w:w="9024" w:h="3725" w:wrap="none" w:vAnchor="page" w:hAnchor="page" w:x="1744" w:y="3544"/>
              <w:jc w:val="right"/>
            </w:pPr>
            <w:r>
              <w:rPr>
                <w:rStyle w:val="Jin"/>
              </w:rPr>
              <w:t>1 380 000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91670F">
            <w:pPr>
              <w:pStyle w:val="Jin0"/>
              <w:framePr w:w="9024" w:h="3725" w:wrap="none" w:vAnchor="page" w:hAnchor="page" w:x="1744" w:y="3544"/>
              <w:jc w:val="right"/>
            </w:pPr>
            <w:r>
              <w:rPr>
                <w:rStyle w:val="Jin"/>
              </w:rPr>
              <w:t>1 410 000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AE2" w:rsidRDefault="0091670F">
            <w:pPr>
              <w:pStyle w:val="Jin0"/>
              <w:framePr w:w="9024" w:h="3725" w:wrap="none" w:vAnchor="page" w:hAnchor="page" w:x="1744" w:y="3544"/>
              <w:ind w:firstLine="620"/>
              <w:jc w:val="both"/>
            </w:pPr>
            <w:r>
              <w:rPr>
                <w:rStyle w:val="Jin"/>
                <w:b/>
                <w:bCs/>
              </w:rPr>
              <w:t>5 002 500</w:t>
            </w:r>
          </w:p>
        </w:tc>
      </w:tr>
      <w:tr w:rsidR="006B0AE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0AE2" w:rsidRDefault="0091670F">
            <w:pPr>
              <w:pStyle w:val="Jin0"/>
              <w:framePr w:w="9024" w:h="3725" w:wrap="none" w:vAnchor="page" w:hAnchor="page" w:x="1744" w:y="3544"/>
            </w:pPr>
            <w:r>
              <w:rPr>
                <w:rStyle w:val="Jin"/>
              </w:rPr>
              <w:t>Výše podpory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0AE2" w:rsidRDefault="0091670F">
            <w:pPr>
              <w:pStyle w:val="Jin0"/>
              <w:framePr w:w="9024" w:h="3725" w:wrap="none" w:vAnchor="page" w:hAnchor="page" w:x="1744" w:y="3544"/>
              <w:ind w:firstLine="240"/>
            </w:pPr>
            <w:r>
              <w:rPr>
                <w:rStyle w:val="Jin"/>
                <w:b/>
                <w:bCs/>
              </w:rPr>
              <w:t>887 187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0AE2" w:rsidRDefault="0091670F">
            <w:pPr>
              <w:pStyle w:val="Jin0"/>
              <w:framePr w:w="9024" w:h="3725" w:wrap="none" w:vAnchor="page" w:hAnchor="page" w:x="1744" w:y="3544"/>
              <w:jc w:val="center"/>
            </w:pPr>
            <w:r>
              <w:rPr>
                <w:rStyle w:val="Jin"/>
                <w:b/>
                <w:bCs/>
              </w:rPr>
              <w:t>993 437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0AE2" w:rsidRDefault="0091670F">
            <w:pPr>
              <w:pStyle w:val="Jin0"/>
              <w:framePr w:w="9024" w:h="3725" w:wrap="none" w:vAnchor="page" w:hAnchor="page" w:x="1744" w:y="3544"/>
              <w:jc w:val="right"/>
            </w:pPr>
            <w:r>
              <w:rPr>
                <w:rStyle w:val="Jin"/>
                <w:b/>
                <w:bCs/>
              </w:rPr>
              <w:t>1 173 000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0AE2" w:rsidRDefault="0091670F">
            <w:pPr>
              <w:pStyle w:val="Jin0"/>
              <w:framePr w:w="9024" w:h="3725" w:wrap="none" w:vAnchor="page" w:hAnchor="page" w:x="1744" w:y="3544"/>
              <w:jc w:val="center"/>
            </w:pPr>
            <w:r>
              <w:rPr>
                <w:rStyle w:val="Jin"/>
                <w:b/>
                <w:bCs/>
              </w:rPr>
              <w:t>1 198 500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AE2" w:rsidRDefault="0091670F">
            <w:pPr>
              <w:pStyle w:val="Jin0"/>
              <w:framePr w:w="9024" w:h="3725" w:wrap="none" w:vAnchor="page" w:hAnchor="page" w:x="1744" w:y="3544"/>
              <w:ind w:firstLine="620"/>
              <w:jc w:val="both"/>
            </w:pPr>
            <w:r>
              <w:rPr>
                <w:rStyle w:val="Jin"/>
                <w:b/>
                <w:bCs/>
              </w:rPr>
              <w:t>4 252 124</w:t>
            </w:r>
          </w:p>
        </w:tc>
      </w:tr>
      <w:tr w:rsidR="006B0AE2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B0AE2" w:rsidRDefault="0091670F">
            <w:pPr>
              <w:pStyle w:val="Jin0"/>
              <w:framePr w:w="9024" w:h="3725" w:wrap="none" w:vAnchor="page" w:hAnchor="page" w:x="1744" w:y="3544"/>
              <w:spacing w:line="264" w:lineRule="auto"/>
            </w:pPr>
            <w:r>
              <w:rPr>
                <w:rStyle w:val="Jin"/>
              </w:rPr>
              <w:t xml:space="preserve">Způsob výpočtu režijních </w:t>
            </w:r>
            <w:r>
              <w:rPr>
                <w:rStyle w:val="Jin"/>
              </w:rPr>
              <w:t>nákladů</w:t>
            </w:r>
          </w:p>
        </w:tc>
        <w:tc>
          <w:tcPr>
            <w:tcW w:w="6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AE2" w:rsidRDefault="0091670F">
            <w:pPr>
              <w:pStyle w:val="Jin0"/>
              <w:framePr w:w="9024" w:h="3725" w:wrap="none" w:vAnchor="page" w:hAnchor="page" w:x="1744" w:y="3544"/>
              <w:jc w:val="right"/>
            </w:pPr>
            <w:r>
              <w:rPr>
                <w:rStyle w:val="Jin"/>
                <w:b/>
                <w:bCs/>
              </w:rPr>
              <w:t xml:space="preserve">Full </w:t>
            </w:r>
            <w:proofErr w:type="spellStart"/>
            <w:r>
              <w:rPr>
                <w:rStyle w:val="Jin"/>
                <w:b/>
                <w:bCs/>
              </w:rPr>
              <w:t>cost</w:t>
            </w:r>
            <w:proofErr w:type="spellEnd"/>
          </w:p>
        </w:tc>
      </w:tr>
    </w:tbl>
    <w:p w:rsidR="006B0AE2" w:rsidRDefault="0091670F">
      <w:pPr>
        <w:pStyle w:val="Titulektabulky0"/>
        <w:framePr w:wrap="none" w:vAnchor="page" w:hAnchor="page" w:x="1725" w:y="8071"/>
      </w:pPr>
      <w:r>
        <w:rPr>
          <w:rStyle w:val="Titulektabulky"/>
          <w:b/>
          <w:bCs/>
        </w:rPr>
        <w:t xml:space="preserve">Další účastník — [D] </w:t>
      </w:r>
      <w:proofErr w:type="spellStart"/>
      <w:r>
        <w:rPr>
          <w:rStyle w:val="Titulektabulky"/>
          <w:b/>
          <w:bCs/>
        </w:rPr>
        <w:t>Nanuntio</w:t>
      </w:r>
      <w:proofErr w:type="spellEnd"/>
      <w:r>
        <w:rPr>
          <w:rStyle w:val="Titulektabulky"/>
          <w:b/>
          <w:bCs/>
        </w:rPr>
        <w:t xml:space="preserve"> s.r.o.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4"/>
        <w:gridCol w:w="888"/>
        <w:gridCol w:w="888"/>
        <w:gridCol w:w="1574"/>
        <w:gridCol w:w="1512"/>
        <w:gridCol w:w="1747"/>
      </w:tblGrid>
      <w:tr w:rsidR="006B0AE2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6B0AE2" w:rsidRDefault="0091670F">
            <w:pPr>
              <w:pStyle w:val="Jin0"/>
              <w:framePr w:w="9024" w:h="3725" w:wrap="none" w:vAnchor="page" w:hAnchor="page" w:x="1744" w:y="8575"/>
              <w:ind w:firstLine="500"/>
            </w:pPr>
            <w:r>
              <w:rPr>
                <w:rStyle w:val="Jin"/>
                <w:b/>
                <w:bCs/>
              </w:rPr>
              <w:t>Položka / rok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6B0AE2" w:rsidRDefault="0091670F">
            <w:pPr>
              <w:pStyle w:val="Jin0"/>
              <w:framePr w:w="9024" w:h="3725" w:wrap="none" w:vAnchor="page" w:hAnchor="page" w:x="1744" w:y="8575"/>
              <w:ind w:firstLine="180"/>
            </w:pPr>
            <w:r>
              <w:rPr>
                <w:rStyle w:val="Jin"/>
                <w:b/>
                <w:bCs/>
              </w:rPr>
              <w:t>2020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6B0AE2" w:rsidRDefault="0091670F">
            <w:pPr>
              <w:pStyle w:val="Jin0"/>
              <w:framePr w:w="9024" w:h="3725" w:wrap="none" w:vAnchor="page" w:hAnchor="page" w:x="1744" w:y="8575"/>
              <w:ind w:firstLine="180"/>
            </w:pPr>
            <w:r>
              <w:rPr>
                <w:rStyle w:val="Jin"/>
                <w:b/>
                <w:bCs/>
              </w:rPr>
              <w:t>2021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6B0AE2" w:rsidRDefault="0091670F">
            <w:pPr>
              <w:pStyle w:val="Jin0"/>
              <w:framePr w:w="9024" w:h="3725" w:wrap="none" w:vAnchor="page" w:hAnchor="page" w:x="1744" w:y="8575"/>
              <w:ind w:firstLine="460"/>
            </w:pPr>
            <w:r>
              <w:rPr>
                <w:rStyle w:val="Jin"/>
                <w:b/>
                <w:bCs/>
              </w:rPr>
              <w:t>2022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6B0AE2" w:rsidRDefault="0091670F">
            <w:pPr>
              <w:pStyle w:val="Jin0"/>
              <w:framePr w:w="9024" w:h="3725" w:wrap="none" w:vAnchor="page" w:hAnchor="page" w:x="1744" w:y="8575"/>
              <w:ind w:firstLine="460"/>
            </w:pPr>
            <w:r>
              <w:rPr>
                <w:rStyle w:val="Jin"/>
                <w:b/>
                <w:bCs/>
              </w:rPr>
              <w:t>2023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EDE"/>
            <w:vAlign w:val="bottom"/>
          </w:tcPr>
          <w:p w:rsidR="006B0AE2" w:rsidRDefault="0091670F">
            <w:pPr>
              <w:pStyle w:val="Jin0"/>
              <w:framePr w:w="9024" w:h="3725" w:wrap="none" w:vAnchor="page" w:hAnchor="page" w:x="1744" w:y="8575"/>
              <w:spacing w:line="264" w:lineRule="auto"/>
              <w:jc w:val="center"/>
            </w:pPr>
            <w:r>
              <w:rPr>
                <w:rStyle w:val="Jin"/>
                <w:b/>
                <w:bCs/>
              </w:rPr>
              <w:t>Celkem maximální výše</w:t>
            </w:r>
          </w:p>
        </w:tc>
      </w:tr>
      <w:tr w:rsidR="006B0AE2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0AE2" w:rsidRDefault="0091670F">
            <w:pPr>
              <w:pStyle w:val="Jin0"/>
              <w:framePr w:w="9024" w:h="3725" w:wrap="none" w:vAnchor="page" w:hAnchor="page" w:x="1744" w:y="8575"/>
            </w:pPr>
            <w:r>
              <w:rPr>
                <w:rStyle w:val="Jin"/>
              </w:rPr>
              <w:t>Osobní náklady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6B0AE2">
            <w:pPr>
              <w:framePr w:w="9024" w:h="3725" w:wrap="none" w:vAnchor="page" w:hAnchor="page" w:x="1744" w:y="8575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6B0AE2">
            <w:pPr>
              <w:framePr w:w="9024" w:h="3725" w:wrap="none" w:vAnchor="page" w:hAnchor="page" w:x="1744" w:y="8575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6B0AE2">
            <w:pPr>
              <w:framePr w:w="9024" w:h="3725" w:wrap="none" w:vAnchor="page" w:hAnchor="page" w:x="1744" w:y="8575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6B0AE2">
            <w:pPr>
              <w:framePr w:w="9024" w:h="3725" w:wrap="none" w:vAnchor="page" w:hAnchor="page" w:x="1744" w:y="8575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AE2" w:rsidRDefault="0091670F">
            <w:pPr>
              <w:pStyle w:val="Jin0"/>
              <w:framePr w:w="9024" w:h="3725" w:wrap="none" w:vAnchor="page" w:hAnchor="page" w:x="1744" w:y="8575"/>
              <w:ind w:firstLine="620"/>
              <w:jc w:val="both"/>
            </w:pPr>
            <w:r>
              <w:rPr>
                <w:rStyle w:val="Jin"/>
                <w:b/>
                <w:bCs/>
              </w:rPr>
              <w:t>2 320000</w:t>
            </w:r>
          </w:p>
        </w:tc>
      </w:tr>
      <w:tr w:rsidR="006B0AE2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0AE2" w:rsidRDefault="0091670F">
            <w:pPr>
              <w:pStyle w:val="Jin0"/>
              <w:framePr w:w="9024" w:h="3725" w:wrap="none" w:vAnchor="page" w:hAnchor="page" w:x="1744" w:y="8575"/>
            </w:pPr>
            <w:r>
              <w:rPr>
                <w:rStyle w:val="Jin"/>
              </w:rPr>
              <w:t>Subdodávky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6B0AE2">
            <w:pPr>
              <w:framePr w:w="9024" w:h="3725" w:wrap="none" w:vAnchor="page" w:hAnchor="page" w:x="1744" w:y="8575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6B0AE2">
            <w:pPr>
              <w:framePr w:w="9024" w:h="3725" w:wrap="none" w:vAnchor="page" w:hAnchor="page" w:x="1744" w:y="8575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6B0AE2">
            <w:pPr>
              <w:framePr w:w="9024" w:h="3725" w:wrap="none" w:vAnchor="page" w:hAnchor="page" w:x="1744" w:y="8575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6B0AE2">
            <w:pPr>
              <w:framePr w:w="9024" w:h="3725" w:wrap="none" w:vAnchor="page" w:hAnchor="page" w:x="1744" w:y="8575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AE2" w:rsidRDefault="0091670F">
            <w:pPr>
              <w:pStyle w:val="Jin0"/>
              <w:framePr w:w="9024" w:h="3725" w:wrap="none" w:vAnchor="page" w:hAnchor="page" w:x="1744" w:y="8575"/>
              <w:jc w:val="right"/>
            </w:pPr>
            <w:r>
              <w:rPr>
                <w:rStyle w:val="Jin"/>
                <w:b/>
                <w:bCs/>
              </w:rPr>
              <w:t>96 000</w:t>
            </w:r>
          </w:p>
        </w:tc>
      </w:tr>
      <w:tr w:rsidR="006B0AE2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0AE2" w:rsidRDefault="0091670F">
            <w:pPr>
              <w:pStyle w:val="Jin0"/>
              <w:framePr w:w="9024" w:h="3725" w:wrap="none" w:vAnchor="page" w:hAnchor="page" w:x="1744" w:y="8575"/>
            </w:pPr>
            <w:r>
              <w:rPr>
                <w:rStyle w:val="Jin"/>
              </w:rPr>
              <w:t>Ostatní přímé náklady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6B0AE2">
            <w:pPr>
              <w:framePr w:w="9024" w:h="3725" w:wrap="none" w:vAnchor="page" w:hAnchor="page" w:x="1744" w:y="8575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6B0AE2">
            <w:pPr>
              <w:framePr w:w="9024" w:h="3725" w:wrap="none" w:vAnchor="page" w:hAnchor="page" w:x="1744" w:y="8575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6B0AE2">
            <w:pPr>
              <w:framePr w:w="9024" w:h="3725" w:wrap="none" w:vAnchor="page" w:hAnchor="page" w:x="1744" w:y="8575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6B0AE2">
            <w:pPr>
              <w:framePr w:w="9024" w:h="3725" w:wrap="none" w:vAnchor="page" w:hAnchor="page" w:x="1744" w:y="8575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AE2" w:rsidRDefault="0091670F">
            <w:pPr>
              <w:pStyle w:val="Jin0"/>
              <w:framePr w:w="9024" w:h="3725" w:wrap="none" w:vAnchor="page" w:hAnchor="page" w:x="1744" w:y="8575"/>
              <w:ind w:firstLine="800"/>
            </w:pPr>
            <w:r>
              <w:rPr>
                <w:rStyle w:val="Jin"/>
                <w:b/>
                <w:bCs/>
              </w:rPr>
              <w:t>792 000</w:t>
            </w:r>
          </w:p>
        </w:tc>
      </w:tr>
      <w:tr w:rsidR="006B0AE2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0AE2" w:rsidRDefault="0091670F">
            <w:pPr>
              <w:pStyle w:val="Jin0"/>
              <w:framePr w:w="9024" w:h="3725" w:wrap="none" w:vAnchor="page" w:hAnchor="page" w:x="1744" w:y="8575"/>
            </w:pPr>
            <w:r>
              <w:rPr>
                <w:rStyle w:val="Jin"/>
              </w:rPr>
              <w:t>Nepřímé náklady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6B0AE2">
            <w:pPr>
              <w:framePr w:w="9024" w:h="3725" w:wrap="none" w:vAnchor="page" w:hAnchor="page" w:x="1744" w:y="8575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6B0AE2">
            <w:pPr>
              <w:framePr w:w="9024" w:h="3725" w:wrap="none" w:vAnchor="page" w:hAnchor="page" w:x="1744" w:y="8575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6B0AE2">
            <w:pPr>
              <w:framePr w:w="9024" w:h="3725" w:wrap="none" w:vAnchor="page" w:hAnchor="page" w:x="1744" w:y="8575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6B0AE2">
            <w:pPr>
              <w:framePr w:w="9024" w:h="3725" w:wrap="none" w:vAnchor="page" w:hAnchor="page" w:x="1744" w:y="8575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AE2" w:rsidRDefault="0091670F">
            <w:pPr>
              <w:pStyle w:val="Jin0"/>
              <w:framePr w:w="9024" w:h="3725" w:wrap="none" w:vAnchor="page" w:hAnchor="page" w:x="1744" w:y="8575"/>
              <w:ind w:firstLine="800"/>
            </w:pPr>
            <w:r>
              <w:rPr>
                <w:rStyle w:val="Jin"/>
                <w:b/>
                <w:bCs/>
              </w:rPr>
              <w:t>778 000</w:t>
            </w:r>
          </w:p>
        </w:tc>
      </w:tr>
      <w:tr w:rsidR="006B0AE2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0AE2" w:rsidRDefault="0091670F">
            <w:pPr>
              <w:pStyle w:val="Jin0"/>
              <w:framePr w:w="9024" w:h="3725" w:wrap="none" w:vAnchor="page" w:hAnchor="page" w:x="1744" w:y="8575"/>
              <w:spacing w:line="269" w:lineRule="auto"/>
            </w:pPr>
            <w:r>
              <w:rPr>
                <w:rStyle w:val="Jin"/>
              </w:rPr>
              <w:t>Náklady projektu celkem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91670F">
            <w:pPr>
              <w:pStyle w:val="Jin0"/>
              <w:framePr w:w="9024" w:h="3725" w:wrap="none" w:vAnchor="page" w:hAnchor="page" w:x="1744" w:y="8575"/>
              <w:ind w:firstLine="680"/>
              <w:jc w:val="both"/>
            </w:pPr>
            <w:r>
              <w:rPr>
                <w:rStyle w:val="Jin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91670F">
            <w:pPr>
              <w:pStyle w:val="Jin0"/>
              <w:framePr w:w="9024" w:h="3725" w:wrap="none" w:vAnchor="page" w:hAnchor="page" w:x="1744" w:y="8575"/>
              <w:ind w:firstLine="680"/>
              <w:jc w:val="both"/>
            </w:pPr>
            <w:r>
              <w:rPr>
                <w:rStyle w:val="Jin"/>
              </w:rPr>
              <w:t>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91670F">
            <w:pPr>
              <w:pStyle w:val="Jin0"/>
              <w:framePr w:w="9024" w:h="3725" w:wrap="none" w:vAnchor="page" w:hAnchor="page" w:x="1744" w:y="8575"/>
              <w:ind w:firstLine="460"/>
            </w:pPr>
            <w:r>
              <w:rPr>
                <w:rStyle w:val="Jin"/>
              </w:rPr>
              <w:t>2 560 000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AE2" w:rsidRDefault="0091670F">
            <w:pPr>
              <w:pStyle w:val="Jin0"/>
              <w:framePr w:w="9024" w:h="3725" w:wrap="none" w:vAnchor="page" w:hAnchor="page" w:x="1744" w:y="8575"/>
              <w:ind w:firstLine="460"/>
            </w:pPr>
            <w:r>
              <w:rPr>
                <w:rStyle w:val="Jin"/>
              </w:rPr>
              <w:t>1 426 000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AE2" w:rsidRDefault="0091670F">
            <w:pPr>
              <w:pStyle w:val="Jin0"/>
              <w:framePr w:w="9024" w:h="3725" w:wrap="none" w:vAnchor="page" w:hAnchor="page" w:x="1744" w:y="8575"/>
              <w:ind w:firstLine="620"/>
              <w:jc w:val="both"/>
            </w:pPr>
            <w:r>
              <w:rPr>
                <w:rStyle w:val="Jin"/>
                <w:b/>
                <w:bCs/>
              </w:rPr>
              <w:t>3 986 000</w:t>
            </w:r>
          </w:p>
        </w:tc>
      </w:tr>
      <w:tr w:rsidR="006B0AE2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0AE2" w:rsidRDefault="0091670F">
            <w:pPr>
              <w:pStyle w:val="Jin0"/>
              <w:framePr w:w="9024" w:h="3725" w:wrap="none" w:vAnchor="page" w:hAnchor="page" w:x="1744" w:y="8575"/>
            </w:pPr>
            <w:r>
              <w:rPr>
                <w:rStyle w:val="Jin"/>
              </w:rPr>
              <w:t>Výše podpory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0AE2" w:rsidRDefault="0091670F">
            <w:pPr>
              <w:pStyle w:val="Jin0"/>
              <w:framePr w:w="9024" w:h="3725" w:wrap="none" w:vAnchor="page" w:hAnchor="page" w:x="1744" w:y="8575"/>
              <w:ind w:firstLine="680"/>
              <w:jc w:val="both"/>
            </w:pPr>
            <w:r>
              <w:rPr>
                <w:rStyle w:val="Jin"/>
                <w:b/>
                <w:bCs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0AE2" w:rsidRDefault="0091670F">
            <w:pPr>
              <w:pStyle w:val="Jin0"/>
              <w:framePr w:w="9024" w:h="3725" w:wrap="none" w:vAnchor="page" w:hAnchor="page" w:x="1744" w:y="8575"/>
              <w:ind w:firstLine="680"/>
              <w:jc w:val="both"/>
            </w:pPr>
            <w:r>
              <w:rPr>
                <w:rStyle w:val="Jin"/>
                <w:b/>
                <w:bCs/>
              </w:rPr>
              <w:t>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0AE2" w:rsidRDefault="0091670F">
            <w:pPr>
              <w:pStyle w:val="Jin0"/>
              <w:framePr w:w="9024" w:h="3725" w:wrap="none" w:vAnchor="page" w:hAnchor="page" w:x="1744" w:y="8575"/>
              <w:ind w:firstLine="460"/>
            </w:pPr>
            <w:r>
              <w:rPr>
                <w:rStyle w:val="Jin"/>
                <w:b/>
                <w:bCs/>
              </w:rPr>
              <w:t>1 472 000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0AE2" w:rsidRDefault="0091670F">
            <w:pPr>
              <w:pStyle w:val="Jin0"/>
              <w:framePr w:w="9024" w:h="3725" w:wrap="none" w:vAnchor="page" w:hAnchor="page" w:x="1744" w:y="8575"/>
              <w:jc w:val="right"/>
            </w:pPr>
            <w:r>
              <w:rPr>
                <w:rStyle w:val="Jin"/>
                <w:b/>
                <w:bCs/>
              </w:rPr>
              <w:t>819 950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AE2" w:rsidRDefault="0091670F">
            <w:pPr>
              <w:pStyle w:val="Jin0"/>
              <w:framePr w:w="9024" w:h="3725" w:wrap="none" w:vAnchor="page" w:hAnchor="page" w:x="1744" w:y="8575"/>
              <w:ind w:firstLine="620"/>
              <w:jc w:val="both"/>
            </w:pPr>
            <w:r>
              <w:rPr>
                <w:rStyle w:val="Jin"/>
                <w:b/>
                <w:bCs/>
              </w:rPr>
              <w:t>2 291 950</w:t>
            </w:r>
          </w:p>
        </w:tc>
      </w:tr>
      <w:tr w:rsidR="006B0AE2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B0AE2" w:rsidRDefault="0091670F">
            <w:pPr>
              <w:pStyle w:val="Jin0"/>
              <w:framePr w:w="9024" w:h="3725" w:wrap="none" w:vAnchor="page" w:hAnchor="page" w:x="1744" w:y="8575"/>
              <w:spacing w:line="264" w:lineRule="auto"/>
            </w:pPr>
            <w:r>
              <w:rPr>
                <w:rStyle w:val="Jin"/>
              </w:rPr>
              <w:t>Způsob výpočtu režijních nákladů</w:t>
            </w:r>
          </w:p>
        </w:tc>
        <w:tc>
          <w:tcPr>
            <w:tcW w:w="6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AE2" w:rsidRDefault="0091670F">
            <w:pPr>
              <w:pStyle w:val="Jin0"/>
              <w:framePr w:w="9024" w:h="3725" w:wrap="none" w:vAnchor="page" w:hAnchor="page" w:x="1744" w:y="8575"/>
              <w:jc w:val="right"/>
            </w:pPr>
            <w:proofErr w:type="spellStart"/>
            <w:r>
              <w:rPr>
                <w:rStyle w:val="Jin"/>
                <w:b/>
                <w:bCs/>
              </w:rPr>
              <w:t>Flat</w:t>
            </w:r>
            <w:proofErr w:type="spellEnd"/>
            <w:r>
              <w:rPr>
                <w:rStyle w:val="Jin"/>
                <w:b/>
                <w:bCs/>
              </w:rPr>
              <w:t xml:space="preserve"> </w:t>
            </w:r>
            <w:proofErr w:type="spellStart"/>
            <w:r>
              <w:rPr>
                <w:rStyle w:val="Jin"/>
                <w:b/>
                <w:bCs/>
              </w:rPr>
              <w:t>rate</w:t>
            </w:r>
            <w:proofErr w:type="spellEnd"/>
            <w:r>
              <w:rPr>
                <w:rStyle w:val="Jin"/>
                <w:b/>
                <w:bCs/>
              </w:rPr>
              <w:t xml:space="preserve"> </w:t>
            </w:r>
            <w:proofErr w:type="gramStart"/>
            <w:r>
              <w:rPr>
                <w:rStyle w:val="Jin"/>
                <w:b/>
                <w:bCs/>
              </w:rPr>
              <w:t>25%</w:t>
            </w:r>
            <w:proofErr w:type="gramEnd"/>
          </w:p>
        </w:tc>
      </w:tr>
    </w:tbl>
    <w:p w:rsidR="006B0AE2" w:rsidRDefault="0091670F">
      <w:pPr>
        <w:pStyle w:val="Zhlavnebozpat0"/>
        <w:framePr w:w="2131" w:h="595" w:hRule="exact" w:wrap="none" w:vAnchor="page" w:hAnchor="page" w:x="8661" w:y="15535"/>
        <w:jc w:val="right"/>
      </w:pPr>
      <w:r>
        <w:rPr>
          <w:rStyle w:val="Zhlavnebozpat"/>
          <w:color w:val="000000"/>
        </w:rPr>
        <w:t>F-372, verze 4, revize 220512</w:t>
      </w:r>
    </w:p>
    <w:p w:rsidR="006B0AE2" w:rsidRDefault="0091670F">
      <w:pPr>
        <w:pStyle w:val="Zhlavnebozpat0"/>
        <w:framePr w:w="2131" w:h="595" w:hRule="exact" w:wrap="none" w:vAnchor="page" w:hAnchor="page" w:x="8661" w:y="15535"/>
        <w:jc w:val="right"/>
      </w:pPr>
      <w:r>
        <w:rPr>
          <w:rStyle w:val="Zhlavnebozpat"/>
          <w:color w:val="000000"/>
        </w:rPr>
        <w:t>Veřejný</w:t>
      </w:r>
    </w:p>
    <w:p w:rsidR="006B0AE2" w:rsidRDefault="0091670F">
      <w:pPr>
        <w:pStyle w:val="Zhlavnebozpat0"/>
        <w:framePr w:w="2131" w:h="595" w:hRule="exact" w:wrap="none" w:vAnchor="page" w:hAnchor="page" w:x="8661" w:y="15535"/>
        <w:jc w:val="right"/>
      </w:pPr>
      <w:r>
        <w:rPr>
          <w:rStyle w:val="Zhlavnebozpat"/>
          <w:color w:val="000000"/>
        </w:rPr>
        <w:t>Strana 6 / 7</w:t>
      </w:r>
    </w:p>
    <w:p w:rsidR="006B0AE2" w:rsidRDefault="0091670F">
      <w:pPr>
        <w:pStyle w:val="Zhlavnebozpat0"/>
        <w:framePr w:w="2194" w:h="523" w:hRule="exact" w:wrap="none" w:vAnchor="page" w:hAnchor="page" w:x="3078" w:y="15573"/>
      </w:pPr>
      <w:r>
        <w:rPr>
          <w:rStyle w:val="Zhlavnebozpat"/>
        </w:rPr>
        <w:t>Evropská 1692/37, 160 00 Praha 6</w:t>
      </w:r>
    </w:p>
    <w:p w:rsidR="006B0AE2" w:rsidRDefault="0091670F">
      <w:pPr>
        <w:pStyle w:val="Zhlavnebozpat0"/>
        <w:framePr w:w="2194" w:h="523" w:hRule="exact" w:wrap="none" w:vAnchor="page" w:hAnchor="page" w:x="3078" w:y="15573"/>
      </w:pPr>
      <w:r>
        <w:rPr>
          <w:rStyle w:val="Zhlavnebozpat"/>
        </w:rPr>
        <w:t>*420 234 611 111</w:t>
      </w:r>
    </w:p>
    <w:p w:rsidR="006B0AE2" w:rsidRDefault="0091670F">
      <w:pPr>
        <w:pStyle w:val="Zhlavnebozpat0"/>
        <w:framePr w:w="2194" w:h="523" w:hRule="exact" w:wrap="none" w:vAnchor="page" w:hAnchor="page" w:x="3078" w:y="15573"/>
      </w:pPr>
      <w:hyperlink r:id="rId19" w:history="1">
        <w:r>
          <w:rPr>
            <w:rStyle w:val="Zhlavnebozpat"/>
            <w:lang w:val="en-US" w:eastAsia="en-US" w:bidi="en-US"/>
          </w:rPr>
          <w:t>info@tacr.cz</w:t>
        </w:r>
      </w:hyperlink>
      <w:r>
        <w:rPr>
          <w:rStyle w:val="Zhlavnebozpat"/>
          <w:lang w:val="en-US" w:eastAsia="en-US" w:bidi="en-US"/>
        </w:rPr>
        <w:t xml:space="preserve">, </w:t>
      </w:r>
      <w:hyperlink r:id="rId20" w:history="1">
        <w:r>
          <w:rPr>
            <w:rStyle w:val="Zhlavnebozpat"/>
            <w:lang w:val="en-US" w:eastAsia="en-US" w:bidi="en-US"/>
          </w:rPr>
          <w:t>www.tacr.cz</w:t>
        </w:r>
      </w:hyperlink>
    </w:p>
    <w:p w:rsidR="006B0AE2" w:rsidRDefault="0091670F">
      <w:pPr>
        <w:pStyle w:val="Zhlavnebozpat0"/>
        <w:framePr w:w="1157" w:h="538" w:hRule="exact" w:wrap="none" w:vAnchor="page" w:hAnchor="page" w:x="1182" w:y="15578"/>
        <w:spacing w:line="271" w:lineRule="auto"/>
      </w:pPr>
      <w:r>
        <w:rPr>
          <w:rStyle w:val="Zhlavnebozpat"/>
          <w:b/>
          <w:bCs/>
        </w:rPr>
        <w:t>Technologická</w:t>
      </w:r>
    </w:p>
    <w:p w:rsidR="006B0AE2" w:rsidRDefault="0091670F">
      <w:pPr>
        <w:pStyle w:val="Zhlavnebozpat0"/>
        <w:framePr w:w="1157" w:h="538" w:hRule="exact" w:wrap="none" w:vAnchor="page" w:hAnchor="page" w:x="1182" w:y="15578"/>
        <w:spacing w:line="271" w:lineRule="auto"/>
      </w:pPr>
      <w:r>
        <w:rPr>
          <w:rStyle w:val="Zhlavnebozpat"/>
          <w:b/>
          <w:bCs/>
        </w:rPr>
        <w:t>agentura</w:t>
      </w:r>
    </w:p>
    <w:p w:rsidR="006B0AE2" w:rsidRDefault="0091670F">
      <w:pPr>
        <w:pStyle w:val="Zhlavnebozpat0"/>
        <w:framePr w:w="1157" w:h="538" w:hRule="exact" w:wrap="none" w:vAnchor="page" w:hAnchor="page" w:x="1182" w:y="15578"/>
        <w:spacing w:line="271" w:lineRule="auto"/>
      </w:pPr>
      <w:r>
        <w:rPr>
          <w:rStyle w:val="Zhlavnebozpat"/>
          <w:b/>
          <w:bCs/>
        </w:rPr>
        <w:t>České republiky</w:t>
      </w:r>
    </w:p>
    <w:p w:rsidR="006B0AE2" w:rsidRDefault="006B0AE2">
      <w:pPr>
        <w:spacing w:line="1" w:lineRule="exact"/>
        <w:sectPr w:rsidR="006B0AE2">
          <w:pgSz w:w="11900" w:h="16840"/>
          <w:pgMar w:top="360" w:right="360" w:bottom="523" w:left="360" w:header="0" w:footer="3" w:gutter="0"/>
          <w:cols w:space="720"/>
          <w:noEndnote/>
          <w:docGrid w:linePitch="360"/>
        </w:sectPr>
      </w:pPr>
    </w:p>
    <w:p w:rsidR="006B0AE2" w:rsidRDefault="006B0AE2">
      <w:pPr>
        <w:spacing w:line="1" w:lineRule="exact"/>
      </w:pPr>
    </w:p>
    <w:p w:rsidR="006B0AE2" w:rsidRDefault="006B0AE2">
      <w:pPr>
        <w:framePr w:wrap="none" w:vAnchor="page" w:hAnchor="page" w:x="1101" w:y="1082"/>
      </w:pPr>
    </w:p>
    <w:p w:rsidR="006B0AE2" w:rsidRDefault="0091670F">
      <w:pPr>
        <w:pStyle w:val="Zhlavnebozpat0"/>
        <w:framePr w:wrap="none" w:vAnchor="page" w:hAnchor="page" w:x="8056" w:y="1072"/>
        <w:rPr>
          <w:sz w:val="36"/>
          <w:szCs w:val="36"/>
        </w:rPr>
      </w:pPr>
      <w:r>
        <w:rPr>
          <w:rStyle w:val="Zhlavnebozpat"/>
          <w:rFonts w:ascii="Century Gothic" w:eastAsia="Century Gothic" w:hAnsi="Century Gothic" w:cs="Century Gothic"/>
          <w:color w:val="EE233E"/>
          <w:sz w:val="32"/>
          <w:szCs w:val="32"/>
        </w:rPr>
        <w:t xml:space="preserve">Program </w:t>
      </w:r>
      <w:r>
        <w:rPr>
          <w:rStyle w:val="Zhlavnebozpat"/>
          <w:rFonts w:ascii="Cambria" w:eastAsia="Cambria" w:hAnsi="Cambria" w:cs="Cambria"/>
          <w:b/>
          <w:bCs/>
          <w:color w:val="EE233E"/>
          <w:sz w:val="36"/>
          <w:szCs w:val="36"/>
        </w:rPr>
        <w:t>TREND</w:t>
      </w:r>
    </w:p>
    <w:p w:rsidR="006B0AE2" w:rsidRDefault="0091670F">
      <w:pPr>
        <w:pStyle w:val="Zkladntext30"/>
        <w:framePr w:w="9686" w:h="1378" w:hRule="exact" w:wrap="none" w:vAnchor="page" w:hAnchor="page" w:x="1091" w:y="1850"/>
      </w:pPr>
      <w:r>
        <w:rPr>
          <w:rStyle w:val="Zkladntext3"/>
        </w:rPr>
        <w:t>■V</w:t>
      </w:r>
    </w:p>
    <w:p w:rsidR="006B0AE2" w:rsidRDefault="0091670F">
      <w:pPr>
        <w:pStyle w:val="Nadpis10"/>
        <w:framePr w:w="9686" w:h="1378" w:hRule="exact" w:wrap="none" w:vAnchor="page" w:hAnchor="page" w:x="1091" w:y="1850"/>
        <w:spacing w:after="480"/>
      </w:pPr>
      <w:bookmarkStart w:id="10" w:name="bookmark18"/>
      <w:r>
        <w:rPr>
          <w:rStyle w:val="Nadpis1"/>
          <w:b/>
          <w:bCs/>
        </w:rPr>
        <w:t>C R</w:t>
      </w:r>
      <w:bookmarkEnd w:id="10"/>
    </w:p>
    <w:p w:rsidR="006B0AE2" w:rsidRDefault="0091670F">
      <w:pPr>
        <w:pStyle w:val="Nadpis20"/>
        <w:framePr w:w="9686" w:h="1378" w:hRule="exact" w:wrap="none" w:vAnchor="page" w:hAnchor="page" w:x="1091" w:y="1850"/>
        <w:numPr>
          <w:ilvl w:val="0"/>
          <w:numId w:val="1"/>
        </w:numPr>
        <w:tabs>
          <w:tab w:val="left" w:pos="651"/>
        </w:tabs>
        <w:spacing w:after="0"/>
      </w:pPr>
      <w:bookmarkStart w:id="11" w:name="bookmark20"/>
      <w:r>
        <w:rPr>
          <w:rStyle w:val="Nadpis2"/>
          <w:b/>
          <w:bCs/>
        </w:rPr>
        <w:t>Další závazné parametry projektu</w:t>
      </w:r>
      <w:bookmarkEnd w:id="11"/>
    </w:p>
    <w:p w:rsidR="006B0AE2" w:rsidRDefault="0091670F">
      <w:pPr>
        <w:pStyle w:val="Zhlavnebozpat0"/>
        <w:framePr w:w="2131" w:h="595" w:hRule="exact" w:wrap="none" w:vAnchor="page" w:hAnchor="page" w:x="8661" w:y="15535"/>
        <w:jc w:val="right"/>
      </w:pPr>
      <w:r>
        <w:rPr>
          <w:rStyle w:val="Zhlavnebozpat"/>
          <w:color w:val="000000"/>
        </w:rPr>
        <w:t>F-372, verze 4, revize 220512</w:t>
      </w:r>
    </w:p>
    <w:p w:rsidR="006B0AE2" w:rsidRDefault="0091670F">
      <w:pPr>
        <w:pStyle w:val="Zhlavnebozpat0"/>
        <w:framePr w:w="2131" w:h="595" w:hRule="exact" w:wrap="none" w:vAnchor="page" w:hAnchor="page" w:x="8661" w:y="15535"/>
        <w:jc w:val="right"/>
      </w:pPr>
      <w:r>
        <w:rPr>
          <w:rStyle w:val="Zhlavnebozpat"/>
          <w:color w:val="000000"/>
        </w:rPr>
        <w:t>Veřejný</w:t>
      </w:r>
    </w:p>
    <w:p w:rsidR="006B0AE2" w:rsidRDefault="0091670F">
      <w:pPr>
        <w:pStyle w:val="Zhlavnebozpat0"/>
        <w:framePr w:w="2131" w:h="595" w:hRule="exact" w:wrap="none" w:vAnchor="page" w:hAnchor="page" w:x="8661" w:y="15535"/>
        <w:jc w:val="right"/>
      </w:pPr>
      <w:r>
        <w:rPr>
          <w:rStyle w:val="Zhlavnebozpat"/>
          <w:color w:val="000000"/>
        </w:rPr>
        <w:t>Strana 7 / 7</w:t>
      </w:r>
    </w:p>
    <w:p w:rsidR="006B0AE2" w:rsidRDefault="0091670F">
      <w:pPr>
        <w:pStyle w:val="Zhlavnebozpat0"/>
        <w:framePr w:w="2194" w:h="523" w:hRule="exact" w:wrap="none" w:vAnchor="page" w:hAnchor="page" w:x="3078" w:y="15573"/>
      </w:pPr>
      <w:r>
        <w:rPr>
          <w:rStyle w:val="Zhlavnebozpat"/>
        </w:rPr>
        <w:t>Evropská 1692/37, 160 00 Praha 6</w:t>
      </w:r>
    </w:p>
    <w:p w:rsidR="006B0AE2" w:rsidRDefault="0091670F">
      <w:pPr>
        <w:pStyle w:val="Zhlavnebozpat0"/>
        <w:framePr w:w="2194" w:h="523" w:hRule="exact" w:wrap="none" w:vAnchor="page" w:hAnchor="page" w:x="3078" w:y="15573"/>
      </w:pPr>
      <w:r>
        <w:rPr>
          <w:rStyle w:val="Zhlavnebozpat"/>
        </w:rPr>
        <w:t>*420 234 611 111</w:t>
      </w:r>
    </w:p>
    <w:p w:rsidR="006B0AE2" w:rsidRDefault="0091670F">
      <w:pPr>
        <w:pStyle w:val="Zhlavnebozpat0"/>
        <w:framePr w:w="2194" w:h="523" w:hRule="exact" w:wrap="none" w:vAnchor="page" w:hAnchor="page" w:x="3078" w:y="15573"/>
      </w:pPr>
      <w:hyperlink r:id="rId21" w:history="1">
        <w:r>
          <w:rPr>
            <w:rStyle w:val="Zhlavnebozpat"/>
            <w:lang w:val="en-US" w:eastAsia="en-US" w:bidi="en-US"/>
          </w:rPr>
          <w:t>info@tacr.cz</w:t>
        </w:r>
      </w:hyperlink>
      <w:r>
        <w:rPr>
          <w:rStyle w:val="Zhlavnebozpat"/>
          <w:lang w:val="en-US" w:eastAsia="en-US" w:bidi="en-US"/>
        </w:rPr>
        <w:t xml:space="preserve">, </w:t>
      </w:r>
      <w:hyperlink r:id="rId22" w:history="1">
        <w:r>
          <w:rPr>
            <w:rStyle w:val="Zhlavnebozpat"/>
            <w:lang w:val="en-US" w:eastAsia="en-US" w:bidi="en-US"/>
          </w:rPr>
          <w:t>www.tacr.cz</w:t>
        </w:r>
      </w:hyperlink>
    </w:p>
    <w:p w:rsidR="006B0AE2" w:rsidRDefault="0091670F">
      <w:pPr>
        <w:pStyle w:val="Zhlavnebozpat0"/>
        <w:framePr w:w="1157" w:h="538" w:hRule="exact" w:wrap="none" w:vAnchor="page" w:hAnchor="page" w:x="1182" w:y="15578"/>
        <w:spacing w:line="271" w:lineRule="auto"/>
      </w:pPr>
      <w:r>
        <w:rPr>
          <w:rStyle w:val="Zhlavnebozpat"/>
          <w:b/>
          <w:bCs/>
        </w:rPr>
        <w:t>Technologická</w:t>
      </w:r>
    </w:p>
    <w:p w:rsidR="006B0AE2" w:rsidRDefault="0091670F">
      <w:pPr>
        <w:pStyle w:val="Zhlavnebozpat0"/>
        <w:framePr w:w="1157" w:h="538" w:hRule="exact" w:wrap="none" w:vAnchor="page" w:hAnchor="page" w:x="1182" w:y="15578"/>
        <w:spacing w:line="271" w:lineRule="auto"/>
      </w:pPr>
      <w:r>
        <w:rPr>
          <w:rStyle w:val="Zhlavnebozpat"/>
          <w:b/>
          <w:bCs/>
        </w:rPr>
        <w:t>agentura</w:t>
      </w:r>
    </w:p>
    <w:p w:rsidR="006B0AE2" w:rsidRDefault="0091670F">
      <w:pPr>
        <w:pStyle w:val="Zhlavnebozpat0"/>
        <w:framePr w:w="1157" w:h="538" w:hRule="exact" w:wrap="none" w:vAnchor="page" w:hAnchor="page" w:x="1182" w:y="15578"/>
        <w:spacing w:line="271" w:lineRule="auto"/>
      </w:pPr>
      <w:r>
        <w:rPr>
          <w:rStyle w:val="Zhlavnebozpat"/>
          <w:b/>
          <w:bCs/>
        </w:rPr>
        <w:t>České republiky</w:t>
      </w:r>
    </w:p>
    <w:p w:rsidR="006B0AE2" w:rsidRDefault="006B0AE2">
      <w:pPr>
        <w:spacing w:line="1" w:lineRule="exact"/>
      </w:pPr>
    </w:p>
    <w:sectPr w:rsidR="006B0AE2">
      <w:pgSz w:w="11900" w:h="16840"/>
      <w:pgMar w:top="408" w:right="360" w:bottom="523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70F" w:rsidRDefault="0091670F">
      <w:r>
        <w:separator/>
      </w:r>
    </w:p>
  </w:endnote>
  <w:endnote w:type="continuationSeparator" w:id="0">
    <w:p w:rsidR="0091670F" w:rsidRDefault="00916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70F" w:rsidRDefault="0091670F"/>
  </w:footnote>
  <w:footnote w:type="continuationSeparator" w:id="0">
    <w:p w:rsidR="0091670F" w:rsidRDefault="009167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6403F"/>
    <w:multiLevelType w:val="multilevel"/>
    <w:tmpl w:val="C18E03DE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AE2"/>
    <w:rsid w:val="00015EBC"/>
    <w:rsid w:val="006B0AE2"/>
    <w:rsid w:val="0091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146D85-FAB9-482A-AD30-447E3D5F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color w:val="EF3643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EE233E"/>
      <w:sz w:val="8"/>
      <w:szCs w:val="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E233E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mbria" w:eastAsia="Cambria" w:hAnsi="Cambria" w:cs="Cambri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rPr>
      <w:rFonts w:ascii="Arial" w:eastAsia="Arial" w:hAnsi="Arial" w:cs="Arial"/>
      <w:color w:val="EF3643"/>
      <w:sz w:val="13"/>
      <w:szCs w:val="13"/>
    </w:rPr>
  </w:style>
  <w:style w:type="paragraph" w:customStyle="1" w:styleId="Zkladntext30">
    <w:name w:val="Základní text (3)"/>
    <w:basedOn w:val="Normln"/>
    <w:link w:val="Zkladntext3"/>
    <w:rPr>
      <w:rFonts w:ascii="Courier New" w:eastAsia="Courier New" w:hAnsi="Courier New" w:cs="Courier New"/>
      <w:color w:val="EE233E"/>
      <w:sz w:val="8"/>
      <w:szCs w:val="8"/>
    </w:rPr>
  </w:style>
  <w:style w:type="paragraph" w:customStyle="1" w:styleId="Nadpis10">
    <w:name w:val="Nadpis #1"/>
    <w:basedOn w:val="Normln"/>
    <w:link w:val="Nadpis1"/>
    <w:pPr>
      <w:spacing w:after="540" w:line="180" w:lineRule="auto"/>
      <w:outlineLvl w:val="0"/>
    </w:pPr>
    <w:rPr>
      <w:rFonts w:ascii="Arial" w:eastAsia="Arial" w:hAnsi="Arial" w:cs="Arial"/>
      <w:b/>
      <w:bCs/>
      <w:color w:val="EE233E"/>
      <w:sz w:val="40"/>
      <w:szCs w:val="40"/>
    </w:rPr>
  </w:style>
  <w:style w:type="paragraph" w:customStyle="1" w:styleId="Zkladntext20">
    <w:name w:val="Základní text (2)"/>
    <w:basedOn w:val="Normln"/>
    <w:link w:val="Zkladntext2"/>
    <w:pPr>
      <w:spacing w:after="220"/>
      <w:jc w:val="center"/>
    </w:pPr>
    <w:rPr>
      <w:rFonts w:ascii="Cambria" w:eastAsia="Cambria" w:hAnsi="Cambria" w:cs="Cambria"/>
      <w:b/>
      <w:bCs/>
      <w:sz w:val="36"/>
      <w:szCs w:val="36"/>
    </w:rPr>
  </w:style>
  <w:style w:type="paragraph" w:customStyle="1" w:styleId="Zkladntext1">
    <w:name w:val="Základní text1"/>
    <w:basedOn w:val="Normln"/>
    <w:link w:val="Zkladntext"/>
    <w:pPr>
      <w:spacing w:after="360" w:line="264" w:lineRule="auto"/>
    </w:pPr>
    <w:rPr>
      <w:rFonts w:ascii="Cambria" w:eastAsia="Cambria" w:hAnsi="Cambria" w:cs="Cambria"/>
      <w:sz w:val="22"/>
      <w:szCs w:val="22"/>
    </w:rPr>
  </w:style>
  <w:style w:type="paragraph" w:customStyle="1" w:styleId="Nadpis20">
    <w:name w:val="Nadpis #2"/>
    <w:basedOn w:val="Normln"/>
    <w:link w:val="Nadpis2"/>
    <w:pPr>
      <w:spacing w:after="220"/>
      <w:ind w:firstLine="240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customStyle="1" w:styleId="Jin0">
    <w:name w:val="Jiné"/>
    <w:basedOn w:val="Normln"/>
    <w:link w:val="Jin"/>
    <w:rPr>
      <w:rFonts w:ascii="Cambria" w:eastAsia="Cambria" w:hAnsi="Cambria" w:cs="Cambria"/>
      <w:sz w:val="22"/>
      <w:szCs w:val="22"/>
    </w:rPr>
  </w:style>
  <w:style w:type="paragraph" w:customStyle="1" w:styleId="Titulektabulky0">
    <w:name w:val="Titulek tabulky"/>
    <w:basedOn w:val="Normln"/>
    <w:link w:val="Titulektabulky"/>
    <w:rPr>
      <w:rFonts w:ascii="Cambria" w:eastAsia="Cambria" w:hAnsi="Cambria" w:cs="Cambria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cr.cz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://www.tacr.cz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nfo@tacr.cz" TargetMode="External"/><Relationship Id="rId7" Type="http://schemas.openxmlformats.org/officeDocument/2006/relationships/hyperlink" Target="mailto:info@tacr.cz" TargetMode="External"/><Relationship Id="rId12" Type="http://schemas.openxmlformats.org/officeDocument/2006/relationships/hyperlink" Target="http://www.tacr.cz" TargetMode="External"/><Relationship Id="rId17" Type="http://schemas.openxmlformats.org/officeDocument/2006/relationships/hyperlink" Target="mailto:info@tacr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acr.cz" TargetMode="External"/><Relationship Id="rId20" Type="http://schemas.openxmlformats.org/officeDocument/2006/relationships/hyperlink" Target="http://www.tacr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tacr.cz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info@tacr.cz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acr.cz" TargetMode="External"/><Relationship Id="rId19" Type="http://schemas.openxmlformats.org/officeDocument/2006/relationships/hyperlink" Target="mailto:info@tac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tacr.cz" TargetMode="External"/><Relationship Id="rId14" Type="http://schemas.openxmlformats.org/officeDocument/2006/relationships/image" Target="media/image2.jpeg"/><Relationship Id="rId22" Type="http://schemas.openxmlformats.org/officeDocument/2006/relationships/hyperlink" Target="http://www.tac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918</Words>
  <Characters>5420</Characters>
  <Application>Microsoft Office Word</Application>
  <DocSecurity>0</DocSecurity>
  <Lines>45</Lines>
  <Paragraphs>12</Paragraphs>
  <ScaleCrop>false</ScaleCrop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ZÁVAZNÉ PARAMETRY ŘEŠENÍ PROJEKTU</dc:title>
  <dc:subject/>
  <dc:creator/>
  <cp:keywords/>
  <cp:lastModifiedBy>Petra</cp:lastModifiedBy>
  <cp:revision>2</cp:revision>
  <dcterms:created xsi:type="dcterms:W3CDTF">2022-08-18T10:16:00Z</dcterms:created>
  <dcterms:modified xsi:type="dcterms:W3CDTF">2022-08-18T10:17:00Z</dcterms:modified>
</cp:coreProperties>
</file>