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09DCC39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JEC WORLD 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027K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11E">
        <w:rPr>
          <w:rFonts w:ascii="Times New Roman" w:hAnsi="Times New Roman" w:cs="Times New Roman"/>
          <w:b/>
          <w:sz w:val="28"/>
          <w:szCs w:val="28"/>
        </w:rPr>
        <w:t>FRANCIE,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PAŘÍŽ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3. - 5. 5.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28580CC6" w:rsidR="00F57252" w:rsidRPr="000C65F6" w:rsidRDefault="000C65F6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0C65F6">
        <w:rPr>
          <w:rFonts w:ascii="Times New Roman" w:hAnsi="Times New Roman" w:cs="Times New Roman"/>
          <w:b/>
          <w:sz w:val="22"/>
        </w:rPr>
        <w:t>PWR Composite s.r.o.</w:t>
      </w:r>
    </w:p>
    <w:p w14:paraId="75A8557F" w14:textId="2C798780" w:rsidR="00F57252" w:rsidRPr="000C65F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0C65F6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C65F6" w:rsidRPr="000C65F6">
        <w:rPr>
          <w:rFonts w:ascii="Times New Roman" w:hAnsi="Times New Roman" w:cs="Times New Roman"/>
          <w:b/>
          <w:sz w:val="22"/>
        </w:rPr>
        <w:t>7/2020/</w:t>
      </w:r>
      <w:proofErr w:type="gramStart"/>
      <w:r w:rsidR="000C65F6" w:rsidRPr="000C65F6">
        <w:rPr>
          <w:rFonts w:ascii="Times New Roman" w:hAnsi="Times New Roman" w:cs="Times New Roman"/>
          <w:b/>
          <w:sz w:val="22"/>
        </w:rPr>
        <w:t>025K</w:t>
      </w:r>
      <w:proofErr w:type="gramEnd"/>
    </w:p>
    <w:p w14:paraId="55E4F1F4" w14:textId="77777777" w:rsidR="00F57252" w:rsidRPr="000C65F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C65F6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325DA188" w:rsidR="00F57252" w:rsidRPr="000C65F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C65F6">
        <w:rPr>
          <w:rFonts w:ascii="Times New Roman" w:hAnsi="Times New Roman" w:cs="Times New Roman"/>
          <w:sz w:val="22"/>
        </w:rPr>
        <w:t xml:space="preserve">se sídlem </w:t>
      </w:r>
      <w:r w:rsidR="000C65F6" w:rsidRPr="000C65F6">
        <w:rPr>
          <w:rFonts w:ascii="Times New Roman" w:hAnsi="Times New Roman" w:cs="Times New Roman"/>
          <w:sz w:val="22"/>
        </w:rPr>
        <w:t xml:space="preserve">Školská 689/20, Nové Město, 110 00 Praha 1, </w:t>
      </w:r>
      <w:r w:rsidRPr="000C65F6">
        <w:rPr>
          <w:rFonts w:ascii="Times New Roman" w:hAnsi="Times New Roman" w:cs="Times New Roman"/>
          <w:sz w:val="22"/>
        </w:rPr>
        <w:t xml:space="preserve">IČO: </w:t>
      </w:r>
      <w:r w:rsidR="000C65F6" w:rsidRPr="000C65F6">
        <w:rPr>
          <w:rFonts w:ascii="Times New Roman" w:hAnsi="Times New Roman" w:cs="Times New Roman"/>
          <w:sz w:val="22"/>
        </w:rPr>
        <w:t>28602706</w:t>
      </w:r>
      <w:r w:rsidRPr="000C65F6">
        <w:rPr>
          <w:rFonts w:ascii="Times New Roman" w:hAnsi="Times New Roman" w:cs="Times New Roman"/>
          <w:sz w:val="22"/>
        </w:rPr>
        <w:t>, DIČ: CZ</w:t>
      </w:r>
      <w:r w:rsidR="000C65F6" w:rsidRPr="000C65F6">
        <w:rPr>
          <w:rFonts w:ascii="Times New Roman" w:hAnsi="Times New Roman" w:cs="Times New Roman"/>
          <w:sz w:val="22"/>
        </w:rPr>
        <w:t>28602706</w:t>
      </w:r>
      <w:r w:rsidRPr="000C65F6">
        <w:rPr>
          <w:rFonts w:ascii="Times New Roman" w:hAnsi="Times New Roman" w:cs="Times New Roman"/>
          <w:sz w:val="22"/>
        </w:rPr>
        <w:t>,</w:t>
      </w:r>
    </w:p>
    <w:p w14:paraId="1B654E5A" w14:textId="5F1FB4D5" w:rsidR="00F57252" w:rsidRPr="000C65F6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0C65F6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0C65F6" w:rsidRPr="000C65F6">
        <w:rPr>
          <w:rFonts w:ascii="Times New Roman" w:hAnsi="Times New Roman" w:cs="Times New Roman"/>
          <w:sz w:val="22"/>
        </w:rPr>
        <w:t>u Městského soudu v Praze</w:t>
      </w:r>
      <w:r w:rsidRPr="000C65F6">
        <w:rPr>
          <w:rFonts w:ascii="Times New Roman" w:hAnsi="Times New Roman" w:cs="Times New Roman"/>
          <w:sz w:val="22"/>
        </w:rPr>
        <w:t xml:space="preserve">, oddíl C, vložka </w:t>
      </w:r>
      <w:r w:rsidR="000C65F6" w:rsidRPr="000C65F6">
        <w:rPr>
          <w:rFonts w:ascii="Times New Roman" w:hAnsi="Times New Roman" w:cs="Times New Roman"/>
          <w:sz w:val="22"/>
        </w:rPr>
        <w:t>362972</w:t>
      </w:r>
    </w:p>
    <w:p w14:paraId="5F596A12" w14:textId="187B9D67" w:rsidR="00DE082C" w:rsidRPr="000C65F6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0C65F6">
        <w:rPr>
          <w:rFonts w:ascii="Times New Roman" w:hAnsi="Times New Roman" w:cs="Times New Roman"/>
          <w:sz w:val="22"/>
        </w:rPr>
        <w:t xml:space="preserve"> </w:t>
      </w:r>
      <w:r w:rsidR="00DE082C" w:rsidRPr="000C65F6">
        <w:rPr>
          <w:rFonts w:ascii="Times New Roman" w:hAnsi="Times New Roman" w:cs="Times New Roman"/>
          <w:sz w:val="22"/>
        </w:rPr>
        <w:t>(„</w:t>
      </w:r>
      <w:r w:rsidR="00DE082C" w:rsidRPr="000C65F6">
        <w:rPr>
          <w:rFonts w:ascii="Times New Roman" w:hAnsi="Times New Roman" w:cs="Times New Roman"/>
          <w:b/>
          <w:sz w:val="22"/>
        </w:rPr>
        <w:t>Příjemce podpory</w:t>
      </w:r>
      <w:r w:rsidR="00DE082C" w:rsidRPr="000C65F6">
        <w:rPr>
          <w:rFonts w:ascii="Times New Roman" w:hAnsi="Times New Roman" w:cs="Times New Roman"/>
          <w:sz w:val="22"/>
        </w:rPr>
        <w:t>“</w:t>
      </w:r>
      <w:r w:rsidR="00152985" w:rsidRPr="000C65F6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0C65F6">
        <w:rPr>
          <w:rFonts w:ascii="Times New Roman" w:hAnsi="Times New Roman" w:cs="Times New Roman"/>
          <w:sz w:val="22"/>
        </w:rPr>
        <w:t xml:space="preserve">nebo </w:t>
      </w:r>
      <w:r w:rsidR="00152985" w:rsidRPr="000C65F6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0C65F6">
        <w:rPr>
          <w:rFonts w:ascii="Times New Roman" w:hAnsi="Times New Roman" w:cs="Times New Roman"/>
          <w:b/>
          <w:sz w:val="22"/>
        </w:rPr>
        <w:t>“</w:t>
      </w:r>
      <w:r w:rsidR="00DE082C" w:rsidRPr="000C65F6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0C65F6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C65F6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CD079B8" w:rsidR="006C5CC9" w:rsidRPr="00A2778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Pr="00A27789">
        <w:rPr>
          <w:rFonts w:ascii="Times New Roman" w:hAnsi="Times New Roman" w:cs="Times New Roman"/>
          <w:sz w:val="22"/>
        </w:rPr>
        <w:t>dne</w:t>
      </w:r>
      <w:r w:rsidR="00747EF8" w:rsidRPr="00A27789">
        <w:rPr>
          <w:rFonts w:ascii="Times New Roman" w:hAnsi="Times New Roman" w:cs="Times New Roman"/>
          <w:sz w:val="22"/>
        </w:rPr>
        <w:t xml:space="preserve"> </w:t>
      </w:r>
      <w:r w:rsidR="00A27789" w:rsidRPr="00A27789">
        <w:rPr>
          <w:rFonts w:ascii="Times New Roman" w:hAnsi="Times New Roman" w:cs="Times New Roman"/>
          <w:sz w:val="22"/>
        </w:rPr>
        <w:t>9</w:t>
      </w:r>
      <w:r w:rsidR="00747EF8" w:rsidRPr="00A27789">
        <w:rPr>
          <w:rFonts w:ascii="Times New Roman" w:hAnsi="Times New Roman" w:cs="Times New Roman"/>
          <w:sz w:val="22"/>
        </w:rPr>
        <w:t>. 1. 202</w:t>
      </w:r>
      <w:r w:rsidR="00A27789" w:rsidRPr="00A27789">
        <w:rPr>
          <w:rFonts w:ascii="Times New Roman" w:hAnsi="Times New Roman" w:cs="Times New Roman"/>
          <w:sz w:val="22"/>
        </w:rPr>
        <w:t>0</w:t>
      </w:r>
      <w:r w:rsidRPr="00A27789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A27789">
        <w:rPr>
          <w:rFonts w:ascii="Times New Roman" w:hAnsi="Times New Roman" w:cs="Times New Roman"/>
          <w:sz w:val="22"/>
        </w:rPr>
        <w:t xml:space="preserve"> („</w:t>
      </w:r>
      <w:r w:rsidR="00032A30" w:rsidRPr="00A27789">
        <w:rPr>
          <w:rFonts w:ascii="Times New Roman" w:hAnsi="Times New Roman" w:cs="Times New Roman"/>
          <w:b/>
          <w:sz w:val="22"/>
        </w:rPr>
        <w:t>Smlouva</w:t>
      </w:r>
      <w:r w:rsidR="00032A30" w:rsidRPr="00A27789">
        <w:rPr>
          <w:rFonts w:ascii="Times New Roman" w:hAnsi="Times New Roman" w:cs="Times New Roman"/>
          <w:sz w:val="22"/>
        </w:rPr>
        <w:t>“)</w:t>
      </w:r>
      <w:r w:rsidR="00972537" w:rsidRPr="00A27789">
        <w:rPr>
          <w:rFonts w:ascii="Times New Roman" w:hAnsi="Times New Roman" w:cs="Times New Roman"/>
          <w:sz w:val="22"/>
        </w:rPr>
        <w:t>, která byla zveřejněna v registru smluv pod číslem</w:t>
      </w:r>
      <w:r w:rsidR="00A27789" w:rsidRPr="00A27789">
        <w:rPr>
          <w:rFonts w:ascii="Times New Roman" w:hAnsi="Times New Roman" w:cs="Times New Roman"/>
          <w:sz w:val="22"/>
        </w:rPr>
        <w:t xml:space="preserve"> 10521460</w:t>
      </w:r>
      <w:r w:rsidR="00972537" w:rsidRPr="00A27789">
        <w:rPr>
          <w:rFonts w:ascii="Times New Roman" w:hAnsi="Times New Roman" w:cs="Times New Roman"/>
          <w:sz w:val="22"/>
        </w:rPr>
        <w:t>,</w:t>
      </w:r>
      <w:r w:rsidR="00B749CC" w:rsidRPr="00A27789">
        <w:rPr>
          <w:rFonts w:ascii="Times New Roman" w:hAnsi="Times New Roman" w:cs="Times New Roman"/>
          <w:sz w:val="22"/>
        </w:rPr>
        <w:t xml:space="preserve"> </w:t>
      </w:r>
      <w:r w:rsidRPr="00A27789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A27789">
        <w:rPr>
          <w:rFonts w:ascii="Times New Roman" w:hAnsi="Times New Roman" w:cs="Times New Roman"/>
          <w:sz w:val="22"/>
        </w:rPr>
        <w:t xml:space="preserve"> </w:t>
      </w:r>
      <w:r w:rsidR="00CE098D" w:rsidRPr="00A27789">
        <w:rPr>
          <w:rFonts w:ascii="Times New Roman" w:hAnsi="Times New Roman" w:cs="Times New Roman"/>
          <w:sz w:val="22"/>
        </w:rPr>
        <w:t>zvýhodněnou službu</w:t>
      </w:r>
      <w:r w:rsidR="006C5CC9" w:rsidRPr="00A27789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A27789">
        <w:rPr>
          <w:rFonts w:ascii="Times New Roman" w:hAnsi="Times New Roman" w:cs="Times New Roman"/>
          <w:sz w:val="22"/>
        </w:rPr>
        <w:t xml:space="preserve"> </w:t>
      </w:r>
      <w:r w:rsidR="006C5CC9" w:rsidRPr="00A27789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BD3DD5" w:rsidRPr="00A27789">
        <w:rPr>
          <w:rFonts w:ascii="Times New Roman" w:hAnsi="Times New Roman" w:cs="Times New Roman"/>
          <w:sz w:val="22"/>
        </w:rPr>
        <w:t>3. – 5. 5. 2022</w:t>
      </w:r>
      <w:r w:rsidR="006C5CC9" w:rsidRPr="00A27789">
        <w:rPr>
          <w:rFonts w:ascii="Times New Roman" w:hAnsi="Times New Roman" w:cs="Times New Roman"/>
          <w:sz w:val="22"/>
        </w:rPr>
        <w:t xml:space="preserve"> v</w:t>
      </w:r>
      <w:r w:rsidR="009C11E2" w:rsidRPr="00A27789">
        <w:rPr>
          <w:rFonts w:ascii="Times New Roman" w:hAnsi="Times New Roman" w:cs="Times New Roman"/>
          <w:sz w:val="22"/>
        </w:rPr>
        <w:t> </w:t>
      </w:r>
      <w:r w:rsidR="00BD3DD5" w:rsidRPr="00A27789">
        <w:rPr>
          <w:rFonts w:ascii="Times New Roman" w:hAnsi="Times New Roman" w:cs="Times New Roman"/>
          <w:sz w:val="22"/>
        </w:rPr>
        <w:t>Paříži</w:t>
      </w:r>
      <w:r w:rsidR="009C11E2" w:rsidRPr="00A27789">
        <w:rPr>
          <w:rFonts w:ascii="Times New Roman" w:hAnsi="Times New Roman" w:cs="Times New Roman"/>
          <w:sz w:val="22"/>
        </w:rPr>
        <w:t>, Francie.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87F18E7" w:rsidR="00255181" w:rsidRPr="00AB4377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 úhradě nák</w:t>
      </w:r>
      <w:r w:rsidR="00CE098D" w:rsidRPr="00AB4377">
        <w:rPr>
          <w:rFonts w:ascii="Times New Roman" w:hAnsi="Times New Roman" w:cs="Times New Roman"/>
          <w:sz w:val="22"/>
        </w:rPr>
        <w:t>ladů spojených s realizací Účasti MSP</w:t>
      </w:r>
      <w:r w:rsidR="00EF6574" w:rsidRPr="00AB4377">
        <w:rPr>
          <w:rFonts w:ascii="Times New Roman" w:hAnsi="Times New Roman" w:cs="Times New Roman"/>
          <w:sz w:val="22"/>
        </w:rPr>
        <w:t xml:space="preserve"> </w:t>
      </w:r>
      <w:r w:rsidR="00AB4377" w:rsidRPr="00AB4377">
        <w:rPr>
          <w:rFonts w:ascii="Times New Roman" w:hAnsi="Times New Roman" w:cs="Times New Roman"/>
          <w:sz w:val="22"/>
        </w:rPr>
        <w:t xml:space="preserve">87 465,96 </w:t>
      </w:r>
      <w:r w:rsidR="00CF112A" w:rsidRPr="00AB4377">
        <w:rPr>
          <w:rFonts w:ascii="Times New Roman" w:hAnsi="Times New Roman" w:cs="Times New Roman"/>
          <w:sz w:val="22"/>
        </w:rPr>
        <w:t xml:space="preserve">Kč (slovy: </w:t>
      </w:r>
      <w:r w:rsidR="00AB4377" w:rsidRPr="00AB4377">
        <w:rPr>
          <w:rFonts w:ascii="Times New Roman" w:hAnsi="Times New Roman" w:cs="Times New Roman"/>
          <w:sz w:val="22"/>
        </w:rPr>
        <w:t xml:space="preserve">osmdesát sedm </w:t>
      </w:r>
      <w:r w:rsidR="00EF6574" w:rsidRPr="00AB4377">
        <w:rPr>
          <w:rFonts w:ascii="Times New Roman" w:hAnsi="Times New Roman" w:cs="Times New Roman"/>
          <w:sz w:val="22"/>
        </w:rPr>
        <w:t>tisíc</w:t>
      </w:r>
      <w:r w:rsidR="00CF112A" w:rsidRPr="00AB4377">
        <w:rPr>
          <w:rFonts w:ascii="Times New Roman" w:hAnsi="Times New Roman" w:cs="Times New Roman"/>
          <w:sz w:val="22"/>
        </w:rPr>
        <w:t xml:space="preserve"> </w:t>
      </w:r>
      <w:r w:rsidR="00AB4377" w:rsidRPr="00AB4377">
        <w:rPr>
          <w:rFonts w:ascii="Times New Roman" w:hAnsi="Times New Roman" w:cs="Times New Roman"/>
          <w:sz w:val="22"/>
        </w:rPr>
        <w:t xml:space="preserve">čtyři sta šedesát pět </w:t>
      </w:r>
      <w:r w:rsidR="00CF112A" w:rsidRPr="00AB4377">
        <w:rPr>
          <w:rFonts w:ascii="Times New Roman" w:hAnsi="Times New Roman" w:cs="Times New Roman"/>
          <w:sz w:val="22"/>
        </w:rPr>
        <w:t>korun českých</w:t>
      </w:r>
      <w:r w:rsidR="00AB4377" w:rsidRPr="00AB4377">
        <w:rPr>
          <w:rFonts w:ascii="Times New Roman" w:hAnsi="Times New Roman" w:cs="Times New Roman"/>
          <w:sz w:val="22"/>
        </w:rPr>
        <w:t xml:space="preserve"> devadesát šest haléřů</w:t>
      </w:r>
      <w:r w:rsidR="00CF112A" w:rsidRPr="00AB4377">
        <w:rPr>
          <w:rFonts w:ascii="Times New Roman" w:hAnsi="Times New Roman" w:cs="Times New Roman"/>
          <w:sz w:val="22"/>
        </w:rPr>
        <w:t>)</w:t>
      </w:r>
      <w:r w:rsidR="00EC74B0" w:rsidRPr="00AB4377">
        <w:rPr>
          <w:rFonts w:ascii="Times New Roman" w:hAnsi="Times New Roman" w:cs="Times New Roman"/>
          <w:sz w:val="22"/>
        </w:rPr>
        <w:t>, dle Závěrečného vyúčtování</w:t>
      </w:r>
      <w:r w:rsidR="00B749CC" w:rsidRPr="00AB4377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45057F" w:rsidRPr="00AB4377">
        <w:rPr>
          <w:rFonts w:ascii="Times New Roman" w:hAnsi="Times New Roman" w:cs="Times New Roman"/>
          <w:sz w:val="22"/>
        </w:rPr>
        <w:t>3</w:t>
      </w:r>
      <w:r w:rsidR="006B54A0" w:rsidRPr="00AB4377">
        <w:rPr>
          <w:rFonts w:ascii="Times New Roman" w:hAnsi="Times New Roman" w:cs="Times New Roman"/>
          <w:sz w:val="22"/>
        </w:rPr>
        <w:t xml:space="preserve">. </w:t>
      </w:r>
      <w:r w:rsidR="0045057F" w:rsidRPr="00AB4377">
        <w:rPr>
          <w:rFonts w:ascii="Times New Roman" w:hAnsi="Times New Roman" w:cs="Times New Roman"/>
          <w:sz w:val="22"/>
        </w:rPr>
        <w:t>8</w:t>
      </w:r>
      <w:r w:rsidR="006B54A0" w:rsidRPr="00AB4377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4418872" w:rsidR="00CF112A" w:rsidRPr="000126F7" w:rsidRDefault="000126F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126F7">
              <w:rPr>
                <w:rFonts w:ascii="Times New Roman" w:eastAsia="Times New Roman" w:hAnsi="Times New Roman" w:cs="Times New Roman"/>
                <w:b/>
                <w:sz w:val="22"/>
              </w:rPr>
              <w:t>PWR Composite s.r.o.</w:t>
            </w:r>
          </w:p>
        </w:tc>
      </w:tr>
      <w:tr w:rsidR="00CF112A" w:rsidRPr="00A27789" w14:paraId="62D271C2" w14:textId="77777777" w:rsidTr="007E64ED">
        <w:tc>
          <w:tcPr>
            <w:tcW w:w="4644" w:type="dxa"/>
          </w:tcPr>
          <w:p w14:paraId="24E93A74" w14:textId="77777777" w:rsidR="00CF112A" w:rsidRPr="00A2778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27789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A2778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2778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5CBE9C5" w:rsidR="00CF112A" w:rsidRPr="000126F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126F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525B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Praha </w:t>
            </w:r>
          </w:p>
          <w:p w14:paraId="68140360" w14:textId="6C39E82F" w:rsidR="00CF112A" w:rsidRPr="000126F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126F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525B1">
              <w:rPr>
                <w:rFonts w:ascii="Times New Roman" w:eastAsia="Times New Roman" w:hAnsi="Times New Roman" w:cs="Times New Roman"/>
                <w:sz w:val="22"/>
                <w:szCs w:val="24"/>
              </w:rPr>
              <w:t>5.8.2022</w:t>
            </w:r>
            <w:bookmarkStart w:id="0" w:name="_GoBack"/>
            <w:bookmarkEnd w:id="0"/>
          </w:p>
        </w:tc>
      </w:tr>
      <w:tr w:rsidR="00CF112A" w:rsidRPr="00A27789" w14:paraId="152186C7" w14:textId="77777777" w:rsidTr="007E64ED">
        <w:tc>
          <w:tcPr>
            <w:tcW w:w="4644" w:type="dxa"/>
          </w:tcPr>
          <w:p w14:paraId="3E63114B" w14:textId="77777777" w:rsidR="00CF112A" w:rsidRPr="00A2778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A27789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27789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0126F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0126F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126F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2722635D" w:rsidR="00CA2F85" w:rsidRPr="000126F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0126F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27789" w:rsidRPr="000126F7">
              <w:rPr>
                <w:rFonts w:ascii="Times New Roman" w:eastAsia="Times New Roman" w:hAnsi="Times New Roman" w:cs="Times New Roman"/>
                <w:bCs/>
                <w:sz w:val="22"/>
              </w:rPr>
              <w:t>Ing. Andrea Beier</w:t>
            </w:r>
          </w:p>
          <w:p w14:paraId="65546A93" w14:textId="5B858C92" w:rsidR="00CF112A" w:rsidRPr="000126F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126F7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718578EF" w:rsidR="00010BC3" w:rsidRPr="00152985" w:rsidRDefault="00AB4377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4604" w:dyaOrig="7905" w14:anchorId="7B456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330.75pt" o:ole="">
            <v:imagedata r:id="rId12" o:title=""/>
          </v:shape>
          <o:OLEObject Type="Embed" ProgID="Excel.Sheet.12" ShapeID="_x0000_i1025" DrawAspect="Content" ObjectID="_1722159757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6F7"/>
    <w:rsid w:val="00032A30"/>
    <w:rsid w:val="0007322B"/>
    <w:rsid w:val="000802EA"/>
    <w:rsid w:val="000B0E72"/>
    <w:rsid w:val="000B5445"/>
    <w:rsid w:val="000C65F6"/>
    <w:rsid w:val="000D13B8"/>
    <w:rsid w:val="000E07BD"/>
    <w:rsid w:val="000F36EA"/>
    <w:rsid w:val="001177AD"/>
    <w:rsid w:val="00152985"/>
    <w:rsid w:val="00163FA1"/>
    <w:rsid w:val="001A6F5C"/>
    <w:rsid w:val="002373A8"/>
    <w:rsid w:val="00255181"/>
    <w:rsid w:val="00284E57"/>
    <w:rsid w:val="002B3556"/>
    <w:rsid w:val="002B547F"/>
    <w:rsid w:val="0036353B"/>
    <w:rsid w:val="0039411E"/>
    <w:rsid w:val="003E2738"/>
    <w:rsid w:val="0045057F"/>
    <w:rsid w:val="004B669E"/>
    <w:rsid w:val="004E1360"/>
    <w:rsid w:val="004F15DA"/>
    <w:rsid w:val="004F1D2C"/>
    <w:rsid w:val="00520810"/>
    <w:rsid w:val="005224E9"/>
    <w:rsid w:val="005950B2"/>
    <w:rsid w:val="005B76C2"/>
    <w:rsid w:val="005E0BF8"/>
    <w:rsid w:val="006577B4"/>
    <w:rsid w:val="0068510D"/>
    <w:rsid w:val="006B54A0"/>
    <w:rsid w:val="006C5CC9"/>
    <w:rsid w:val="006C5FB0"/>
    <w:rsid w:val="007058CB"/>
    <w:rsid w:val="00747EF8"/>
    <w:rsid w:val="00873C1F"/>
    <w:rsid w:val="0089196B"/>
    <w:rsid w:val="008A5C87"/>
    <w:rsid w:val="008F011E"/>
    <w:rsid w:val="008F1D29"/>
    <w:rsid w:val="009513A4"/>
    <w:rsid w:val="00965681"/>
    <w:rsid w:val="00972537"/>
    <w:rsid w:val="009B11B1"/>
    <w:rsid w:val="009C11E2"/>
    <w:rsid w:val="00A132F3"/>
    <w:rsid w:val="00A27789"/>
    <w:rsid w:val="00AB4377"/>
    <w:rsid w:val="00B60B39"/>
    <w:rsid w:val="00B749CC"/>
    <w:rsid w:val="00BD3DD5"/>
    <w:rsid w:val="00BF134E"/>
    <w:rsid w:val="00C372E3"/>
    <w:rsid w:val="00C508F7"/>
    <w:rsid w:val="00CA2F85"/>
    <w:rsid w:val="00CC7358"/>
    <w:rsid w:val="00CD5790"/>
    <w:rsid w:val="00CE098D"/>
    <w:rsid w:val="00CF112A"/>
    <w:rsid w:val="00D1550B"/>
    <w:rsid w:val="00D525B1"/>
    <w:rsid w:val="00DE082C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40</cp:revision>
  <dcterms:created xsi:type="dcterms:W3CDTF">2016-12-16T15:27:00Z</dcterms:created>
  <dcterms:modified xsi:type="dcterms:W3CDTF">2022-08-16T10:56:00Z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