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7647" w14:textId="77777777" w:rsidR="007E5787" w:rsidRDefault="007E5787">
      <w:pPr>
        <w:pStyle w:val="Zkladntext"/>
        <w:spacing w:before="2"/>
        <w:rPr>
          <w:rFonts w:ascii="Times New Roman"/>
        </w:rPr>
      </w:pPr>
    </w:p>
    <w:p w14:paraId="31E055B7" w14:textId="77777777" w:rsidR="007E5787" w:rsidRDefault="00000000">
      <w:pPr>
        <w:pStyle w:val="Zkladntext"/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356EB9" wp14:editId="1CE560AA">
            <wp:extent cx="1493423" cy="2633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23" cy="26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11BE" w14:textId="77777777" w:rsidR="007E5787" w:rsidRDefault="007E5787">
      <w:pPr>
        <w:pStyle w:val="Zkladntext"/>
        <w:spacing w:before="10"/>
        <w:rPr>
          <w:rFonts w:ascii="Times New Roman"/>
          <w:sz w:val="15"/>
        </w:rPr>
      </w:pPr>
    </w:p>
    <w:p w14:paraId="22C66BB5" w14:textId="77777777" w:rsidR="007E5787" w:rsidRDefault="00000000">
      <w:pPr>
        <w:pStyle w:val="Nzev"/>
      </w:pP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DÍLO</w:t>
      </w:r>
      <w:r>
        <w:rPr>
          <w:spacing w:val="5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2"/>
        </w:rPr>
        <w:t>167153</w:t>
      </w:r>
    </w:p>
    <w:p w14:paraId="311ED5BF" w14:textId="77777777" w:rsidR="007E5787" w:rsidRDefault="007E5787">
      <w:pPr>
        <w:sectPr w:rsidR="007E5787">
          <w:headerReference w:type="default" r:id="rId8"/>
          <w:type w:val="continuous"/>
          <w:pgSz w:w="11900" w:h="16840"/>
          <w:pgMar w:top="1160" w:right="200" w:bottom="280" w:left="200" w:header="5" w:footer="0" w:gutter="0"/>
          <w:pgNumType w:start="1"/>
          <w:cols w:space="708"/>
        </w:sectPr>
      </w:pPr>
    </w:p>
    <w:p w14:paraId="06FAD5CF" w14:textId="77777777" w:rsidR="007E5787" w:rsidRDefault="007E5787">
      <w:pPr>
        <w:pStyle w:val="Zkladntext"/>
        <w:rPr>
          <w:b/>
          <w:sz w:val="20"/>
        </w:rPr>
      </w:pPr>
    </w:p>
    <w:p w14:paraId="5FE91C5F" w14:textId="77777777" w:rsidR="007E5787" w:rsidRDefault="00000000">
      <w:pPr>
        <w:pStyle w:val="Nadpis1"/>
        <w:numPr>
          <w:ilvl w:val="0"/>
          <w:numId w:val="1"/>
        </w:numPr>
        <w:tabs>
          <w:tab w:val="left" w:pos="302"/>
        </w:tabs>
        <w:spacing w:before="176"/>
      </w:pPr>
      <w:r>
        <w:rPr>
          <w:spacing w:val="-2"/>
          <w:w w:val="105"/>
        </w:rPr>
        <w:t>Smluvní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strany</w:t>
      </w:r>
    </w:p>
    <w:p w14:paraId="0CF24EDE" w14:textId="77777777" w:rsidR="007E5787" w:rsidRDefault="00000000">
      <w:pPr>
        <w:spacing w:before="3"/>
        <w:rPr>
          <w:b/>
          <w:sz w:val="17"/>
        </w:rPr>
      </w:pPr>
      <w:r>
        <w:br w:type="column"/>
      </w:r>
    </w:p>
    <w:p w14:paraId="46C852C5" w14:textId="77777777" w:rsidR="007E5787" w:rsidRDefault="00000000">
      <w:pPr>
        <w:pStyle w:val="Zkladntext"/>
        <w:spacing w:before="1"/>
        <w:ind w:left="150"/>
      </w:pPr>
      <w:r>
        <w:rPr>
          <w:w w:val="105"/>
        </w:rPr>
        <w:t>uzavřená</w:t>
      </w:r>
      <w:r>
        <w:rPr>
          <w:spacing w:val="-4"/>
          <w:w w:val="105"/>
        </w:rPr>
        <w:t xml:space="preserve"> </w:t>
      </w:r>
      <w:r>
        <w:rPr>
          <w:w w:val="105"/>
        </w:rPr>
        <w:t>podle</w:t>
      </w:r>
      <w:r>
        <w:rPr>
          <w:spacing w:val="-3"/>
          <w:w w:val="105"/>
        </w:rPr>
        <w:t xml:space="preserve"> </w:t>
      </w:r>
      <w:r>
        <w:rPr>
          <w:w w:val="105"/>
        </w:rPr>
        <w:t>§</w:t>
      </w:r>
      <w:r>
        <w:rPr>
          <w:spacing w:val="-3"/>
          <w:w w:val="105"/>
        </w:rPr>
        <w:t xml:space="preserve"> </w:t>
      </w:r>
      <w:r>
        <w:rPr>
          <w:w w:val="105"/>
        </w:rPr>
        <w:t>2586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násl.</w:t>
      </w:r>
      <w:r>
        <w:rPr>
          <w:spacing w:val="-5"/>
          <w:w w:val="105"/>
        </w:rPr>
        <w:t xml:space="preserve"> </w:t>
      </w:r>
      <w:r>
        <w:rPr>
          <w:w w:val="105"/>
        </w:rPr>
        <w:t>Obchodního</w:t>
      </w:r>
      <w:r>
        <w:rPr>
          <w:spacing w:val="-3"/>
          <w:w w:val="105"/>
        </w:rPr>
        <w:t xml:space="preserve"> </w:t>
      </w:r>
      <w:r>
        <w:rPr>
          <w:w w:val="105"/>
        </w:rPr>
        <w:t>zákoníku</w:t>
      </w:r>
      <w:r>
        <w:rPr>
          <w:spacing w:val="-3"/>
          <w:w w:val="105"/>
        </w:rPr>
        <w:t xml:space="preserve"> </w:t>
      </w:r>
      <w:r>
        <w:rPr>
          <w:w w:val="105"/>
        </w:rPr>
        <w:t>č.</w:t>
      </w:r>
      <w:r>
        <w:rPr>
          <w:spacing w:val="-4"/>
          <w:w w:val="105"/>
        </w:rPr>
        <w:t xml:space="preserve"> </w:t>
      </w:r>
      <w:r>
        <w:rPr>
          <w:w w:val="105"/>
        </w:rPr>
        <w:t>89/2012</w:t>
      </w:r>
      <w:r>
        <w:rPr>
          <w:spacing w:val="-3"/>
          <w:w w:val="105"/>
        </w:rPr>
        <w:t xml:space="preserve"> </w:t>
      </w:r>
      <w:r>
        <w:rPr>
          <w:w w:val="105"/>
        </w:rPr>
        <w:t>Sb.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platném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znění</w:t>
      </w:r>
    </w:p>
    <w:p w14:paraId="0E1C2B48" w14:textId="77777777" w:rsidR="007E5787" w:rsidRDefault="007E5787">
      <w:pPr>
        <w:sectPr w:rsidR="007E5787">
          <w:type w:val="continuous"/>
          <w:pgSz w:w="11900" w:h="16840"/>
          <w:pgMar w:top="1160" w:right="200" w:bottom="280" w:left="200" w:header="5" w:footer="0" w:gutter="0"/>
          <w:cols w:num="2" w:space="708" w:equalWidth="0">
            <w:col w:w="1612" w:space="1241"/>
            <w:col w:w="8647"/>
          </w:cols>
        </w:sectPr>
      </w:pPr>
    </w:p>
    <w:p w14:paraId="69B52938" w14:textId="77777777" w:rsidR="007E5787" w:rsidRDefault="00000000">
      <w:pPr>
        <w:pStyle w:val="Odstavecseseznamem"/>
        <w:numPr>
          <w:ilvl w:val="1"/>
          <w:numId w:val="1"/>
        </w:numPr>
        <w:tabs>
          <w:tab w:val="left" w:pos="446"/>
          <w:tab w:val="left" w:pos="2711"/>
          <w:tab w:val="left" w:pos="7808"/>
          <w:tab w:val="left" w:pos="9311"/>
        </w:tabs>
        <w:spacing w:before="28"/>
        <w:rPr>
          <w:b/>
          <w:sz w:val="16"/>
        </w:rPr>
      </w:pPr>
      <w:r>
        <w:rPr>
          <w:b/>
          <w:spacing w:val="-2"/>
          <w:w w:val="105"/>
          <w:sz w:val="14"/>
        </w:rPr>
        <w:t>Objednatel:</w:t>
      </w:r>
      <w:r>
        <w:rPr>
          <w:b/>
          <w:sz w:val="14"/>
        </w:rPr>
        <w:tab/>
      </w:r>
      <w:r>
        <w:rPr>
          <w:b/>
          <w:sz w:val="16"/>
        </w:rPr>
        <w:t>Dům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kultury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Města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Orlové,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příspěvková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organizace</w:t>
      </w:r>
      <w:r>
        <w:rPr>
          <w:b/>
          <w:sz w:val="16"/>
        </w:rPr>
        <w:tab/>
      </w:r>
      <w:r>
        <w:rPr>
          <w:b/>
          <w:w w:val="105"/>
          <w:sz w:val="14"/>
        </w:rPr>
        <w:t>2.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Zhotovitel:</w:t>
      </w:r>
      <w:r>
        <w:rPr>
          <w:b/>
          <w:sz w:val="14"/>
        </w:rPr>
        <w:tab/>
      </w:r>
      <w:r>
        <w:rPr>
          <w:b/>
          <w:sz w:val="16"/>
        </w:rPr>
        <w:t>FINIDR,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s.r.o.</w:t>
      </w:r>
    </w:p>
    <w:p w14:paraId="22C3931C" w14:textId="77777777" w:rsidR="00F101F3" w:rsidRDefault="00000000">
      <w:pPr>
        <w:pStyle w:val="Zkladntext"/>
        <w:tabs>
          <w:tab w:val="left" w:pos="2708"/>
          <w:tab w:val="left" w:pos="7808"/>
          <w:tab w:val="left" w:pos="9308"/>
        </w:tabs>
        <w:spacing w:before="22" w:line="283" w:lineRule="auto"/>
        <w:ind w:left="9308" w:right="843" w:hanging="9027"/>
      </w:pPr>
      <w:r>
        <w:rPr>
          <w:w w:val="105"/>
        </w:rPr>
        <w:t>zastupující</w:t>
      </w:r>
      <w:r>
        <w:rPr>
          <w:spacing w:val="-2"/>
          <w:w w:val="105"/>
        </w:rPr>
        <w:t xml:space="preserve"> </w:t>
      </w:r>
      <w:r>
        <w:rPr>
          <w:w w:val="105"/>
        </w:rPr>
        <w:t>osoba:</w:t>
      </w:r>
      <w:r>
        <w:tab/>
      </w:r>
      <w:r>
        <w:rPr>
          <w:w w:val="105"/>
        </w:rPr>
        <w:t>Bc. Barbora Heczková</w:t>
      </w:r>
      <w:r>
        <w:tab/>
      </w:r>
      <w:r>
        <w:rPr>
          <w:w w:val="105"/>
        </w:rPr>
        <w:t>zastupující</w:t>
      </w:r>
      <w:r>
        <w:rPr>
          <w:spacing w:val="-2"/>
          <w:w w:val="105"/>
        </w:rPr>
        <w:t xml:space="preserve"> </w:t>
      </w:r>
      <w:r>
        <w:rPr>
          <w:w w:val="105"/>
        </w:rPr>
        <w:t>osoba:</w:t>
      </w:r>
      <w:r>
        <w:tab/>
      </w:r>
    </w:p>
    <w:p w14:paraId="65FB2ECB" w14:textId="0742A514" w:rsidR="007E5787" w:rsidRDefault="00000000">
      <w:pPr>
        <w:pStyle w:val="Zkladntext"/>
        <w:tabs>
          <w:tab w:val="left" w:pos="2708"/>
          <w:tab w:val="left" w:pos="7808"/>
          <w:tab w:val="left" w:pos="9308"/>
        </w:tabs>
        <w:spacing w:before="22" w:line="283" w:lineRule="auto"/>
        <w:ind w:left="9308" w:right="843" w:hanging="9027"/>
      </w:pPr>
      <w:r>
        <w:rPr>
          <w:w w:val="105"/>
        </w:rPr>
        <w:t>Lípová 1965</w:t>
      </w:r>
    </w:p>
    <w:p w14:paraId="703F1FB3" w14:textId="77777777" w:rsidR="007E5787" w:rsidRDefault="007E5787">
      <w:pPr>
        <w:spacing w:line="283" w:lineRule="auto"/>
        <w:sectPr w:rsidR="007E5787">
          <w:type w:val="continuous"/>
          <w:pgSz w:w="11900" w:h="16840"/>
          <w:pgMar w:top="1160" w:right="200" w:bottom="280" w:left="200" w:header="5" w:footer="0" w:gutter="0"/>
          <w:cols w:space="708"/>
        </w:sectPr>
      </w:pPr>
    </w:p>
    <w:p w14:paraId="40AFFCD4" w14:textId="77777777" w:rsidR="007E5787" w:rsidRDefault="00000000">
      <w:pPr>
        <w:pStyle w:val="Zkladntext"/>
        <w:spacing w:line="160" w:lineRule="exact"/>
        <w:ind w:left="2243" w:right="3861"/>
        <w:jc w:val="center"/>
      </w:pPr>
      <w:r>
        <w:rPr>
          <w:spacing w:val="-2"/>
          <w:w w:val="105"/>
        </w:rPr>
        <w:t>Osvobození</w:t>
      </w:r>
      <w:r>
        <w:rPr>
          <w:spacing w:val="9"/>
          <w:w w:val="105"/>
        </w:rPr>
        <w:t xml:space="preserve"> </w:t>
      </w:r>
      <w:r>
        <w:rPr>
          <w:spacing w:val="-5"/>
          <w:w w:val="105"/>
        </w:rPr>
        <w:t>797</w:t>
      </w:r>
    </w:p>
    <w:p w14:paraId="3A8332F3" w14:textId="77777777" w:rsidR="007E5787" w:rsidRDefault="00000000">
      <w:pPr>
        <w:pStyle w:val="Zkladntext"/>
        <w:tabs>
          <w:tab w:val="left" w:pos="7808"/>
        </w:tabs>
        <w:spacing w:before="21"/>
        <w:ind w:left="2243"/>
        <w:jc w:val="center"/>
      </w:pPr>
      <w:r>
        <w:rPr>
          <w:w w:val="105"/>
          <w:position w:val="1"/>
        </w:rPr>
        <w:t>73514</w:t>
      </w:r>
      <w:r>
        <w:rPr>
          <w:spacing w:val="12"/>
          <w:w w:val="105"/>
          <w:position w:val="1"/>
        </w:rPr>
        <w:t xml:space="preserve"> </w:t>
      </w:r>
      <w:r>
        <w:rPr>
          <w:spacing w:val="-2"/>
          <w:w w:val="105"/>
        </w:rPr>
        <w:t>Orlová</w:t>
      </w:r>
      <w:r>
        <w:tab/>
      </w:r>
      <w:r>
        <w:rPr>
          <w:spacing w:val="-5"/>
          <w:w w:val="105"/>
        </w:rPr>
        <w:t>IČO:</w:t>
      </w:r>
    </w:p>
    <w:p w14:paraId="56465743" w14:textId="77777777" w:rsidR="007E5787" w:rsidRDefault="00000000">
      <w:pPr>
        <w:pStyle w:val="Zkladntext"/>
        <w:spacing w:line="163" w:lineRule="exact"/>
        <w:ind w:left="651" w:right="1363"/>
        <w:jc w:val="center"/>
      </w:pPr>
      <w:r>
        <w:br w:type="column"/>
      </w:r>
      <w:r>
        <w:rPr>
          <w:w w:val="105"/>
          <w:position w:val="1"/>
        </w:rPr>
        <w:t>737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01</w:t>
      </w:r>
      <w:r>
        <w:rPr>
          <w:spacing w:val="13"/>
          <w:w w:val="105"/>
          <w:position w:val="1"/>
        </w:rPr>
        <w:t xml:space="preserve"> </w:t>
      </w:r>
      <w:r>
        <w:rPr>
          <w:w w:val="105"/>
        </w:rPr>
        <w:t>Český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Těšín</w:t>
      </w:r>
    </w:p>
    <w:p w14:paraId="638E8E03" w14:textId="77777777" w:rsidR="007E5787" w:rsidRDefault="00000000">
      <w:pPr>
        <w:pStyle w:val="Zkladntext"/>
        <w:spacing w:before="21"/>
        <w:ind w:left="651" w:right="1025"/>
        <w:jc w:val="center"/>
      </w:pPr>
      <w:r>
        <w:rPr>
          <w:spacing w:val="-2"/>
          <w:w w:val="105"/>
        </w:rPr>
        <w:t>60778172</w:t>
      </w:r>
    </w:p>
    <w:p w14:paraId="6EEAFFC6" w14:textId="77777777" w:rsidR="007E5787" w:rsidRDefault="007E5787">
      <w:pPr>
        <w:jc w:val="center"/>
        <w:sectPr w:rsidR="007E5787">
          <w:type w:val="continuous"/>
          <w:pgSz w:w="11900" w:h="16840"/>
          <w:pgMar w:top="1160" w:right="200" w:bottom="280" w:left="200" w:header="5" w:footer="0" w:gutter="0"/>
          <w:cols w:num="2" w:space="708" w:equalWidth="0">
            <w:col w:w="8107" w:space="40"/>
            <w:col w:w="3353"/>
          </w:cols>
        </w:sectPr>
      </w:pPr>
    </w:p>
    <w:p w14:paraId="48634458" w14:textId="77777777" w:rsidR="007E5787" w:rsidRDefault="00000000">
      <w:pPr>
        <w:spacing w:before="28" w:line="283" w:lineRule="auto"/>
        <w:ind w:left="282" w:right="31"/>
        <w:rPr>
          <w:sz w:val="14"/>
        </w:rPr>
      </w:pPr>
      <w:r>
        <w:rPr>
          <w:spacing w:val="-4"/>
          <w:w w:val="105"/>
          <w:sz w:val="14"/>
        </w:rPr>
        <w:t>IČO:</w:t>
      </w:r>
      <w:r>
        <w:rPr>
          <w:spacing w:val="40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DIČ:</w:t>
      </w:r>
    </w:p>
    <w:p w14:paraId="2341AFB9" w14:textId="77777777" w:rsidR="007E5787" w:rsidRDefault="00000000">
      <w:pPr>
        <w:pStyle w:val="Zkladntext"/>
        <w:spacing w:before="21"/>
        <w:ind w:left="282"/>
      </w:pPr>
      <w:r>
        <w:br w:type="column"/>
      </w:r>
      <w:r>
        <w:rPr>
          <w:spacing w:val="-2"/>
          <w:w w:val="105"/>
        </w:rPr>
        <w:t>65890825</w:t>
      </w:r>
    </w:p>
    <w:p w14:paraId="29FF1830" w14:textId="77777777" w:rsidR="007E5787" w:rsidRDefault="00000000">
      <w:pPr>
        <w:spacing w:before="29"/>
        <w:ind w:left="282"/>
        <w:rPr>
          <w:sz w:val="14"/>
        </w:rPr>
      </w:pPr>
      <w:r>
        <w:rPr>
          <w:spacing w:val="-2"/>
          <w:w w:val="105"/>
          <w:sz w:val="14"/>
        </w:rPr>
        <w:t>CZ65890825</w:t>
      </w:r>
    </w:p>
    <w:p w14:paraId="3A4FA3F5" w14:textId="77777777" w:rsidR="007E5787" w:rsidRDefault="00000000">
      <w:pPr>
        <w:spacing w:before="28"/>
        <w:ind w:left="282"/>
        <w:rPr>
          <w:sz w:val="14"/>
        </w:rPr>
      </w:pPr>
      <w:r>
        <w:br w:type="column"/>
      </w:r>
      <w:r>
        <w:rPr>
          <w:spacing w:val="-4"/>
          <w:w w:val="105"/>
          <w:sz w:val="14"/>
        </w:rPr>
        <w:t>DIČ:</w:t>
      </w:r>
    </w:p>
    <w:p w14:paraId="1C51C287" w14:textId="77777777" w:rsidR="007E5787" w:rsidRDefault="00000000">
      <w:pPr>
        <w:spacing w:before="21"/>
        <w:ind w:left="282"/>
        <w:rPr>
          <w:sz w:val="14"/>
        </w:rPr>
      </w:pPr>
      <w:r>
        <w:br w:type="column"/>
      </w:r>
      <w:r>
        <w:rPr>
          <w:spacing w:val="-2"/>
          <w:w w:val="105"/>
          <w:sz w:val="14"/>
        </w:rPr>
        <w:t>CZ60778172</w:t>
      </w:r>
    </w:p>
    <w:p w14:paraId="07A06454" w14:textId="77777777" w:rsidR="007E5787" w:rsidRDefault="007E5787">
      <w:pPr>
        <w:rPr>
          <w:sz w:val="14"/>
        </w:rPr>
        <w:sectPr w:rsidR="007E5787">
          <w:type w:val="continuous"/>
          <w:pgSz w:w="11900" w:h="16840"/>
          <w:pgMar w:top="1160" w:right="200" w:bottom="280" w:left="200" w:header="5" w:footer="0" w:gutter="0"/>
          <w:cols w:num="4" w:space="708" w:equalWidth="0">
            <w:col w:w="620" w:space="1806"/>
            <w:col w:w="1170" w:space="3930"/>
            <w:col w:w="613" w:space="887"/>
            <w:col w:w="2474"/>
          </w:cols>
        </w:sectPr>
      </w:pPr>
    </w:p>
    <w:p w14:paraId="2F358F3B" w14:textId="77777777" w:rsidR="007E5787" w:rsidRDefault="007E5787">
      <w:pPr>
        <w:pStyle w:val="Zkladntext"/>
        <w:rPr>
          <w:sz w:val="16"/>
        </w:rPr>
      </w:pPr>
    </w:p>
    <w:p w14:paraId="34C4A46C" w14:textId="77777777" w:rsidR="007E5787" w:rsidRDefault="00000000">
      <w:pPr>
        <w:ind w:left="145"/>
        <w:rPr>
          <w:b/>
          <w:sz w:val="14"/>
        </w:rPr>
      </w:pPr>
      <w:proofErr w:type="spellStart"/>
      <w:r>
        <w:rPr>
          <w:b/>
          <w:w w:val="105"/>
          <w:sz w:val="14"/>
        </w:rPr>
        <w:t>Finidr</w:t>
      </w:r>
      <w:proofErr w:type="spellEnd"/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s.r.o.,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zapsaná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v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Obchodním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rejstříku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Krajským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soudem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v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w w:val="105"/>
          <w:sz w:val="14"/>
        </w:rPr>
        <w:t>Ostravě</w:t>
      </w:r>
      <w:r>
        <w:rPr>
          <w:rFonts w:ascii="Times New Roman" w:hAnsi="Times New Roman"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24.02.1994,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oddíl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C,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vložka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6749.</w:t>
      </w:r>
    </w:p>
    <w:p w14:paraId="76E4A2D7" w14:textId="77777777" w:rsidR="007E5787" w:rsidRDefault="007E5787">
      <w:pPr>
        <w:pStyle w:val="Zkladntext"/>
        <w:spacing w:before="8"/>
        <w:rPr>
          <w:b/>
        </w:rPr>
      </w:pPr>
    </w:p>
    <w:p w14:paraId="3C48099E" w14:textId="77777777" w:rsidR="007E5787" w:rsidRDefault="00000000">
      <w:pPr>
        <w:pStyle w:val="Nadpis1"/>
        <w:numPr>
          <w:ilvl w:val="0"/>
          <w:numId w:val="1"/>
        </w:numPr>
        <w:tabs>
          <w:tab w:val="left" w:pos="352"/>
        </w:tabs>
        <w:ind w:left="352" w:hanging="202"/>
      </w:pPr>
      <w:r>
        <w:rPr>
          <w:w w:val="105"/>
        </w:rPr>
        <w:t>Předmět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32A5C173" w14:textId="77777777" w:rsidR="007E5787" w:rsidRDefault="00000000">
      <w:pPr>
        <w:pStyle w:val="Zkladntext"/>
        <w:tabs>
          <w:tab w:val="left" w:pos="10458"/>
        </w:tabs>
        <w:spacing w:before="23" w:after="7"/>
        <w:ind w:left="145"/>
        <w:rPr>
          <w:b/>
          <w:sz w:val="16"/>
        </w:rPr>
      </w:pPr>
      <w:r>
        <w:rPr>
          <w:w w:val="105"/>
        </w:rPr>
        <w:t>Předmětem</w:t>
      </w:r>
      <w:r>
        <w:rPr>
          <w:spacing w:val="-5"/>
          <w:w w:val="105"/>
        </w:rPr>
        <w:t xml:space="preserve"> </w:t>
      </w:r>
      <w:r>
        <w:rPr>
          <w:w w:val="105"/>
        </w:rPr>
        <w:t>smlouvy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w w:val="105"/>
        </w:rPr>
        <w:t>zhotovení</w:t>
      </w:r>
      <w:r>
        <w:rPr>
          <w:spacing w:val="-5"/>
          <w:w w:val="105"/>
        </w:rPr>
        <w:t xml:space="preserve"> </w:t>
      </w:r>
      <w:r>
        <w:rPr>
          <w:w w:val="105"/>
        </w:rPr>
        <w:t>následně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specifikované</w:t>
      </w:r>
      <w:r>
        <w:rPr>
          <w:spacing w:val="-4"/>
          <w:w w:val="105"/>
        </w:rPr>
        <w:t xml:space="preserve"> </w:t>
      </w:r>
      <w:r>
        <w:rPr>
          <w:w w:val="105"/>
        </w:rPr>
        <w:t>publikace,</w:t>
      </w:r>
      <w:r>
        <w:rPr>
          <w:spacing w:val="-5"/>
          <w:w w:val="105"/>
        </w:rPr>
        <w:t xml:space="preserve"> </w:t>
      </w:r>
      <w:r>
        <w:rPr>
          <w:w w:val="105"/>
        </w:rPr>
        <w:t>dále</w:t>
      </w:r>
      <w:r>
        <w:rPr>
          <w:spacing w:val="-4"/>
          <w:w w:val="105"/>
        </w:rPr>
        <w:t xml:space="preserve"> </w:t>
      </w:r>
      <w:r>
        <w:rPr>
          <w:w w:val="105"/>
        </w:rPr>
        <w:t>jen</w:t>
      </w:r>
      <w:r>
        <w:rPr>
          <w:spacing w:val="-4"/>
          <w:w w:val="105"/>
        </w:rPr>
        <w:t xml:space="preserve"> </w:t>
      </w:r>
      <w:r>
        <w:rPr>
          <w:w w:val="105"/>
        </w:rPr>
        <w:t>předmět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díla.</w:t>
      </w:r>
      <w:r>
        <w:tab/>
      </w:r>
      <w:r>
        <w:rPr>
          <w:b/>
          <w:spacing w:val="-10"/>
          <w:w w:val="105"/>
          <w:sz w:val="16"/>
        </w:rPr>
        <w:t>-</w:t>
      </w:r>
    </w:p>
    <w:p w14:paraId="1BFB2475" w14:textId="77777777" w:rsidR="007E5787" w:rsidRDefault="00000000">
      <w:pPr>
        <w:pStyle w:val="Zkladntext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49EE1E9D">
          <v:group id="docshapegroup2" o:spid="_x0000_s2076" style="width:563.9pt;height:60.5pt;mso-position-horizontal-relative:char;mso-position-vertical-relative:line" coordsize="11278,1210">
            <v:shape id="docshape3" o:spid="_x0000_s2085" style="position:absolute;width:11278;height:1210" coordsize="11278,1210" path="m11278,r-15,l11263,14r,221l11263,1195r-8390,l2873,1015r3290,l6178,1015r5085,l11263,1013r-5085,l6178,814r1192,l7373,814r3890,l11263,811r-3890,l7373,624r3890,l11263,622r-3890,l7373,434r1190,l8578,434r1192,l9773,434r1490,l11263,432r-1490,l9773,250r1490,l11263,235r-1493,l9770,250r,182l8578,432r,-182l9770,250r,-15l8563,235r,15l8563,432r-1190,l7373,250r5,l8563,250r,-15l8273,235r,-221l11263,14r,-14l8270,r,14l8270,235r-892,l7378,14r892,l8270,,7370,r,250l7370,432r,2l7370,622r,2l7370,811r-1192,l6178,624r1192,l7370,622r-1192,l6178,434r1192,l7370,432r-1192,l6178,250r1185,l7370,250,7370,r-7,l7363,14r,221l6163,235r,15l6163,432r,581l2873,1013r,-199l6163,814r,-3l2873,811r,-187l6163,624r,-2l2873,622r,-188l6163,434r,-2l2873,432r,-182l6163,250r,-15l2873,235r,-221l7363,14r,-14l2870,r,14l2870,235r,960l14,1195r,-180l2870,1015r,-2l14,1013r,-199l2870,814r,-3l14,811r,-187l2870,624r,-2l14,622r,-188l2870,434r,-2l14,432r,-182l2870,250r,-15l14,235,14,14r2856,l2870,,14,,,,,1210r14,l11263,1210r15,l11278,1195r,-945l11278,235r,-221l11278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84" type="#_x0000_t202" style="position:absolute;left:36;top:13;width:1581;height:1173" filled="f" stroked="f">
              <v:textbox inset="0,0,0,0">
                <w:txbxContent>
                  <w:p w14:paraId="785BFECF" w14:textId="77777777" w:rsidR="007E5787" w:rsidRDefault="00000000">
                    <w:pPr>
                      <w:spacing w:before="6" w:line="283" w:lineRule="auto"/>
                      <w:ind w:right="39" w:firstLine="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 xml:space="preserve">Název publikace: </w:t>
                    </w:r>
                    <w:r>
                      <w:rPr>
                        <w:b/>
                        <w:w w:val="105"/>
                        <w:sz w:val="14"/>
                      </w:rPr>
                      <w:t>Počet</w:t>
                    </w:r>
                    <w:r>
                      <w:rPr>
                        <w:b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kusů:</w:t>
                    </w:r>
                    <w:r>
                      <w:rPr>
                        <w:b/>
                        <w:spacing w:val="8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Knihařské</w:t>
                    </w:r>
                    <w:r>
                      <w:rPr>
                        <w:b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zpracování:</w:t>
                    </w:r>
                    <w:r>
                      <w:rPr>
                        <w:b/>
                        <w:spacing w:val="4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Formát:</w:t>
                    </w:r>
                  </w:p>
                  <w:p w14:paraId="7C4B3C43" w14:textId="77777777" w:rsidR="007E5787" w:rsidRDefault="00000000">
                    <w:pPr>
                      <w:spacing w:before="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Balení:</w:t>
                    </w:r>
                  </w:p>
                  <w:p w14:paraId="6D53DA49" w14:textId="77777777" w:rsidR="007E5787" w:rsidRDefault="00000000">
                    <w:pPr>
                      <w:spacing w:before="3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Poznámka</w:t>
                    </w:r>
                    <w:r>
                      <w:rPr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k</w:t>
                    </w:r>
                    <w:r>
                      <w:rPr>
                        <w:b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balení:</w:t>
                    </w:r>
                  </w:p>
                </w:txbxContent>
              </v:textbox>
            </v:shape>
            <v:shape id="docshape5" o:spid="_x0000_s2083" type="#_x0000_t202" style="position:absolute;left:2899;top:20;width:2298;height:1165" filled="f" stroked="f">
              <v:textbox inset="0,0,0,0">
                <w:txbxContent>
                  <w:p w14:paraId="64852D7D" w14:textId="77777777" w:rsidR="007E5787" w:rsidRDefault="00000000">
                    <w:pPr>
                      <w:spacing w:before="6"/>
                      <w:ind w:left="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200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let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dolu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>Doubrava</w:t>
                    </w:r>
                  </w:p>
                  <w:p w14:paraId="642EF836" w14:textId="77777777" w:rsidR="007E5787" w:rsidRDefault="00000000">
                    <w:pPr>
                      <w:spacing w:before="28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550</w:t>
                    </w:r>
                  </w:p>
                  <w:p w14:paraId="78F52DB8" w14:textId="77777777" w:rsidR="007E5787" w:rsidRDefault="00000000">
                    <w:pPr>
                      <w:spacing w:before="28" w:line="283" w:lineRule="auto"/>
                      <w:ind w:right="386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tuhá,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šitá,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rovný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 xml:space="preserve">hřbet 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165x240</w:t>
                    </w:r>
                  </w:p>
                  <w:p w14:paraId="70E7E094" w14:textId="77777777" w:rsidR="007E5787" w:rsidRDefault="00000000">
                    <w:pPr>
                      <w:spacing w:before="7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do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folie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10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>ks</w:t>
                    </w:r>
                  </w:p>
                  <w:p w14:paraId="0A9F8DF9" w14:textId="77777777" w:rsidR="007E5787" w:rsidRDefault="00000000">
                    <w:pPr>
                      <w:spacing w:before="33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balení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do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folie: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hromádky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po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>5ks.</w:t>
                    </w:r>
                  </w:p>
                </w:txbxContent>
              </v:textbox>
            </v:shape>
            <v:shape id="docshape6" o:spid="_x0000_s2082" type="#_x0000_t202" style="position:absolute;left:7454;top:13;width:502;height:206" filled="f" stroked="f">
              <v:textbox inset="0,0,0,0">
                <w:txbxContent>
                  <w:p w14:paraId="3CF5FC77" w14:textId="77777777" w:rsidR="007E5787" w:rsidRDefault="00000000">
                    <w:pPr>
                      <w:spacing w:before="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>ISBN:</w:t>
                    </w:r>
                  </w:p>
                </w:txbxContent>
              </v:textbox>
            </v:shape>
            <v:shape id="docshape7" o:spid="_x0000_s2081" type="#_x0000_t202" style="position:absolute;left:6199;top:246;width:662;height:549" filled="f" stroked="f">
              <v:textbox inset="0,0,0,0">
                <w:txbxContent>
                  <w:p w14:paraId="7D024E5E" w14:textId="77777777" w:rsidR="007E5787" w:rsidRDefault="00000000">
                    <w:pPr>
                      <w:spacing w:before="1" w:line="283" w:lineRule="auto"/>
                      <w:ind w:right="1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Stužka:</w:t>
                    </w:r>
                    <w:r>
                      <w:rPr>
                        <w:b/>
                        <w:spacing w:val="4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Ražba:</w:t>
                    </w:r>
                    <w:r>
                      <w:rPr>
                        <w:b/>
                        <w:spacing w:val="4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Lepenka:</w:t>
                    </w:r>
                  </w:p>
                </w:txbxContent>
              </v:textbox>
            </v:shape>
            <v:shape id="docshape8" o:spid="_x0000_s2080" type="#_x0000_t202" style="position:absolute;left:7399;top:268;width:69;height:147" filled="f" stroked="f">
              <v:textbox inset="0,0,0,0">
                <w:txbxContent>
                  <w:p w14:paraId="02FFA873" w14:textId="77777777" w:rsidR="007E5787" w:rsidRDefault="00000000">
                    <w:pPr>
                      <w:spacing w:line="143" w:lineRule="exac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-</w:t>
                    </w:r>
                  </w:p>
                </w:txbxContent>
              </v:textbox>
            </v:shape>
            <v:shape id="docshape9" o:spid="_x0000_s2079" type="#_x0000_t202" style="position:absolute;left:8304;top:13;width:1015;height:403" filled="f" stroked="f">
              <v:textbox inset="0,0,0,0">
                <w:txbxContent>
                  <w:p w14:paraId="58BA6435" w14:textId="77777777" w:rsidR="007E5787" w:rsidRDefault="00000000">
                    <w:pPr>
                      <w:spacing w:before="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ISBN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>NENÍ</w:t>
                    </w:r>
                  </w:p>
                  <w:p w14:paraId="01A333C7" w14:textId="77777777" w:rsidR="007E5787" w:rsidRDefault="00000000">
                    <w:pPr>
                      <w:spacing w:before="37"/>
                      <w:ind w:left="29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Kapitálek:</w:t>
                    </w:r>
                  </w:p>
                </w:txbxContent>
              </v:textbox>
            </v:shape>
            <v:shape id="docshape10" o:spid="_x0000_s2078" type="#_x0000_t202" style="position:absolute;left:9799;top:268;width:613;height:147" filled="f" stroked="f">
              <v:textbox inset="0,0,0,0">
                <w:txbxContent>
                  <w:p w14:paraId="1BAED88B" w14:textId="77777777" w:rsidR="007E5787" w:rsidRDefault="00000000">
                    <w:pPr>
                      <w:spacing w:line="143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50-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>White</w:t>
                    </w:r>
                    <w:proofErr w:type="gramEnd"/>
                  </w:p>
                </w:txbxContent>
              </v:textbox>
            </v:shape>
            <v:shape id="docshape11" o:spid="_x0000_s2077" type="#_x0000_t202" style="position:absolute;left:7399;top:647;width:387;height:147" filled="f" stroked="f">
              <v:textbox inset="0,0,0,0">
                <w:txbxContent>
                  <w:p w14:paraId="6E291716" w14:textId="77777777" w:rsidR="007E5787" w:rsidRDefault="00000000">
                    <w:pPr>
                      <w:spacing w:line="143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>mm</w:t>
                    </w:r>
                  </w:p>
                </w:txbxContent>
              </v:textbox>
            </v:shape>
            <w10:anchorlock/>
          </v:group>
        </w:pict>
      </w:r>
    </w:p>
    <w:p w14:paraId="0CB26184" w14:textId="77777777" w:rsidR="007E5787" w:rsidRDefault="00000000">
      <w:pPr>
        <w:pStyle w:val="Zkladntext"/>
        <w:spacing w:before="3"/>
        <w:rPr>
          <w:b/>
          <w:sz w:val="5"/>
        </w:rPr>
      </w:pPr>
      <w:r>
        <w:pict w14:anchorId="4F1952B6">
          <v:group id="docshapegroup12" o:spid="_x0000_s2063" style="position:absolute;margin-left:15.5pt;margin-top:4.25pt;width:563.9pt;height:100.95pt;z-index:-15728128;mso-wrap-distance-left:0;mso-wrap-distance-right:0;mso-position-horizontal-relative:page" coordorigin="310,85" coordsize="11278,2019">
            <v:shape id="docshape13" o:spid="_x0000_s2075" style="position:absolute;left:309;top:84;width:11278;height:2019" coordorigin="310,85" coordsize="11278,2019" path="m11587,85r-14,l11573,99r,175l11573,2089r-1491,l10082,1897r1491,l11573,1894r-1491,l10082,1695r1491,l11573,1693r-1491,l10082,1494r1491,l11573,1491r-1491,l10082,1292r1491,l11573,1290r-1491,l10082,1090r1491,l11573,1088r-1491,l10082,889r1491,l11573,886r-1491,l10082,687r1491,l11573,685r-1491,l10082,486r1491,l11573,483r-1491,l10082,289r1491,l11573,274r-1491,l10082,99r1491,l11573,85r-1493,l10080,99r,175l10080,2089r-1498,l8582,1897r1498,l10080,1894r-1498,l8582,1695r1498,l10080,1693r-1498,l8582,1494r1498,l10080,1491r-1498,l8582,1292r1498,l10080,1290r-1498,l8582,1090r1498,l10080,1088r-1498,l8582,889r1498,l10080,886r-1498,l8582,687r1498,l10080,685r-1498,l8582,486r1498,l10080,483r-1498,l8582,289r1498,l10080,274r-1498,l8582,99r1498,l10080,85r-1500,l8580,99r,175l8580,2089r-1498,l7082,1897r1498,l8580,1894r-1498,l7082,1695r1498,l8580,1693r-1498,l7082,1494r1498,l8580,1491r-1498,l7082,1292r1498,l8580,1290r-1498,l7082,1090r1498,l8580,1088r-1498,l7082,889r1498,l8580,886r-1498,l7082,687r1498,l8580,685r-1498,l7082,486r1498,l8580,483r-1498,l7082,289r1498,l8580,274r-1498,l7082,99r1498,l8580,85r-1500,l7080,99r,175l7080,2089r-1498,l5582,1897r1498,l7080,1894r-1498,l5582,1695r1498,l7080,1693r-1498,l5582,1494r1498,l7080,1491r-1498,l5582,1292r1498,l7080,1290r-1498,l5582,1090r1498,l7080,1088r-1498,l5582,889r1498,l7080,886r-1498,l5582,687r1498,l7080,685r-1498,l5582,486r1498,l7080,483r-1498,l5582,289r1498,l7080,274r-1498,l5582,99r1498,l7080,85r-1500,l5580,99r,175l5580,2089r-1498,l4082,1897r1498,l5580,1894r-1498,l4082,1695r1498,l5580,1693r-1498,l4082,1494r1498,l5580,1491r-1498,l4082,1292r1498,l5580,1290r-1498,l4082,1090r1498,l5580,1088r-1498,l4082,889r1498,l5580,886r-1498,l4082,687r1498,l5580,685r-1498,l4082,486r1498,l5580,483r-1498,l4082,289r1498,l5580,274r-1498,l4082,99r1498,l5580,85r-1500,l4080,99r,175l4080,2089r-1493,l2587,1897r1493,l4080,1894r-1493,l2587,1695r1493,l4080,1693r-1493,l2587,1494r1493,l4080,1491r-1493,l2587,1292r1493,l4080,1290r-1493,l2587,1090r1493,l4080,1088r-1493,l2587,889r1493,l4080,886r-1493,l2587,687r1493,l4080,685r-1493,l2587,486r1493,l4080,483r-1493,l2587,289r1493,l4080,274r-1493,l2587,99r1493,l4080,85r-1507,l2573,99r,175l2573,2089r-2249,l324,1897r2249,l2573,1894r-2249,l324,1695r2249,l2573,1693r-2249,l324,1494r2249,l2573,1491r-2249,l324,1292r2249,l2573,1290r-2249,l324,1090r2249,l2573,1088r-2249,l324,889r2249,l2573,886r-2249,l324,687r2249,l2573,685r-2249,l324,486r2249,l2573,483r-2249,l324,289r2249,l2573,274r-2249,l324,99r2249,l2573,85,324,85r-14,l310,2103r11277,l11587,2089r,-1800l11587,274r,-175l11587,85xe" fillcolor="black" stroked="f">
              <v:path arrowok="t"/>
            </v:shape>
            <v:shape id="docshape14" o:spid="_x0000_s2074" type="#_x0000_t202" style="position:absolute;left:345;top:290;width:1272;height:1782" filled="f" stroked="f">
              <v:textbox inset="0,0,0,0">
                <w:txbxContent>
                  <w:p w14:paraId="57104BB9" w14:textId="77777777" w:rsidR="007E5787" w:rsidRDefault="00000000">
                    <w:pPr>
                      <w:spacing w:before="5" w:line="300" w:lineRule="auto"/>
                      <w:ind w:right="301" w:hanging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Rozsah</w:t>
                    </w:r>
                    <w:r>
                      <w:rPr>
                        <w:b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 xml:space="preserve">stran: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Barevnost:</w:t>
                    </w:r>
                    <w:r>
                      <w:rPr>
                        <w:b/>
                        <w:spacing w:val="4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Pantone</w:t>
                    </w:r>
                    <w:proofErr w:type="spellEnd"/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:</w:t>
                    </w:r>
                    <w:r>
                      <w:rPr>
                        <w:b/>
                        <w:spacing w:val="4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Druh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papíru:</w:t>
                    </w:r>
                  </w:p>
                  <w:p w14:paraId="2735D738" w14:textId="77777777" w:rsidR="007E5787" w:rsidRDefault="00000000">
                    <w:pPr>
                      <w:spacing w:before="2" w:line="300" w:lineRule="auto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Upřesnění</w:t>
                    </w:r>
                    <w:r>
                      <w:rPr>
                        <w:b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papíru:</w:t>
                    </w:r>
                    <w:r>
                      <w:rPr>
                        <w:b/>
                        <w:spacing w:val="4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Gramáž:</w:t>
                    </w:r>
                  </w:p>
                  <w:p w14:paraId="578E3F1B" w14:textId="77777777" w:rsidR="007E5787" w:rsidRDefault="00000000">
                    <w:pPr>
                      <w:spacing w:before="1" w:line="300" w:lineRule="auto"/>
                      <w:ind w:right="69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Lamino:</w:t>
                    </w:r>
                    <w:r>
                      <w:rPr>
                        <w:b/>
                        <w:spacing w:val="4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14"/>
                      </w:rPr>
                      <w:t>Lak:</w:t>
                    </w:r>
                  </w:p>
                  <w:p w14:paraId="0717DEC1" w14:textId="77777777" w:rsidR="007E5787" w:rsidRDefault="00000000">
                    <w:pPr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Změna</w:t>
                    </w:r>
                    <w:r>
                      <w:rPr>
                        <w:b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dotisku:</w:t>
                    </w:r>
                  </w:p>
                </w:txbxContent>
              </v:textbox>
            </v:shape>
            <v:shape id="docshape15" o:spid="_x0000_s2073" type="#_x0000_t202" style="position:absolute;left:2611;top:96;width:1451;height:979" filled="f" stroked="f">
              <v:textbox inset="0,0,0,0">
                <w:txbxContent>
                  <w:p w14:paraId="7BA1AAF4" w14:textId="77777777" w:rsidR="007E5787" w:rsidRDefault="00000000">
                    <w:pPr>
                      <w:spacing w:before="5"/>
                      <w:ind w:left="315" w:right="314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Text</w:t>
                    </w:r>
                    <w:r>
                      <w:rPr>
                        <w:b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14"/>
                      </w:rPr>
                      <w:t>Text2</w:t>
                    </w:r>
                  </w:p>
                  <w:p w14:paraId="042842AA" w14:textId="77777777" w:rsidR="007E5787" w:rsidRDefault="00000000">
                    <w:pPr>
                      <w:spacing w:before="20"/>
                      <w:ind w:left="313" w:right="3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160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  <w:p w14:paraId="17921627" w14:textId="77777777" w:rsidR="007E5787" w:rsidRDefault="00000000">
                    <w:pPr>
                      <w:spacing w:before="17" w:line="264" w:lineRule="auto"/>
                      <w:ind w:left="315" w:right="31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4+4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spacing w:val="-4"/>
                        <w:sz w:val="16"/>
                      </w:rPr>
                      <w:t>CMYK</w:t>
                    </w:r>
                  </w:p>
                  <w:p w14:paraId="5A6897F4" w14:textId="77777777" w:rsidR="007E5787" w:rsidRDefault="00000000">
                    <w:pPr>
                      <w:spacing w:line="182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křída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lesk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bezdřev</w:t>
                    </w:r>
                    <w:proofErr w:type="spellEnd"/>
                    <w:proofErr w:type="gramEnd"/>
                  </w:p>
                </w:txbxContent>
              </v:textbox>
            </v:shape>
            <v:shape id="docshape16" o:spid="_x0000_s2072" type="#_x0000_t202" style="position:absolute;left:4300;top:96;width:1093;height:777" filled="f" stroked="f">
              <v:textbox inset="0,0,0,0">
                <w:txbxContent>
                  <w:p w14:paraId="312B718B" w14:textId="77777777" w:rsidR="007E5787" w:rsidRDefault="00000000">
                    <w:pPr>
                      <w:spacing w:before="5"/>
                      <w:ind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Příloha</w:t>
                    </w:r>
                    <w:r>
                      <w:rPr>
                        <w:b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vložená</w:t>
                    </w:r>
                  </w:p>
                  <w:p w14:paraId="6AAFAA8D" w14:textId="77777777" w:rsidR="007E5787" w:rsidRDefault="00000000">
                    <w:pPr>
                      <w:spacing w:before="20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702EC0E1" w14:textId="77777777" w:rsidR="007E5787" w:rsidRDefault="00000000">
                    <w:pPr>
                      <w:spacing w:before="17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4CAA79E3" w14:textId="77777777" w:rsidR="007E5787" w:rsidRDefault="00000000">
                    <w:pPr>
                      <w:spacing w:before="18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17" o:spid="_x0000_s2071" type="#_x0000_t202" style="position:absolute;left:5784;top:96;width:1127;height:777" filled="f" stroked="f">
              <v:textbox inset="0,0,0,0">
                <w:txbxContent>
                  <w:p w14:paraId="47324720" w14:textId="77777777" w:rsidR="007E5787" w:rsidRDefault="00000000">
                    <w:pPr>
                      <w:spacing w:before="5"/>
                      <w:ind w:left="-1"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Příloha</w:t>
                    </w:r>
                    <w:r>
                      <w:rPr>
                        <w:b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svázaná</w:t>
                    </w:r>
                  </w:p>
                  <w:p w14:paraId="6EDF6A78" w14:textId="77777777" w:rsidR="007E5787" w:rsidRDefault="00000000">
                    <w:pPr>
                      <w:spacing w:before="20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0C046140" w14:textId="77777777" w:rsidR="007E5787" w:rsidRDefault="00000000">
                    <w:pPr>
                      <w:spacing w:before="17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1F139E35" w14:textId="77777777" w:rsidR="007E5787" w:rsidRDefault="00000000">
                    <w:pPr>
                      <w:spacing w:before="18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18" o:spid="_x0000_s2070" type="#_x0000_t202" style="position:absolute;left:3084;top:1314;width:572;height:768" filled="f" stroked="f">
              <v:textbox inset="0,0,0,0">
                <w:txbxContent>
                  <w:p w14:paraId="47A8871D" w14:textId="77777777" w:rsidR="007E5787" w:rsidRDefault="00000000">
                    <w:pPr>
                      <w:spacing w:line="160" w:lineRule="exact"/>
                      <w:ind w:right="6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135</w:t>
                    </w:r>
                  </w:p>
                  <w:p w14:paraId="27542F11" w14:textId="77777777" w:rsidR="007E5787" w:rsidRDefault="00000000">
                    <w:pPr>
                      <w:spacing w:before="17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---------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  <w:p w14:paraId="639E563F" w14:textId="77777777" w:rsidR="007E5787" w:rsidRDefault="00000000">
                    <w:pPr>
                      <w:spacing w:before="18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---------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  <w:p w14:paraId="4C5F9C22" w14:textId="77777777" w:rsidR="007E5787" w:rsidRDefault="00000000">
                    <w:pPr>
                      <w:spacing w:before="18"/>
                      <w:ind w:right="63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19" o:spid="_x0000_s2069" type="#_x0000_t202" style="position:absolute;left:4809;top:1314;width:75;height:768" filled="f" stroked="f">
              <v:textbox inset="0,0,0,0">
                <w:txbxContent>
                  <w:p w14:paraId="0ACB5A99" w14:textId="77777777" w:rsidR="007E5787" w:rsidRDefault="00000000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365F5BC0" w14:textId="77777777" w:rsidR="007E5787" w:rsidRDefault="00000000">
                    <w:pPr>
                      <w:spacing w:before="17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034FA920" w14:textId="77777777" w:rsidR="007E5787" w:rsidRDefault="00000000">
                    <w:pPr>
                      <w:spacing w:before="18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2217D1F8" w14:textId="77777777" w:rsidR="007E5787" w:rsidRDefault="00000000">
                    <w:pPr>
                      <w:spacing w:before="18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20" o:spid="_x0000_s2068" type="#_x0000_t202" style="position:absolute;left:6084;top:1314;width:572;height:768" filled="f" stroked="f">
              <v:textbox inset="0,0,0,0">
                <w:txbxContent>
                  <w:p w14:paraId="30D3D4C0" w14:textId="77777777" w:rsidR="007E5787" w:rsidRDefault="00000000">
                    <w:pPr>
                      <w:spacing w:line="160" w:lineRule="exact"/>
                      <w:ind w:right="63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4995A756" w14:textId="77777777" w:rsidR="007E5787" w:rsidRDefault="00000000">
                    <w:pPr>
                      <w:spacing w:before="17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---------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  <w:p w14:paraId="0D416310" w14:textId="77777777" w:rsidR="007E5787" w:rsidRDefault="00000000">
                    <w:pPr>
                      <w:spacing w:before="18"/>
                      <w:ind w:right="63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208227F8" w14:textId="77777777" w:rsidR="007E5787" w:rsidRDefault="00000000">
                    <w:pPr>
                      <w:spacing w:before="18"/>
                      <w:ind w:right="63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21" o:spid="_x0000_s2067" type="#_x0000_t202" style="position:absolute;left:7111;top:96;width:1451;height:1987" filled="f" stroked="f">
              <v:textbox inset="0,0,0,0">
                <w:txbxContent>
                  <w:p w14:paraId="1A1AAE6D" w14:textId="77777777" w:rsidR="007E5787" w:rsidRDefault="00000000">
                    <w:pPr>
                      <w:spacing w:before="5"/>
                      <w:ind w:left="19"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Potah/Obálka</w:t>
                    </w:r>
                  </w:p>
                  <w:p w14:paraId="0CA25D20" w14:textId="77777777" w:rsidR="007E5787" w:rsidRDefault="00000000">
                    <w:pPr>
                      <w:spacing w:before="20" w:line="264" w:lineRule="auto"/>
                      <w:ind w:left="473" w:right="42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---------- </w:t>
                    </w:r>
                    <w:r>
                      <w:rPr>
                        <w:spacing w:val="-4"/>
                        <w:sz w:val="16"/>
                      </w:rPr>
                      <w:t>4+0</w:t>
                    </w:r>
                  </w:p>
                  <w:p w14:paraId="4BDB39B7" w14:textId="77777777" w:rsidR="007E5787" w:rsidRDefault="00000000">
                    <w:pPr>
                      <w:spacing w:line="182" w:lineRule="exact"/>
                      <w:ind w:left="314" w:right="31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CMYK</w:t>
                    </w:r>
                  </w:p>
                  <w:p w14:paraId="3441F7F3" w14:textId="77777777" w:rsidR="007E5787" w:rsidRDefault="00000000">
                    <w:pPr>
                      <w:spacing w:before="1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křída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lesk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bezdřev</w:t>
                    </w:r>
                    <w:proofErr w:type="spellEnd"/>
                    <w:proofErr w:type="gramEnd"/>
                  </w:p>
                  <w:p w14:paraId="61D1F047" w14:textId="77777777" w:rsidR="007E5787" w:rsidRDefault="00000000">
                    <w:pPr>
                      <w:spacing w:before="18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4DFBCD2D" w14:textId="77777777" w:rsidR="007E5787" w:rsidRDefault="00000000">
                    <w:pPr>
                      <w:spacing w:before="18"/>
                      <w:ind w:left="313" w:right="31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135</w:t>
                    </w:r>
                  </w:p>
                  <w:p w14:paraId="4FFB1B14" w14:textId="77777777" w:rsidR="007E5787" w:rsidRDefault="00000000">
                    <w:pPr>
                      <w:spacing w:before="17"/>
                      <w:ind w:left="315" w:right="31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lesk</w:t>
                    </w:r>
                  </w:p>
                  <w:p w14:paraId="6F4A9F09" w14:textId="77777777" w:rsidR="007E5787" w:rsidRDefault="00000000">
                    <w:pPr>
                      <w:spacing w:before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1CC41522" w14:textId="77777777" w:rsidR="007E5787" w:rsidRDefault="00000000">
                    <w:pPr>
                      <w:spacing w:before="18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22" o:spid="_x0000_s2066" type="#_x0000_t202" style="position:absolute;left:9084;top:96;width:572;height:777" filled="f" stroked="f">
              <v:textbox inset="0,0,0,0">
                <w:txbxContent>
                  <w:p w14:paraId="19299377" w14:textId="77777777" w:rsidR="007E5787" w:rsidRDefault="00000000">
                    <w:pPr>
                      <w:spacing w:before="5"/>
                      <w:ind w:right="62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Přebal</w:t>
                    </w:r>
                  </w:p>
                  <w:p w14:paraId="6B0B07FB" w14:textId="77777777" w:rsidR="007E5787" w:rsidRDefault="00000000">
                    <w:pPr>
                      <w:spacing w:before="20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---------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  <w:p w14:paraId="213E1A87" w14:textId="77777777" w:rsidR="007E5787" w:rsidRDefault="00000000">
                    <w:pPr>
                      <w:spacing w:before="17"/>
                      <w:ind w:right="63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668C67B6" w14:textId="77777777" w:rsidR="007E5787" w:rsidRDefault="00000000">
                    <w:pPr>
                      <w:spacing w:before="18"/>
                      <w:ind w:right="63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23" o:spid="_x0000_s2065" type="#_x0000_t202" style="position:absolute;left:9309;top:1314;width:75;height:768" filled="f" stroked="f">
              <v:textbox inset="0,0,0,0">
                <w:txbxContent>
                  <w:p w14:paraId="73F13BCD" w14:textId="77777777" w:rsidR="007E5787" w:rsidRDefault="00000000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089019AB" w14:textId="77777777" w:rsidR="007E5787" w:rsidRDefault="00000000">
                    <w:pPr>
                      <w:spacing w:before="17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1B3561B5" w14:textId="77777777" w:rsidR="007E5787" w:rsidRDefault="00000000">
                    <w:pPr>
                      <w:spacing w:before="18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69F21326" w14:textId="77777777" w:rsidR="007E5787" w:rsidRDefault="00000000">
                    <w:pPr>
                      <w:spacing w:before="18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v:shape id="docshape24" o:spid="_x0000_s2064" type="#_x0000_t202" style="position:absolute;left:10111;top:96;width:1453;height:1987" filled="f" stroked="f">
              <v:textbox inset="0,0,0,0">
                <w:txbxContent>
                  <w:p w14:paraId="4A9DFBEF" w14:textId="77777777" w:rsidR="007E5787" w:rsidRDefault="00000000">
                    <w:pPr>
                      <w:spacing w:before="5"/>
                      <w:ind w:left="323" w:right="364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Předsádka</w:t>
                    </w:r>
                  </w:p>
                  <w:p w14:paraId="29D6DCA9" w14:textId="77777777" w:rsidR="007E5787" w:rsidRDefault="00000000">
                    <w:pPr>
                      <w:spacing w:before="20"/>
                      <w:ind w:left="323" w:right="27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---------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  <w:p w14:paraId="32DC1B42" w14:textId="77777777" w:rsidR="007E5787" w:rsidRDefault="00000000">
                    <w:pPr>
                      <w:spacing w:before="17"/>
                      <w:ind w:right="1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410E80FA" w14:textId="77777777" w:rsidR="007E5787" w:rsidRDefault="00000000">
                    <w:pPr>
                      <w:spacing w:before="18"/>
                      <w:ind w:left="323" w:right="32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-/-</w:t>
                    </w:r>
                    <w:r>
                      <w:rPr>
                        <w:spacing w:val="-5"/>
                        <w:sz w:val="16"/>
                      </w:rPr>
                      <w:t>/-</w:t>
                    </w:r>
                  </w:p>
                  <w:p w14:paraId="6476D407" w14:textId="77777777" w:rsidR="007E5787" w:rsidRDefault="00000000">
                    <w:pPr>
                      <w:spacing w:before="18"/>
                      <w:ind w:right="19"/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bo</w:t>
                    </w:r>
                    <w:proofErr w:type="spellEnd"/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bílý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bezdřevý</w:t>
                    </w:r>
                    <w:proofErr w:type="gramEnd"/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n</w:t>
                    </w:r>
                  </w:p>
                  <w:p w14:paraId="3DB10F3F" w14:textId="77777777" w:rsidR="007E5787" w:rsidRDefault="00000000">
                    <w:pPr>
                      <w:spacing w:before="17"/>
                      <w:ind w:right="1396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4CA2C3A5" w14:textId="77777777" w:rsidR="007E5787" w:rsidRDefault="00000000">
                    <w:pPr>
                      <w:spacing w:before="18"/>
                      <w:ind w:left="323" w:right="32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120</w:t>
                    </w:r>
                  </w:p>
                  <w:p w14:paraId="1B387007" w14:textId="77777777" w:rsidR="007E5787" w:rsidRDefault="00000000">
                    <w:pPr>
                      <w:spacing w:before="18"/>
                      <w:ind w:left="323" w:right="27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---------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  <w:p w14:paraId="5F2E8346" w14:textId="77777777" w:rsidR="007E5787" w:rsidRDefault="00000000">
                    <w:pPr>
                      <w:spacing w:before="17"/>
                      <w:ind w:right="1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  <w:p w14:paraId="166F0041" w14:textId="77777777" w:rsidR="007E5787" w:rsidRDefault="00000000">
                    <w:pPr>
                      <w:spacing w:before="18"/>
                      <w:ind w:right="1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53C398" w14:textId="77777777" w:rsidR="007E5787" w:rsidRDefault="00000000">
      <w:pPr>
        <w:pStyle w:val="Nadpis1"/>
        <w:numPr>
          <w:ilvl w:val="0"/>
          <w:numId w:val="1"/>
        </w:numPr>
        <w:tabs>
          <w:tab w:val="left" w:pos="403"/>
        </w:tabs>
        <w:spacing w:before="143" w:after="12"/>
        <w:ind w:left="402" w:hanging="253"/>
      </w:pPr>
      <w:r>
        <w:rPr>
          <w:spacing w:val="-2"/>
          <w:w w:val="105"/>
        </w:rPr>
        <w:t>Předání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výrobních</w:t>
      </w:r>
      <w:r>
        <w:rPr>
          <w:w w:val="105"/>
        </w:rPr>
        <w:t xml:space="preserve"> </w:t>
      </w:r>
      <w:r>
        <w:rPr>
          <w:spacing w:val="-2"/>
          <w:w w:val="105"/>
        </w:rPr>
        <w:t>podkladů</w:t>
      </w:r>
    </w:p>
    <w:p w14:paraId="5283725D" w14:textId="77777777" w:rsidR="007E5787" w:rsidRDefault="00000000">
      <w:pPr>
        <w:pStyle w:val="Zkladntext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6A95ED79">
          <v:group id="docshapegroup25" o:spid="_x0000_s2054" style="width:563.9pt;height:20.3pt;mso-position-horizontal-relative:char;mso-position-vertical-relative:line" coordsize="11278,406">
            <v:shape id="docshape26" o:spid="_x0000_s2062" style="position:absolute;width:11278;height:406" coordsize="11278,406" path="m11278,r-15,l11263,14r,176l11263,204r,187l9773,391r,-187l11263,204r,-14l9773,190r,-176l11263,14r,-14l9770,r,14l9770,190r,14l9770,391r-1497,l8273,204r1497,l9770,190r-1497,l8273,14r1497,l9770,,8270,r,14l8270,190r,14l8270,391r-1497,l6773,204r1497,l8270,190r-1497,l6773,14r1497,l8270,,6770,r,14l6770,190r,14l6770,391r-1497,l5273,204r1497,l6770,190r-1497,l5273,14r1497,l6770,,5270,r,14l5270,190r,14l5270,391r-1497,l3773,204r1497,l5270,190r-1497,l3773,14r1497,l5270,,3770,r,14l3770,190r,14l3770,391r-1492,l2278,204r1492,l3770,190r-1492,l2278,14r1492,l3770,,2263,r,14l2263,190r,14l2263,391,14,391r,-187l2263,204r,-14l14,190,14,14r2249,l2263,,14,,,,,406r11278,l11278,391r,-187l11278,190r,-176l11278,xe" fillcolor="black" stroked="f">
              <v:path arrowok="t"/>
            </v:shape>
            <v:shape id="docshape27" o:spid="_x0000_s2061" type="#_x0000_t202" style="position:absolute;left:36;top:206;width:1133;height:170" filled="f" stroked="f">
              <v:textbox inset="0,0,0,0">
                <w:txbxContent>
                  <w:p w14:paraId="5954D7CF" w14:textId="77777777" w:rsidR="007E5787" w:rsidRDefault="00000000">
                    <w:pPr>
                      <w:spacing w:before="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Podklady</w:t>
                    </w:r>
                    <w:r>
                      <w:rPr>
                        <w:b/>
                        <w:spacing w:val="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došly:</w:t>
                    </w:r>
                  </w:p>
                </w:txbxContent>
              </v:textbox>
            </v:shape>
            <v:shape id="docshape28" o:spid="_x0000_s2060" type="#_x0000_t202" style="position:absolute;left:2659;top:11;width:755;height:365" filled="f" stroked="f">
              <v:textbox inset="0,0,0,0">
                <w:txbxContent>
                  <w:p w14:paraId="2CAC8097" w14:textId="77777777" w:rsidR="007E5787" w:rsidRDefault="00000000">
                    <w:pPr>
                      <w:spacing w:before="5"/>
                      <w:ind w:right="14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w w:val="105"/>
                        <w:sz w:val="14"/>
                      </w:rPr>
                      <w:t>Text</w:t>
                    </w:r>
                  </w:p>
                  <w:p w14:paraId="70CDF06D" w14:textId="77777777" w:rsidR="007E5787" w:rsidRDefault="00000000">
                    <w:pPr>
                      <w:spacing w:before="34"/>
                      <w:ind w:right="18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21.06.2022</w:t>
                    </w:r>
                  </w:p>
                </w:txbxContent>
              </v:textbox>
            </v:shape>
            <v:shape id="docshape29" o:spid="_x0000_s2059" type="#_x0000_t202" style="position:absolute;left:3991;top:11;width:1093;height:365" filled="f" stroked="f">
              <v:textbox inset="0,0,0,0">
                <w:txbxContent>
                  <w:p w14:paraId="7AC321AF" w14:textId="77777777" w:rsidR="007E5787" w:rsidRDefault="00000000">
                    <w:pPr>
                      <w:spacing w:before="5"/>
                      <w:ind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Příloha</w:t>
                    </w:r>
                    <w:r>
                      <w:rPr>
                        <w:b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vložená</w:t>
                    </w:r>
                  </w:p>
                  <w:p w14:paraId="2AF0252C" w14:textId="77777777" w:rsidR="007E5787" w:rsidRDefault="00000000">
                    <w:pPr>
                      <w:spacing w:before="34"/>
                      <w:ind w:right="19"/>
                      <w:jc w:val="center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-</w:t>
                    </w:r>
                  </w:p>
                </w:txbxContent>
              </v:textbox>
            </v:shape>
            <v:shape id="docshape30" o:spid="_x0000_s2058" type="#_x0000_t202" style="position:absolute;left:5474;top:11;width:1127;height:365" filled="f" stroked="f">
              <v:textbox inset="0,0,0,0">
                <w:txbxContent>
                  <w:p w14:paraId="6BB645D0" w14:textId="77777777" w:rsidR="007E5787" w:rsidRDefault="00000000">
                    <w:pPr>
                      <w:spacing w:before="5"/>
                      <w:ind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Příloha</w:t>
                    </w:r>
                    <w:r>
                      <w:rPr>
                        <w:b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svázaná</w:t>
                    </w:r>
                  </w:p>
                  <w:p w14:paraId="4AA125D6" w14:textId="77777777" w:rsidR="007E5787" w:rsidRDefault="00000000">
                    <w:pPr>
                      <w:spacing w:before="34"/>
                      <w:ind w:right="19"/>
                      <w:jc w:val="center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-</w:t>
                    </w:r>
                  </w:p>
                </w:txbxContent>
              </v:textbox>
            </v:shape>
            <v:shape id="docshape31" o:spid="_x0000_s2057" type="#_x0000_t202" style="position:absolute;left:7060;top:11;width:954;height:365" filled="f" stroked="f">
              <v:textbox inset="0,0,0,0">
                <w:txbxContent>
                  <w:p w14:paraId="525E4417" w14:textId="77777777" w:rsidR="007E5787" w:rsidRDefault="00000000">
                    <w:pPr>
                      <w:spacing w:before="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Potah/Obálka</w:t>
                    </w:r>
                  </w:p>
                  <w:p w14:paraId="05671747" w14:textId="77777777" w:rsidR="007E5787" w:rsidRDefault="00000000">
                    <w:pPr>
                      <w:spacing w:before="34"/>
                      <w:ind w:left="98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20.06.2022</w:t>
                    </w:r>
                  </w:p>
                </w:txbxContent>
              </v:textbox>
            </v:shape>
            <v:shape id="docshape32" o:spid="_x0000_s2056" type="#_x0000_t202" style="position:absolute;left:8803;top:11;width:469;height:365" filled="f" stroked="f">
              <v:textbox inset="0,0,0,0">
                <w:txbxContent>
                  <w:p w14:paraId="6ADE0474" w14:textId="77777777" w:rsidR="007E5787" w:rsidRDefault="00000000">
                    <w:pPr>
                      <w:spacing w:before="5"/>
                      <w:ind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Přebal</w:t>
                    </w:r>
                  </w:p>
                  <w:p w14:paraId="625DCB07" w14:textId="77777777" w:rsidR="007E5787" w:rsidRDefault="00000000">
                    <w:pPr>
                      <w:spacing w:before="34"/>
                      <w:ind w:right="19"/>
                      <w:jc w:val="center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-</w:t>
                    </w:r>
                  </w:p>
                </w:txbxContent>
              </v:textbox>
            </v:shape>
            <v:shape id="docshape33" o:spid="_x0000_s2055" type="#_x0000_t202" style="position:absolute;left:10135;top:11;width:762;height:365" filled="f" stroked="f">
              <v:textbox inset="0,0,0,0">
                <w:txbxContent>
                  <w:p w14:paraId="70E05A7A" w14:textId="77777777" w:rsidR="007E5787" w:rsidRDefault="00000000">
                    <w:pPr>
                      <w:spacing w:before="5"/>
                      <w:ind w:left="-1" w:right="18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>Předsádka</w:t>
                    </w:r>
                  </w:p>
                  <w:p w14:paraId="69FBDCB3" w14:textId="77777777" w:rsidR="007E5787" w:rsidRDefault="00000000">
                    <w:pPr>
                      <w:spacing w:before="34"/>
                      <w:ind w:left="21"/>
                      <w:jc w:val="center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-</w:t>
                    </w:r>
                  </w:p>
                </w:txbxContent>
              </v:textbox>
            </v:shape>
            <w10:anchorlock/>
          </v:group>
        </w:pict>
      </w:r>
    </w:p>
    <w:p w14:paraId="17C732F4" w14:textId="77777777" w:rsidR="007E5787" w:rsidRDefault="007E5787">
      <w:pPr>
        <w:rPr>
          <w:sz w:val="20"/>
        </w:rPr>
        <w:sectPr w:rsidR="007E5787">
          <w:type w:val="continuous"/>
          <w:pgSz w:w="11900" w:h="16840"/>
          <w:pgMar w:top="1160" w:right="200" w:bottom="280" w:left="200" w:header="5" w:footer="0" w:gutter="0"/>
          <w:cols w:space="708"/>
        </w:sectPr>
      </w:pPr>
    </w:p>
    <w:p w14:paraId="4FFA73F6" w14:textId="77777777" w:rsidR="007E5787" w:rsidRDefault="00000000">
      <w:pPr>
        <w:pStyle w:val="Odstavecseseznamem"/>
        <w:numPr>
          <w:ilvl w:val="0"/>
          <w:numId w:val="1"/>
        </w:numPr>
        <w:tabs>
          <w:tab w:val="left" w:pos="420"/>
        </w:tabs>
        <w:spacing w:before="67"/>
        <w:ind w:left="419" w:hanging="270"/>
        <w:rPr>
          <w:b/>
          <w:sz w:val="17"/>
        </w:rPr>
      </w:pPr>
      <w:r>
        <w:rPr>
          <w:b/>
          <w:w w:val="105"/>
          <w:sz w:val="17"/>
        </w:rPr>
        <w:t>Termín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předání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předmětu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díla</w:t>
      </w:r>
    </w:p>
    <w:p w14:paraId="563F7C7B" w14:textId="77777777" w:rsidR="007E5787" w:rsidRDefault="00000000">
      <w:pPr>
        <w:pStyle w:val="Zkladntext"/>
        <w:spacing w:before="59"/>
        <w:ind w:left="145"/>
      </w:pPr>
      <w:r>
        <w:rPr>
          <w:w w:val="105"/>
        </w:rPr>
        <w:t>Termín</w:t>
      </w:r>
      <w:r>
        <w:rPr>
          <w:spacing w:val="-5"/>
          <w:w w:val="105"/>
        </w:rPr>
        <w:t xml:space="preserve"> </w:t>
      </w:r>
      <w:r>
        <w:rPr>
          <w:w w:val="105"/>
        </w:rPr>
        <w:t>předání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w w:val="105"/>
        </w:rPr>
        <w:t>stanoven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na:</w:t>
      </w:r>
    </w:p>
    <w:p w14:paraId="5C976BE6" w14:textId="77777777" w:rsidR="007E5787" w:rsidRDefault="007E5787">
      <w:pPr>
        <w:pStyle w:val="Zkladntext"/>
        <w:rPr>
          <w:sz w:val="16"/>
        </w:rPr>
      </w:pPr>
    </w:p>
    <w:p w14:paraId="38134201" w14:textId="77777777" w:rsidR="007E5787" w:rsidRDefault="00000000">
      <w:pPr>
        <w:pStyle w:val="Nadpis1"/>
        <w:numPr>
          <w:ilvl w:val="0"/>
          <w:numId w:val="1"/>
        </w:numPr>
        <w:tabs>
          <w:tab w:val="left" w:pos="369"/>
        </w:tabs>
        <w:spacing w:before="106"/>
        <w:ind w:left="368" w:hanging="219"/>
      </w:pPr>
      <w:r>
        <w:rPr>
          <w:spacing w:val="-4"/>
          <w:w w:val="105"/>
        </w:rPr>
        <w:t>Cena</w:t>
      </w:r>
    </w:p>
    <w:p w14:paraId="55D7E5F8" w14:textId="77777777" w:rsidR="007E5787" w:rsidRDefault="00000000">
      <w:pPr>
        <w:rPr>
          <w:b/>
          <w:sz w:val="20"/>
        </w:rPr>
      </w:pPr>
      <w:r>
        <w:br w:type="column"/>
      </w:r>
    </w:p>
    <w:p w14:paraId="569E517B" w14:textId="77777777" w:rsidR="007E5787" w:rsidRDefault="007E5787">
      <w:pPr>
        <w:pStyle w:val="Zkladntext"/>
        <w:spacing w:before="3"/>
        <w:rPr>
          <w:b/>
          <w:sz w:val="26"/>
        </w:rPr>
      </w:pPr>
    </w:p>
    <w:p w14:paraId="12A8B53A" w14:textId="77777777" w:rsidR="007E5787" w:rsidRDefault="00000000">
      <w:pPr>
        <w:ind w:left="145"/>
        <w:rPr>
          <w:b/>
          <w:sz w:val="16"/>
        </w:rPr>
      </w:pPr>
      <w:r>
        <w:rPr>
          <w:b/>
          <w:position w:val="1"/>
          <w:sz w:val="16"/>
        </w:rPr>
        <w:t>22.08.2022</w:t>
      </w:r>
      <w:r>
        <w:rPr>
          <w:b/>
          <w:spacing w:val="29"/>
          <w:position w:val="1"/>
          <w:sz w:val="16"/>
        </w:rPr>
        <w:t xml:space="preserve"> </w:t>
      </w:r>
      <w:r>
        <w:rPr>
          <w:b/>
          <w:sz w:val="16"/>
        </w:rPr>
        <w:t>dle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rozdělovníku</w:t>
      </w:r>
    </w:p>
    <w:p w14:paraId="6D3D27DE" w14:textId="77777777" w:rsidR="007E5787" w:rsidRDefault="007E5787">
      <w:pPr>
        <w:rPr>
          <w:sz w:val="16"/>
        </w:rPr>
        <w:sectPr w:rsidR="007E5787">
          <w:type w:val="continuous"/>
          <w:pgSz w:w="11900" w:h="16840"/>
          <w:pgMar w:top="1160" w:right="200" w:bottom="280" w:left="200" w:header="5" w:footer="0" w:gutter="0"/>
          <w:cols w:num="2" w:space="708" w:equalWidth="0">
            <w:col w:w="2963" w:space="519"/>
            <w:col w:w="8018"/>
          </w:cols>
        </w:sectPr>
      </w:pPr>
    </w:p>
    <w:p w14:paraId="5E2F5985" w14:textId="77777777" w:rsidR="007E5787" w:rsidRDefault="00000000">
      <w:pPr>
        <w:pStyle w:val="Zkladntext"/>
        <w:spacing w:before="32"/>
        <w:ind w:left="145"/>
      </w:pP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níže</w:t>
      </w:r>
      <w:r>
        <w:rPr>
          <w:spacing w:val="-3"/>
          <w:w w:val="105"/>
        </w:rPr>
        <w:t xml:space="preserve"> </w:t>
      </w:r>
      <w:r>
        <w:rPr>
          <w:w w:val="105"/>
        </w:rPr>
        <w:t>uvedené</w:t>
      </w:r>
      <w:r>
        <w:rPr>
          <w:spacing w:val="-4"/>
          <w:w w:val="105"/>
        </w:rPr>
        <w:t xml:space="preserve"> </w:t>
      </w:r>
      <w:r>
        <w:rPr>
          <w:w w:val="105"/>
        </w:rPr>
        <w:t>ceně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je</w:t>
      </w:r>
      <w:r>
        <w:rPr>
          <w:spacing w:val="-3"/>
          <w:w w:val="105"/>
        </w:rPr>
        <w:t xml:space="preserve"> </w:t>
      </w:r>
      <w:r>
        <w:rPr>
          <w:w w:val="105"/>
        </w:rPr>
        <w:t>zahrnuto:</w:t>
      </w:r>
      <w:r>
        <w:rPr>
          <w:spacing w:val="-5"/>
          <w:w w:val="105"/>
        </w:rPr>
        <w:t xml:space="preserve"> </w:t>
      </w:r>
      <w:r>
        <w:rPr>
          <w:w w:val="105"/>
        </w:rPr>
        <w:t>tisk</w:t>
      </w:r>
      <w:r>
        <w:rPr>
          <w:spacing w:val="-2"/>
          <w:w w:val="105"/>
        </w:rPr>
        <w:t xml:space="preserve"> </w:t>
      </w:r>
      <w:r>
        <w:rPr>
          <w:w w:val="105"/>
        </w:rPr>
        <w:t>včetně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materiálu,</w:t>
      </w:r>
      <w:r>
        <w:rPr>
          <w:spacing w:val="-4"/>
          <w:w w:val="105"/>
        </w:rPr>
        <w:t xml:space="preserve"> </w:t>
      </w:r>
      <w:r>
        <w:rPr>
          <w:w w:val="105"/>
        </w:rPr>
        <w:t>knihařské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zpracování</w:t>
      </w:r>
    </w:p>
    <w:p w14:paraId="598A367B" w14:textId="77777777" w:rsidR="007E5787" w:rsidRDefault="00000000">
      <w:pPr>
        <w:pStyle w:val="Zkladntext"/>
        <w:spacing w:before="125"/>
        <w:ind w:left="145"/>
      </w:pPr>
      <w:r>
        <w:rPr>
          <w:w w:val="105"/>
        </w:rPr>
        <w:t>Cena</w:t>
      </w:r>
      <w:r>
        <w:rPr>
          <w:spacing w:val="-3"/>
          <w:w w:val="105"/>
        </w:rPr>
        <w:t xml:space="preserve"> </w:t>
      </w:r>
      <w:r>
        <w:rPr>
          <w:w w:val="105"/>
        </w:rPr>
        <w:t>při</w:t>
      </w:r>
      <w:r>
        <w:rPr>
          <w:spacing w:val="-3"/>
          <w:w w:val="105"/>
        </w:rPr>
        <w:t xml:space="preserve"> </w:t>
      </w:r>
      <w:r>
        <w:rPr>
          <w:w w:val="105"/>
        </w:rPr>
        <w:t>výše</w:t>
      </w:r>
      <w:r>
        <w:rPr>
          <w:spacing w:val="-3"/>
          <w:w w:val="105"/>
        </w:rPr>
        <w:t xml:space="preserve"> </w:t>
      </w:r>
      <w:r>
        <w:rPr>
          <w:w w:val="105"/>
        </w:rPr>
        <w:t>sjednané</w:t>
      </w:r>
      <w:r>
        <w:rPr>
          <w:spacing w:val="-2"/>
          <w:w w:val="105"/>
        </w:rPr>
        <w:t xml:space="preserve"> </w:t>
      </w:r>
      <w:r>
        <w:rPr>
          <w:w w:val="105"/>
        </w:rPr>
        <w:t>specifikaci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činí:</w:t>
      </w:r>
    </w:p>
    <w:p w14:paraId="2658ED7E" w14:textId="77777777" w:rsidR="007E5787" w:rsidRDefault="007E5787">
      <w:pPr>
        <w:sectPr w:rsidR="007E5787">
          <w:type w:val="continuous"/>
          <w:pgSz w:w="11900" w:h="16840"/>
          <w:pgMar w:top="1160" w:right="200" w:bottom="280" w:left="200" w:header="5" w:footer="0" w:gutter="0"/>
          <w:cols w:space="708"/>
        </w:sectPr>
      </w:pPr>
    </w:p>
    <w:p w14:paraId="3C9BC853" w14:textId="77777777" w:rsidR="007E5787" w:rsidRDefault="00000000">
      <w:pPr>
        <w:pStyle w:val="Zkladntext"/>
        <w:spacing w:before="36"/>
        <w:ind w:left="3008"/>
      </w:pPr>
      <w:r>
        <w:rPr>
          <w:w w:val="105"/>
        </w:rPr>
        <w:t>Cena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jeden</w:t>
      </w:r>
      <w:r>
        <w:rPr>
          <w:spacing w:val="-3"/>
          <w:w w:val="105"/>
        </w:rPr>
        <w:t xml:space="preserve"> </w:t>
      </w:r>
      <w:r>
        <w:rPr>
          <w:w w:val="105"/>
        </w:rPr>
        <w:t>kus</w:t>
      </w:r>
      <w:r>
        <w:rPr>
          <w:spacing w:val="-2"/>
          <w:w w:val="105"/>
        </w:rPr>
        <w:t xml:space="preserve"> </w:t>
      </w:r>
      <w:r>
        <w:rPr>
          <w:w w:val="105"/>
        </w:rPr>
        <w:t>bez</w:t>
      </w:r>
      <w:r>
        <w:rPr>
          <w:spacing w:val="-5"/>
          <w:w w:val="105"/>
        </w:rPr>
        <w:t xml:space="preserve"> </w:t>
      </w:r>
      <w:r>
        <w:rPr>
          <w:w w:val="105"/>
        </w:rPr>
        <w:t>DPH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bez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dopravy:</w:t>
      </w:r>
    </w:p>
    <w:p w14:paraId="3F60F1EB" w14:textId="77777777" w:rsidR="007E5787" w:rsidRDefault="00000000">
      <w:pPr>
        <w:pStyle w:val="Zkladntext"/>
        <w:spacing w:before="26"/>
        <w:ind w:left="3008"/>
      </w:pPr>
      <w:r>
        <w:rPr>
          <w:w w:val="105"/>
        </w:rPr>
        <w:t>Sazba</w:t>
      </w:r>
      <w:r>
        <w:rPr>
          <w:spacing w:val="-4"/>
          <w:w w:val="105"/>
        </w:rPr>
        <w:t xml:space="preserve"> </w:t>
      </w:r>
      <w:r>
        <w:rPr>
          <w:w w:val="105"/>
        </w:rPr>
        <w:t>DPH</w:t>
      </w:r>
      <w:r>
        <w:rPr>
          <w:spacing w:val="-5"/>
          <w:w w:val="105"/>
        </w:rPr>
        <w:t xml:space="preserve"> </w:t>
      </w:r>
      <w:r>
        <w:rPr>
          <w:w w:val="105"/>
        </w:rPr>
        <w:t>bude</w:t>
      </w:r>
      <w:r>
        <w:rPr>
          <w:spacing w:val="-3"/>
          <w:w w:val="105"/>
        </w:rPr>
        <w:t xml:space="preserve"> </w:t>
      </w:r>
      <w:r>
        <w:rPr>
          <w:w w:val="105"/>
        </w:rPr>
        <w:t>určena</w:t>
      </w:r>
      <w:r>
        <w:rPr>
          <w:spacing w:val="-4"/>
          <w:w w:val="105"/>
        </w:rPr>
        <w:t xml:space="preserve"> </w:t>
      </w:r>
      <w:r>
        <w:rPr>
          <w:w w:val="105"/>
        </w:rPr>
        <w:t>dle</w:t>
      </w:r>
      <w:r>
        <w:rPr>
          <w:spacing w:val="-3"/>
          <w:w w:val="105"/>
        </w:rPr>
        <w:t xml:space="preserve"> </w:t>
      </w:r>
      <w:r>
        <w:rPr>
          <w:w w:val="105"/>
        </w:rPr>
        <w:t>platného</w:t>
      </w:r>
      <w:r>
        <w:rPr>
          <w:spacing w:val="-4"/>
          <w:w w:val="105"/>
        </w:rPr>
        <w:t xml:space="preserve"> </w:t>
      </w:r>
      <w:r>
        <w:rPr>
          <w:w w:val="105"/>
        </w:rPr>
        <w:t>zákona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DPH.</w:t>
      </w:r>
    </w:p>
    <w:p w14:paraId="052D8F14" w14:textId="77777777" w:rsidR="007E5787" w:rsidRDefault="00000000">
      <w:pPr>
        <w:spacing w:before="26"/>
        <w:ind w:left="761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>140,90</w:t>
      </w:r>
      <w:r>
        <w:rPr>
          <w:spacing w:val="11"/>
          <w:w w:val="105"/>
          <w:position w:val="1"/>
          <w:sz w:val="14"/>
        </w:rPr>
        <w:t xml:space="preserve"> </w:t>
      </w:r>
      <w:r>
        <w:rPr>
          <w:spacing w:val="-5"/>
          <w:w w:val="105"/>
          <w:sz w:val="14"/>
        </w:rPr>
        <w:t>CZK</w:t>
      </w:r>
    </w:p>
    <w:p w14:paraId="3FD6A96A" w14:textId="77777777" w:rsidR="007E5787" w:rsidRDefault="007E5787">
      <w:pPr>
        <w:rPr>
          <w:sz w:val="14"/>
        </w:rPr>
        <w:sectPr w:rsidR="007E5787">
          <w:type w:val="continuous"/>
          <w:pgSz w:w="11900" w:h="16840"/>
          <w:pgMar w:top="1160" w:right="200" w:bottom="280" w:left="200" w:header="5" w:footer="0" w:gutter="0"/>
          <w:cols w:num="2" w:space="708" w:equalWidth="0">
            <w:col w:w="6501" w:space="40"/>
            <w:col w:w="4959"/>
          </w:cols>
        </w:sectPr>
      </w:pPr>
    </w:p>
    <w:p w14:paraId="292E155C" w14:textId="77777777" w:rsidR="007E5787" w:rsidRDefault="007E5787">
      <w:pPr>
        <w:pStyle w:val="Zkladntext"/>
        <w:spacing w:before="3"/>
        <w:rPr>
          <w:sz w:val="11"/>
        </w:rPr>
      </w:pPr>
    </w:p>
    <w:p w14:paraId="67F639B2" w14:textId="77777777" w:rsidR="007E5787" w:rsidRDefault="00000000">
      <w:pPr>
        <w:pStyle w:val="Zkladntext"/>
        <w:jc w:val="right"/>
      </w:pPr>
      <w:r>
        <w:rPr>
          <w:spacing w:val="-2"/>
          <w:w w:val="105"/>
        </w:rPr>
        <w:t>Splatnost:</w:t>
      </w:r>
    </w:p>
    <w:p w14:paraId="6C10423F" w14:textId="77777777" w:rsidR="007E5787" w:rsidRDefault="00000000">
      <w:pPr>
        <w:pStyle w:val="Zkladntext"/>
        <w:spacing w:before="122"/>
        <w:ind w:left="2386"/>
      </w:pPr>
      <w:r>
        <w:br w:type="column"/>
      </w:r>
      <w:r>
        <w:rPr>
          <w:w w:val="105"/>
        </w:rPr>
        <w:t>30dnů-</w:t>
      </w:r>
      <w:proofErr w:type="gramStart"/>
      <w:r>
        <w:rPr>
          <w:w w:val="105"/>
        </w:rPr>
        <w:t>50%</w:t>
      </w:r>
      <w:proofErr w:type="gram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předem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50%</w:t>
      </w:r>
    </w:p>
    <w:p w14:paraId="46CA49E5" w14:textId="77777777" w:rsidR="007E5787" w:rsidRDefault="007E5787">
      <w:pPr>
        <w:sectPr w:rsidR="007E5787">
          <w:type w:val="continuous"/>
          <w:pgSz w:w="11900" w:h="16840"/>
          <w:pgMar w:top="1160" w:right="200" w:bottom="280" w:left="200" w:header="5" w:footer="0" w:gutter="0"/>
          <w:cols w:num="2" w:space="708" w:equalWidth="0">
            <w:col w:w="3664" w:space="40"/>
            <w:col w:w="7796"/>
          </w:cols>
        </w:sectPr>
      </w:pPr>
    </w:p>
    <w:p w14:paraId="5981BC51" w14:textId="77777777" w:rsidR="007E5787" w:rsidRDefault="00000000">
      <w:pPr>
        <w:pStyle w:val="Zkladntext"/>
        <w:spacing w:before="144" w:line="271" w:lineRule="auto"/>
        <w:ind w:left="145"/>
      </w:pPr>
      <w:r>
        <w:rPr>
          <w:w w:val="105"/>
        </w:rPr>
        <w:t>Strany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rovněž</w:t>
      </w:r>
      <w:r>
        <w:rPr>
          <w:spacing w:val="-4"/>
          <w:w w:val="105"/>
        </w:rPr>
        <w:t xml:space="preserve"> </w:t>
      </w:r>
      <w:r>
        <w:rPr>
          <w:w w:val="105"/>
        </w:rPr>
        <w:t>dohodly,</w:t>
      </w:r>
      <w:r>
        <w:rPr>
          <w:spacing w:val="-3"/>
          <w:w w:val="105"/>
        </w:rPr>
        <w:t xml:space="preserve"> </w:t>
      </w:r>
      <w:r>
        <w:rPr>
          <w:w w:val="105"/>
        </w:rPr>
        <w:t>že</w:t>
      </w:r>
      <w:r>
        <w:rPr>
          <w:spacing w:val="-2"/>
          <w:w w:val="105"/>
        </w:rPr>
        <w:t xml:space="preserve"> </w:t>
      </w:r>
      <w:r>
        <w:rPr>
          <w:w w:val="105"/>
        </w:rPr>
        <w:t>objednatel</w:t>
      </w:r>
      <w:r>
        <w:rPr>
          <w:spacing w:val="-2"/>
          <w:w w:val="105"/>
        </w:rPr>
        <w:t xml:space="preserve"> </w:t>
      </w:r>
      <w:r>
        <w:rPr>
          <w:w w:val="105"/>
        </w:rPr>
        <w:t>poskytne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29.7.2022</w:t>
      </w:r>
      <w:r>
        <w:rPr>
          <w:spacing w:val="-2"/>
          <w:w w:val="105"/>
        </w:rPr>
        <w:t xml:space="preserve"> </w:t>
      </w:r>
      <w:r>
        <w:rPr>
          <w:w w:val="105"/>
        </w:rPr>
        <w:t>finanční</w:t>
      </w:r>
      <w:r>
        <w:rPr>
          <w:spacing w:val="-3"/>
          <w:w w:val="105"/>
        </w:rPr>
        <w:t xml:space="preserve"> </w:t>
      </w:r>
      <w:r>
        <w:rPr>
          <w:w w:val="105"/>
        </w:rPr>
        <w:t>zálohu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výši</w:t>
      </w:r>
      <w:r>
        <w:rPr>
          <w:spacing w:val="-2"/>
          <w:w w:val="105"/>
        </w:rPr>
        <w:t xml:space="preserve"> </w:t>
      </w:r>
      <w:r>
        <w:rPr>
          <w:w w:val="105"/>
        </w:rPr>
        <w:t>43000</w:t>
      </w:r>
      <w:r>
        <w:rPr>
          <w:spacing w:val="-2"/>
          <w:w w:val="105"/>
        </w:rPr>
        <w:t xml:space="preserve"> </w:t>
      </w:r>
      <w:r>
        <w:rPr>
          <w:w w:val="105"/>
        </w:rPr>
        <w:t>Kč.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případě,</w:t>
      </w:r>
      <w:r>
        <w:rPr>
          <w:spacing w:val="-3"/>
          <w:w w:val="105"/>
        </w:rPr>
        <w:t xml:space="preserve"> </w:t>
      </w:r>
      <w:r>
        <w:rPr>
          <w:w w:val="105"/>
        </w:rPr>
        <w:t>že</w:t>
      </w:r>
      <w:r>
        <w:rPr>
          <w:spacing w:val="-2"/>
          <w:w w:val="105"/>
        </w:rPr>
        <w:t xml:space="preserve"> </w:t>
      </w:r>
      <w:r>
        <w:rPr>
          <w:w w:val="105"/>
        </w:rPr>
        <w:t>dojde</w:t>
      </w:r>
      <w:r>
        <w:rPr>
          <w:spacing w:val="-2"/>
          <w:w w:val="105"/>
        </w:rPr>
        <w:t xml:space="preserve"> </w:t>
      </w:r>
      <w:r>
        <w:rPr>
          <w:w w:val="105"/>
        </w:rPr>
        <w:t>k</w:t>
      </w:r>
      <w:r>
        <w:rPr>
          <w:spacing w:val="-1"/>
          <w:w w:val="105"/>
        </w:rPr>
        <w:t xml:space="preserve"> </w:t>
      </w:r>
      <w:r>
        <w:rPr>
          <w:w w:val="105"/>
        </w:rPr>
        <w:t>úhradě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</w:t>
      </w:r>
      <w:r>
        <w:rPr>
          <w:spacing w:val="-2"/>
          <w:w w:val="105"/>
        </w:rPr>
        <w:t xml:space="preserve"> </w:t>
      </w:r>
      <w:r>
        <w:rPr>
          <w:w w:val="105"/>
        </w:rPr>
        <w:t>sjednané</w:t>
      </w:r>
      <w:r>
        <w:rPr>
          <w:spacing w:val="-2"/>
          <w:w w:val="105"/>
        </w:rPr>
        <w:t xml:space="preserve"> </w:t>
      </w:r>
      <w:r>
        <w:rPr>
          <w:w w:val="105"/>
        </w:rPr>
        <w:t>lhůtě,</w:t>
      </w:r>
      <w:r>
        <w:rPr>
          <w:spacing w:val="-3"/>
          <w:w w:val="105"/>
        </w:rPr>
        <w:t xml:space="preserve"> </w:t>
      </w:r>
      <w:r>
        <w:rPr>
          <w:w w:val="105"/>
        </w:rPr>
        <w:t>bude</w:t>
      </w:r>
      <w:r>
        <w:rPr>
          <w:spacing w:val="-2"/>
          <w:w w:val="105"/>
        </w:rPr>
        <w:t xml:space="preserve"> </w:t>
      </w:r>
      <w:r>
        <w:rPr>
          <w:w w:val="105"/>
        </w:rPr>
        <w:t>mezi</w:t>
      </w:r>
      <w:r>
        <w:rPr>
          <w:spacing w:val="-2"/>
          <w:w w:val="105"/>
        </w:rPr>
        <w:t xml:space="preserve"> </w:t>
      </w:r>
      <w:r>
        <w:rPr>
          <w:w w:val="105"/>
        </w:rPr>
        <w:t>smluvními stranami sjednán nový termín plnění.</w:t>
      </w:r>
    </w:p>
    <w:p w14:paraId="61225F5E" w14:textId="77777777" w:rsidR="007E5787" w:rsidRDefault="007E5787">
      <w:pPr>
        <w:pStyle w:val="Zkladntext"/>
        <w:spacing w:before="1"/>
        <w:rPr>
          <w:sz w:val="15"/>
        </w:rPr>
      </w:pPr>
    </w:p>
    <w:p w14:paraId="7EB18138" w14:textId="77777777" w:rsidR="007E5787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83" w:lineRule="auto"/>
        <w:ind w:left="145" w:right="403" w:firstLine="0"/>
        <w:rPr>
          <w:b/>
          <w:sz w:val="14"/>
        </w:rPr>
      </w:pPr>
      <w:r>
        <w:rPr>
          <w:b/>
          <w:w w:val="105"/>
          <w:sz w:val="14"/>
        </w:rPr>
        <w:t>Smluvní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strany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výslovně</w:t>
      </w:r>
      <w:r>
        <w:rPr>
          <w:rFonts w:ascii="Times New Roman" w:hAnsi="Times New Roman"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prohlašují,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že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se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seznámily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s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obsahem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obchodních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podmínek,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které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jsou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na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straně</w:t>
      </w:r>
      <w:r>
        <w:rPr>
          <w:rFonts w:ascii="Times New Roman" w:hAnsi="Times New Roman"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dvě</w:t>
      </w:r>
      <w:r>
        <w:rPr>
          <w:rFonts w:ascii="Times New Roman" w:hAnsi="Times New Roman"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této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smlouvy</w:t>
      </w:r>
      <w:r>
        <w:rPr>
          <w:b/>
          <w:spacing w:val="-10"/>
          <w:w w:val="105"/>
          <w:sz w:val="14"/>
        </w:rPr>
        <w:t xml:space="preserve"> </w:t>
      </w:r>
      <w:r>
        <w:rPr>
          <w:b/>
          <w:w w:val="105"/>
          <w:sz w:val="14"/>
        </w:rPr>
        <w:t>a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jsou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její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nedílnou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součástí. Objednavatel tyto obchodní podmínky výslovně</w:t>
      </w:r>
      <w:r>
        <w:rPr>
          <w:rFonts w:ascii="Times New Roman" w:hAnsi="Times New Roman"/>
          <w:w w:val="105"/>
          <w:sz w:val="14"/>
        </w:rPr>
        <w:t xml:space="preserve"> </w:t>
      </w:r>
      <w:r>
        <w:rPr>
          <w:b/>
          <w:w w:val="105"/>
          <w:sz w:val="14"/>
        </w:rPr>
        <w:t>přijímá.</w:t>
      </w:r>
    </w:p>
    <w:p w14:paraId="7AB74D02" w14:textId="77777777" w:rsidR="007E5787" w:rsidRDefault="007E5787">
      <w:pPr>
        <w:spacing w:line="283" w:lineRule="auto"/>
        <w:rPr>
          <w:sz w:val="14"/>
        </w:rPr>
        <w:sectPr w:rsidR="007E5787">
          <w:type w:val="continuous"/>
          <w:pgSz w:w="11900" w:h="16840"/>
          <w:pgMar w:top="1160" w:right="200" w:bottom="280" w:left="200" w:header="5" w:footer="0" w:gutter="0"/>
          <w:cols w:space="708"/>
        </w:sectPr>
      </w:pPr>
    </w:p>
    <w:p w14:paraId="75F9B23A" w14:textId="68842CF1" w:rsidR="007E5787" w:rsidRDefault="00000000" w:rsidP="00F101F3">
      <w:pPr>
        <w:pStyle w:val="Zkladntext"/>
        <w:tabs>
          <w:tab w:val="left" w:pos="6387"/>
        </w:tabs>
        <w:spacing w:before="114"/>
        <w:ind w:left="145"/>
        <w:rPr>
          <w:sz w:val="2"/>
        </w:rPr>
      </w:pPr>
      <w:r>
        <w:pict w14:anchorId="14C41E04">
          <v:shape id="docshape34" o:spid="_x0000_s2053" type="#_x0000_t202" style="position:absolute;left:0;text-align:left;margin-left:100.1pt;margin-top:5.3pt;width:202.95pt;height:27.6pt;z-index:-15902208;mso-position-horizontal-relative:page" filled="f" stroked="f">
            <v:textbox inset="0,0,0,0">
              <w:txbxContent>
                <w:p w14:paraId="2B256D79" w14:textId="483E57FD" w:rsidR="007E5787" w:rsidRDefault="007E5787" w:rsidP="00F101F3">
                  <w:pPr>
                    <w:pStyle w:val="Zkladntext"/>
                    <w:rPr>
                      <w:spacing w:val="-2"/>
                      <w:w w:val="105"/>
                    </w:rPr>
                  </w:pPr>
                </w:p>
                <w:p w14:paraId="1AC26472" w14:textId="77777777" w:rsidR="00F101F3" w:rsidRDefault="00F101F3" w:rsidP="00F101F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Českém</w:t>
      </w:r>
      <w:r>
        <w:rPr>
          <w:spacing w:val="-2"/>
          <w:w w:val="105"/>
        </w:rPr>
        <w:t xml:space="preserve"> </w:t>
      </w:r>
      <w:r>
        <w:rPr>
          <w:w w:val="105"/>
        </w:rPr>
        <w:t>Těšíně</w:t>
      </w:r>
      <w:r>
        <w:rPr>
          <w:rFonts w:ascii="Times New Roman" w:hAnsi="Times New Roman"/>
          <w:spacing w:val="1"/>
          <w:w w:val="105"/>
        </w:rPr>
        <w:t xml:space="preserve"> </w:t>
      </w:r>
      <w:proofErr w:type="gramStart"/>
      <w:r>
        <w:rPr>
          <w:spacing w:val="-4"/>
          <w:w w:val="105"/>
        </w:rPr>
        <w:t>dne:</w:t>
      </w:r>
      <w:r w:rsidR="00F101F3">
        <w:rPr>
          <w:spacing w:val="-4"/>
          <w:w w:val="105"/>
        </w:rPr>
        <w:t xml:space="preserve">   </w:t>
      </w:r>
      <w:proofErr w:type="gramEnd"/>
      <w:r w:rsidR="00F101F3">
        <w:rPr>
          <w:spacing w:val="-4"/>
          <w:w w:val="105"/>
        </w:rPr>
        <w:t xml:space="preserve">                                 </w:t>
      </w:r>
      <w:r>
        <w:rPr>
          <w:noProof/>
          <w:sz w:val="2"/>
        </w:rPr>
        <w:drawing>
          <wp:inline distT="0" distB="0" distL="0" distR="0" wp14:anchorId="632C5D98" wp14:editId="380F8C87">
            <wp:extent cx="934148" cy="8953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148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4758" w14:textId="77777777" w:rsidR="007E5787" w:rsidRDefault="007E5787">
      <w:pPr>
        <w:spacing w:line="20" w:lineRule="exact"/>
        <w:rPr>
          <w:sz w:val="2"/>
        </w:rPr>
        <w:sectPr w:rsidR="007E5787">
          <w:type w:val="continuous"/>
          <w:pgSz w:w="11900" w:h="16840"/>
          <w:pgMar w:top="1160" w:right="200" w:bottom="280" w:left="200" w:header="5" w:footer="0" w:gutter="0"/>
          <w:cols w:num="2" w:space="708" w:equalWidth="0">
            <w:col w:w="6526" w:space="2493"/>
            <w:col w:w="2481"/>
          </w:cols>
        </w:sectPr>
      </w:pPr>
    </w:p>
    <w:p w14:paraId="6EB8C093" w14:textId="77777777" w:rsidR="007E5787" w:rsidRDefault="00000000">
      <w:pPr>
        <w:pStyle w:val="Zkladntext"/>
        <w:spacing w:line="20" w:lineRule="exact"/>
        <w:ind w:left="6580"/>
        <w:rPr>
          <w:sz w:val="2"/>
        </w:rPr>
      </w:pPr>
      <w:r>
        <w:rPr>
          <w:noProof/>
          <w:sz w:val="2"/>
        </w:rPr>
        <w:drawing>
          <wp:inline distT="0" distB="0" distL="0" distR="0" wp14:anchorId="478ED7A2" wp14:editId="4DF32B5B">
            <wp:extent cx="1523167" cy="5333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167" cy="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0BDCA" w14:textId="77777777" w:rsidR="007E5787" w:rsidRDefault="007E5787">
      <w:pPr>
        <w:pStyle w:val="Zkladntext"/>
        <w:spacing w:before="6"/>
        <w:rPr>
          <w:sz w:val="25"/>
        </w:rPr>
      </w:pPr>
    </w:p>
    <w:p w14:paraId="3D3DC7EC" w14:textId="77777777" w:rsidR="007E5787" w:rsidRDefault="00000000">
      <w:pPr>
        <w:pStyle w:val="Zkladntext"/>
        <w:tabs>
          <w:tab w:val="left" w:pos="1794"/>
          <w:tab w:val="left" w:pos="5717"/>
          <w:tab w:val="left" w:pos="6308"/>
          <w:tab w:val="left" w:pos="11117"/>
        </w:tabs>
        <w:spacing w:before="82" w:after="6"/>
        <w:ind w:left="145"/>
      </w:pPr>
      <w:r>
        <w:rPr>
          <w:spacing w:val="-2"/>
          <w:w w:val="105"/>
        </w:rPr>
        <w:t>Zhotovitel:</w:t>
      </w:r>
      <w:r>
        <w:tab/>
      </w:r>
      <w:r>
        <w:rPr>
          <w:u w:val="single"/>
        </w:rPr>
        <w:tab/>
      </w:r>
      <w:r>
        <w:tab/>
      </w:r>
      <w:r>
        <w:rPr>
          <w:w w:val="105"/>
        </w:rPr>
        <w:t>Objednatel:</w:t>
      </w:r>
      <w:r>
        <w:rPr>
          <w:spacing w:val="82"/>
          <w:w w:val="105"/>
        </w:rPr>
        <w:t xml:space="preserve"> </w:t>
      </w:r>
      <w:r>
        <w:rPr>
          <w:u w:val="single"/>
        </w:rPr>
        <w:tab/>
      </w:r>
    </w:p>
    <w:p w14:paraId="062B84E6" w14:textId="77777777" w:rsidR="007E5787" w:rsidRDefault="00000000">
      <w:pPr>
        <w:tabs>
          <w:tab w:val="left" w:pos="7180"/>
        </w:tabs>
        <w:spacing w:line="20" w:lineRule="exact"/>
        <w:ind w:left="1794"/>
        <w:rPr>
          <w:sz w:val="2"/>
        </w:rPr>
      </w:pPr>
      <w:r>
        <w:rPr>
          <w:noProof/>
          <w:sz w:val="2"/>
        </w:rPr>
        <w:drawing>
          <wp:inline distT="0" distB="0" distL="0" distR="0" wp14:anchorId="04D3232B" wp14:editId="32F8EBAF">
            <wp:extent cx="2417445" cy="8953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</w:rPr>
        <w:drawing>
          <wp:inline distT="0" distB="0" distL="0" distR="0" wp14:anchorId="127661DB" wp14:editId="6294DAC2">
            <wp:extent cx="2426398" cy="8953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98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2F11" w14:textId="77777777" w:rsidR="007E5787" w:rsidRDefault="007E5787">
      <w:pPr>
        <w:pStyle w:val="Zkladntext"/>
        <w:spacing w:before="5"/>
        <w:rPr>
          <w:sz w:val="23"/>
        </w:rPr>
      </w:pPr>
    </w:p>
    <w:p w14:paraId="72986BE6" w14:textId="77777777" w:rsidR="007E5787" w:rsidRDefault="007E5787">
      <w:pPr>
        <w:rPr>
          <w:sz w:val="23"/>
        </w:rPr>
        <w:sectPr w:rsidR="007E5787">
          <w:type w:val="continuous"/>
          <w:pgSz w:w="11900" w:h="16840"/>
          <w:pgMar w:top="1160" w:right="200" w:bottom="280" w:left="200" w:header="5" w:footer="0" w:gutter="0"/>
          <w:cols w:space="708"/>
        </w:sectPr>
      </w:pPr>
    </w:p>
    <w:p w14:paraId="5C7056C1" w14:textId="77777777" w:rsidR="007E5787" w:rsidRDefault="00000000">
      <w:pPr>
        <w:pStyle w:val="Zkladntext"/>
        <w:spacing w:before="119"/>
        <w:ind w:left="145"/>
      </w:pPr>
      <w:r>
        <w:rPr>
          <w:spacing w:val="-2"/>
          <w:w w:val="105"/>
        </w:rPr>
        <w:t>Jméno:</w:t>
      </w:r>
    </w:p>
    <w:p w14:paraId="5CBD2239" w14:textId="272C75AC" w:rsidR="007E5787" w:rsidRDefault="00000000">
      <w:pPr>
        <w:pStyle w:val="Nadpis2"/>
        <w:tabs>
          <w:tab w:val="left" w:pos="512"/>
          <w:tab w:val="left" w:pos="2219"/>
        </w:tabs>
        <w:spacing w:before="100"/>
        <w:ind w:left="145"/>
        <w:rPr>
          <w:u w:val="none"/>
        </w:rPr>
      </w:pPr>
      <w:r>
        <w:rPr>
          <w:u w:val="none"/>
        </w:rPr>
        <w:br w:type="column"/>
      </w:r>
      <w:r>
        <w:tab/>
      </w:r>
      <w:r>
        <w:tab/>
      </w:r>
      <w:r>
        <w:rPr>
          <w:spacing w:val="-17"/>
          <w:u w:val="none"/>
        </w:rPr>
        <w:t xml:space="preserve"> </w:t>
      </w:r>
      <w:r>
        <w:rPr>
          <w:sz w:val="14"/>
          <w:u w:val="none"/>
        </w:rPr>
        <w:t>funkce:</w:t>
      </w:r>
      <w:r>
        <w:rPr>
          <w:spacing w:val="65"/>
          <w:sz w:val="14"/>
          <w:u w:val="none"/>
        </w:rPr>
        <w:t xml:space="preserve"> </w:t>
      </w:r>
      <w:r>
        <w:rPr>
          <w:spacing w:val="49"/>
        </w:rPr>
        <w:t xml:space="preserve">  </w:t>
      </w:r>
      <w:r>
        <w:rPr>
          <w:spacing w:val="40"/>
        </w:rPr>
        <w:t xml:space="preserve"> </w:t>
      </w:r>
    </w:p>
    <w:p w14:paraId="5ED6C510" w14:textId="77777777" w:rsidR="007E5787" w:rsidRDefault="00000000">
      <w:pPr>
        <w:pStyle w:val="Zkladntext"/>
        <w:tabs>
          <w:tab w:val="left" w:pos="2845"/>
          <w:tab w:val="left" w:pos="4954"/>
        </w:tabs>
        <w:spacing w:before="119"/>
        <w:ind w:left="145"/>
      </w:pPr>
      <w:r>
        <w:br w:type="column"/>
      </w:r>
      <w:r>
        <w:rPr>
          <w:w w:val="105"/>
        </w:rPr>
        <w:t>Jméno:</w:t>
      </w:r>
      <w:r>
        <w:rPr>
          <w:spacing w:val="49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funkce: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7052E747" w14:textId="77777777" w:rsidR="007E5787" w:rsidRDefault="007E5787">
      <w:pPr>
        <w:sectPr w:rsidR="007E5787">
          <w:type w:val="continuous"/>
          <w:pgSz w:w="11900" w:h="16840"/>
          <w:pgMar w:top="1160" w:right="200" w:bottom="280" w:left="200" w:header="5" w:footer="0" w:gutter="0"/>
          <w:cols w:num="3" w:space="708" w:equalWidth="0">
            <w:col w:w="668" w:space="695"/>
            <w:col w:w="4360" w:space="440"/>
            <w:col w:w="5337"/>
          </w:cols>
        </w:sectPr>
      </w:pPr>
    </w:p>
    <w:p w14:paraId="377F8149" w14:textId="77777777" w:rsidR="007E5787" w:rsidRDefault="00000000">
      <w:pPr>
        <w:tabs>
          <w:tab w:val="left" w:pos="4180"/>
          <w:tab w:val="left" w:pos="6880"/>
          <w:tab w:val="left" w:pos="9580"/>
        </w:tabs>
        <w:spacing w:line="20" w:lineRule="exact"/>
        <w:ind w:left="1508"/>
        <w:rPr>
          <w:sz w:val="2"/>
        </w:rPr>
      </w:pPr>
      <w:r>
        <w:rPr>
          <w:noProof/>
          <w:sz w:val="2"/>
        </w:rPr>
        <w:drawing>
          <wp:inline distT="0" distB="0" distL="0" distR="0" wp14:anchorId="03993A45" wp14:editId="285D0ADC">
            <wp:extent cx="1316736" cy="9143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</w:rPr>
        <w:drawing>
          <wp:inline distT="0" distB="0" distL="0" distR="0" wp14:anchorId="147670B1" wp14:editId="1ECDF6D1">
            <wp:extent cx="954024" cy="9143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</w:rPr>
        <w:drawing>
          <wp:inline distT="0" distB="0" distL="0" distR="0" wp14:anchorId="5E827276" wp14:editId="4D6DFE18">
            <wp:extent cx="1335024" cy="9143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</w:rPr>
        <w:drawing>
          <wp:inline distT="0" distB="0" distL="0" distR="0" wp14:anchorId="0FB9C7C6" wp14:editId="65319D5E">
            <wp:extent cx="954024" cy="9143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F95FA" w14:textId="77777777" w:rsidR="007E5787" w:rsidRDefault="00000000">
      <w:pPr>
        <w:tabs>
          <w:tab w:val="left" w:pos="7549"/>
        </w:tabs>
        <w:spacing w:before="25"/>
        <w:ind w:left="2163"/>
        <w:rPr>
          <w:sz w:val="11"/>
        </w:rPr>
      </w:pPr>
      <w:r>
        <w:rPr>
          <w:sz w:val="11"/>
        </w:rPr>
        <w:t>(prosím</w:t>
      </w:r>
      <w:r>
        <w:rPr>
          <w:spacing w:val="2"/>
          <w:sz w:val="11"/>
        </w:rPr>
        <w:t xml:space="preserve"> </w:t>
      </w:r>
      <w:r>
        <w:rPr>
          <w:spacing w:val="-2"/>
          <w:sz w:val="11"/>
        </w:rPr>
        <w:t>čitelně)</w:t>
      </w:r>
      <w:r>
        <w:rPr>
          <w:sz w:val="11"/>
        </w:rPr>
        <w:tab/>
        <w:t>(prosím</w:t>
      </w:r>
      <w:r>
        <w:rPr>
          <w:spacing w:val="2"/>
          <w:sz w:val="11"/>
        </w:rPr>
        <w:t xml:space="preserve"> </w:t>
      </w:r>
      <w:r>
        <w:rPr>
          <w:spacing w:val="-2"/>
          <w:sz w:val="11"/>
        </w:rPr>
        <w:t>čitelně)</w:t>
      </w:r>
    </w:p>
    <w:p w14:paraId="61B49A36" w14:textId="4DC2BADF" w:rsidR="007E5787" w:rsidRPr="00F5636A" w:rsidRDefault="00000000" w:rsidP="00F5636A">
      <w:pPr>
        <w:pStyle w:val="Zkladntext"/>
        <w:rPr>
          <w:sz w:val="7"/>
        </w:rPr>
        <w:sectPr w:rsidR="007E5787" w:rsidRPr="00F5636A">
          <w:type w:val="continuous"/>
          <w:pgSz w:w="11900" w:h="16840"/>
          <w:pgMar w:top="1160" w:right="200" w:bottom="280" w:left="200" w:header="5" w:footer="0" w:gutter="0"/>
          <w:cols w:space="708"/>
        </w:sectPr>
      </w:pPr>
      <w:r>
        <w:rPr>
          <w:noProof/>
        </w:rPr>
        <w:drawing>
          <wp:anchor distT="0" distB="0" distL="0" distR="0" simplePos="0" relativeHeight="3" behindDoc="0" locked="0" layoutInCell="1" allowOverlap="1" wp14:anchorId="3B6EFFF5" wp14:editId="2C5E278E">
            <wp:simplePos x="0" y="0"/>
            <wp:positionH relativeFrom="page">
              <wp:posOffset>195071</wp:posOffset>
            </wp:positionH>
            <wp:positionV relativeFrom="paragraph">
              <wp:posOffset>66451</wp:posOffset>
            </wp:positionV>
            <wp:extent cx="2623616" cy="22669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616" cy="2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CE4E1" w14:textId="208C9B6B" w:rsidR="007E5787" w:rsidRDefault="007E5787" w:rsidP="00F5636A">
      <w:pPr>
        <w:pStyle w:val="Zkladntext"/>
        <w:rPr>
          <w:sz w:val="20"/>
        </w:rPr>
      </w:pPr>
    </w:p>
    <w:sectPr w:rsidR="007E5787">
      <w:pgSz w:w="11900" w:h="16840"/>
      <w:pgMar w:top="1160" w:right="200" w:bottom="280" w:left="200" w:header="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38D6" w14:textId="77777777" w:rsidR="007A0044" w:rsidRDefault="007A0044">
      <w:r>
        <w:separator/>
      </w:r>
    </w:p>
  </w:endnote>
  <w:endnote w:type="continuationSeparator" w:id="0">
    <w:p w14:paraId="57128419" w14:textId="77777777" w:rsidR="007A0044" w:rsidRDefault="007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0FB3" w14:textId="77777777" w:rsidR="007A0044" w:rsidRDefault="007A0044">
      <w:r>
        <w:separator/>
      </w:r>
    </w:p>
  </w:footnote>
  <w:footnote w:type="continuationSeparator" w:id="0">
    <w:p w14:paraId="6EE1618E" w14:textId="77777777" w:rsidR="007A0044" w:rsidRDefault="007A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2B6F" w14:textId="77777777" w:rsidR="007E5787" w:rsidRDefault="00000000">
    <w:pPr>
      <w:pStyle w:val="Zkladntext"/>
      <w:spacing w:line="14" w:lineRule="auto"/>
      <w:rPr>
        <w:sz w:val="20"/>
      </w:rPr>
    </w:pPr>
    <w:r>
      <w:pict w14:anchorId="1345D07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1.25pt;margin-top:1.1pt;width:50.25pt;height:10.2pt;z-index:-251658752;mso-position-horizontal-relative:page;mso-position-vertical-relative:page" filled="f" stroked="f">
          <v:textbox inset="0,0,0,0">
            <w:txbxContent>
              <w:p w14:paraId="4C561DAA" w14:textId="77777777" w:rsidR="007E5787" w:rsidRDefault="00000000">
                <w:pPr>
                  <w:spacing w:line="180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Stránka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z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AB6"/>
    <w:multiLevelType w:val="hybridMultilevel"/>
    <w:tmpl w:val="F6560848"/>
    <w:lvl w:ilvl="0" w:tplc="F632694C">
      <w:start w:val="1"/>
      <w:numFmt w:val="upperRoman"/>
      <w:lvlText w:val="%1."/>
      <w:lvlJc w:val="left"/>
      <w:pPr>
        <w:ind w:left="301" w:hanging="152"/>
        <w:jc w:val="left"/>
      </w:pPr>
      <w:rPr>
        <w:rFonts w:hint="default"/>
        <w:w w:val="104"/>
        <w:lang w:val="cs-CZ" w:eastAsia="en-US" w:bidi="ar-SA"/>
      </w:rPr>
    </w:lvl>
    <w:lvl w:ilvl="1" w:tplc="E37A814E">
      <w:start w:val="1"/>
      <w:numFmt w:val="decimal"/>
      <w:lvlText w:val="%2."/>
      <w:lvlJc w:val="left"/>
      <w:pPr>
        <w:ind w:left="445" w:hanging="164"/>
        <w:jc w:val="left"/>
      </w:pPr>
      <w:rPr>
        <w:rFonts w:ascii="Arial" w:eastAsia="Arial" w:hAnsi="Arial" w:cs="Arial" w:hint="default"/>
        <w:b/>
        <w:bCs/>
        <w:i w:val="0"/>
        <w:iCs w:val="0"/>
        <w:w w:val="104"/>
        <w:sz w:val="14"/>
        <w:szCs w:val="14"/>
        <w:lang w:val="cs-CZ" w:eastAsia="en-US" w:bidi="ar-SA"/>
      </w:rPr>
    </w:lvl>
    <w:lvl w:ilvl="2" w:tplc="314ECC0A">
      <w:numFmt w:val="bullet"/>
      <w:lvlText w:val="•"/>
      <w:lvlJc w:val="left"/>
      <w:pPr>
        <w:ind w:left="940" w:hanging="164"/>
      </w:pPr>
      <w:rPr>
        <w:rFonts w:hint="default"/>
        <w:lang w:val="cs-CZ" w:eastAsia="en-US" w:bidi="ar-SA"/>
      </w:rPr>
    </w:lvl>
    <w:lvl w:ilvl="3" w:tplc="3C283526">
      <w:numFmt w:val="bullet"/>
      <w:lvlText w:val="•"/>
      <w:lvlJc w:val="left"/>
      <w:pPr>
        <w:ind w:left="5" w:hanging="164"/>
      </w:pPr>
      <w:rPr>
        <w:rFonts w:hint="default"/>
        <w:lang w:val="cs-CZ" w:eastAsia="en-US" w:bidi="ar-SA"/>
      </w:rPr>
    </w:lvl>
    <w:lvl w:ilvl="4" w:tplc="5C8E1E46">
      <w:numFmt w:val="bullet"/>
      <w:lvlText w:val="•"/>
      <w:lvlJc w:val="left"/>
      <w:pPr>
        <w:ind w:left="-929" w:hanging="164"/>
      </w:pPr>
      <w:rPr>
        <w:rFonts w:hint="default"/>
        <w:lang w:val="cs-CZ" w:eastAsia="en-US" w:bidi="ar-SA"/>
      </w:rPr>
    </w:lvl>
    <w:lvl w:ilvl="5" w:tplc="B6488AEE">
      <w:numFmt w:val="bullet"/>
      <w:lvlText w:val="•"/>
      <w:lvlJc w:val="left"/>
      <w:pPr>
        <w:ind w:left="-1863" w:hanging="164"/>
      </w:pPr>
      <w:rPr>
        <w:rFonts w:hint="default"/>
        <w:lang w:val="cs-CZ" w:eastAsia="en-US" w:bidi="ar-SA"/>
      </w:rPr>
    </w:lvl>
    <w:lvl w:ilvl="6" w:tplc="3C84F742">
      <w:numFmt w:val="bullet"/>
      <w:lvlText w:val="•"/>
      <w:lvlJc w:val="left"/>
      <w:pPr>
        <w:ind w:left="-2798" w:hanging="164"/>
      </w:pPr>
      <w:rPr>
        <w:rFonts w:hint="default"/>
        <w:lang w:val="cs-CZ" w:eastAsia="en-US" w:bidi="ar-SA"/>
      </w:rPr>
    </w:lvl>
    <w:lvl w:ilvl="7" w:tplc="2E469948">
      <w:numFmt w:val="bullet"/>
      <w:lvlText w:val="•"/>
      <w:lvlJc w:val="left"/>
      <w:pPr>
        <w:ind w:left="-3732" w:hanging="164"/>
      </w:pPr>
      <w:rPr>
        <w:rFonts w:hint="default"/>
        <w:lang w:val="cs-CZ" w:eastAsia="en-US" w:bidi="ar-SA"/>
      </w:rPr>
    </w:lvl>
    <w:lvl w:ilvl="8" w:tplc="C3508090">
      <w:numFmt w:val="bullet"/>
      <w:lvlText w:val="•"/>
      <w:lvlJc w:val="left"/>
      <w:pPr>
        <w:ind w:left="-4666" w:hanging="164"/>
      </w:pPr>
      <w:rPr>
        <w:rFonts w:hint="default"/>
        <w:lang w:val="cs-CZ" w:eastAsia="en-US" w:bidi="ar-SA"/>
      </w:rPr>
    </w:lvl>
  </w:abstractNum>
  <w:num w:numId="1" w16cid:durableId="99981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787"/>
    <w:rsid w:val="00583DDD"/>
    <w:rsid w:val="007A0044"/>
    <w:rsid w:val="007C568B"/>
    <w:rsid w:val="007E5787"/>
    <w:rsid w:val="009F1ABA"/>
    <w:rsid w:val="00F101F3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61CE38B0"/>
  <w15:docId w15:val="{2DF39ED3-509D-4CFB-88A8-3E68936E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01" w:hanging="270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sz w:val="16"/>
      <w:szCs w:val="1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103"/>
      <w:ind w:left="3582" w:right="357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45" w:hanging="27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SMP_smlouva_167153-1_c5ee5881-f426-4ffa-b299-3662b37861cf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SMP_smlouva_167153-1_c5ee5881-f426-4ffa-b299-3662b37861cf</dc:title>
  <dc:creator>RadekNemeth</dc:creator>
  <cp:lastModifiedBy>Jiří Sýkora</cp:lastModifiedBy>
  <cp:revision>4</cp:revision>
  <dcterms:created xsi:type="dcterms:W3CDTF">2022-08-15T10:17:00Z</dcterms:created>
  <dcterms:modified xsi:type="dcterms:W3CDTF">2022-08-17T12:52:00Z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2022-08-15T00:00:00Z</vt:filetime>
  </property>
</Properties>
</file>