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4BB" w14:textId="77777777" w:rsidR="000C2208" w:rsidRPr="002A41D8" w:rsidRDefault="000C2208" w:rsidP="002A0AF4">
      <w:pPr>
        <w:pStyle w:val="Podnadpis"/>
        <w:rPr>
          <w:rFonts w:ascii="Arial Narrow" w:hAnsi="Arial Narrow" w:cstheme="minorHAnsi"/>
          <w:caps/>
          <w:sz w:val="24"/>
          <w:szCs w:val="24"/>
        </w:rPr>
      </w:pPr>
      <w:r w:rsidRPr="002A41D8">
        <w:rPr>
          <w:rFonts w:ascii="Arial Narrow" w:hAnsi="Arial Narrow" w:cstheme="minorHAnsi"/>
          <w:caps/>
          <w:sz w:val="24"/>
          <w:szCs w:val="24"/>
        </w:rPr>
        <w:t xml:space="preserve">DODATEK Č. 1 </w:t>
      </w:r>
    </w:p>
    <w:p w14:paraId="11FB34BC" w14:textId="2F7BE842" w:rsidR="000C2208" w:rsidRPr="002A41D8" w:rsidRDefault="000C2208" w:rsidP="000C2208">
      <w:pPr>
        <w:jc w:val="center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ke </w:t>
      </w:r>
      <w:r w:rsidR="002A0787" w:rsidRPr="002A41D8">
        <w:rPr>
          <w:rFonts w:ascii="Arial Narrow" w:hAnsi="Arial Narrow" w:cstheme="minorHAnsi"/>
        </w:rPr>
        <w:t>kupní smlouvě</w:t>
      </w:r>
      <w:r w:rsidRPr="002A41D8">
        <w:rPr>
          <w:rFonts w:ascii="Arial Narrow" w:hAnsi="Arial Narrow" w:cstheme="minorHAnsi"/>
        </w:rPr>
        <w:t xml:space="preserve">, číslo smlouvy </w:t>
      </w:r>
      <w:r w:rsidR="00BD7E45" w:rsidRPr="002A41D8">
        <w:rPr>
          <w:rFonts w:ascii="Arial Narrow" w:hAnsi="Arial Narrow" w:cstheme="minorHAnsi"/>
        </w:rPr>
        <w:t xml:space="preserve">kupujícího </w:t>
      </w:r>
      <w:r w:rsidRPr="002A41D8">
        <w:rPr>
          <w:rFonts w:ascii="Arial Narrow" w:hAnsi="Arial Narrow" w:cstheme="minorHAnsi"/>
        </w:rPr>
        <w:t>SML/0</w:t>
      </w:r>
      <w:r w:rsidR="00BD7E45" w:rsidRPr="002A41D8">
        <w:rPr>
          <w:rFonts w:ascii="Arial Narrow" w:hAnsi="Arial Narrow" w:cstheme="minorHAnsi"/>
        </w:rPr>
        <w:t>894</w:t>
      </w:r>
      <w:r w:rsidRPr="002A41D8">
        <w:rPr>
          <w:rFonts w:ascii="Arial Narrow" w:hAnsi="Arial Narrow" w:cstheme="minorHAnsi"/>
        </w:rPr>
        <w:t>/20</w:t>
      </w:r>
      <w:r w:rsidR="00BD7E45" w:rsidRPr="002A41D8">
        <w:rPr>
          <w:rFonts w:ascii="Arial Narrow" w:hAnsi="Arial Narrow" w:cstheme="minorHAnsi"/>
        </w:rPr>
        <w:t>21</w:t>
      </w:r>
      <w:r w:rsidRPr="002A41D8">
        <w:rPr>
          <w:rFonts w:ascii="Arial Narrow" w:hAnsi="Arial Narrow" w:cstheme="minorHAnsi"/>
        </w:rPr>
        <w:t xml:space="preserve">, uzavřené dne </w:t>
      </w:r>
      <w:r w:rsidR="00E46E27">
        <w:rPr>
          <w:rFonts w:ascii="Arial Narrow" w:hAnsi="Arial Narrow" w:cstheme="minorHAnsi"/>
        </w:rPr>
        <w:t>21</w:t>
      </w:r>
      <w:r w:rsidRPr="002A41D8">
        <w:rPr>
          <w:rFonts w:ascii="Arial Narrow" w:hAnsi="Arial Narrow" w:cstheme="minorHAnsi"/>
        </w:rPr>
        <w:t>.</w:t>
      </w:r>
      <w:r w:rsidR="00B47BED">
        <w:rPr>
          <w:rFonts w:ascii="Arial Narrow" w:hAnsi="Arial Narrow" w:cstheme="minorHAnsi"/>
        </w:rPr>
        <w:t xml:space="preserve"> 6</w:t>
      </w:r>
      <w:r w:rsidRPr="002A41D8">
        <w:rPr>
          <w:rFonts w:ascii="Arial Narrow" w:hAnsi="Arial Narrow" w:cstheme="minorHAnsi"/>
        </w:rPr>
        <w:t>.</w:t>
      </w:r>
      <w:r w:rsidR="00B47BED">
        <w:rPr>
          <w:rFonts w:ascii="Arial Narrow" w:hAnsi="Arial Narrow" w:cstheme="minorHAnsi"/>
        </w:rPr>
        <w:t xml:space="preserve"> </w:t>
      </w:r>
      <w:r w:rsidRPr="002A41D8">
        <w:rPr>
          <w:rFonts w:ascii="Arial Narrow" w:hAnsi="Arial Narrow" w:cstheme="minorHAnsi"/>
        </w:rPr>
        <w:t>20</w:t>
      </w:r>
      <w:r w:rsidR="00BD7E45" w:rsidRPr="002A41D8">
        <w:rPr>
          <w:rFonts w:ascii="Arial Narrow" w:hAnsi="Arial Narrow" w:cstheme="minorHAnsi"/>
        </w:rPr>
        <w:t>21</w:t>
      </w:r>
      <w:r w:rsidRPr="002A41D8">
        <w:rPr>
          <w:rFonts w:ascii="Arial Narrow" w:hAnsi="Arial Narrow" w:cstheme="minorHAnsi"/>
        </w:rPr>
        <w:t xml:space="preserve">, podle </w:t>
      </w:r>
      <w:proofErr w:type="spellStart"/>
      <w:r w:rsidRPr="002A41D8">
        <w:rPr>
          <w:rFonts w:ascii="Arial Narrow" w:hAnsi="Arial Narrow" w:cstheme="minorHAnsi"/>
        </w:rPr>
        <w:t>ust</w:t>
      </w:r>
      <w:proofErr w:type="spellEnd"/>
      <w:r w:rsidRPr="002A41D8">
        <w:rPr>
          <w:rFonts w:ascii="Arial Narrow" w:hAnsi="Arial Narrow" w:cstheme="minorHAnsi"/>
        </w:rPr>
        <w:t>. § 2</w:t>
      </w:r>
      <w:r w:rsidR="002A0787" w:rsidRPr="002A41D8">
        <w:rPr>
          <w:rFonts w:ascii="Arial Narrow" w:hAnsi="Arial Narrow" w:cstheme="minorHAnsi"/>
        </w:rPr>
        <w:t>079</w:t>
      </w:r>
      <w:r w:rsidRPr="002A41D8">
        <w:rPr>
          <w:rFonts w:ascii="Arial Narrow" w:hAnsi="Arial Narrow" w:cstheme="minorHAnsi"/>
        </w:rPr>
        <w:t xml:space="preserve"> a násl. zákona č. 89/2012 Sb., občanský zákoník </w:t>
      </w:r>
    </w:p>
    <w:p w14:paraId="11FB34BD" w14:textId="77777777" w:rsidR="004A5821" w:rsidRPr="002A41D8" w:rsidRDefault="004A5821" w:rsidP="00FA034B">
      <w:pPr>
        <w:rPr>
          <w:rFonts w:ascii="Arial Narrow" w:hAnsi="Arial Narrow" w:cstheme="minorHAnsi"/>
        </w:rPr>
      </w:pPr>
    </w:p>
    <w:p w14:paraId="11FB34BE" w14:textId="77777777" w:rsidR="004A5821" w:rsidRPr="002A41D8" w:rsidRDefault="004A5821" w:rsidP="00190E9D">
      <w:pPr>
        <w:jc w:val="center"/>
        <w:rPr>
          <w:rFonts w:ascii="Arial Narrow" w:hAnsi="Arial Narrow" w:cs="Calibri"/>
        </w:rPr>
      </w:pPr>
    </w:p>
    <w:p w14:paraId="11FB34BF" w14:textId="77777777" w:rsidR="004A5821" w:rsidRPr="002A41D8" w:rsidRDefault="004A5821" w:rsidP="00190E9D">
      <w:pPr>
        <w:jc w:val="center"/>
        <w:rPr>
          <w:rFonts w:ascii="Arial Narrow" w:hAnsi="Arial Narrow" w:cs="Calibri"/>
          <w:b/>
          <w:bCs/>
        </w:rPr>
      </w:pPr>
      <w:r w:rsidRPr="002A41D8">
        <w:rPr>
          <w:rFonts w:ascii="Arial Narrow" w:hAnsi="Arial Narrow" w:cs="Calibri"/>
          <w:b/>
          <w:bCs/>
        </w:rPr>
        <w:t>I.</w:t>
      </w:r>
    </w:p>
    <w:p w14:paraId="11FB34C0" w14:textId="77777777" w:rsidR="004A5821" w:rsidRPr="002A41D8" w:rsidRDefault="004A5821" w:rsidP="00190E9D">
      <w:pPr>
        <w:pStyle w:val="Nadpis3"/>
        <w:jc w:val="center"/>
        <w:rPr>
          <w:rFonts w:ascii="Arial Narrow" w:hAnsi="Arial Narrow" w:cs="Calibri"/>
          <w:u w:val="none"/>
        </w:rPr>
      </w:pPr>
      <w:r w:rsidRPr="002A41D8">
        <w:rPr>
          <w:rFonts w:ascii="Arial Narrow" w:hAnsi="Arial Narrow" w:cs="Calibri"/>
          <w:u w:val="none"/>
        </w:rPr>
        <w:t>Smluvní strany</w:t>
      </w:r>
    </w:p>
    <w:p w14:paraId="11FB34C1" w14:textId="77777777" w:rsidR="004A5821" w:rsidRPr="002A41D8" w:rsidRDefault="004A5821" w:rsidP="00190E9D">
      <w:pPr>
        <w:rPr>
          <w:rFonts w:ascii="Arial Narrow" w:hAnsi="Arial Narrow" w:cs="Calibri"/>
        </w:rPr>
      </w:pPr>
    </w:p>
    <w:p w14:paraId="11FB34C2" w14:textId="77777777" w:rsidR="004A5821" w:rsidRPr="002A41D8" w:rsidRDefault="004A5821" w:rsidP="00046A41">
      <w:pPr>
        <w:numPr>
          <w:ilvl w:val="0"/>
          <w:numId w:val="23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 Narrow" w:hAnsi="Arial Narrow" w:cs="Calibri"/>
          <w:b/>
          <w:bCs/>
        </w:rPr>
      </w:pPr>
      <w:r w:rsidRPr="002A41D8">
        <w:rPr>
          <w:rFonts w:ascii="Arial Narrow" w:hAnsi="Arial Narrow" w:cs="Calibri"/>
          <w:b/>
          <w:bCs/>
        </w:rPr>
        <w:t>Statutární město Přerov</w:t>
      </w:r>
    </w:p>
    <w:p w14:paraId="11FB34C3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 xml:space="preserve">Se sídlem: </w:t>
      </w:r>
      <w:r w:rsidRPr="002A41D8">
        <w:rPr>
          <w:rFonts w:ascii="Arial Narrow" w:hAnsi="Arial Narrow" w:cs="Calibri"/>
        </w:rPr>
        <w:tab/>
        <w:t>Bratrská 34, 750 11 Přerov</w:t>
      </w:r>
    </w:p>
    <w:p w14:paraId="11FB34C4" w14:textId="46E24893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Zastoupené:</w:t>
      </w:r>
      <w:r w:rsidRPr="002A41D8">
        <w:rPr>
          <w:rFonts w:ascii="Arial Narrow" w:hAnsi="Arial Narrow" w:cs="Calibri"/>
        </w:rPr>
        <w:tab/>
        <w:t xml:space="preserve">Ing. </w:t>
      </w:r>
      <w:r w:rsidR="007E4F4C" w:rsidRPr="002A41D8">
        <w:rPr>
          <w:rFonts w:ascii="Arial Narrow" w:hAnsi="Arial Narrow" w:cs="Calibri"/>
        </w:rPr>
        <w:t>Hana Mazochová</w:t>
      </w:r>
      <w:r w:rsidRPr="002A41D8">
        <w:rPr>
          <w:rFonts w:ascii="Arial Narrow" w:hAnsi="Arial Narrow" w:cs="Calibri"/>
        </w:rPr>
        <w:t>, náměstk</w:t>
      </w:r>
      <w:r w:rsidR="007E4F4C" w:rsidRPr="002A41D8">
        <w:rPr>
          <w:rFonts w:ascii="Arial Narrow" w:hAnsi="Arial Narrow" w:cs="Calibri"/>
        </w:rPr>
        <w:t>yně</w:t>
      </w:r>
      <w:r w:rsidRPr="002A41D8">
        <w:rPr>
          <w:rFonts w:ascii="Arial Narrow" w:hAnsi="Arial Narrow" w:cs="Calibri"/>
        </w:rPr>
        <w:t xml:space="preserve"> primátora, na základě pověření dle bodu </w:t>
      </w:r>
      <w:r w:rsidR="00333415" w:rsidRPr="002A41D8">
        <w:rPr>
          <w:rFonts w:ascii="Arial Narrow" w:hAnsi="Arial Narrow" w:cs="Calibri"/>
        </w:rPr>
        <w:t>58</w:t>
      </w:r>
      <w:r w:rsidRPr="002A41D8">
        <w:rPr>
          <w:rFonts w:ascii="Arial Narrow" w:hAnsi="Arial Narrow" w:cs="Calibri"/>
        </w:rPr>
        <w:t xml:space="preserve">. usnesení Rady města Přerova č. </w:t>
      </w:r>
      <w:r w:rsidR="00333415" w:rsidRPr="002A41D8">
        <w:rPr>
          <w:rFonts w:ascii="Arial Narrow" w:hAnsi="Arial Narrow" w:cs="Calibri"/>
        </w:rPr>
        <w:t>2110</w:t>
      </w:r>
      <w:r w:rsidRPr="002A41D8">
        <w:rPr>
          <w:rFonts w:ascii="Arial Narrow" w:hAnsi="Arial Narrow" w:cs="Calibri"/>
        </w:rPr>
        <w:t>/</w:t>
      </w:r>
      <w:r w:rsidR="00333415" w:rsidRPr="002A41D8">
        <w:rPr>
          <w:rFonts w:ascii="Arial Narrow" w:hAnsi="Arial Narrow" w:cs="Calibri"/>
        </w:rPr>
        <w:t>58</w:t>
      </w:r>
      <w:r w:rsidRPr="002A41D8">
        <w:rPr>
          <w:rFonts w:ascii="Arial Narrow" w:hAnsi="Arial Narrow" w:cs="Calibri"/>
        </w:rPr>
        <w:t>/6/20</w:t>
      </w:r>
      <w:r w:rsidR="00333415" w:rsidRPr="002A41D8">
        <w:rPr>
          <w:rFonts w:ascii="Arial Narrow" w:hAnsi="Arial Narrow" w:cs="Calibri"/>
        </w:rPr>
        <w:t>21</w:t>
      </w:r>
      <w:r w:rsidRPr="002A41D8">
        <w:rPr>
          <w:rFonts w:ascii="Arial Narrow" w:hAnsi="Arial Narrow" w:cs="Calibri"/>
        </w:rPr>
        <w:t xml:space="preserve"> ze dne </w:t>
      </w:r>
      <w:r w:rsidR="00EE1BB4" w:rsidRPr="002A41D8">
        <w:rPr>
          <w:rFonts w:ascii="Arial Narrow" w:hAnsi="Arial Narrow" w:cs="Calibri"/>
        </w:rPr>
        <w:t xml:space="preserve">                      </w:t>
      </w:r>
      <w:r w:rsidR="00333415" w:rsidRPr="002A41D8">
        <w:rPr>
          <w:rFonts w:ascii="Arial Narrow" w:hAnsi="Arial Narrow" w:cs="Calibri"/>
        </w:rPr>
        <w:t>11.</w:t>
      </w:r>
      <w:r w:rsidR="00F209A9">
        <w:rPr>
          <w:rFonts w:ascii="Arial Narrow" w:hAnsi="Arial Narrow" w:cs="Calibri"/>
        </w:rPr>
        <w:t xml:space="preserve"> </w:t>
      </w:r>
      <w:r w:rsidR="00333415" w:rsidRPr="002A41D8">
        <w:rPr>
          <w:rFonts w:ascii="Arial Narrow" w:hAnsi="Arial Narrow" w:cs="Calibri"/>
        </w:rPr>
        <w:t>3.</w:t>
      </w:r>
      <w:r w:rsidR="00F209A9">
        <w:rPr>
          <w:rFonts w:ascii="Arial Narrow" w:hAnsi="Arial Narrow" w:cs="Calibri"/>
        </w:rPr>
        <w:t xml:space="preserve"> </w:t>
      </w:r>
      <w:r w:rsidR="00333415" w:rsidRPr="002A41D8">
        <w:rPr>
          <w:rFonts w:ascii="Arial Narrow" w:hAnsi="Arial Narrow" w:cs="Calibri"/>
        </w:rPr>
        <w:t>2021</w:t>
      </w:r>
    </w:p>
    <w:p w14:paraId="11FB34C5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IČO:</w:t>
      </w:r>
      <w:r w:rsidRPr="002A41D8">
        <w:rPr>
          <w:rFonts w:ascii="Arial Narrow" w:hAnsi="Arial Narrow" w:cs="Calibri"/>
        </w:rPr>
        <w:tab/>
        <w:t>003 01 825</w:t>
      </w:r>
    </w:p>
    <w:p w14:paraId="11FB34C6" w14:textId="77777777" w:rsidR="004A5821" w:rsidRPr="002A41D8" w:rsidRDefault="004A5821" w:rsidP="00EC2CE0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 w:cs="Calibri"/>
        </w:rPr>
      </w:pPr>
      <w:proofErr w:type="gramStart"/>
      <w:r w:rsidRPr="002A41D8">
        <w:rPr>
          <w:rFonts w:ascii="Arial Narrow" w:hAnsi="Arial Narrow" w:cs="Calibri"/>
        </w:rPr>
        <w:t xml:space="preserve">DIČ:   </w:t>
      </w:r>
      <w:proofErr w:type="gramEnd"/>
      <w:r w:rsidRPr="002A41D8">
        <w:rPr>
          <w:rFonts w:ascii="Arial Narrow" w:hAnsi="Arial Narrow" w:cs="Calibri"/>
        </w:rPr>
        <w:t xml:space="preserve">                                     </w:t>
      </w:r>
      <w:r w:rsidRPr="002A41D8">
        <w:rPr>
          <w:rFonts w:ascii="Arial Narrow" w:hAnsi="Arial Narrow" w:cs="Calibri"/>
        </w:rPr>
        <w:tab/>
        <w:t>CZ 003 01 825</w:t>
      </w:r>
    </w:p>
    <w:p w14:paraId="11FB34C7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 xml:space="preserve">Bankovní spojení: </w:t>
      </w:r>
      <w:r w:rsidRPr="002A41D8">
        <w:rPr>
          <w:rFonts w:ascii="Arial Narrow" w:hAnsi="Arial Narrow" w:cs="Calibri"/>
        </w:rPr>
        <w:tab/>
        <w:t>Česká spořitelna a.s.</w:t>
      </w:r>
    </w:p>
    <w:p w14:paraId="11FB34C8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 xml:space="preserve">Číslo transparentního účtu: </w:t>
      </w:r>
      <w:r w:rsidRPr="002A41D8">
        <w:rPr>
          <w:rFonts w:ascii="Arial Narrow" w:hAnsi="Arial Narrow" w:cs="Calibri"/>
        </w:rPr>
        <w:tab/>
        <w:t>27-1884482379/0800</w:t>
      </w:r>
    </w:p>
    <w:p w14:paraId="11FB34C9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 w:cs="Calibri"/>
          <w:color w:val="000000"/>
        </w:rPr>
      </w:pPr>
      <w:r w:rsidRPr="002A41D8">
        <w:rPr>
          <w:rFonts w:ascii="Arial Narrow" w:hAnsi="Arial Narrow" w:cs="Calibri"/>
          <w:color w:val="000000"/>
        </w:rPr>
        <w:t>Osoba oprávněná jednat ve věcech technických a realizace stavby:</w:t>
      </w:r>
    </w:p>
    <w:p w14:paraId="11FB34CA" w14:textId="77777777" w:rsidR="004A5821" w:rsidRPr="002A41D8" w:rsidRDefault="004A5821" w:rsidP="003C0A4B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Miroslav Piekutowski, tel. +420 581268139, email: miroslav.piekutowski@prerov.eu</w:t>
      </w:r>
    </w:p>
    <w:p w14:paraId="11FB34CB" w14:textId="77777777" w:rsidR="004A5821" w:rsidRPr="002A41D8" w:rsidRDefault="004A5821" w:rsidP="00190E9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(dále jen „objednatel“)</w:t>
      </w:r>
    </w:p>
    <w:p w14:paraId="11FB34CC" w14:textId="77777777" w:rsidR="004A5821" w:rsidRPr="002A41D8" w:rsidRDefault="004A5821" w:rsidP="00190E9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a</w:t>
      </w:r>
    </w:p>
    <w:p w14:paraId="11FB34CD" w14:textId="1C6BEEC1" w:rsidR="004A5821" w:rsidRPr="002A41D8" w:rsidRDefault="00F545F7" w:rsidP="00046A41">
      <w:pPr>
        <w:numPr>
          <w:ilvl w:val="0"/>
          <w:numId w:val="23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  <w:b/>
          <w:bCs/>
        </w:rPr>
        <w:t>Hilbert interiéry s.r.o.</w:t>
      </w:r>
      <w:r w:rsidR="004A5821" w:rsidRPr="002A41D8">
        <w:rPr>
          <w:rFonts w:ascii="Arial Narrow" w:hAnsi="Arial Narrow" w:cs="Calibri"/>
          <w:b/>
          <w:bCs/>
        </w:rPr>
        <w:tab/>
      </w:r>
      <w:r w:rsidR="004A5821" w:rsidRPr="002A41D8">
        <w:rPr>
          <w:rFonts w:ascii="Arial Narrow" w:hAnsi="Arial Narrow" w:cs="Calibri"/>
          <w:b/>
          <w:bCs/>
        </w:rPr>
        <w:tab/>
        <w:t xml:space="preserve">  </w:t>
      </w:r>
    </w:p>
    <w:p w14:paraId="11FB34CE" w14:textId="712F68D4" w:rsidR="004A5821" w:rsidRPr="002A41D8" w:rsidRDefault="004A5821" w:rsidP="00EE0C38">
      <w:pPr>
        <w:numPr>
          <w:ilvl w:val="12"/>
          <w:numId w:val="0"/>
        </w:numPr>
        <w:tabs>
          <w:tab w:val="num" w:pos="360"/>
          <w:tab w:val="left" w:pos="2977"/>
          <w:tab w:val="left" w:pos="4236"/>
          <w:tab w:val="right" w:leader="dot" w:pos="6237"/>
        </w:tabs>
        <w:spacing w:before="60"/>
        <w:ind w:left="425" w:hanging="68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Se sídlem:</w:t>
      </w:r>
      <w:r w:rsidRPr="002A41D8">
        <w:rPr>
          <w:rFonts w:ascii="Arial Narrow" w:hAnsi="Arial Narrow" w:cs="Calibri"/>
        </w:rPr>
        <w:tab/>
      </w:r>
      <w:r w:rsidR="00F545F7" w:rsidRPr="002A41D8">
        <w:rPr>
          <w:rFonts w:ascii="Arial Narrow" w:hAnsi="Arial Narrow" w:cs="Calibri"/>
        </w:rPr>
        <w:t>Pobřežní 249/</w:t>
      </w:r>
      <w:r w:rsidR="004C6595" w:rsidRPr="002A41D8">
        <w:rPr>
          <w:rFonts w:ascii="Arial Narrow" w:hAnsi="Arial Narrow" w:cs="Calibri"/>
        </w:rPr>
        <w:t>46</w:t>
      </w:r>
      <w:r w:rsidR="00EE1BB4" w:rsidRPr="002A41D8">
        <w:rPr>
          <w:rFonts w:ascii="Arial Narrow" w:hAnsi="Arial Narrow" w:cs="Calibri"/>
        </w:rPr>
        <w:t xml:space="preserve">, </w:t>
      </w:r>
      <w:r w:rsidR="004C6595" w:rsidRPr="002A41D8">
        <w:rPr>
          <w:rFonts w:ascii="Arial Narrow" w:hAnsi="Arial Narrow" w:cs="Calibri"/>
        </w:rPr>
        <w:t>186 00 Praha 8 Karlín</w:t>
      </w:r>
    </w:p>
    <w:p w14:paraId="11FB34CF" w14:textId="0FB6BD76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Zastoupen</w:t>
      </w:r>
      <w:r w:rsidR="002A0787" w:rsidRPr="002A41D8">
        <w:rPr>
          <w:rFonts w:ascii="Arial Narrow" w:hAnsi="Arial Narrow" w:cs="Calibri"/>
        </w:rPr>
        <w:t>ý</w:t>
      </w:r>
      <w:r w:rsidRPr="002A41D8">
        <w:rPr>
          <w:rFonts w:ascii="Arial Narrow" w:hAnsi="Arial Narrow" w:cs="Calibri"/>
        </w:rPr>
        <w:t>:</w:t>
      </w:r>
      <w:r w:rsidR="002A0787" w:rsidRPr="002A41D8">
        <w:rPr>
          <w:rFonts w:ascii="Arial Narrow" w:hAnsi="Arial Narrow" w:cs="Calibri"/>
        </w:rPr>
        <w:tab/>
      </w:r>
      <w:r w:rsidR="002A7489">
        <w:rPr>
          <w:rFonts w:ascii="Arial Narrow" w:hAnsi="Arial Narrow" w:cs="Calibri"/>
        </w:rPr>
        <w:t>Světlanou Hilbertovou</w:t>
      </w:r>
      <w:r w:rsidR="00EE1BB4" w:rsidRPr="002A41D8">
        <w:rPr>
          <w:rFonts w:ascii="Arial Narrow" w:hAnsi="Arial Narrow" w:cs="Calibri"/>
        </w:rPr>
        <w:t xml:space="preserve">, </w:t>
      </w:r>
      <w:r w:rsidR="004C6595" w:rsidRPr="002A41D8">
        <w:rPr>
          <w:rFonts w:ascii="Arial Narrow" w:hAnsi="Arial Narrow" w:cs="Calibri"/>
        </w:rPr>
        <w:t xml:space="preserve">jednatelkou společnosti </w:t>
      </w:r>
    </w:p>
    <w:p w14:paraId="11FB34D0" w14:textId="3EB5A13A" w:rsidR="004A5821" w:rsidRPr="002A41D8" w:rsidRDefault="004A5821" w:rsidP="00EE0C38">
      <w:pPr>
        <w:numPr>
          <w:ilvl w:val="12"/>
          <w:numId w:val="0"/>
        </w:numPr>
        <w:tabs>
          <w:tab w:val="num" w:pos="360"/>
          <w:tab w:val="left" w:pos="2977"/>
          <w:tab w:val="left" w:pos="5743"/>
          <w:tab w:val="right" w:leader="dot" w:pos="623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IČO:</w:t>
      </w:r>
      <w:r w:rsidRPr="002A41D8">
        <w:rPr>
          <w:rFonts w:ascii="Arial Narrow" w:hAnsi="Arial Narrow" w:cs="Calibri"/>
        </w:rPr>
        <w:tab/>
      </w:r>
      <w:r w:rsidR="00A63E68" w:rsidRPr="002A41D8">
        <w:rPr>
          <w:rFonts w:ascii="Arial Narrow" w:hAnsi="Arial Narrow" w:cs="Calibri"/>
        </w:rPr>
        <w:t>28661113</w:t>
      </w:r>
    </w:p>
    <w:p w14:paraId="11FB34D1" w14:textId="025DE243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DIČ:</w:t>
      </w:r>
      <w:r w:rsidRPr="002A41D8">
        <w:rPr>
          <w:rFonts w:ascii="Arial Narrow" w:hAnsi="Arial Narrow" w:cs="Calibri"/>
        </w:rPr>
        <w:tab/>
      </w:r>
      <w:r w:rsidR="00EE0C38" w:rsidRPr="002A41D8">
        <w:rPr>
          <w:rFonts w:ascii="Arial Narrow" w:hAnsi="Arial Narrow" w:cs="Calibri"/>
        </w:rPr>
        <w:t>CZ</w:t>
      </w:r>
      <w:r w:rsidR="00A63E68" w:rsidRPr="002A41D8">
        <w:rPr>
          <w:rFonts w:ascii="Arial Narrow" w:hAnsi="Arial Narrow" w:cs="Calibri"/>
        </w:rPr>
        <w:t>28661113</w:t>
      </w:r>
    </w:p>
    <w:p w14:paraId="11FB34D2" w14:textId="4BE4B8C0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Bankovní spojení:</w:t>
      </w:r>
      <w:r w:rsidRPr="002A41D8">
        <w:rPr>
          <w:rFonts w:ascii="Arial Narrow" w:hAnsi="Arial Narrow" w:cs="Calibri"/>
        </w:rPr>
        <w:tab/>
      </w:r>
      <w:r w:rsidR="00F80337">
        <w:rPr>
          <w:rFonts w:ascii="Arial Narrow" w:hAnsi="Arial Narrow" w:cs="Calibri"/>
        </w:rPr>
        <w:t>FIO banka Karviná</w:t>
      </w:r>
    </w:p>
    <w:p w14:paraId="11FB34D3" w14:textId="310A2311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Číslo účtu:</w:t>
      </w:r>
      <w:r w:rsidRPr="002A41D8">
        <w:rPr>
          <w:rFonts w:ascii="Arial Narrow" w:hAnsi="Arial Narrow" w:cs="Calibri"/>
        </w:rPr>
        <w:tab/>
      </w:r>
      <w:r w:rsidR="00F80337">
        <w:rPr>
          <w:rFonts w:ascii="Arial Narrow" w:hAnsi="Arial Narrow" w:cs="Calibri"/>
        </w:rPr>
        <w:t>2700192196/2010</w:t>
      </w:r>
    </w:p>
    <w:p w14:paraId="11FB34D4" w14:textId="3DB860B2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>Zaps</w:t>
      </w:r>
      <w:r w:rsidR="002A0787" w:rsidRPr="002A41D8">
        <w:rPr>
          <w:rFonts w:ascii="Arial Narrow" w:hAnsi="Arial Narrow" w:cs="Calibri"/>
        </w:rPr>
        <w:t>a</w:t>
      </w:r>
      <w:r w:rsidRPr="002A41D8">
        <w:rPr>
          <w:rFonts w:ascii="Arial Narrow" w:hAnsi="Arial Narrow" w:cs="Calibri"/>
        </w:rPr>
        <w:t>n</w:t>
      </w:r>
      <w:r w:rsidR="002A0787" w:rsidRPr="002A41D8">
        <w:rPr>
          <w:rFonts w:ascii="Arial Narrow" w:hAnsi="Arial Narrow" w:cs="Calibri"/>
        </w:rPr>
        <w:t>á</w:t>
      </w:r>
      <w:r w:rsidRPr="002A41D8">
        <w:rPr>
          <w:rFonts w:ascii="Arial Narrow" w:hAnsi="Arial Narrow" w:cs="Calibri"/>
        </w:rPr>
        <w:t xml:space="preserve"> v obchodním rejstříku vedeném u </w:t>
      </w:r>
      <w:r w:rsidR="00A63E68" w:rsidRPr="002A41D8">
        <w:rPr>
          <w:rFonts w:ascii="Arial Narrow" w:hAnsi="Arial Narrow" w:cs="Calibri"/>
        </w:rPr>
        <w:t xml:space="preserve">Městského </w:t>
      </w:r>
      <w:r w:rsidRPr="002A41D8">
        <w:rPr>
          <w:rFonts w:ascii="Arial Narrow" w:hAnsi="Arial Narrow" w:cs="Calibri"/>
        </w:rPr>
        <w:t>soudu v</w:t>
      </w:r>
      <w:r w:rsidR="00EE0C38" w:rsidRPr="002A41D8">
        <w:rPr>
          <w:rFonts w:ascii="Arial Narrow" w:hAnsi="Arial Narrow" w:cs="Calibri"/>
        </w:rPr>
        <w:t> </w:t>
      </w:r>
      <w:r w:rsidR="00A63E68" w:rsidRPr="002A41D8">
        <w:rPr>
          <w:rFonts w:ascii="Arial Narrow" w:hAnsi="Arial Narrow" w:cs="Calibri"/>
        </w:rPr>
        <w:t>Praze</w:t>
      </w:r>
      <w:r w:rsidR="00EE0C38" w:rsidRPr="002A41D8">
        <w:rPr>
          <w:rFonts w:ascii="Arial Narrow" w:hAnsi="Arial Narrow" w:cs="Calibri"/>
        </w:rPr>
        <w:t>,</w:t>
      </w:r>
      <w:r w:rsidRPr="002A41D8">
        <w:rPr>
          <w:rFonts w:ascii="Arial Narrow" w:hAnsi="Arial Narrow" w:cs="Calibri"/>
        </w:rPr>
        <w:t xml:space="preserve"> oddíl </w:t>
      </w:r>
      <w:r w:rsidR="0036577E" w:rsidRPr="002A41D8">
        <w:rPr>
          <w:rFonts w:ascii="Arial Narrow" w:hAnsi="Arial Narrow" w:cs="Calibri"/>
        </w:rPr>
        <w:t>C</w:t>
      </w:r>
      <w:r w:rsidR="00EE0C38" w:rsidRPr="002A41D8">
        <w:rPr>
          <w:rFonts w:ascii="Arial Narrow" w:hAnsi="Arial Narrow" w:cs="Calibri"/>
        </w:rPr>
        <w:t>,</w:t>
      </w:r>
      <w:r w:rsidRPr="002A41D8">
        <w:rPr>
          <w:rFonts w:ascii="Arial Narrow" w:hAnsi="Arial Narrow" w:cs="Calibri"/>
        </w:rPr>
        <w:t xml:space="preserve"> vložka </w:t>
      </w:r>
      <w:r w:rsidR="0036577E" w:rsidRPr="002A41D8">
        <w:rPr>
          <w:rFonts w:ascii="Arial Narrow" w:hAnsi="Arial Narrow" w:cs="Calibri"/>
        </w:rPr>
        <w:t>211074</w:t>
      </w:r>
    </w:p>
    <w:p w14:paraId="11FB34D5" w14:textId="77777777" w:rsidR="004A5821" w:rsidRPr="002A41D8" w:rsidRDefault="004A5821" w:rsidP="00190E9D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 xml:space="preserve">Osoba oprávněná jednat ve věcech technických </w:t>
      </w:r>
      <w:r w:rsidR="002A0787" w:rsidRPr="002A41D8">
        <w:rPr>
          <w:rFonts w:ascii="Arial Narrow" w:hAnsi="Arial Narrow" w:cs="Calibri"/>
        </w:rPr>
        <w:t>(kontaktní osoba):</w:t>
      </w:r>
    </w:p>
    <w:p w14:paraId="11FB34D6" w14:textId="48BB73CE" w:rsidR="002A0787" w:rsidRPr="002A41D8" w:rsidRDefault="00AD2954" w:rsidP="00190E9D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 w:cs="Calibri"/>
        </w:rPr>
      </w:pPr>
      <w:r>
        <w:rPr>
          <w:rFonts w:ascii="Arial Narrow" w:hAnsi="Arial Narrow" w:cs="Calibri"/>
        </w:rPr>
        <w:t>Jiří Hilbert</w:t>
      </w:r>
      <w:r w:rsidR="002A0787" w:rsidRPr="002A41D8">
        <w:rPr>
          <w:rFonts w:ascii="Arial Narrow" w:hAnsi="Arial Narrow" w:cs="Calibri"/>
        </w:rPr>
        <w:t>,</w:t>
      </w:r>
      <w:r>
        <w:rPr>
          <w:rFonts w:ascii="Arial Narrow" w:hAnsi="Arial Narrow" w:cs="Calibri"/>
        </w:rPr>
        <w:t xml:space="preserve"> obchodní ředitel, </w:t>
      </w:r>
      <w:r w:rsidR="002A0787" w:rsidRPr="002A41D8">
        <w:rPr>
          <w:rFonts w:ascii="Arial Narrow" w:hAnsi="Arial Narrow" w:cs="Calibri"/>
        </w:rPr>
        <w:t>tel. +420</w:t>
      </w:r>
      <w:r>
        <w:rPr>
          <w:rFonts w:ascii="Arial Narrow" w:hAnsi="Arial Narrow" w:cs="Calibri"/>
        </w:rPr>
        <w:t> </w:t>
      </w:r>
      <w:r w:rsidR="00EE1BB4" w:rsidRPr="002A41D8">
        <w:rPr>
          <w:rFonts w:ascii="Arial Narrow" w:hAnsi="Arial Narrow" w:cs="Calibri"/>
        </w:rPr>
        <w:t>60</w:t>
      </w:r>
      <w:r>
        <w:rPr>
          <w:rFonts w:ascii="Arial Narrow" w:hAnsi="Arial Narrow" w:cs="Calibri"/>
        </w:rPr>
        <w:t xml:space="preserve">2 714 </w:t>
      </w:r>
      <w:r w:rsidR="003F2E2B">
        <w:rPr>
          <w:rFonts w:ascii="Arial Narrow" w:hAnsi="Arial Narrow" w:cs="Calibri"/>
        </w:rPr>
        <w:t>293</w:t>
      </w:r>
      <w:r w:rsidR="002A0787" w:rsidRPr="002A41D8">
        <w:rPr>
          <w:rFonts w:ascii="Arial Narrow" w:hAnsi="Arial Narrow" w:cs="Calibri"/>
        </w:rPr>
        <w:t xml:space="preserve">, e-mail: </w:t>
      </w:r>
      <w:r w:rsidR="003F2E2B">
        <w:rPr>
          <w:rFonts w:ascii="Arial Narrow" w:hAnsi="Arial Narrow" w:cs="Calibri"/>
        </w:rPr>
        <w:t>hilbert@hilbert-interiery.cz</w:t>
      </w:r>
    </w:p>
    <w:p w14:paraId="11FB34D7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 xml:space="preserve"> (dále jen „</w:t>
      </w:r>
      <w:r w:rsidR="002A0787" w:rsidRPr="002A41D8">
        <w:rPr>
          <w:rFonts w:ascii="Arial Narrow" w:hAnsi="Arial Narrow" w:cs="Calibri"/>
        </w:rPr>
        <w:t>dodavatel“ nebo „prodávající</w:t>
      </w:r>
      <w:r w:rsidRPr="002A41D8">
        <w:rPr>
          <w:rFonts w:ascii="Arial Narrow" w:hAnsi="Arial Narrow" w:cs="Calibri"/>
        </w:rPr>
        <w:t>“)</w:t>
      </w:r>
    </w:p>
    <w:p w14:paraId="11FB34D8" w14:textId="77777777" w:rsidR="004A5821" w:rsidRPr="002A41D8" w:rsidRDefault="004A582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11FB34D9" w14:textId="5BD9CE0B" w:rsidR="00EE1BB4" w:rsidRPr="002A41D8" w:rsidRDefault="00EE1BB4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4DC25922" w14:textId="0687E1B5" w:rsidR="00537441" w:rsidRPr="002A41D8" w:rsidRDefault="0053744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25EA80A5" w14:textId="30561402" w:rsidR="00537441" w:rsidRPr="002A41D8" w:rsidRDefault="0053744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714A50F0" w14:textId="4B0FFA94" w:rsidR="00537441" w:rsidRPr="002A41D8" w:rsidRDefault="0053744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3F0CCF1D" w14:textId="69727315" w:rsidR="00537441" w:rsidRPr="002A41D8" w:rsidRDefault="0053744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66B5EDE1" w14:textId="6C73B73D" w:rsidR="00537441" w:rsidRPr="002A41D8" w:rsidRDefault="00537441" w:rsidP="00190E9D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 w:cs="Calibri"/>
        </w:rPr>
      </w:pPr>
    </w:p>
    <w:p w14:paraId="11FB34DB" w14:textId="77777777" w:rsidR="000C2208" w:rsidRPr="002A41D8" w:rsidRDefault="000C2208" w:rsidP="000C2208">
      <w:pPr>
        <w:pStyle w:val="Smlouva2"/>
        <w:spacing w:before="360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lastRenderedPageBreak/>
        <w:t>II.</w:t>
      </w:r>
    </w:p>
    <w:p w14:paraId="11FB34DC" w14:textId="77777777" w:rsidR="000C2208" w:rsidRPr="002A41D8" w:rsidRDefault="000C2208" w:rsidP="000C2208">
      <w:pPr>
        <w:pStyle w:val="Nadpis3"/>
        <w:jc w:val="center"/>
        <w:rPr>
          <w:rFonts w:ascii="Arial Narrow" w:hAnsi="Arial Narrow" w:cstheme="minorHAnsi"/>
          <w:u w:val="none"/>
        </w:rPr>
      </w:pPr>
      <w:r w:rsidRPr="002A41D8">
        <w:rPr>
          <w:rFonts w:ascii="Arial Narrow" w:hAnsi="Arial Narrow" w:cstheme="minorHAnsi"/>
          <w:u w:val="none"/>
        </w:rPr>
        <w:t xml:space="preserve">Předmět dodatku </w:t>
      </w:r>
    </w:p>
    <w:p w14:paraId="11FB34DD" w14:textId="77777777" w:rsidR="000C2208" w:rsidRPr="002A41D8" w:rsidRDefault="000C2208" w:rsidP="000C2208">
      <w:pPr>
        <w:rPr>
          <w:rFonts w:ascii="Arial Narrow" w:hAnsi="Arial Narrow" w:cstheme="minorHAnsi"/>
        </w:rPr>
      </w:pPr>
    </w:p>
    <w:p w14:paraId="11FB34DE" w14:textId="77777777" w:rsidR="000C2208" w:rsidRPr="002A41D8" w:rsidRDefault="000C2208" w:rsidP="000C2208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Smluvní strany se dohodly, že z důvodu změny rozsahu předmětu </w:t>
      </w:r>
      <w:r w:rsidR="002A0787" w:rsidRPr="002A41D8">
        <w:rPr>
          <w:rFonts w:ascii="Arial Narrow" w:hAnsi="Arial Narrow" w:cstheme="minorHAnsi"/>
        </w:rPr>
        <w:t>smlouvy</w:t>
      </w:r>
      <w:r w:rsidRPr="002A41D8">
        <w:rPr>
          <w:rFonts w:ascii="Arial Narrow" w:hAnsi="Arial Narrow" w:cstheme="minorHAnsi"/>
        </w:rPr>
        <w:t xml:space="preserve"> dle čl. III. odst. </w:t>
      </w:r>
      <w:r w:rsidR="002A0787" w:rsidRPr="002A41D8">
        <w:rPr>
          <w:rFonts w:ascii="Arial Narrow" w:hAnsi="Arial Narrow" w:cstheme="minorHAnsi"/>
        </w:rPr>
        <w:t>6 kupní smlouvy</w:t>
      </w:r>
      <w:r w:rsidRPr="002A41D8">
        <w:rPr>
          <w:rFonts w:ascii="Arial Narrow" w:hAnsi="Arial Narrow" w:cstheme="minorHAnsi"/>
        </w:rPr>
        <w:t xml:space="preserve"> uzavřené dne 1</w:t>
      </w:r>
      <w:r w:rsidR="00EE1BB4" w:rsidRPr="002A41D8">
        <w:rPr>
          <w:rFonts w:ascii="Arial Narrow" w:hAnsi="Arial Narrow" w:cstheme="minorHAnsi"/>
        </w:rPr>
        <w:t>5</w:t>
      </w:r>
      <w:r w:rsidRPr="002A41D8">
        <w:rPr>
          <w:rFonts w:ascii="Arial Narrow" w:hAnsi="Arial Narrow" w:cstheme="minorHAnsi"/>
        </w:rPr>
        <w:t>.0</w:t>
      </w:r>
      <w:r w:rsidR="002A0787" w:rsidRPr="002A41D8">
        <w:rPr>
          <w:rFonts w:ascii="Arial Narrow" w:hAnsi="Arial Narrow" w:cstheme="minorHAnsi"/>
        </w:rPr>
        <w:t>6</w:t>
      </w:r>
      <w:r w:rsidRPr="002A41D8">
        <w:rPr>
          <w:rFonts w:ascii="Arial Narrow" w:hAnsi="Arial Narrow" w:cstheme="minorHAnsi"/>
        </w:rPr>
        <w:t>.2018, číslo smlouvy objednatele SML/0</w:t>
      </w:r>
      <w:r w:rsidR="002A0787" w:rsidRPr="002A41D8">
        <w:rPr>
          <w:rFonts w:ascii="Arial Narrow" w:hAnsi="Arial Narrow" w:cstheme="minorHAnsi"/>
        </w:rPr>
        <w:t>92</w:t>
      </w:r>
      <w:r w:rsidR="009E43D3" w:rsidRPr="002A41D8">
        <w:rPr>
          <w:rFonts w:ascii="Arial Narrow" w:hAnsi="Arial Narrow" w:cstheme="minorHAnsi"/>
        </w:rPr>
        <w:t>7</w:t>
      </w:r>
      <w:r w:rsidRPr="002A41D8">
        <w:rPr>
          <w:rFonts w:ascii="Arial Narrow" w:hAnsi="Arial Narrow" w:cstheme="minorHAnsi"/>
        </w:rPr>
        <w:t xml:space="preserve">/2018, číslo smlouvy zhotovitele </w:t>
      </w:r>
      <w:r w:rsidR="00EE1BB4" w:rsidRPr="002A41D8">
        <w:rPr>
          <w:rFonts w:ascii="Arial Narrow" w:hAnsi="Arial Narrow" w:cstheme="minorHAnsi"/>
        </w:rPr>
        <w:t>9</w:t>
      </w:r>
      <w:r w:rsidR="00E94BA1" w:rsidRPr="002A41D8">
        <w:rPr>
          <w:rFonts w:ascii="Arial Narrow" w:hAnsi="Arial Narrow" w:cstheme="minorHAnsi"/>
        </w:rPr>
        <w:t>4</w:t>
      </w:r>
      <w:r w:rsidR="00EE1BB4" w:rsidRPr="002A41D8">
        <w:rPr>
          <w:rFonts w:ascii="Arial Narrow" w:hAnsi="Arial Narrow" w:cstheme="minorHAnsi"/>
        </w:rPr>
        <w:t>/2018</w:t>
      </w:r>
      <w:r w:rsidRPr="002A41D8">
        <w:rPr>
          <w:rFonts w:ascii="Arial Narrow" w:hAnsi="Arial Narrow" w:cstheme="minorHAnsi"/>
        </w:rPr>
        <w:t xml:space="preserve">, se výše uvedená smlouva o dílo mění následovně: </w:t>
      </w:r>
    </w:p>
    <w:p w14:paraId="11FB34DF" w14:textId="77777777" w:rsidR="000C2208" w:rsidRPr="002A41D8" w:rsidRDefault="000C2208" w:rsidP="000C2208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rPr>
          <w:rFonts w:ascii="Arial Narrow" w:hAnsi="Arial Narrow" w:cstheme="minorHAnsi"/>
        </w:rPr>
      </w:pPr>
    </w:p>
    <w:p w14:paraId="11FB34E0" w14:textId="77777777" w:rsidR="000C2208" w:rsidRPr="002A41D8" w:rsidRDefault="000C2208" w:rsidP="000C220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Čl. V</w:t>
      </w:r>
      <w:r w:rsidR="002478AB" w:rsidRPr="002A41D8">
        <w:rPr>
          <w:rFonts w:ascii="Arial Narrow" w:hAnsi="Arial Narrow" w:cstheme="minorHAnsi"/>
        </w:rPr>
        <w:t>I</w:t>
      </w:r>
      <w:r w:rsidRPr="002A41D8">
        <w:rPr>
          <w:rFonts w:ascii="Arial Narrow" w:hAnsi="Arial Narrow" w:cstheme="minorHAnsi"/>
        </w:rPr>
        <w:t>. </w:t>
      </w:r>
      <w:r w:rsidR="002478AB" w:rsidRPr="002A41D8">
        <w:rPr>
          <w:rFonts w:ascii="Arial Narrow" w:hAnsi="Arial Narrow" w:cstheme="minorHAnsi"/>
        </w:rPr>
        <w:t>Kupní cena a platební podmínky</w:t>
      </w:r>
      <w:r w:rsidRPr="002A41D8">
        <w:rPr>
          <w:rFonts w:ascii="Arial Narrow" w:hAnsi="Arial Narrow" w:cstheme="minorHAnsi"/>
        </w:rPr>
        <w:t xml:space="preserve">, odst. 1 se ruší a nově se sjednává v následujícím znění: </w:t>
      </w:r>
    </w:p>
    <w:p w14:paraId="11FB34E1" w14:textId="77777777" w:rsidR="000C2208" w:rsidRPr="002A41D8" w:rsidRDefault="000C2208" w:rsidP="000C2208">
      <w:pPr>
        <w:tabs>
          <w:tab w:val="left" w:pos="360"/>
          <w:tab w:val="left" w:pos="1980"/>
          <w:tab w:val="left" w:pos="7380"/>
        </w:tabs>
        <w:spacing w:before="120"/>
        <w:ind w:left="397"/>
        <w:jc w:val="both"/>
        <w:rPr>
          <w:rFonts w:ascii="Arial Narrow" w:hAnsi="Arial Narrow" w:cstheme="minorHAnsi"/>
        </w:rPr>
      </w:pPr>
    </w:p>
    <w:p w14:paraId="11FB34E2" w14:textId="77777777" w:rsidR="000C2208" w:rsidRPr="002A41D8" w:rsidRDefault="002478AB" w:rsidP="000C2208">
      <w:pPr>
        <w:tabs>
          <w:tab w:val="left" w:pos="360"/>
          <w:tab w:val="left" w:pos="1980"/>
          <w:tab w:val="left" w:pos="7380"/>
        </w:tabs>
        <w:spacing w:before="120"/>
        <w:ind w:left="397"/>
        <w:jc w:val="both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Kupní cena je stanovena </w:t>
      </w:r>
      <w:r w:rsidR="000C2208" w:rsidRPr="002A41D8">
        <w:rPr>
          <w:rFonts w:ascii="Arial Narrow" w:hAnsi="Arial Narrow" w:cstheme="minorHAnsi"/>
        </w:rPr>
        <w:t>dohodou smluvních stran a činí:</w:t>
      </w:r>
    </w:p>
    <w:p w14:paraId="11FB34E3" w14:textId="0F262717" w:rsidR="000C2208" w:rsidRPr="002A41D8" w:rsidRDefault="000C2208" w:rsidP="000C2208">
      <w:pPr>
        <w:pStyle w:val="Smlouva-slo0"/>
        <w:tabs>
          <w:tab w:val="left" w:pos="0"/>
          <w:tab w:val="left" w:pos="426"/>
          <w:tab w:val="right" w:pos="6804"/>
        </w:tabs>
        <w:spacing w:before="60"/>
        <w:jc w:val="left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  <w:b/>
        </w:rPr>
        <w:tab/>
      </w:r>
      <w:r w:rsidR="002478AB" w:rsidRPr="002A41D8">
        <w:rPr>
          <w:rFonts w:ascii="Arial Narrow" w:hAnsi="Arial Narrow" w:cstheme="minorHAnsi"/>
        </w:rPr>
        <w:t xml:space="preserve">Celková </w:t>
      </w:r>
      <w:r w:rsidRPr="002A41D8">
        <w:rPr>
          <w:rFonts w:ascii="Arial Narrow" w:hAnsi="Arial Narrow" w:cstheme="minorHAnsi"/>
        </w:rPr>
        <w:t xml:space="preserve">cena </w:t>
      </w:r>
      <w:r w:rsidR="002478AB" w:rsidRPr="002A41D8">
        <w:rPr>
          <w:rFonts w:ascii="Arial Narrow" w:hAnsi="Arial Narrow" w:cstheme="minorHAnsi"/>
        </w:rPr>
        <w:t xml:space="preserve">v Kč </w:t>
      </w:r>
      <w:r w:rsidRPr="002A41D8">
        <w:rPr>
          <w:rFonts w:ascii="Arial Narrow" w:hAnsi="Arial Narrow" w:cstheme="minorHAnsi"/>
        </w:rPr>
        <w:t>bez DPH</w:t>
      </w:r>
      <w:proofErr w:type="gramStart"/>
      <w:r w:rsidRPr="002A41D8">
        <w:rPr>
          <w:rFonts w:ascii="Arial Narrow" w:hAnsi="Arial Narrow" w:cstheme="minorHAnsi"/>
        </w:rPr>
        <w:tab/>
      </w:r>
      <w:r w:rsidRPr="002A41D8">
        <w:rPr>
          <w:rStyle w:val="Siln"/>
          <w:rFonts w:ascii="Arial Narrow" w:hAnsi="Arial Narrow" w:cstheme="minorHAnsi"/>
        </w:rPr>
        <w:t xml:space="preserve">  </w:t>
      </w:r>
      <w:r w:rsidR="0010275C" w:rsidRPr="002A41D8">
        <w:rPr>
          <w:rStyle w:val="Siln"/>
          <w:rFonts w:ascii="Arial Narrow" w:hAnsi="Arial Narrow" w:cstheme="minorHAnsi"/>
          <w:b w:val="0"/>
        </w:rPr>
        <w:t>1</w:t>
      </w:r>
      <w:proofErr w:type="gramEnd"/>
      <w:r w:rsidR="0010275C" w:rsidRPr="002A41D8">
        <w:rPr>
          <w:rStyle w:val="Siln"/>
          <w:rFonts w:ascii="Arial Narrow" w:hAnsi="Arial Narrow" w:cstheme="minorHAnsi"/>
          <w:b w:val="0"/>
        </w:rPr>
        <w:t> 987</w:t>
      </w:r>
      <w:r w:rsidR="007D227B" w:rsidRPr="002A41D8">
        <w:rPr>
          <w:rStyle w:val="Siln"/>
          <w:rFonts w:ascii="Arial Narrow" w:hAnsi="Arial Narrow" w:cstheme="minorHAnsi"/>
          <w:b w:val="0"/>
        </w:rPr>
        <w:t> 321,50</w:t>
      </w:r>
      <w:r w:rsidR="007C07C8" w:rsidRPr="002A41D8">
        <w:rPr>
          <w:rStyle w:val="Siln"/>
          <w:rFonts w:ascii="Arial Narrow" w:hAnsi="Arial Narrow" w:cstheme="minorHAnsi"/>
          <w:b w:val="0"/>
        </w:rPr>
        <w:t xml:space="preserve"> K</w:t>
      </w:r>
      <w:r w:rsidRPr="002A41D8">
        <w:rPr>
          <w:rStyle w:val="Siln"/>
          <w:rFonts w:ascii="Arial Narrow" w:hAnsi="Arial Narrow" w:cstheme="minorHAnsi"/>
          <w:b w:val="0"/>
        </w:rPr>
        <w:t>č</w:t>
      </w:r>
      <w:r w:rsidRPr="002A41D8">
        <w:rPr>
          <w:rStyle w:val="Siln"/>
          <w:rFonts w:ascii="Arial Narrow" w:hAnsi="Arial Narrow" w:cstheme="minorHAnsi"/>
          <w:b w:val="0"/>
        </w:rPr>
        <w:tab/>
      </w:r>
    </w:p>
    <w:p w14:paraId="11FB34E4" w14:textId="18EEAF9F" w:rsidR="000C2208" w:rsidRPr="002A41D8" w:rsidRDefault="000C2208" w:rsidP="000C2208">
      <w:pPr>
        <w:tabs>
          <w:tab w:val="left" w:pos="284"/>
          <w:tab w:val="left" w:pos="426"/>
          <w:tab w:val="right" w:pos="6804"/>
        </w:tabs>
        <w:jc w:val="both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="004340F6" w:rsidRPr="002A41D8">
        <w:rPr>
          <w:rFonts w:ascii="Arial Narrow" w:hAnsi="Arial Narrow" w:cstheme="minorHAnsi"/>
          <w:snapToGrid w:val="0"/>
        </w:rPr>
        <w:t>DPH</w:t>
      </w:r>
      <w:r w:rsidR="002478AB" w:rsidRPr="002A41D8">
        <w:rPr>
          <w:rFonts w:ascii="Arial Narrow" w:hAnsi="Arial Narrow" w:cstheme="minorHAnsi"/>
          <w:snapToGrid w:val="0"/>
        </w:rPr>
        <w:t xml:space="preserve"> v K</w:t>
      </w:r>
      <w:r w:rsidR="00EE1BB4" w:rsidRPr="002A41D8">
        <w:rPr>
          <w:rFonts w:ascii="Arial Narrow" w:hAnsi="Arial Narrow" w:cstheme="minorHAnsi"/>
          <w:snapToGrid w:val="0"/>
        </w:rPr>
        <w:t>č</w:t>
      </w:r>
      <w:r w:rsidR="002478AB" w:rsidRPr="002A41D8">
        <w:rPr>
          <w:rFonts w:ascii="Arial Narrow" w:hAnsi="Arial Narrow" w:cstheme="minorHAnsi"/>
          <w:snapToGrid w:val="0"/>
        </w:rPr>
        <w:t xml:space="preserve"> samostatně</w:t>
      </w:r>
      <w:r w:rsidR="00EE1BB4" w:rsidRPr="002A41D8">
        <w:rPr>
          <w:rFonts w:ascii="Arial Narrow" w:hAnsi="Arial Narrow" w:cstheme="minorHAnsi"/>
          <w:snapToGrid w:val="0"/>
        </w:rPr>
        <w:tab/>
      </w:r>
      <w:r w:rsidR="007D227B" w:rsidRPr="002A41D8">
        <w:rPr>
          <w:rFonts w:ascii="Arial Narrow" w:hAnsi="Arial Narrow" w:cstheme="minorHAnsi"/>
          <w:snapToGrid w:val="0"/>
        </w:rPr>
        <w:t>417</w:t>
      </w:r>
      <w:r w:rsidR="008550D0">
        <w:rPr>
          <w:rFonts w:ascii="Arial Narrow" w:hAnsi="Arial Narrow" w:cstheme="minorHAnsi"/>
          <w:snapToGrid w:val="0"/>
        </w:rPr>
        <w:t xml:space="preserve"> </w:t>
      </w:r>
      <w:r w:rsidR="007D227B" w:rsidRPr="002A41D8">
        <w:rPr>
          <w:rFonts w:ascii="Arial Narrow" w:hAnsi="Arial Narrow" w:cstheme="minorHAnsi"/>
          <w:snapToGrid w:val="0"/>
        </w:rPr>
        <w:t>337,52</w:t>
      </w:r>
      <w:r w:rsidRPr="002A41D8">
        <w:rPr>
          <w:rFonts w:ascii="Arial Narrow" w:hAnsi="Arial Narrow" w:cstheme="minorHAnsi"/>
          <w:snapToGrid w:val="0"/>
        </w:rPr>
        <w:t xml:space="preserve"> Kč    </w:t>
      </w:r>
    </w:p>
    <w:p w14:paraId="11FB34E5" w14:textId="3261A5B9" w:rsidR="000C2208" w:rsidRPr="002A41D8" w:rsidRDefault="000C2208" w:rsidP="000C2208">
      <w:pPr>
        <w:tabs>
          <w:tab w:val="left" w:pos="284"/>
          <w:tab w:val="right" w:pos="6804"/>
        </w:tabs>
        <w:jc w:val="both"/>
        <w:rPr>
          <w:rStyle w:val="Siln"/>
          <w:rFonts w:ascii="Arial Narrow" w:hAnsi="Arial Narrow" w:cstheme="minorHAnsi"/>
        </w:rPr>
      </w:pPr>
      <w:r w:rsidRPr="002A41D8">
        <w:rPr>
          <w:rStyle w:val="Siln"/>
          <w:rFonts w:ascii="Arial Narrow" w:hAnsi="Arial Narrow" w:cstheme="minorHAnsi"/>
        </w:rPr>
        <w:t xml:space="preserve">      </w:t>
      </w:r>
      <w:r w:rsidR="004340F6" w:rsidRPr="002A41D8">
        <w:rPr>
          <w:rStyle w:val="Siln"/>
          <w:rFonts w:ascii="Arial Narrow" w:hAnsi="Arial Narrow" w:cstheme="minorHAnsi"/>
        </w:rPr>
        <w:t xml:space="preserve">  </w:t>
      </w:r>
      <w:r w:rsidRPr="002A41D8">
        <w:rPr>
          <w:rStyle w:val="Siln"/>
          <w:rFonts w:ascii="Arial Narrow" w:hAnsi="Arial Narrow" w:cstheme="minorHAnsi"/>
        </w:rPr>
        <w:t>Celková cena</w:t>
      </w:r>
      <w:r w:rsidR="002478AB" w:rsidRPr="002A41D8">
        <w:rPr>
          <w:rStyle w:val="Siln"/>
          <w:rFonts w:ascii="Arial Narrow" w:hAnsi="Arial Narrow" w:cstheme="minorHAnsi"/>
        </w:rPr>
        <w:t xml:space="preserve"> v Kč</w:t>
      </w:r>
      <w:r w:rsidRPr="002A41D8">
        <w:rPr>
          <w:rStyle w:val="Siln"/>
          <w:rFonts w:ascii="Arial Narrow" w:hAnsi="Arial Narrow" w:cstheme="minorHAnsi"/>
        </w:rPr>
        <w:t xml:space="preserve"> včetně DPH</w:t>
      </w:r>
      <w:r w:rsidRPr="002A41D8">
        <w:rPr>
          <w:rStyle w:val="Siln"/>
          <w:rFonts w:ascii="Arial Narrow" w:hAnsi="Arial Narrow" w:cstheme="minorHAnsi"/>
        </w:rPr>
        <w:tab/>
      </w:r>
      <w:r w:rsidR="007D227B" w:rsidRPr="002A41D8">
        <w:rPr>
          <w:rStyle w:val="Siln"/>
          <w:rFonts w:ascii="Arial Narrow" w:hAnsi="Arial Narrow" w:cstheme="minorHAnsi"/>
        </w:rPr>
        <w:t>2 404</w:t>
      </w:r>
      <w:r w:rsidR="00C51936" w:rsidRPr="002A41D8">
        <w:rPr>
          <w:rStyle w:val="Siln"/>
          <w:rFonts w:ascii="Arial Narrow" w:hAnsi="Arial Narrow" w:cstheme="minorHAnsi"/>
        </w:rPr>
        <w:t> 659,02</w:t>
      </w:r>
      <w:r w:rsidR="004340F6" w:rsidRPr="002A41D8">
        <w:rPr>
          <w:rStyle w:val="Siln"/>
          <w:rFonts w:ascii="Arial Narrow" w:hAnsi="Arial Narrow" w:cstheme="minorHAnsi"/>
        </w:rPr>
        <w:t xml:space="preserve"> </w:t>
      </w:r>
      <w:r w:rsidRPr="002A41D8">
        <w:rPr>
          <w:rStyle w:val="Siln"/>
          <w:rFonts w:ascii="Arial Narrow" w:hAnsi="Arial Narrow" w:cstheme="minorHAnsi"/>
        </w:rPr>
        <w:t>Kč</w:t>
      </w:r>
    </w:p>
    <w:p w14:paraId="400869C7" w14:textId="1DCECE4A" w:rsidR="00C51936" w:rsidRPr="002A41D8" w:rsidRDefault="00C51936" w:rsidP="000C2208">
      <w:pPr>
        <w:tabs>
          <w:tab w:val="left" w:pos="284"/>
          <w:tab w:val="right" w:pos="6804"/>
        </w:tabs>
        <w:jc w:val="both"/>
        <w:rPr>
          <w:rStyle w:val="Siln"/>
          <w:rFonts w:ascii="Arial Narrow" w:hAnsi="Arial Narrow" w:cstheme="minorHAnsi"/>
        </w:rPr>
      </w:pPr>
    </w:p>
    <w:p w14:paraId="77B95167" w14:textId="6EF294A6" w:rsidR="00FC701D" w:rsidRPr="002A41D8" w:rsidRDefault="00FC701D" w:rsidP="00FC701D">
      <w:pPr>
        <w:spacing w:before="120" w:after="120" w:line="276" w:lineRule="auto"/>
        <w:ind w:left="397"/>
        <w:jc w:val="both"/>
        <w:rPr>
          <w:rFonts w:ascii="Arial Narrow" w:hAnsi="Arial Narrow" w:cs="Arial Narrow"/>
          <w:color w:val="000000"/>
        </w:rPr>
      </w:pPr>
      <w:r w:rsidRPr="002A41D8">
        <w:rPr>
          <w:rFonts w:ascii="Arial Narrow" w:hAnsi="Arial Narrow" w:cs="Arial Narrow"/>
          <w:color w:val="000000"/>
        </w:rPr>
        <w:t xml:space="preserve">Kupní cena uvedená v předchozím bodu zahrnuje veškeré náklady potřebné k řádnému plnění dle této smlouvy včetně dopravy do místa plnění, jeho instalaci a montáži, je uzavřena jako smluvní </w:t>
      </w:r>
      <w:r w:rsidR="00F209A9">
        <w:rPr>
          <w:rFonts w:ascii="Arial Narrow" w:hAnsi="Arial Narrow" w:cs="Arial Narrow"/>
          <w:color w:val="000000"/>
        </w:rPr>
        <w:t xml:space="preserve">   </w:t>
      </w:r>
      <w:r w:rsidRPr="002A41D8">
        <w:rPr>
          <w:rFonts w:ascii="Arial Narrow" w:hAnsi="Arial Narrow" w:cs="Arial Narrow"/>
          <w:color w:val="000000"/>
        </w:rPr>
        <w:t>a pevná. Součástí celkové kupní ceny je i částka na recyklaci zboží, která nebude na faktuře uvedena samostatně, pokud není v zákoně výslovně uveden požadavek tuto částku uvádět. Kupní cena zahrnuje veškeré stavební práce, služby a dodávky související s uvedením zboží do provozu, jakož i ostatní náklady nezbytné k realizaci předmětu této smlouvy.</w:t>
      </w:r>
    </w:p>
    <w:p w14:paraId="11FB34E8" w14:textId="77777777" w:rsidR="000C2208" w:rsidRPr="002A41D8" w:rsidRDefault="000C2208" w:rsidP="000C220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Příloha č. 2</w:t>
      </w:r>
      <w:r w:rsidR="004340F6" w:rsidRPr="002A41D8">
        <w:rPr>
          <w:rFonts w:ascii="Arial Narrow" w:hAnsi="Arial Narrow" w:cstheme="minorHAnsi"/>
        </w:rPr>
        <w:t xml:space="preserve"> </w:t>
      </w:r>
      <w:r w:rsidR="00991371" w:rsidRPr="002A41D8">
        <w:rPr>
          <w:rFonts w:ascii="Arial Narrow" w:hAnsi="Arial Narrow" w:cstheme="minorHAnsi"/>
        </w:rPr>
        <w:t>kupní smlouvy</w:t>
      </w:r>
      <w:r w:rsidR="004340F6" w:rsidRPr="002A41D8">
        <w:rPr>
          <w:rFonts w:ascii="Arial Narrow" w:hAnsi="Arial Narrow" w:cstheme="minorHAnsi"/>
        </w:rPr>
        <w:t xml:space="preserve"> – </w:t>
      </w:r>
      <w:r w:rsidR="00991371" w:rsidRPr="002A41D8">
        <w:rPr>
          <w:rFonts w:ascii="Arial Narrow" w:hAnsi="Arial Narrow" w:cstheme="minorHAnsi"/>
        </w:rPr>
        <w:t>Položkový rozpočet s výkazem výměr</w:t>
      </w:r>
      <w:r w:rsidR="004340F6" w:rsidRPr="002A41D8">
        <w:rPr>
          <w:rFonts w:ascii="Arial Narrow" w:hAnsi="Arial Narrow" w:cstheme="minorHAnsi"/>
        </w:rPr>
        <w:t>,</w:t>
      </w:r>
      <w:r w:rsidRPr="002A41D8">
        <w:rPr>
          <w:rFonts w:ascii="Arial Narrow" w:hAnsi="Arial Narrow" w:cstheme="minorHAnsi"/>
        </w:rPr>
        <w:t xml:space="preserve"> se nahrazuje novou přílohou.</w:t>
      </w:r>
    </w:p>
    <w:p w14:paraId="11FB34E9" w14:textId="77777777" w:rsidR="000C2208" w:rsidRPr="002A41D8" w:rsidRDefault="000C2208" w:rsidP="000C2208">
      <w:pPr>
        <w:pStyle w:val="OdstavecSmlouvy"/>
        <w:keepLines w:val="0"/>
        <w:widowControl w:val="0"/>
        <w:numPr>
          <w:ilvl w:val="0"/>
          <w:numId w:val="33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Ostatní ustanovení smlouvy zůstávají v platnosti.</w:t>
      </w:r>
    </w:p>
    <w:p w14:paraId="11FB34EA" w14:textId="77777777" w:rsidR="000C2208" w:rsidRPr="002A41D8" w:rsidRDefault="000C2208" w:rsidP="000C2208">
      <w:pPr>
        <w:rPr>
          <w:rFonts w:ascii="Arial Narrow" w:hAnsi="Arial Narrow" w:cstheme="minorHAnsi"/>
          <w:color w:val="FF0000"/>
        </w:rPr>
      </w:pPr>
    </w:p>
    <w:p w14:paraId="11FB34EB" w14:textId="77777777" w:rsidR="000C2208" w:rsidRPr="002A41D8" w:rsidRDefault="000C2208" w:rsidP="000C2208">
      <w:pPr>
        <w:rPr>
          <w:rFonts w:ascii="Arial Narrow" w:hAnsi="Arial Narrow" w:cstheme="minorHAnsi"/>
          <w:color w:val="FF0000"/>
        </w:rPr>
      </w:pPr>
    </w:p>
    <w:p w14:paraId="11FB34EC" w14:textId="77777777" w:rsidR="000C2208" w:rsidRPr="002A41D8" w:rsidRDefault="000C2208" w:rsidP="000C2208">
      <w:pPr>
        <w:rPr>
          <w:rFonts w:ascii="Arial Narrow" w:hAnsi="Arial Narrow" w:cstheme="minorHAnsi"/>
          <w:color w:val="FF0000"/>
        </w:rPr>
      </w:pPr>
    </w:p>
    <w:p w14:paraId="11FB34ED" w14:textId="77777777" w:rsidR="000C2208" w:rsidRPr="002A41D8" w:rsidRDefault="000C2208" w:rsidP="000C2208">
      <w:pPr>
        <w:pStyle w:val="Smlouva2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III.</w:t>
      </w:r>
    </w:p>
    <w:p w14:paraId="11FB34EE" w14:textId="77777777" w:rsidR="000C2208" w:rsidRPr="002A41D8" w:rsidRDefault="000C2208" w:rsidP="000C2208">
      <w:pPr>
        <w:pStyle w:val="Smlouva2"/>
        <w:spacing w:after="120"/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Závěrečná ujednání</w:t>
      </w:r>
    </w:p>
    <w:p w14:paraId="11FB34EF" w14:textId="77777777" w:rsidR="000C2208" w:rsidRPr="002A41D8" w:rsidRDefault="000C2208" w:rsidP="000C2208">
      <w:pPr>
        <w:pStyle w:val="Smlouva2"/>
        <w:spacing w:after="120"/>
        <w:rPr>
          <w:rFonts w:ascii="Arial Narrow" w:hAnsi="Arial Narrow" w:cstheme="minorHAnsi"/>
        </w:rPr>
      </w:pPr>
    </w:p>
    <w:p w14:paraId="11FB34F0" w14:textId="77777777" w:rsidR="000C2208" w:rsidRPr="002A41D8" w:rsidRDefault="000C2208" w:rsidP="000C2208">
      <w:pPr>
        <w:pStyle w:val="Smlouva-slo0"/>
        <w:numPr>
          <w:ilvl w:val="0"/>
          <w:numId w:val="16"/>
        </w:num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Tento dodatek</w:t>
      </w:r>
      <w:r w:rsidR="00991371" w:rsidRPr="002A41D8">
        <w:rPr>
          <w:rFonts w:ascii="Arial Narrow" w:hAnsi="Arial Narrow" w:cstheme="minorHAnsi"/>
        </w:rPr>
        <w:t xml:space="preserve"> ke kupní smlouvě</w:t>
      </w:r>
      <w:r w:rsidRPr="002A41D8">
        <w:rPr>
          <w:rFonts w:ascii="Arial Narrow" w:hAnsi="Arial Narrow" w:cstheme="minorHAnsi"/>
        </w:rPr>
        <w:t xml:space="preserve"> je vyhotoven ve čtyřech stejnopisech s platností originálu podepsaných oprávněnými zástupci smluvních stran, přičemž každá ze smluvních stran obdrží po dvou vyhotoveních. Podepsaní zástupci obou stran prohlašují, že jsou oprávněni k podpisu tohoto dodatku.</w:t>
      </w:r>
    </w:p>
    <w:p w14:paraId="11FB34F1" w14:textId="62E9009C" w:rsidR="000C2208" w:rsidRPr="002A41D8" w:rsidRDefault="000C2208" w:rsidP="000C2208">
      <w:pPr>
        <w:pStyle w:val="Smlouva-slo0"/>
        <w:numPr>
          <w:ilvl w:val="0"/>
          <w:numId w:val="16"/>
        </w:num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Smluvní strany shodně prohlašují, že si dodatek ke </w:t>
      </w:r>
      <w:r w:rsidR="002478AB" w:rsidRPr="002A41D8">
        <w:rPr>
          <w:rFonts w:ascii="Arial Narrow" w:hAnsi="Arial Narrow" w:cstheme="minorHAnsi"/>
        </w:rPr>
        <w:t xml:space="preserve">kupní </w:t>
      </w:r>
      <w:r w:rsidRPr="002A41D8">
        <w:rPr>
          <w:rFonts w:ascii="Arial Narrow" w:hAnsi="Arial Narrow" w:cstheme="minorHAnsi"/>
        </w:rPr>
        <w:t xml:space="preserve">smlouvě </w:t>
      </w:r>
      <w:r w:rsidR="002478AB" w:rsidRPr="002A41D8">
        <w:rPr>
          <w:rFonts w:ascii="Arial Narrow" w:hAnsi="Arial Narrow" w:cstheme="minorHAnsi"/>
        </w:rPr>
        <w:t>př</w:t>
      </w:r>
      <w:r w:rsidRPr="002A41D8">
        <w:rPr>
          <w:rFonts w:ascii="Arial Narrow" w:hAnsi="Arial Narrow" w:cstheme="minorHAnsi"/>
        </w:rPr>
        <w:t xml:space="preserve">ed jeho podpisem přečetly a že byl uzavřen po vzájemném projednání podle jejich pravé a svobodné vůle určitě, vážně </w:t>
      </w:r>
      <w:r w:rsidR="00F209A9">
        <w:rPr>
          <w:rFonts w:ascii="Arial Narrow" w:hAnsi="Arial Narrow" w:cstheme="minorHAnsi"/>
        </w:rPr>
        <w:t xml:space="preserve">                             </w:t>
      </w:r>
      <w:r w:rsidRPr="002A41D8">
        <w:rPr>
          <w:rFonts w:ascii="Arial Narrow" w:hAnsi="Arial Narrow" w:cstheme="minorHAnsi"/>
        </w:rPr>
        <w:t>a srozumitelně, nikoliv v tísni nebo za nápadně nevýhodných podmínek, a že se dohodly o celém jeho obsahu, což stvrzují svými podpisy.</w:t>
      </w:r>
    </w:p>
    <w:p w14:paraId="11FB34F2" w14:textId="4E140DAF" w:rsidR="000C2208" w:rsidRDefault="000C2208" w:rsidP="000C2208">
      <w:pPr>
        <w:pStyle w:val="Smlouva-slo0"/>
        <w:numPr>
          <w:ilvl w:val="0"/>
          <w:numId w:val="16"/>
        </w:num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Tento dodatek </w:t>
      </w:r>
      <w:r w:rsidR="002478AB" w:rsidRPr="002A41D8">
        <w:rPr>
          <w:rFonts w:ascii="Arial Narrow" w:hAnsi="Arial Narrow" w:cstheme="minorHAnsi"/>
        </w:rPr>
        <w:t xml:space="preserve">kupní </w:t>
      </w:r>
      <w:r w:rsidRPr="002A41D8">
        <w:rPr>
          <w:rFonts w:ascii="Arial Narrow" w:hAnsi="Arial Narrow" w:cstheme="minorHAnsi"/>
        </w:rPr>
        <w:t xml:space="preserve">smlouvy nabývá platnosti dnem podpisu statutárními orgány smluvních stran, nebo osobami jimi zmocněnými či pověřenými a účinnosti dnem uveřejnění dodatku v Registru smluv na Portálu veřejné správy České republiky. Za uveřejnění tohoto dodatku na Portálu veřejné správy České republiky odpovídá objednatel. Zároveň smluvní strany prohlašují, že souhlasí se zveřejněním dodatku v Registru smluv na Portálu veřejné správy České republiky. </w:t>
      </w:r>
      <w:r w:rsidR="00991371" w:rsidRPr="002A41D8">
        <w:rPr>
          <w:rFonts w:ascii="Arial Narrow" w:hAnsi="Arial Narrow" w:cstheme="minorHAnsi"/>
        </w:rPr>
        <w:t>Prodávající výslovně prohlašuje, že veškeré informace, skutečnosti a veškerá dokumentace týkající se plnění smlouvy, které jsou případně předmětem obchodního tajemství a považují se za důvěrné, předem kupujícímu písemně a jasně označil a nejsou obsaženy v tomto dodatku.</w:t>
      </w:r>
      <w:r w:rsidRPr="002A41D8">
        <w:rPr>
          <w:rFonts w:ascii="Arial Narrow" w:hAnsi="Arial Narrow" w:cstheme="minorHAnsi"/>
        </w:rPr>
        <w:t xml:space="preserve"> </w:t>
      </w:r>
    </w:p>
    <w:p w14:paraId="5F446EDC" w14:textId="211E8140" w:rsidR="003973AF" w:rsidRDefault="003973AF" w:rsidP="003973AF">
      <w:pPr>
        <w:numPr>
          <w:ilvl w:val="0"/>
          <w:numId w:val="16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Kupující informuje ve smyslu čl. 13 Nařízení Evropského parlamentu a Rady (EU) 2016/679 </w:t>
      </w:r>
      <w:r w:rsidR="00F209A9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o ochraně fyzických osob v souvislosti se zpracováním osobních údajů </w:t>
      </w:r>
      <w:r>
        <w:rPr>
          <w:rFonts w:ascii="Arial Narrow" w:hAnsi="Arial Narrow"/>
        </w:rPr>
        <w:br/>
        <w:t xml:space="preserve">a o volném pohybu těchto údajů (dále jen „GDPR“) dodavatele, že bude v souvislosti </w:t>
      </w:r>
      <w:r>
        <w:rPr>
          <w:rFonts w:ascii="Arial Narrow" w:hAnsi="Arial Narrow"/>
        </w:rPr>
        <w:br/>
        <w:t xml:space="preserve">s plněním této smlouvy zpracovávat jeho osobní údaje, jeho statutárních orgánů </w:t>
      </w:r>
      <w:r>
        <w:rPr>
          <w:rFonts w:ascii="Arial Narrow" w:hAnsi="Arial Narrow"/>
        </w:rPr>
        <w:br/>
        <w:t>a kontaktních osob a dále třetích osob, u nichž je zpracování nezbytné pro poskytování plnění na základě této smlouvy. Zpracování osobních údajů bude Správcem prováděno pouze v rozsahu nezbytném pro plnění této smlouvy a po dobu nezbytnou pro plnění této smlouvy. Podrobné informace o zpracování osobních údajů Správcem včetně zásad tohoto zpracování jsou k dispozici na webových stránkách Správce dostupných z: https://www.prerov.eu/cs/magistrat/o-magistratu/povinne-informace-dle-zakonu-gdpr/ochrana-osobnich-udaju-gdpr/</w:t>
      </w:r>
    </w:p>
    <w:p w14:paraId="11FB34F3" w14:textId="0E54683E" w:rsidR="000C2208" w:rsidRPr="002A41D8" w:rsidRDefault="000C2208" w:rsidP="000C2208">
      <w:pPr>
        <w:pStyle w:val="Smlouva-slo0"/>
        <w:numPr>
          <w:ilvl w:val="0"/>
          <w:numId w:val="16"/>
        </w:num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Uzavření tohoto dodatku bylo schváleno Radou města Přerova na její </w:t>
      </w:r>
      <w:r w:rsidR="005A0F26">
        <w:rPr>
          <w:rFonts w:ascii="Arial Narrow" w:hAnsi="Arial Narrow" w:cstheme="minorHAnsi"/>
        </w:rPr>
        <w:t>90</w:t>
      </w:r>
      <w:r w:rsidRPr="002A41D8">
        <w:rPr>
          <w:rFonts w:ascii="Arial Narrow" w:hAnsi="Arial Narrow" w:cstheme="minorHAnsi"/>
        </w:rPr>
        <w:t xml:space="preserve">. schůzi, konané dne </w:t>
      </w:r>
      <w:r w:rsidR="005A0F26">
        <w:rPr>
          <w:rFonts w:ascii="Arial Narrow" w:hAnsi="Arial Narrow" w:cstheme="minorHAnsi"/>
        </w:rPr>
        <w:t>21</w:t>
      </w:r>
      <w:r w:rsidRPr="002A41D8">
        <w:rPr>
          <w:rFonts w:ascii="Arial Narrow" w:hAnsi="Arial Narrow" w:cstheme="minorHAnsi"/>
        </w:rPr>
        <w:t>.</w:t>
      </w:r>
      <w:r w:rsidR="005A0F26">
        <w:rPr>
          <w:rFonts w:ascii="Arial Narrow" w:hAnsi="Arial Narrow" w:cstheme="minorHAnsi"/>
        </w:rPr>
        <w:t xml:space="preserve"> 6</w:t>
      </w:r>
      <w:r w:rsidRPr="002A41D8">
        <w:rPr>
          <w:rFonts w:ascii="Arial Narrow" w:hAnsi="Arial Narrow" w:cstheme="minorHAnsi"/>
        </w:rPr>
        <w:t>.</w:t>
      </w:r>
      <w:r w:rsidR="005A0F26">
        <w:rPr>
          <w:rFonts w:ascii="Arial Narrow" w:hAnsi="Arial Narrow" w:cstheme="minorHAnsi"/>
        </w:rPr>
        <w:t xml:space="preserve"> </w:t>
      </w:r>
      <w:r w:rsidR="00A00856">
        <w:rPr>
          <w:rFonts w:ascii="Arial Narrow" w:hAnsi="Arial Narrow" w:cstheme="minorHAnsi"/>
        </w:rPr>
        <w:t>2022</w:t>
      </w:r>
      <w:r w:rsidRPr="002A41D8">
        <w:rPr>
          <w:rFonts w:ascii="Arial Narrow" w:hAnsi="Arial Narrow" w:cstheme="minorHAnsi"/>
        </w:rPr>
        <w:t xml:space="preserve">, usnesením č. </w:t>
      </w:r>
      <w:r w:rsidR="005A0F26" w:rsidRPr="005A0F26">
        <w:rPr>
          <w:rFonts w:ascii="Arial Narrow" w:hAnsi="Arial Narrow" w:cstheme="minorHAnsi"/>
        </w:rPr>
        <w:t>3343/90/6/2022</w:t>
      </w:r>
      <w:r w:rsidR="005A0F26" w:rsidRPr="005A0F26">
        <w:rPr>
          <w:rFonts w:ascii="Arial Narrow" w:hAnsi="Arial Narrow" w:cstheme="minorHAnsi"/>
        </w:rPr>
        <w:t xml:space="preserve"> </w:t>
      </w:r>
      <w:r w:rsidRPr="002A41D8">
        <w:rPr>
          <w:rFonts w:ascii="Arial Narrow" w:hAnsi="Arial Narrow" w:cstheme="minorHAnsi"/>
        </w:rPr>
        <w:t xml:space="preserve">(doložka podle </w:t>
      </w:r>
      <w:proofErr w:type="spellStart"/>
      <w:r w:rsidRPr="002A41D8">
        <w:rPr>
          <w:rFonts w:ascii="Arial Narrow" w:hAnsi="Arial Narrow" w:cstheme="minorHAnsi"/>
        </w:rPr>
        <w:t>ust</w:t>
      </w:r>
      <w:proofErr w:type="spellEnd"/>
      <w:r w:rsidRPr="002A41D8">
        <w:rPr>
          <w:rFonts w:ascii="Arial Narrow" w:hAnsi="Arial Narrow" w:cstheme="minorHAnsi"/>
        </w:rPr>
        <w:t>. § 41 zákona č. 128/2000 Sb., o obcích, ve znění pozdějších předpisů).</w:t>
      </w:r>
    </w:p>
    <w:p w14:paraId="11FB34F4" w14:textId="77777777" w:rsidR="000C2208" w:rsidRPr="002A41D8" w:rsidRDefault="000C2208" w:rsidP="000C2208">
      <w:pPr>
        <w:pStyle w:val="Smlouva-slo0"/>
        <w:ind w:left="357"/>
        <w:rPr>
          <w:rFonts w:ascii="Arial Narrow" w:hAnsi="Arial Narrow" w:cstheme="minorHAnsi"/>
        </w:rPr>
      </w:pPr>
    </w:p>
    <w:p w14:paraId="11FB34F5" w14:textId="77777777" w:rsidR="004A5821" w:rsidRPr="002A41D8" w:rsidRDefault="004A5821" w:rsidP="002A0AF4">
      <w:pPr>
        <w:pStyle w:val="Smlouva-slo0"/>
        <w:ind w:left="357"/>
        <w:rPr>
          <w:rFonts w:ascii="Arial Narrow" w:hAnsi="Arial Narrow" w:cstheme="minorHAnsi"/>
        </w:rPr>
      </w:pPr>
    </w:p>
    <w:p w14:paraId="11FB34F6" w14:textId="26731AF5" w:rsidR="004A5821" w:rsidRPr="002A41D8" w:rsidRDefault="004A5821" w:rsidP="002A0AF4">
      <w:p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V Přerově </w:t>
      </w:r>
      <w:r w:rsidR="003801FA">
        <w:rPr>
          <w:rFonts w:ascii="Arial Narrow" w:hAnsi="Arial Narrow" w:cstheme="minorHAnsi"/>
        </w:rPr>
        <w:t>dne</w:t>
      </w:r>
      <w:r w:rsidR="006E6E88">
        <w:rPr>
          <w:rFonts w:ascii="Arial Narrow" w:hAnsi="Arial Narrow" w:cstheme="minorHAnsi"/>
        </w:rPr>
        <w:t>:</w:t>
      </w:r>
      <w:r w:rsidR="006E6E8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 xml:space="preserve"> </w:t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  <w:t>V</w:t>
      </w:r>
      <w:r w:rsidR="003801FA">
        <w:rPr>
          <w:rFonts w:ascii="Arial Narrow" w:hAnsi="Arial Narrow" w:cstheme="minorHAnsi"/>
        </w:rPr>
        <w:t xml:space="preserve"> Dětmarovicích </w:t>
      </w:r>
      <w:r w:rsidRPr="002A41D8">
        <w:rPr>
          <w:rFonts w:ascii="Arial Narrow" w:hAnsi="Arial Narrow" w:cstheme="minorHAnsi"/>
        </w:rPr>
        <w:t>dne</w:t>
      </w:r>
      <w:r w:rsidR="002A1548">
        <w:rPr>
          <w:rFonts w:ascii="Arial Narrow" w:hAnsi="Arial Narrow" w:cstheme="minorHAnsi"/>
        </w:rPr>
        <w:t>:</w:t>
      </w:r>
    </w:p>
    <w:p w14:paraId="11FB34F7" w14:textId="77777777" w:rsidR="004A5821" w:rsidRPr="002A41D8" w:rsidRDefault="004A5821" w:rsidP="002A0AF4">
      <w:pPr>
        <w:rPr>
          <w:rFonts w:ascii="Arial Narrow" w:hAnsi="Arial Narrow" w:cstheme="minorHAnsi"/>
        </w:rPr>
      </w:pPr>
    </w:p>
    <w:p w14:paraId="11FB34F8" w14:textId="77777777" w:rsidR="004A5821" w:rsidRPr="002A41D8" w:rsidRDefault="004A5821" w:rsidP="000A4A9C">
      <w:p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 xml:space="preserve">Za </w:t>
      </w:r>
      <w:r w:rsidR="002478AB" w:rsidRPr="002A41D8">
        <w:rPr>
          <w:rFonts w:ascii="Arial Narrow" w:hAnsi="Arial Narrow" w:cstheme="minorHAnsi"/>
        </w:rPr>
        <w:t>kupujícího</w:t>
      </w:r>
      <w:r w:rsidRPr="002A41D8">
        <w:rPr>
          <w:rFonts w:ascii="Arial Narrow" w:hAnsi="Arial Narrow" w:cstheme="minorHAnsi"/>
        </w:rPr>
        <w:t>:</w:t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  <w:t xml:space="preserve">Za </w:t>
      </w:r>
      <w:r w:rsidR="002478AB" w:rsidRPr="002A41D8">
        <w:rPr>
          <w:rFonts w:ascii="Arial Narrow" w:hAnsi="Arial Narrow" w:cstheme="minorHAnsi"/>
        </w:rPr>
        <w:t>prodávajícího</w:t>
      </w:r>
      <w:r w:rsidRPr="002A41D8">
        <w:rPr>
          <w:rFonts w:ascii="Arial Narrow" w:hAnsi="Arial Narrow" w:cstheme="minorHAnsi"/>
        </w:rPr>
        <w:t xml:space="preserve">: </w:t>
      </w:r>
    </w:p>
    <w:p w14:paraId="11FB34F9" w14:textId="77777777" w:rsidR="004A5821" w:rsidRPr="002A41D8" w:rsidRDefault="004A5821" w:rsidP="002A0AF4">
      <w:pPr>
        <w:rPr>
          <w:rFonts w:ascii="Arial Narrow" w:hAnsi="Arial Narrow" w:cstheme="minorHAnsi"/>
        </w:rPr>
      </w:pPr>
    </w:p>
    <w:p w14:paraId="11FB34FA" w14:textId="28DDDE5B" w:rsidR="004A5821" w:rsidRDefault="004A5821" w:rsidP="002A0AF4">
      <w:pPr>
        <w:rPr>
          <w:rFonts w:ascii="Arial Narrow" w:hAnsi="Arial Narrow" w:cstheme="minorHAnsi"/>
        </w:rPr>
      </w:pPr>
    </w:p>
    <w:p w14:paraId="62A8091F" w14:textId="6372CFB6" w:rsidR="006E6E88" w:rsidRDefault="006E6E88" w:rsidP="002A0AF4">
      <w:pPr>
        <w:rPr>
          <w:rFonts w:ascii="Arial Narrow" w:hAnsi="Arial Narrow" w:cstheme="minorHAnsi"/>
        </w:rPr>
      </w:pPr>
    </w:p>
    <w:p w14:paraId="46977712" w14:textId="3BBFD457" w:rsidR="006E6E88" w:rsidRDefault="006E6E88" w:rsidP="002A0AF4">
      <w:pPr>
        <w:rPr>
          <w:rFonts w:ascii="Arial Narrow" w:hAnsi="Arial Narrow" w:cstheme="minorHAnsi"/>
        </w:rPr>
      </w:pPr>
    </w:p>
    <w:p w14:paraId="4941EF89" w14:textId="77777777" w:rsidR="006E6E88" w:rsidRPr="002A41D8" w:rsidRDefault="006E6E88" w:rsidP="002A0AF4">
      <w:pPr>
        <w:rPr>
          <w:rFonts w:ascii="Arial Narrow" w:hAnsi="Arial Narrow" w:cstheme="minorHAnsi"/>
        </w:rPr>
      </w:pPr>
    </w:p>
    <w:p w14:paraId="11FB34FB" w14:textId="77777777" w:rsidR="00012B35" w:rsidRPr="002A41D8" w:rsidRDefault="00012B35" w:rsidP="002A0AF4">
      <w:pPr>
        <w:rPr>
          <w:rFonts w:ascii="Arial Narrow" w:hAnsi="Arial Narrow" w:cstheme="minorHAnsi"/>
        </w:rPr>
      </w:pPr>
    </w:p>
    <w:p w14:paraId="11FB34FC" w14:textId="77777777" w:rsidR="00012B35" w:rsidRPr="002A41D8" w:rsidRDefault="00012B35" w:rsidP="002A0AF4">
      <w:pPr>
        <w:rPr>
          <w:rFonts w:ascii="Arial Narrow" w:hAnsi="Arial Narrow" w:cstheme="minorHAnsi"/>
        </w:rPr>
      </w:pPr>
    </w:p>
    <w:p w14:paraId="11FB34FD" w14:textId="47CE8DBF" w:rsidR="004A5821" w:rsidRPr="002A41D8" w:rsidRDefault="004A5821" w:rsidP="00F533FC">
      <w:pPr>
        <w:rPr>
          <w:rFonts w:ascii="Arial Narrow" w:hAnsi="Arial Narrow" w:cstheme="minorHAnsi"/>
        </w:rPr>
      </w:pPr>
      <w:r w:rsidRPr="002A41D8">
        <w:rPr>
          <w:rFonts w:ascii="Arial Narrow" w:hAnsi="Arial Narrow" w:cstheme="minorHAnsi"/>
        </w:rPr>
        <w:t>……………………………………………</w:t>
      </w:r>
      <w:r w:rsidRPr="002A41D8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ab/>
      </w:r>
      <w:r w:rsidR="00B02B0F">
        <w:rPr>
          <w:rFonts w:ascii="Arial Narrow" w:hAnsi="Arial Narrow" w:cstheme="minorHAnsi"/>
        </w:rPr>
        <w:tab/>
      </w:r>
      <w:r w:rsidRPr="002A41D8">
        <w:rPr>
          <w:rFonts w:ascii="Arial Narrow" w:hAnsi="Arial Narrow" w:cstheme="minorHAnsi"/>
        </w:rPr>
        <w:t>………………………………………….</w:t>
      </w:r>
      <w:r w:rsidRPr="002A41D8">
        <w:rPr>
          <w:rFonts w:ascii="Arial Narrow" w:hAnsi="Arial Narrow" w:cstheme="minorHAnsi"/>
        </w:rPr>
        <w:tab/>
      </w:r>
    </w:p>
    <w:p w14:paraId="32D2992E" w14:textId="1DBA5D59" w:rsidR="00B02B0F" w:rsidRDefault="004A5821" w:rsidP="00B02B0F">
      <w:pPr>
        <w:ind w:left="4963" w:hanging="4963"/>
        <w:rPr>
          <w:rFonts w:ascii="Arial Narrow" w:hAnsi="Arial Narrow" w:cstheme="minorHAnsi"/>
          <w:iCs/>
        </w:rPr>
      </w:pPr>
      <w:r w:rsidRPr="002A41D8">
        <w:rPr>
          <w:rFonts w:ascii="Arial Narrow" w:hAnsi="Arial Narrow" w:cstheme="minorHAnsi"/>
        </w:rPr>
        <w:t xml:space="preserve">Ing. </w:t>
      </w:r>
      <w:r w:rsidR="00F533FC">
        <w:rPr>
          <w:rFonts w:ascii="Arial Narrow" w:hAnsi="Arial Narrow" w:cstheme="minorHAnsi"/>
        </w:rPr>
        <w:t>Hana Mazochová</w:t>
      </w:r>
      <w:r w:rsidRPr="002A41D8">
        <w:rPr>
          <w:rFonts w:ascii="Arial Narrow" w:hAnsi="Arial Narrow" w:cstheme="minorHAnsi"/>
          <w:i/>
          <w:iCs/>
        </w:rPr>
        <w:tab/>
      </w:r>
      <w:r w:rsidR="00CB3FCA" w:rsidRPr="00CB3FCA">
        <w:rPr>
          <w:rFonts w:ascii="Arial Narrow" w:hAnsi="Arial Narrow" w:cstheme="minorHAnsi"/>
        </w:rPr>
        <w:t xml:space="preserve">Světlana </w:t>
      </w:r>
      <w:proofErr w:type="spellStart"/>
      <w:r w:rsidR="00CB3FCA" w:rsidRPr="00CB3FCA">
        <w:rPr>
          <w:rFonts w:ascii="Arial Narrow" w:hAnsi="Arial Narrow" w:cstheme="minorHAnsi"/>
        </w:rPr>
        <w:t>Hilbertová</w:t>
      </w:r>
      <w:proofErr w:type="spellEnd"/>
      <w:r w:rsidR="00EE1BB4" w:rsidRPr="002A41D8">
        <w:rPr>
          <w:rFonts w:ascii="Arial Narrow" w:hAnsi="Arial Narrow" w:cstheme="minorHAnsi"/>
          <w:iCs/>
        </w:rPr>
        <w:t xml:space="preserve">, </w:t>
      </w:r>
    </w:p>
    <w:p w14:paraId="11FB34FE" w14:textId="4BA274A4" w:rsidR="004A5821" w:rsidRPr="00B02B0F" w:rsidRDefault="00003683" w:rsidP="00B02B0F">
      <w:pPr>
        <w:ind w:left="4963" w:hanging="4963"/>
        <w:rPr>
          <w:rFonts w:ascii="Arial Narrow" w:hAnsi="Arial Narrow" w:cstheme="minorHAnsi"/>
          <w:iCs/>
        </w:rPr>
      </w:pPr>
      <w:r>
        <w:rPr>
          <w:rFonts w:ascii="Arial Narrow" w:hAnsi="Arial Narrow" w:cstheme="minorHAnsi"/>
          <w:iCs/>
        </w:rPr>
        <w:t>n</w:t>
      </w:r>
      <w:r w:rsidR="00B02B0F">
        <w:rPr>
          <w:rFonts w:ascii="Arial Narrow" w:hAnsi="Arial Narrow" w:cstheme="minorHAnsi"/>
          <w:iCs/>
        </w:rPr>
        <w:t>áměs</w:t>
      </w:r>
      <w:r>
        <w:rPr>
          <w:rFonts w:ascii="Arial Narrow" w:hAnsi="Arial Narrow" w:cstheme="minorHAnsi"/>
          <w:iCs/>
        </w:rPr>
        <w:t>t</w:t>
      </w:r>
      <w:r w:rsidR="00B02B0F">
        <w:rPr>
          <w:rFonts w:ascii="Arial Narrow" w:hAnsi="Arial Narrow" w:cstheme="minorHAnsi"/>
          <w:iCs/>
        </w:rPr>
        <w:t>kyně pr</w:t>
      </w:r>
      <w:r w:rsidR="00570B20">
        <w:rPr>
          <w:rFonts w:ascii="Arial Narrow" w:hAnsi="Arial Narrow" w:cstheme="minorHAnsi"/>
          <w:iCs/>
        </w:rPr>
        <w:t>i</w:t>
      </w:r>
      <w:r w:rsidR="00B02B0F">
        <w:rPr>
          <w:rFonts w:ascii="Arial Narrow" w:hAnsi="Arial Narrow" w:cstheme="minorHAnsi"/>
          <w:iCs/>
        </w:rPr>
        <w:t>mátora</w:t>
      </w:r>
      <w:r w:rsidR="00B02B0F">
        <w:rPr>
          <w:rFonts w:ascii="Arial Narrow" w:hAnsi="Arial Narrow" w:cstheme="minorHAnsi"/>
          <w:iCs/>
        </w:rPr>
        <w:tab/>
      </w:r>
      <w:r>
        <w:rPr>
          <w:rFonts w:ascii="Arial Narrow" w:hAnsi="Arial Narrow" w:cstheme="minorHAnsi"/>
          <w:iCs/>
        </w:rPr>
        <w:t>j</w:t>
      </w:r>
      <w:r w:rsidR="00B02B0F">
        <w:rPr>
          <w:rFonts w:ascii="Arial Narrow" w:hAnsi="Arial Narrow" w:cstheme="minorHAnsi"/>
          <w:iCs/>
        </w:rPr>
        <w:t>ednatelka společnosti</w:t>
      </w:r>
    </w:p>
    <w:p w14:paraId="11FB34FF" w14:textId="11FA7707" w:rsidR="004A5821" w:rsidRDefault="004A5821" w:rsidP="00E05E75">
      <w:pPr>
        <w:keepNext/>
        <w:spacing w:line="312" w:lineRule="atLeast"/>
        <w:ind w:left="4254" w:firstLine="709"/>
        <w:outlineLvl w:val="0"/>
        <w:rPr>
          <w:rFonts w:ascii="Arial Narrow" w:hAnsi="Arial Narrow" w:cstheme="minorHAnsi"/>
          <w:b/>
          <w:bCs/>
        </w:rPr>
      </w:pPr>
    </w:p>
    <w:p w14:paraId="50B4F7B9" w14:textId="4990462E" w:rsidR="0080430D" w:rsidRDefault="0080430D" w:rsidP="00E05E75">
      <w:pPr>
        <w:keepNext/>
        <w:spacing w:line="312" w:lineRule="atLeast"/>
        <w:ind w:left="4254" w:firstLine="709"/>
        <w:outlineLvl w:val="0"/>
        <w:rPr>
          <w:rFonts w:ascii="Arial Narrow" w:hAnsi="Arial Narrow" w:cstheme="minorHAnsi"/>
          <w:b/>
          <w:bCs/>
        </w:rPr>
      </w:pPr>
    </w:p>
    <w:p w14:paraId="3EE1219C" w14:textId="5DD341C6" w:rsidR="0080430D" w:rsidRDefault="0080430D" w:rsidP="00E05E75">
      <w:pPr>
        <w:keepNext/>
        <w:spacing w:line="312" w:lineRule="atLeast"/>
        <w:ind w:left="4254" w:firstLine="709"/>
        <w:outlineLvl w:val="0"/>
        <w:rPr>
          <w:rFonts w:ascii="Arial Narrow" w:hAnsi="Arial Narrow" w:cstheme="minorHAnsi"/>
          <w:b/>
          <w:bCs/>
        </w:rPr>
      </w:pPr>
    </w:p>
    <w:p w14:paraId="0C8F3C8C" w14:textId="6E1284BF" w:rsidR="0080430D" w:rsidRDefault="0080430D" w:rsidP="00E05E75">
      <w:pPr>
        <w:keepNext/>
        <w:spacing w:line="312" w:lineRule="atLeast"/>
        <w:ind w:left="4254" w:firstLine="709"/>
        <w:outlineLvl w:val="0"/>
        <w:rPr>
          <w:rFonts w:ascii="Arial Narrow" w:hAnsi="Arial Narrow" w:cstheme="minorHAnsi"/>
          <w:b/>
          <w:bCs/>
        </w:rPr>
      </w:pPr>
    </w:p>
    <w:p w14:paraId="259502D2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1023A76C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05F157D7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68A3F60E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68825325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6160D52B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2CB02F59" w14:textId="77777777" w:rsidR="0080430D" w:rsidRDefault="0080430D" w:rsidP="000806A7">
      <w:pPr>
        <w:keepNext/>
        <w:spacing w:line="312" w:lineRule="atLeast"/>
        <w:jc w:val="both"/>
        <w:outlineLvl w:val="0"/>
        <w:rPr>
          <w:rFonts w:ascii="Arial Narrow" w:hAnsi="Arial Narrow" w:cstheme="minorHAnsi"/>
          <w:b/>
          <w:bCs/>
        </w:rPr>
      </w:pPr>
    </w:p>
    <w:p w14:paraId="11FB3500" w14:textId="2A858D51" w:rsidR="004A5821" w:rsidRPr="002A41D8" w:rsidRDefault="004A5821" w:rsidP="000806A7">
      <w:pPr>
        <w:keepNext/>
        <w:spacing w:line="312" w:lineRule="atLeast"/>
        <w:jc w:val="both"/>
        <w:outlineLvl w:val="0"/>
        <w:rPr>
          <w:rFonts w:ascii="Arial Narrow" w:hAnsi="Arial Narrow" w:cs="Calibri"/>
        </w:rPr>
      </w:pPr>
      <w:r w:rsidRPr="002A41D8">
        <w:rPr>
          <w:rFonts w:ascii="Arial Narrow" w:hAnsi="Arial Narrow" w:cs="Calibri"/>
        </w:rPr>
        <w:t xml:space="preserve">Příloha č. 2 </w:t>
      </w:r>
      <w:r w:rsidR="00E049F3" w:rsidRPr="002A41D8">
        <w:rPr>
          <w:rFonts w:ascii="Arial Narrow" w:hAnsi="Arial Narrow" w:cs="Calibri"/>
        </w:rPr>
        <w:t>Kupní sm</w:t>
      </w:r>
      <w:r w:rsidRPr="002A41D8">
        <w:rPr>
          <w:rFonts w:ascii="Arial Narrow" w:hAnsi="Arial Narrow" w:cs="Calibri"/>
        </w:rPr>
        <w:t>louvy č. SML/</w:t>
      </w:r>
      <w:r w:rsidR="004340F6" w:rsidRPr="002A41D8">
        <w:rPr>
          <w:rFonts w:ascii="Arial Narrow" w:hAnsi="Arial Narrow" w:cs="Calibri"/>
        </w:rPr>
        <w:t>0</w:t>
      </w:r>
      <w:r w:rsidR="007801BF">
        <w:rPr>
          <w:rFonts w:ascii="Arial Narrow" w:hAnsi="Arial Narrow" w:cs="Calibri"/>
        </w:rPr>
        <w:t>894</w:t>
      </w:r>
      <w:r w:rsidR="003570BF">
        <w:rPr>
          <w:rFonts w:ascii="Arial Narrow" w:hAnsi="Arial Narrow" w:cs="Calibri"/>
        </w:rPr>
        <w:t>/</w:t>
      </w:r>
      <w:r w:rsidRPr="002A41D8">
        <w:rPr>
          <w:rFonts w:ascii="Arial Narrow" w:hAnsi="Arial Narrow" w:cs="Calibri"/>
        </w:rPr>
        <w:t>20</w:t>
      </w:r>
      <w:r w:rsidR="007801BF">
        <w:rPr>
          <w:rFonts w:ascii="Arial Narrow" w:hAnsi="Arial Narrow" w:cs="Calibri"/>
        </w:rPr>
        <w:t>21</w:t>
      </w:r>
      <w:r w:rsidRPr="002A41D8">
        <w:rPr>
          <w:rFonts w:ascii="Arial Narrow" w:hAnsi="Arial Narrow" w:cs="Calibri"/>
        </w:rPr>
        <w:t xml:space="preserve"> </w:t>
      </w:r>
      <w:r w:rsidR="00E049F3" w:rsidRPr="002A41D8">
        <w:rPr>
          <w:rFonts w:ascii="Arial Narrow" w:hAnsi="Arial Narrow" w:cs="Calibri"/>
        </w:rPr>
        <w:t>–</w:t>
      </w:r>
      <w:r w:rsidRPr="002A41D8">
        <w:rPr>
          <w:rFonts w:ascii="Arial Narrow" w:hAnsi="Arial Narrow" w:cs="Calibri"/>
        </w:rPr>
        <w:t xml:space="preserve"> </w:t>
      </w:r>
      <w:r w:rsidR="00E049F3" w:rsidRPr="002A41D8">
        <w:rPr>
          <w:rFonts w:ascii="Arial Narrow" w:hAnsi="Arial Narrow" w:cs="Calibri"/>
        </w:rPr>
        <w:t>Položkový rozpočet s výkazem výměr</w:t>
      </w:r>
    </w:p>
    <w:p w14:paraId="11FB3501" w14:textId="77777777" w:rsidR="004A5821" w:rsidRPr="002A41D8" w:rsidRDefault="004A5821" w:rsidP="004340F6">
      <w:pPr>
        <w:rPr>
          <w:rFonts w:ascii="Arial Narrow" w:hAnsi="Arial Narrow" w:cs="Arial Narrow"/>
          <w:caps/>
        </w:rPr>
      </w:pPr>
    </w:p>
    <w:sectPr w:rsidR="004A5821" w:rsidRPr="002A41D8" w:rsidSect="00AF0951">
      <w:footerReference w:type="default" r:id="rId7"/>
      <w:footerReference w:type="first" r:id="rId8"/>
      <w:type w:val="continuous"/>
      <w:pgSz w:w="11906" w:h="16838" w:code="9"/>
      <w:pgMar w:top="1276" w:right="1274" w:bottom="56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A266" w14:textId="77777777" w:rsidR="0054159F" w:rsidRDefault="0054159F">
      <w:r>
        <w:separator/>
      </w:r>
    </w:p>
    <w:p w14:paraId="5737098E" w14:textId="77777777" w:rsidR="0054159F" w:rsidRDefault="0054159F"/>
  </w:endnote>
  <w:endnote w:type="continuationSeparator" w:id="0">
    <w:p w14:paraId="5D0D1532" w14:textId="77777777" w:rsidR="0054159F" w:rsidRDefault="0054159F">
      <w:r>
        <w:continuationSeparator/>
      </w:r>
    </w:p>
    <w:p w14:paraId="59F3067D" w14:textId="77777777" w:rsidR="0054159F" w:rsidRDefault="0054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350A" w14:textId="77777777" w:rsidR="004A5821" w:rsidRDefault="004A5821" w:rsidP="00B60C8E">
    <w:pPr>
      <w:pStyle w:val="Zpat"/>
      <w:ind w:right="360"/>
      <w:rPr>
        <w:noProof/>
      </w:rPr>
    </w:pPr>
  </w:p>
  <w:p w14:paraId="11FB350B" w14:textId="77777777" w:rsidR="004A5821" w:rsidRDefault="004A5821" w:rsidP="00B60C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350C" w14:textId="77777777" w:rsidR="004A5821" w:rsidRDefault="004A5821">
    <w:pPr>
      <w:pStyle w:val="Zpat"/>
      <w:jc w:val="right"/>
    </w:pPr>
  </w:p>
  <w:p w14:paraId="11FB350D" w14:textId="77777777" w:rsidR="004A5821" w:rsidRDefault="004A5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2F9E" w14:textId="77777777" w:rsidR="0054159F" w:rsidRDefault="0054159F">
      <w:r>
        <w:separator/>
      </w:r>
    </w:p>
    <w:p w14:paraId="38DF93B8" w14:textId="77777777" w:rsidR="0054159F" w:rsidRDefault="0054159F"/>
  </w:footnote>
  <w:footnote w:type="continuationSeparator" w:id="0">
    <w:p w14:paraId="5CD8B347" w14:textId="77777777" w:rsidR="0054159F" w:rsidRDefault="0054159F">
      <w:r>
        <w:continuationSeparator/>
      </w:r>
    </w:p>
    <w:p w14:paraId="0062A54E" w14:textId="77777777" w:rsidR="0054159F" w:rsidRDefault="005415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DA7"/>
    <w:multiLevelType w:val="hybridMultilevel"/>
    <w:tmpl w:val="ECB458C4"/>
    <w:lvl w:ilvl="0" w:tplc="B5B686AE">
      <w:start w:val="1"/>
      <w:numFmt w:val="lowerLetter"/>
      <w:lvlText w:val="%1)"/>
      <w:lvlJc w:val="left"/>
      <w:pPr>
        <w:tabs>
          <w:tab w:val="num" w:pos="795"/>
        </w:tabs>
        <w:ind w:left="795" w:hanging="511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795"/>
        </w:tabs>
        <w:ind w:left="795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284"/>
        </w:tabs>
        <w:ind w:left="2284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" w15:restartNumberingAfterBreak="0">
    <w:nsid w:val="03CF5E63"/>
    <w:multiLevelType w:val="hybridMultilevel"/>
    <w:tmpl w:val="ED2C5AEE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56B0F7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C0B4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C3B46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646AEC"/>
    <w:multiLevelType w:val="hybridMultilevel"/>
    <w:tmpl w:val="929E2EB0"/>
    <w:lvl w:ilvl="0" w:tplc="60BE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4F38ACC6"/>
    <w:lvl w:ilvl="0" w:tplc="D8AA88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D38E759C"/>
    <w:lvl w:ilvl="0" w:tplc="7902DC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2857D8"/>
    <w:multiLevelType w:val="hybridMultilevel"/>
    <w:tmpl w:val="210630DE"/>
    <w:lvl w:ilvl="0" w:tplc="4DBA32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55C53"/>
    <w:multiLevelType w:val="hybridMultilevel"/>
    <w:tmpl w:val="FA8C577C"/>
    <w:lvl w:ilvl="0" w:tplc="A49A4A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735B7"/>
    <w:multiLevelType w:val="hybridMultilevel"/>
    <w:tmpl w:val="EC18FA52"/>
    <w:lvl w:ilvl="0" w:tplc="A06244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45FE"/>
    <w:multiLevelType w:val="hybridMultilevel"/>
    <w:tmpl w:val="B3380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6D06"/>
    <w:multiLevelType w:val="hybridMultilevel"/>
    <w:tmpl w:val="A7FC18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721"/>
    <w:multiLevelType w:val="hybridMultilevel"/>
    <w:tmpl w:val="A2E2301A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0A78A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strike w:val="0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1" w15:restartNumberingAfterBreak="0">
    <w:nsid w:val="577438EE"/>
    <w:multiLevelType w:val="singleLevel"/>
    <w:tmpl w:val="90BAD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sz w:val="22"/>
        <w:szCs w:val="22"/>
      </w:rPr>
    </w:lvl>
  </w:abstractNum>
  <w:abstractNum w:abstractNumId="22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96D3C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70867"/>
    <w:multiLevelType w:val="hybridMultilevel"/>
    <w:tmpl w:val="D3CE2158"/>
    <w:lvl w:ilvl="0" w:tplc="A6BAC7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1"/>
  </w:num>
  <w:num w:numId="5">
    <w:abstractNumId w:val="18"/>
  </w:num>
  <w:num w:numId="6">
    <w:abstractNumId w:val="27"/>
  </w:num>
  <w:num w:numId="7">
    <w:abstractNumId w:val="20"/>
  </w:num>
  <w:num w:numId="8">
    <w:abstractNumId w:val="11"/>
  </w:num>
  <w:num w:numId="9">
    <w:abstractNumId w:val="28"/>
  </w:num>
  <w:num w:numId="10">
    <w:abstractNumId w:val="3"/>
  </w:num>
  <w:num w:numId="11">
    <w:abstractNumId w:val="17"/>
  </w:num>
  <w:num w:numId="12">
    <w:abstractNumId w:val="5"/>
  </w:num>
  <w:num w:numId="13">
    <w:abstractNumId w:val="21"/>
  </w:num>
  <w:num w:numId="14">
    <w:abstractNumId w:val="4"/>
  </w:num>
  <w:num w:numId="15">
    <w:abstractNumId w:val="10"/>
  </w:num>
  <w:num w:numId="16">
    <w:abstractNumId w:val="6"/>
  </w:num>
  <w:num w:numId="17">
    <w:abstractNumId w:val="30"/>
  </w:num>
  <w:num w:numId="18">
    <w:abstractNumId w:val="7"/>
  </w:num>
  <w:num w:numId="19">
    <w:abstractNumId w:val="12"/>
  </w:num>
  <w:num w:numId="20">
    <w:abstractNumId w:val="19"/>
  </w:num>
  <w:num w:numId="21">
    <w:abstractNumId w:val="23"/>
  </w:num>
  <w:num w:numId="22">
    <w:abstractNumId w:val="25"/>
  </w:num>
  <w:num w:numId="23">
    <w:abstractNumId w:val="15"/>
  </w:num>
  <w:num w:numId="24">
    <w:abstractNumId w:val="31"/>
  </w:num>
  <w:num w:numId="25">
    <w:abstractNumId w:val="22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9"/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ED7B83"/>
    <w:rsid w:val="00002B08"/>
    <w:rsid w:val="00003683"/>
    <w:rsid w:val="000036B3"/>
    <w:rsid w:val="000039AD"/>
    <w:rsid w:val="0000518B"/>
    <w:rsid w:val="0000669D"/>
    <w:rsid w:val="00010FFE"/>
    <w:rsid w:val="00012269"/>
    <w:rsid w:val="00012B35"/>
    <w:rsid w:val="0001575D"/>
    <w:rsid w:val="00015FB7"/>
    <w:rsid w:val="00016A78"/>
    <w:rsid w:val="000204AB"/>
    <w:rsid w:val="000204B6"/>
    <w:rsid w:val="00020683"/>
    <w:rsid w:val="0002154E"/>
    <w:rsid w:val="00022D2E"/>
    <w:rsid w:val="00023EC8"/>
    <w:rsid w:val="00024CD2"/>
    <w:rsid w:val="00024EC8"/>
    <w:rsid w:val="00025DC3"/>
    <w:rsid w:val="00025E31"/>
    <w:rsid w:val="00027BF0"/>
    <w:rsid w:val="0003412A"/>
    <w:rsid w:val="00035295"/>
    <w:rsid w:val="00037839"/>
    <w:rsid w:val="0003799A"/>
    <w:rsid w:val="000402BD"/>
    <w:rsid w:val="00046432"/>
    <w:rsid w:val="00046614"/>
    <w:rsid w:val="00046A41"/>
    <w:rsid w:val="00047D37"/>
    <w:rsid w:val="000505BE"/>
    <w:rsid w:val="00052919"/>
    <w:rsid w:val="00056588"/>
    <w:rsid w:val="00056ED7"/>
    <w:rsid w:val="00057DAC"/>
    <w:rsid w:val="00060CC2"/>
    <w:rsid w:val="0006150F"/>
    <w:rsid w:val="00061A0D"/>
    <w:rsid w:val="00063F0B"/>
    <w:rsid w:val="000644A2"/>
    <w:rsid w:val="000645E1"/>
    <w:rsid w:val="000666EC"/>
    <w:rsid w:val="00066FBA"/>
    <w:rsid w:val="00067172"/>
    <w:rsid w:val="0007025B"/>
    <w:rsid w:val="00071386"/>
    <w:rsid w:val="00071DDC"/>
    <w:rsid w:val="00072533"/>
    <w:rsid w:val="00074831"/>
    <w:rsid w:val="00074B69"/>
    <w:rsid w:val="00074EBC"/>
    <w:rsid w:val="000764BE"/>
    <w:rsid w:val="00077E41"/>
    <w:rsid w:val="000800EA"/>
    <w:rsid w:val="000806A7"/>
    <w:rsid w:val="000812DC"/>
    <w:rsid w:val="000817B8"/>
    <w:rsid w:val="00082FA2"/>
    <w:rsid w:val="00083063"/>
    <w:rsid w:val="0008394D"/>
    <w:rsid w:val="00083CA5"/>
    <w:rsid w:val="0008530D"/>
    <w:rsid w:val="0009278D"/>
    <w:rsid w:val="00092D6D"/>
    <w:rsid w:val="000955A3"/>
    <w:rsid w:val="000A218F"/>
    <w:rsid w:val="000A4A9C"/>
    <w:rsid w:val="000A527A"/>
    <w:rsid w:val="000A7771"/>
    <w:rsid w:val="000A781C"/>
    <w:rsid w:val="000A7DB1"/>
    <w:rsid w:val="000B0D29"/>
    <w:rsid w:val="000B2185"/>
    <w:rsid w:val="000B3106"/>
    <w:rsid w:val="000B39CD"/>
    <w:rsid w:val="000B3CFC"/>
    <w:rsid w:val="000B558C"/>
    <w:rsid w:val="000B6DFE"/>
    <w:rsid w:val="000B6EED"/>
    <w:rsid w:val="000B7091"/>
    <w:rsid w:val="000C2208"/>
    <w:rsid w:val="000C221C"/>
    <w:rsid w:val="000C26E4"/>
    <w:rsid w:val="000C3639"/>
    <w:rsid w:val="000C4BF3"/>
    <w:rsid w:val="000C7225"/>
    <w:rsid w:val="000C7D3A"/>
    <w:rsid w:val="000D1085"/>
    <w:rsid w:val="000D3CD2"/>
    <w:rsid w:val="000D44D0"/>
    <w:rsid w:val="000D7564"/>
    <w:rsid w:val="000E1647"/>
    <w:rsid w:val="000E1DBC"/>
    <w:rsid w:val="000E263A"/>
    <w:rsid w:val="000E2E9D"/>
    <w:rsid w:val="000E3653"/>
    <w:rsid w:val="000E3FC6"/>
    <w:rsid w:val="000E5A59"/>
    <w:rsid w:val="000F258B"/>
    <w:rsid w:val="000F2815"/>
    <w:rsid w:val="000F290A"/>
    <w:rsid w:val="000F4677"/>
    <w:rsid w:val="000F5390"/>
    <w:rsid w:val="000F5BFC"/>
    <w:rsid w:val="000F5D06"/>
    <w:rsid w:val="00100A56"/>
    <w:rsid w:val="00102096"/>
    <w:rsid w:val="0010275C"/>
    <w:rsid w:val="00103377"/>
    <w:rsid w:val="00103672"/>
    <w:rsid w:val="00103B8E"/>
    <w:rsid w:val="00103CE5"/>
    <w:rsid w:val="00104D7E"/>
    <w:rsid w:val="00110F4A"/>
    <w:rsid w:val="00111988"/>
    <w:rsid w:val="001129D6"/>
    <w:rsid w:val="0011334C"/>
    <w:rsid w:val="00113E65"/>
    <w:rsid w:val="00114C2F"/>
    <w:rsid w:val="00117CA3"/>
    <w:rsid w:val="001209B3"/>
    <w:rsid w:val="00120D5F"/>
    <w:rsid w:val="00120F99"/>
    <w:rsid w:val="001229AE"/>
    <w:rsid w:val="001265CD"/>
    <w:rsid w:val="001300F7"/>
    <w:rsid w:val="001322D3"/>
    <w:rsid w:val="001333CA"/>
    <w:rsid w:val="00133D5E"/>
    <w:rsid w:val="00134F2A"/>
    <w:rsid w:val="00135BFA"/>
    <w:rsid w:val="00135CC3"/>
    <w:rsid w:val="0013767F"/>
    <w:rsid w:val="00137B00"/>
    <w:rsid w:val="00137FDA"/>
    <w:rsid w:val="00143677"/>
    <w:rsid w:val="00144113"/>
    <w:rsid w:val="00145817"/>
    <w:rsid w:val="00150D75"/>
    <w:rsid w:val="0015281C"/>
    <w:rsid w:val="00152FAB"/>
    <w:rsid w:val="0015330F"/>
    <w:rsid w:val="001540B0"/>
    <w:rsid w:val="00154505"/>
    <w:rsid w:val="00156431"/>
    <w:rsid w:val="00157524"/>
    <w:rsid w:val="0016020A"/>
    <w:rsid w:val="0016065E"/>
    <w:rsid w:val="00163949"/>
    <w:rsid w:val="001650E0"/>
    <w:rsid w:val="001702D9"/>
    <w:rsid w:val="001717F5"/>
    <w:rsid w:val="00173221"/>
    <w:rsid w:val="0017388F"/>
    <w:rsid w:val="001749DC"/>
    <w:rsid w:val="00175E9C"/>
    <w:rsid w:val="00176D6D"/>
    <w:rsid w:val="001779D0"/>
    <w:rsid w:val="00177EFA"/>
    <w:rsid w:val="00180091"/>
    <w:rsid w:val="001827E6"/>
    <w:rsid w:val="00182862"/>
    <w:rsid w:val="00183123"/>
    <w:rsid w:val="00183EA6"/>
    <w:rsid w:val="0018427B"/>
    <w:rsid w:val="001845CA"/>
    <w:rsid w:val="00185995"/>
    <w:rsid w:val="00186CA6"/>
    <w:rsid w:val="00187031"/>
    <w:rsid w:val="0018778B"/>
    <w:rsid w:val="00190E9D"/>
    <w:rsid w:val="00191B85"/>
    <w:rsid w:val="00194178"/>
    <w:rsid w:val="0019747D"/>
    <w:rsid w:val="001A08DA"/>
    <w:rsid w:val="001A39AA"/>
    <w:rsid w:val="001A6408"/>
    <w:rsid w:val="001A77F5"/>
    <w:rsid w:val="001B1E39"/>
    <w:rsid w:val="001B3E19"/>
    <w:rsid w:val="001B7EA8"/>
    <w:rsid w:val="001B7F86"/>
    <w:rsid w:val="001C2C5B"/>
    <w:rsid w:val="001C3553"/>
    <w:rsid w:val="001C38FD"/>
    <w:rsid w:val="001C612E"/>
    <w:rsid w:val="001C74E4"/>
    <w:rsid w:val="001D020B"/>
    <w:rsid w:val="001D0603"/>
    <w:rsid w:val="001E0830"/>
    <w:rsid w:val="001E1846"/>
    <w:rsid w:val="001E3BF0"/>
    <w:rsid w:val="001E50AB"/>
    <w:rsid w:val="001E5175"/>
    <w:rsid w:val="001E552A"/>
    <w:rsid w:val="001E6C4C"/>
    <w:rsid w:val="001E7272"/>
    <w:rsid w:val="001E7280"/>
    <w:rsid w:val="001E7353"/>
    <w:rsid w:val="001F0222"/>
    <w:rsid w:val="001F1F62"/>
    <w:rsid w:val="001F331D"/>
    <w:rsid w:val="001F3404"/>
    <w:rsid w:val="001F3968"/>
    <w:rsid w:val="001F4B47"/>
    <w:rsid w:val="001F4CC1"/>
    <w:rsid w:val="001F724B"/>
    <w:rsid w:val="00200473"/>
    <w:rsid w:val="002046A6"/>
    <w:rsid w:val="0020526B"/>
    <w:rsid w:val="00210A3F"/>
    <w:rsid w:val="00210A86"/>
    <w:rsid w:val="00211DB0"/>
    <w:rsid w:val="00212E84"/>
    <w:rsid w:val="00215D7A"/>
    <w:rsid w:val="002233F3"/>
    <w:rsid w:val="00224BC1"/>
    <w:rsid w:val="00224CDC"/>
    <w:rsid w:val="0022627C"/>
    <w:rsid w:val="00232F83"/>
    <w:rsid w:val="00233CB5"/>
    <w:rsid w:val="00241833"/>
    <w:rsid w:val="002478AB"/>
    <w:rsid w:val="00247A3C"/>
    <w:rsid w:val="00251E8A"/>
    <w:rsid w:val="00251F12"/>
    <w:rsid w:val="002533B6"/>
    <w:rsid w:val="00255A2C"/>
    <w:rsid w:val="00256975"/>
    <w:rsid w:val="00256F0A"/>
    <w:rsid w:val="00257A70"/>
    <w:rsid w:val="00257EFA"/>
    <w:rsid w:val="00260CB4"/>
    <w:rsid w:val="00261CB3"/>
    <w:rsid w:val="00261E80"/>
    <w:rsid w:val="00263620"/>
    <w:rsid w:val="002644CB"/>
    <w:rsid w:val="002666B1"/>
    <w:rsid w:val="0026672C"/>
    <w:rsid w:val="0027025A"/>
    <w:rsid w:val="00270DD9"/>
    <w:rsid w:val="002710A3"/>
    <w:rsid w:val="0027195C"/>
    <w:rsid w:val="00272E6B"/>
    <w:rsid w:val="0027346B"/>
    <w:rsid w:val="002735A7"/>
    <w:rsid w:val="002740C5"/>
    <w:rsid w:val="002742D7"/>
    <w:rsid w:val="00275E27"/>
    <w:rsid w:val="002770E3"/>
    <w:rsid w:val="002806CA"/>
    <w:rsid w:val="00280EE9"/>
    <w:rsid w:val="00281728"/>
    <w:rsid w:val="00281E37"/>
    <w:rsid w:val="002828DD"/>
    <w:rsid w:val="00283E2D"/>
    <w:rsid w:val="00284009"/>
    <w:rsid w:val="002846F0"/>
    <w:rsid w:val="00284EBA"/>
    <w:rsid w:val="002856DD"/>
    <w:rsid w:val="002863F4"/>
    <w:rsid w:val="00286B48"/>
    <w:rsid w:val="00290C86"/>
    <w:rsid w:val="00291190"/>
    <w:rsid w:val="00291F78"/>
    <w:rsid w:val="00296076"/>
    <w:rsid w:val="0029622A"/>
    <w:rsid w:val="00296C51"/>
    <w:rsid w:val="00297DAB"/>
    <w:rsid w:val="002A0787"/>
    <w:rsid w:val="002A0AF4"/>
    <w:rsid w:val="002A1548"/>
    <w:rsid w:val="002A334E"/>
    <w:rsid w:val="002A336B"/>
    <w:rsid w:val="002A41D8"/>
    <w:rsid w:val="002A66FD"/>
    <w:rsid w:val="002A7489"/>
    <w:rsid w:val="002A74D4"/>
    <w:rsid w:val="002A7C7E"/>
    <w:rsid w:val="002B1A8B"/>
    <w:rsid w:val="002B3094"/>
    <w:rsid w:val="002B3442"/>
    <w:rsid w:val="002B42F5"/>
    <w:rsid w:val="002B4411"/>
    <w:rsid w:val="002B4D73"/>
    <w:rsid w:val="002C016B"/>
    <w:rsid w:val="002C3710"/>
    <w:rsid w:val="002C7262"/>
    <w:rsid w:val="002D09F8"/>
    <w:rsid w:val="002D1CA3"/>
    <w:rsid w:val="002D3158"/>
    <w:rsid w:val="002D4275"/>
    <w:rsid w:val="002D55AE"/>
    <w:rsid w:val="002D5F0C"/>
    <w:rsid w:val="002D71B8"/>
    <w:rsid w:val="002E0BF1"/>
    <w:rsid w:val="002E10CF"/>
    <w:rsid w:val="002E2300"/>
    <w:rsid w:val="002E2CDB"/>
    <w:rsid w:val="002E33AE"/>
    <w:rsid w:val="002E3987"/>
    <w:rsid w:val="002E47C2"/>
    <w:rsid w:val="002E723B"/>
    <w:rsid w:val="002E7E29"/>
    <w:rsid w:val="002F636E"/>
    <w:rsid w:val="002F7BD6"/>
    <w:rsid w:val="002F7CAC"/>
    <w:rsid w:val="00300716"/>
    <w:rsid w:val="00300D98"/>
    <w:rsid w:val="00301011"/>
    <w:rsid w:val="003027BB"/>
    <w:rsid w:val="00307D89"/>
    <w:rsid w:val="00310B8E"/>
    <w:rsid w:val="00310BFA"/>
    <w:rsid w:val="003120FE"/>
    <w:rsid w:val="0031387C"/>
    <w:rsid w:val="0031402E"/>
    <w:rsid w:val="00314511"/>
    <w:rsid w:val="00316351"/>
    <w:rsid w:val="00317D0E"/>
    <w:rsid w:val="003233A7"/>
    <w:rsid w:val="00323D48"/>
    <w:rsid w:val="00324E69"/>
    <w:rsid w:val="00325A91"/>
    <w:rsid w:val="00327884"/>
    <w:rsid w:val="003327F7"/>
    <w:rsid w:val="00333415"/>
    <w:rsid w:val="003335B5"/>
    <w:rsid w:val="0033399E"/>
    <w:rsid w:val="0033408E"/>
    <w:rsid w:val="00334213"/>
    <w:rsid w:val="00334CE5"/>
    <w:rsid w:val="00334E61"/>
    <w:rsid w:val="003355C8"/>
    <w:rsid w:val="00335DE0"/>
    <w:rsid w:val="0033621B"/>
    <w:rsid w:val="00343B72"/>
    <w:rsid w:val="0034447D"/>
    <w:rsid w:val="003451BF"/>
    <w:rsid w:val="00345AC0"/>
    <w:rsid w:val="00346650"/>
    <w:rsid w:val="0035417B"/>
    <w:rsid w:val="00356439"/>
    <w:rsid w:val="003565C8"/>
    <w:rsid w:val="00356E68"/>
    <w:rsid w:val="003570BF"/>
    <w:rsid w:val="0036141F"/>
    <w:rsid w:val="0036179E"/>
    <w:rsid w:val="003627F6"/>
    <w:rsid w:val="003638E3"/>
    <w:rsid w:val="003647BA"/>
    <w:rsid w:val="00364810"/>
    <w:rsid w:val="0036577E"/>
    <w:rsid w:val="003662CB"/>
    <w:rsid w:val="0036708E"/>
    <w:rsid w:val="0037045C"/>
    <w:rsid w:val="003736EB"/>
    <w:rsid w:val="00373A81"/>
    <w:rsid w:val="00374A03"/>
    <w:rsid w:val="0037547A"/>
    <w:rsid w:val="003759E3"/>
    <w:rsid w:val="00377771"/>
    <w:rsid w:val="003801FA"/>
    <w:rsid w:val="0038031E"/>
    <w:rsid w:val="00381FC0"/>
    <w:rsid w:val="003820FE"/>
    <w:rsid w:val="00386241"/>
    <w:rsid w:val="00386386"/>
    <w:rsid w:val="00391D1F"/>
    <w:rsid w:val="00392EC3"/>
    <w:rsid w:val="00394FCC"/>
    <w:rsid w:val="003973AF"/>
    <w:rsid w:val="003A2CEB"/>
    <w:rsid w:val="003A2FCB"/>
    <w:rsid w:val="003A75DA"/>
    <w:rsid w:val="003B4663"/>
    <w:rsid w:val="003B584E"/>
    <w:rsid w:val="003B5FAB"/>
    <w:rsid w:val="003B6506"/>
    <w:rsid w:val="003B6996"/>
    <w:rsid w:val="003C0A4B"/>
    <w:rsid w:val="003C1068"/>
    <w:rsid w:val="003C1EDC"/>
    <w:rsid w:val="003C5B99"/>
    <w:rsid w:val="003C6087"/>
    <w:rsid w:val="003C6BB7"/>
    <w:rsid w:val="003C6DE9"/>
    <w:rsid w:val="003C7737"/>
    <w:rsid w:val="003C7F8C"/>
    <w:rsid w:val="003D02FD"/>
    <w:rsid w:val="003D6ED1"/>
    <w:rsid w:val="003E129A"/>
    <w:rsid w:val="003E3483"/>
    <w:rsid w:val="003E36F6"/>
    <w:rsid w:val="003E4AD6"/>
    <w:rsid w:val="003E4F35"/>
    <w:rsid w:val="003E64DC"/>
    <w:rsid w:val="003E77F1"/>
    <w:rsid w:val="003F2CE3"/>
    <w:rsid w:val="003F2E2B"/>
    <w:rsid w:val="003F42BE"/>
    <w:rsid w:val="003F507A"/>
    <w:rsid w:val="003F6829"/>
    <w:rsid w:val="003F694B"/>
    <w:rsid w:val="00401B4F"/>
    <w:rsid w:val="0040269A"/>
    <w:rsid w:val="0040290F"/>
    <w:rsid w:val="00403A56"/>
    <w:rsid w:val="004062D7"/>
    <w:rsid w:val="0040794C"/>
    <w:rsid w:val="00410807"/>
    <w:rsid w:val="00411B85"/>
    <w:rsid w:val="00411EB4"/>
    <w:rsid w:val="0041291B"/>
    <w:rsid w:val="00412A06"/>
    <w:rsid w:val="00412A52"/>
    <w:rsid w:val="00412D67"/>
    <w:rsid w:val="00412FED"/>
    <w:rsid w:val="004144D2"/>
    <w:rsid w:val="00414FCA"/>
    <w:rsid w:val="004152E8"/>
    <w:rsid w:val="00416BC9"/>
    <w:rsid w:val="004218F2"/>
    <w:rsid w:val="0042449F"/>
    <w:rsid w:val="00425031"/>
    <w:rsid w:val="00426B8B"/>
    <w:rsid w:val="00426C66"/>
    <w:rsid w:val="00432A95"/>
    <w:rsid w:val="004340F6"/>
    <w:rsid w:val="004359D8"/>
    <w:rsid w:val="00437A96"/>
    <w:rsid w:val="00437CC4"/>
    <w:rsid w:val="00441A8E"/>
    <w:rsid w:val="00443F64"/>
    <w:rsid w:val="00445BCF"/>
    <w:rsid w:val="0044766F"/>
    <w:rsid w:val="00450DCB"/>
    <w:rsid w:val="0045149B"/>
    <w:rsid w:val="0045302E"/>
    <w:rsid w:val="004550FB"/>
    <w:rsid w:val="00456E8B"/>
    <w:rsid w:val="00457E37"/>
    <w:rsid w:val="00460F9D"/>
    <w:rsid w:val="00461BE6"/>
    <w:rsid w:val="00463C5A"/>
    <w:rsid w:val="00464931"/>
    <w:rsid w:val="00464B34"/>
    <w:rsid w:val="00465EA6"/>
    <w:rsid w:val="00466AA7"/>
    <w:rsid w:val="004703B5"/>
    <w:rsid w:val="00471727"/>
    <w:rsid w:val="00471732"/>
    <w:rsid w:val="00472644"/>
    <w:rsid w:val="004738BF"/>
    <w:rsid w:val="00473B5D"/>
    <w:rsid w:val="00474BB3"/>
    <w:rsid w:val="00475C40"/>
    <w:rsid w:val="00476DEC"/>
    <w:rsid w:val="004779F1"/>
    <w:rsid w:val="00480283"/>
    <w:rsid w:val="00482019"/>
    <w:rsid w:val="004827D9"/>
    <w:rsid w:val="00483EE9"/>
    <w:rsid w:val="00484A28"/>
    <w:rsid w:val="00486398"/>
    <w:rsid w:val="00486D61"/>
    <w:rsid w:val="00487522"/>
    <w:rsid w:val="004917B2"/>
    <w:rsid w:val="00493942"/>
    <w:rsid w:val="00493AAE"/>
    <w:rsid w:val="00496CF5"/>
    <w:rsid w:val="004977B3"/>
    <w:rsid w:val="004A2327"/>
    <w:rsid w:val="004A2F50"/>
    <w:rsid w:val="004A4C78"/>
    <w:rsid w:val="004A5821"/>
    <w:rsid w:val="004A59DD"/>
    <w:rsid w:val="004B150C"/>
    <w:rsid w:val="004B1927"/>
    <w:rsid w:val="004B1FCB"/>
    <w:rsid w:val="004B27EE"/>
    <w:rsid w:val="004B2D5E"/>
    <w:rsid w:val="004B7C8D"/>
    <w:rsid w:val="004B7D11"/>
    <w:rsid w:val="004C350A"/>
    <w:rsid w:val="004C4B9A"/>
    <w:rsid w:val="004C5046"/>
    <w:rsid w:val="004C50F2"/>
    <w:rsid w:val="004C538F"/>
    <w:rsid w:val="004C658C"/>
    <w:rsid w:val="004C6595"/>
    <w:rsid w:val="004C6A2F"/>
    <w:rsid w:val="004D64A8"/>
    <w:rsid w:val="004D72AD"/>
    <w:rsid w:val="004E045C"/>
    <w:rsid w:val="004E4D8F"/>
    <w:rsid w:val="004E65C6"/>
    <w:rsid w:val="004F00EB"/>
    <w:rsid w:val="004F1645"/>
    <w:rsid w:val="004F16B8"/>
    <w:rsid w:val="004F1FB2"/>
    <w:rsid w:val="004F488E"/>
    <w:rsid w:val="004F74B4"/>
    <w:rsid w:val="0050193A"/>
    <w:rsid w:val="005022BF"/>
    <w:rsid w:val="00502313"/>
    <w:rsid w:val="005027D7"/>
    <w:rsid w:val="00502C08"/>
    <w:rsid w:val="0050469C"/>
    <w:rsid w:val="00505CBB"/>
    <w:rsid w:val="00506756"/>
    <w:rsid w:val="00507086"/>
    <w:rsid w:val="0050757D"/>
    <w:rsid w:val="005123ED"/>
    <w:rsid w:val="00513616"/>
    <w:rsid w:val="00515200"/>
    <w:rsid w:val="005169CC"/>
    <w:rsid w:val="00517016"/>
    <w:rsid w:val="00517105"/>
    <w:rsid w:val="00520636"/>
    <w:rsid w:val="00520A2C"/>
    <w:rsid w:val="00520EEA"/>
    <w:rsid w:val="00522AB4"/>
    <w:rsid w:val="005240FE"/>
    <w:rsid w:val="005246E3"/>
    <w:rsid w:val="00525459"/>
    <w:rsid w:val="0052737F"/>
    <w:rsid w:val="00530216"/>
    <w:rsid w:val="005311E5"/>
    <w:rsid w:val="005346A3"/>
    <w:rsid w:val="00534FAE"/>
    <w:rsid w:val="00535046"/>
    <w:rsid w:val="005361ED"/>
    <w:rsid w:val="00536644"/>
    <w:rsid w:val="00537441"/>
    <w:rsid w:val="005408FF"/>
    <w:rsid w:val="0054159F"/>
    <w:rsid w:val="00541E6F"/>
    <w:rsid w:val="00544EB9"/>
    <w:rsid w:val="00545090"/>
    <w:rsid w:val="005453BD"/>
    <w:rsid w:val="00545D13"/>
    <w:rsid w:val="00545F39"/>
    <w:rsid w:val="00546323"/>
    <w:rsid w:val="005476CD"/>
    <w:rsid w:val="0055058B"/>
    <w:rsid w:val="0055116F"/>
    <w:rsid w:val="00554B91"/>
    <w:rsid w:val="005558D5"/>
    <w:rsid w:val="00557434"/>
    <w:rsid w:val="00560863"/>
    <w:rsid w:val="00561C28"/>
    <w:rsid w:val="00562371"/>
    <w:rsid w:val="005654D3"/>
    <w:rsid w:val="00570AF9"/>
    <w:rsid w:val="00570B20"/>
    <w:rsid w:val="005727FF"/>
    <w:rsid w:val="0057397C"/>
    <w:rsid w:val="00573F7B"/>
    <w:rsid w:val="005745F1"/>
    <w:rsid w:val="0057585C"/>
    <w:rsid w:val="005771A2"/>
    <w:rsid w:val="0057766A"/>
    <w:rsid w:val="00581196"/>
    <w:rsid w:val="00582B3E"/>
    <w:rsid w:val="00582EA0"/>
    <w:rsid w:val="005836C5"/>
    <w:rsid w:val="00584A73"/>
    <w:rsid w:val="0058561E"/>
    <w:rsid w:val="0058587F"/>
    <w:rsid w:val="0058754C"/>
    <w:rsid w:val="005876AA"/>
    <w:rsid w:val="00587FD4"/>
    <w:rsid w:val="005931B6"/>
    <w:rsid w:val="00595C49"/>
    <w:rsid w:val="00597596"/>
    <w:rsid w:val="005A0F26"/>
    <w:rsid w:val="005A3518"/>
    <w:rsid w:val="005A3680"/>
    <w:rsid w:val="005A3EFD"/>
    <w:rsid w:val="005A54C5"/>
    <w:rsid w:val="005A70AC"/>
    <w:rsid w:val="005B1139"/>
    <w:rsid w:val="005B18B1"/>
    <w:rsid w:val="005B1D0F"/>
    <w:rsid w:val="005B7206"/>
    <w:rsid w:val="005C2E80"/>
    <w:rsid w:val="005C3EF0"/>
    <w:rsid w:val="005C4225"/>
    <w:rsid w:val="005C427F"/>
    <w:rsid w:val="005C707F"/>
    <w:rsid w:val="005D0DE1"/>
    <w:rsid w:val="005D128C"/>
    <w:rsid w:val="005D5995"/>
    <w:rsid w:val="005D5C01"/>
    <w:rsid w:val="005D701A"/>
    <w:rsid w:val="005D7070"/>
    <w:rsid w:val="005E285F"/>
    <w:rsid w:val="005E4300"/>
    <w:rsid w:val="005E4747"/>
    <w:rsid w:val="005E48D4"/>
    <w:rsid w:val="005E59AE"/>
    <w:rsid w:val="005E6BD1"/>
    <w:rsid w:val="005E7F2E"/>
    <w:rsid w:val="005F07C2"/>
    <w:rsid w:val="005F2C3B"/>
    <w:rsid w:val="005F4E24"/>
    <w:rsid w:val="005F6B49"/>
    <w:rsid w:val="005F6E1F"/>
    <w:rsid w:val="00600B97"/>
    <w:rsid w:val="0060286E"/>
    <w:rsid w:val="00602B92"/>
    <w:rsid w:val="00610382"/>
    <w:rsid w:val="006106CC"/>
    <w:rsid w:val="006116AC"/>
    <w:rsid w:val="006157F9"/>
    <w:rsid w:val="006173F6"/>
    <w:rsid w:val="00617680"/>
    <w:rsid w:val="00622C16"/>
    <w:rsid w:val="006238AB"/>
    <w:rsid w:val="006239B6"/>
    <w:rsid w:val="00626FBF"/>
    <w:rsid w:val="00630A54"/>
    <w:rsid w:val="00633D42"/>
    <w:rsid w:val="00635405"/>
    <w:rsid w:val="0063545D"/>
    <w:rsid w:val="00635F1D"/>
    <w:rsid w:val="0063785D"/>
    <w:rsid w:val="00637971"/>
    <w:rsid w:val="00637BB1"/>
    <w:rsid w:val="00641DA7"/>
    <w:rsid w:val="00642620"/>
    <w:rsid w:val="00642CD0"/>
    <w:rsid w:val="00643F33"/>
    <w:rsid w:val="00644654"/>
    <w:rsid w:val="006459F7"/>
    <w:rsid w:val="00646954"/>
    <w:rsid w:val="00647EE5"/>
    <w:rsid w:val="006514FE"/>
    <w:rsid w:val="006528FB"/>
    <w:rsid w:val="0065364A"/>
    <w:rsid w:val="00656364"/>
    <w:rsid w:val="00657BB9"/>
    <w:rsid w:val="00660A83"/>
    <w:rsid w:val="00661972"/>
    <w:rsid w:val="0066339B"/>
    <w:rsid w:val="006635FB"/>
    <w:rsid w:val="00664504"/>
    <w:rsid w:val="00665475"/>
    <w:rsid w:val="00665AAC"/>
    <w:rsid w:val="00671E04"/>
    <w:rsid w:val="00671EE5"/>
    <w:rsid w:val="00672B2E"/>
    <w:rsid w:val="0067456C"/>
    <w:rsid w:val="00682F65"/>
    <w:rsid w:val="006834B5"/>
    <w:rsid w:val="00684D14"/>
    <w:rsid w:val="00685E92"/>
    <w:rsid w:val="00685F86"/>
    <w:rsid w:val="00691457"/>
    <w:rsid w:val="0069328C"/>
    <w:rsid w:val="00695D95"/>
    <w:rsid w:val="006974AC"/>
    <w:rsid w:val="006A2CFC"/>
    <w:rsid w:val="006A3F4B"/>
    <w:rsid w:val="006A4A36"/>
    <w:rsid w:val="006A58E5"/>
    <w:rsid w:val="006A5B1A"/>
    <w:rsid w:val="006A6D30"/>
    <w:rsid w:val="006B0334"/>
    <w:rsid w:val="006B059B"/>
    <w:rsid w:val="006B18BA"/>
    <w:rsid w:val="006B1EC1"/>
    <w:rsid w:val="006B216F"/>
    <w:rsid w:val="006B3987"/>
    <w:rsid w:val="006B3F84"/>
    <w:rsid w:val="006B41E8"/>
    <w:rsid w:val="006B4A6B"/>
    <w:rsid w:val="006B544A"/>
    <w:rsid w:val="006B6779"/>
    <w:rsid w:val="006C0A42"/>
    <w:rsid w:val="006C1AB1"/>
    <w:rsid w:val="006C21D6"/>
    <w:rsid w:val="006C46B6"/>
    <w:rsid w:val="006C551B"/>
    <w:rsid w:val="006C57B4"/>
    <w:rsid w:val="006C58BF"/>
    <w:rsid w:val="006C5DA3"/>
    <w:rsid w:val="006C6D63"/>
    <w:rsid w:val="006D067B"/>
    <w:rsid w:val="006D2F92"/>
    <w:rsid w:val="006D3342"/>
    <w:rsid w:val="006D5750"/>
    <w:rsid w:val="006D62D0"/>
    <w:rsid w:val="006D7FAD"/>
    <w:rsid w:val="006E1670"/>
    <w:rsid w:val="006E1926"/>
    <w:rsid w:val="006E310F"/>
    <w:rsid w:val="006E6442"/>
    <w:rsid w:val="006E661E"/>
    <w:rsid w:val="006E6E88"/>
    <w:rsid w:val="006E79FD"/>
    <w:rsid w:val="006F22C2"/>
    <w:rsid w:val="006F3015"/>
    <w:rsid w:val="006F4762"/>
    <w:rsid w:val="006F6715"/>
    <w:rsid w:val="006F6C9D"/>
    <w:rsid w:val="007003B6"/>
    <w:rsid w:val="00706D5E"/>
    <w:rsid w:val="00711865"/>
    <w:rsid w:val="00711A5D"/>
    <w:rsid w:val="00711FE8"/>
    <w:rsid w:val="00712749"/>
    <w:rsid w:val="00712D22"/>
    <w:rsid w:val="007161D1"/>
    <w:rsid w:val="0071696C"/>
    <w:rsid w:val="00722201"/>
    <w:rsid w:val="00722E4C"/>
    <w:rsid w:val="00723D69"/>
    <w:rsid w:val="007258C4"/>
    <w:rsid w:val="00727109"/>
    <w:rsid w:val="00727C1E"/>
    <w:rsid w:val="007316EE"/>
    <w:rsid w:val="00731B4D"/>
    <w:rsid w:val="007331C9"/>
    <w:rsid w:val="00734551"/>
    <w:rsid w:val="00735276"/>
    <w:rsid w:val="00741709"/>
    <w:rsid w:val="00747FAF"/>
    <w:rsid w:val="00761D19"/>
    <w:rsid w:val="007634F4"/>
    <w:rsid w:val="00763742"/>
    <w:rsid w:val="00766057"/>
    <w:rsid w:val="00772532"/>
    <w:rsid w:val="0077451D"/>
    <w:rsid w:val="00775F3E"/>
    <w:rsid w:val="00776DAA"/>
    <w:rsid w:val="00777099"/>
    <w:rsid w:val="007777E9"/>
    <w:rsid w:val="0077799F"/>
    <w:rsid w:val="007801BF"/>
    <w:rsid w:val="00783CDF"/>
    <w:rsid w:val="00785700"/>
    <w:rsid w:val="00785CCE"/>
    <w:rsid w:val="00786E93"/>
    <w:rsid w:val="00790B95"/>
    <w:rsid w:val="00790FE4"/>
    <w:rsid w:val="007927C9"/>
    <w:rsid w:val="00794340"/>
    <w:rsid w:val="00794CB5"/>
    <w:rsid w:val="00794D26"/>
    <w:rsid w:val="00797637"/>
    <w:rsid w:val="007A1722"/>
    <w:rsid w:val="007A362C"/>
    <w:rsid w:val="007A5CA0"/>
    <w:rsid w:val="007B3ED1"/>
    <w:rsid w:val="007B5FEE"/>
    <w:rsid w:val="007B6EC0"/>
    <w:rsid w:val="007C07C8"/>
    <w:rsid w:val="007C0D21"/>
    <w:rsid w:val="007C0ECB"/>
    <w:rsid w:val="007C1CBD"/>
    <w:rsid w:val="007C2E7C"/>
    <w:rsid w:val="007C4323"/>
    <w:rsid w:val="007C4D8A"/>
    <w:rsid w:val="007C4F73"/>
    <w:rsid w:val="007C65DF"/>
    <w:rsid w:val="007D167B"/>
    <w:rsid w:val="007D1D60"/>
    <w:rsid w:val="007D227B"/>
    <w:rsid w:val="007D2B51"/>
    <w:rsid w:val="007D6990"/>
    <w:rsid w:val="007E1AB2"/>
    <w:rsid w:val="007E3AE4"/>
    <w:rsid w:val="007E416F"/>
    <w:rsid w:val="007E4994"/>
    <w:rsid w:val="007E4F4C"/>
    <w:rsid w:val="007E599C"/>
    <w:rsid w:val="007E670C"/>
    <w:rsid w:val="007E7A89"/>
    <w:rsid w:val="007F0474"/>
    <w:rsid w:val="007F295E"/>
    <w:rsid w:val="007F316D"/>
    <w:rsid w:val="007F4E8F"/>
    <w:rsid w:val="007F5158"/>
    <w:rsid w:val="007F6D60"/>
    <w:rsid w:val="00800396"/>
    <w:rsid w:val="00801255"/>
    <w:rsid w:val="00803D97"/>
    <w:rsid w:val="00803F54"/>
    <w:rsid w:val="0080430D"/>
    <w:rsid w:val="008060C5"/>
    <w:rsid w:val="008061F9"/>
    <w:rsid w:val="00807855"/>
    <w:rsid w:val="00810812"/>
    <w:rsid w:val="00811253"/>
    <w:rsid w:val="00814970"/>
    <w:rsid w:val="00815B23"/>
    <w:rsid w:val="008166FE"/>
    <w:rsid w:val="00817992"/>
    <w:rsid w:val="00820038"/>
    <w:rsid w:val="00822BE9"/>
    <w:rsid w:val="00823A5C"/>
    <w:rsid w:val="00824563"/>
    <w:rsid w:val="008266E6"/>
    <w:rsid w:val="00827974"/>
    <w:rsid w:val="008328C2"/>
    <w:rsid w:val="0083348E"/>
    <w:rsid w:val="008340C3"/>
    <w:rsid w:val="00834AA2"/>
    <w:rsid w:val="00834AA5"/>
    <w:rsid w:val="00834D5A"/>
    <w:rsid w:val="00836484"/>
    <w:rsid w:val="00840160"/>
    <w:rsid w:val="00840641"/>
    <w:rsid w:val="00840916"/>
    <w:rsid w:val="00841795"/>
    <w:rsid w:val="008447E0"/>
    <w:rsid w:val="00844A5D"/>
    <w:rsid w:val="00845328"/>
    <w:rsid w:val="008470F3"/>
    <w:rsid w:val="0085097F"/>
    <w:rsid w:val="00850AFF"/>
    <w:rsid w:val="00850BAF"/>
    <w:rsid w:val="00851906"/>
    <w:rsid w:val="00852F75"/>
    <w:rsid w:val="008538BC"/>
    <w:rsid w:val="008546A4"/>
    <w:rsid w:val="008550D0"/>
    <w:rsid w:val="008554E1"/>
    <w:rsid w:val="008558A2"/>
    <w:rsid w:val="00856130"/>
    <w:rsid w:val="008577CC"/>
    <w:rsid w:val="00857C1E"/>
    <w:rsid w:val="00857C37"/>
    <w:rsid w:val="00860E05"/>
    <w:rsid w:val="00862199"/>
    <w:rsid w:val="0086230F"/>
    <w:rsid w:val="00862328"/>
    <w:rsid w:val="008624BA"/>
    <w:rsid w:val="00862A8C"/>
    <w:rsid w:val="0086355F"/>
    <w:rsid w:val="00864325"/>
    <w:rsid w:val="008645FF"/>
    <w:rsid w:val="008674BF"/>
    <w:rsid w:val="00870418"/>
    <w:rsid w:val="008726A5"/>
    <w:rsid w:val="00876130"/>
    <w:rsid w:val="00877706"/>
    <w:rsid w:val="00880B66"/>
    <w:rsid w:val="00881662"/>
    <w:rsid w:val="00882E73"/>
    <w:rsid w:val="008853D3"/>
    <w:rsid w:val="00885CBD"/>
    <w:rsid w:val="00886111"/>
    <w:rsid w:val="008878E1"/>
    <w:rsid w:val="00887D23"/>
    <w:rsid w:val="00891C2D"/>
    <w:rsid w:val="00894D33"/>
    <w:rsid w:val="00895B0A"/>
    <w:rsid w:val="008A6697"/>
    <w:rsid w:val="008B019C"/>
    <w:rsid w:val="008B2EC4"/>
    <w:rsid w:val="008B4B0B"/>
    <w:rsid w:val="008B678C"/>
    <w:rsid w:val="008B7619"/>
    <w:rsid w:val="008B7EFC"/>
    <w:rsid w:val="008C0DCF"/>
    <w:rsid w:val="008C2B19"/>
    <w:rsid w:val="008C3362"/>
    <w:rsid w:val="008C5F06"/>
    <w:rsid w:val="008C6172"/>
    <w:rsid w:val="008C7149"/>
    <w:rsid w:val="008C7692"/>
    <w:rsid w:val="008D1578"/>
    <w:rsid w:val="008D1DEE"/>
    <w:rsid w:val="008D25A9"/>
    <w:rsid w:val="008D28A6"/>
    <w:rsid w:val="008D34F4"/>
    <w:rsid w:val="008D3692"/>
    <w:rsid w:val="008D5704"/>
    <w:rsid w:val="008D5C2B"/>
    <w:rsid w:val="008D60DF"/>
    <w:rsid w:val="008D7B25"/>
    <w:rsid w:val="008D7EDE"/>
    <w:rsid w:val="008E13D6"/>
    <w:rsid w:val="008E1403"/>
    <w:rsid w:val="008E2270"/>
    <w:rsid w:val="008E341F"/>
    <w:rsid w:val="008E3E3E"/>
    <w:rsid w:val="008E47B6"/>
    <w:rsid w:val="008F014A"/>
    <w:rsid w:val="008F02FC"/>
    <w:rsid w:val="008F05C8"/>
    <w:rsid w:val="008F0F4A"/>
    <w:rsid w:val="008F3285"/>
    <w:rsid w:val="008F513C"/>
    <w:rsid w:val="008F6518"/>
    <w:rsid w:val="00903536"/>
    <w:rsid w:val="009035AF"/>
    <w:rsid w:val="00903CA5"/>
    <w:rsid w:val="00904728"/>
    <w:rsid w:val="00906AF6"/>
    <w:rsid w:val="00907B3F"/>
    <w:rsid w:val="00911465"/>
    <w:rsid w:val="009137CC"/>
    <w:rsid w:val="00913A86"/>
    <w:rsid w:val="00916151"/>
    <w:rsid w:val="009225E8"/>
    <w:rsid w:val="00922756"/>
    <w:rsid w:val="009230D5"/>
    <w:rsid w:val="00926AE4"/>
    <w:rsid w:val="009271D3"/>
    <w:rsid w:val="0092777C"/>
    <w:rsid w:val="0093088E"/>
    <w:rsid w:val="00930D14"/>
    <w:rsid w:val="00931754"/>
    <w:rsid w:val="00931C80"/>
    <w:rsid w:val="009326D5"/>
    <w:rsid w:val="009337AE"/>
    <w:rsid w:val="0093720C"/>
    <w:rsid w:val="00937539"/>
    <w:rsid w:val="00941ADF"/>
    <w:rsid w:val="009428B0"/>
    <w:rsid w:val="0094304E"/>
    <w:rsid w:val="009436D9"/>
    <w:rsid w:val="009448D0"/>
    <w:rsid w:val="0094661D"/>
    <w:rsid w:val="00946884"/>
    <w:rsid w:val="00946B01"/>
    <w:rsid w:val="0095195C"/>
    <w:rsid w:val="00952970"/>
    <w:rsid w:val="009554AF"/>
    <w:rsid w:val="00956E27"/>
    <w:rsid w:val="00960540"/>
    <w:rsid w:val="00961B40"/>
    <w:rsid w:val="00962129"/>
    <w:rsid w:val="009648AE"/>
    <w:rsid w:val="009650A9"/>
    <w:rsid w:val="00966627"/>
    <w:rsid w:val="00967729"/>
    <w:rsid w:val="00970E94"/>
    <w:rsid w:val="00970F59"/>
    <w:rsid w:val="00972EC3"/>
    <w:rsid w:val="0097395D"/>
    <w:rsid w:val="00975051"/>
    <w:rsid w:val="00975C87"/>
    <w:rsid w:val="00982A8E"/>
    <w:rsid w:val="0098384E"/>
    <w:rsid w:val="0098463D"/>
    <w:rsid w:val="009849D6"/>
    <w:rsid w:val="00984D94"/>
    <w:rsid w:val="00986BC7"/>
    <w:rsid w:val="00986DDC"/>
    <w:rsid w:val="0098728B"/>
    <w:rsid w:val="009903F3"/>
    <w:rsid w:val="009904CF"/>
    <w:rsid w:val="00991371"/>
    <w:rsid w:val="00993252"/>
    <w:rsid w:val="009958B2"/>
    <w:rsid w:val="00997D01"/>
    <w:rsid w:val="009A06B9"/>
    <w:rsid w:val="009A104F"/>
    <w:rsid w:val="009A138C"/>
    <w:rsid w:val="009A1393"/>
    <w:rsid w:val="009A19B0"/>
    <w:rsid w:val="009A2BB4"/>
    <w:rsid w:val="009A2D57"/>
    <w:rsid w:val="009A3A86"/>
    <w:rsid w:val="009A549D"/>
    <w:rsid w:val="009A7B7D"/>
    <w:rsid w:val="009B0893"/>
    <w:rsid w:val="009B0A4D"/>
    <w:rsid w:val="009B0A62"/>
    <w:rsid w:val="009B1E84"/>
    <w:rsid w:val="009B27BA"/>
    <w:rsid w:val="009B4C9C"/>
    <w:rsid w:val="009B64AB"/>
    <w:rsid w:val="009B6C80"/>
    <w:rsid w:val="009B7056"/>
    <w:rsid w:val="009B71C9"/>
    <w:rsid w:val="009B7314"/>
    <w:rsid w:val="009C252E"/>
    <w:rsid w:val="009C2CB8"/>
    <w:rsid w:val="009C5302"/>
    <w:rsid w:val="009C5F13"/>
    <w:rsid w:val="009C6A62"/>
    <w:rsid w:val="009C6B73"/>
    <w:rsid w:val="009C7D81"/>
    <w:rsid w:val="009D0CCD"/>
    <w:rsid w:val="009D22C4"/>
    <w:rsid w:val="009D22FC"/>
    <w:rsid w:val="009D277D"/>
    <w:rsid w:val="009D291C"/>
    <w:rsid w:val="009D5F20"/>
    <w:rsid w:val="009D6208"/>
    <w:rsid w:val="009E1E4C"/>
    <w:rsid w:val="009E39B7"/>
    <w:rsid w:val="009E43D3"/>
    <w:rsid w:val="009E7096"/>
    <w:rsid w:val="009F0732"/>
    <w:rsid w:val="009F097F"/>
    <w:rsid w:val="009F42E3"/>
    <w:rsid w:val="009F48EF"/>
    <w:rsid w:val="009F51B0"/>
    <w:rsid w:val="009F56F3"/>
    <w:rsid w:val="009F63D1"/>
    <w:rsid w:val="009F79C8"/>
    <w:rsid w:val="00A00856"/>
    <w:rsid w:val="00A0086F"/>
    <w:rsid w:val="00A00AA5"/>
    <w:rsid w:val="00A01444"/>
    <w:rsid w:val="00A051E5"/>
    <w:rsid w:val="00A0614E"/>
    <w:rsid w:val="00A0665F"/>
    <w:rsid w:val="00A10580"/>
    <w:rsid w:val="00A1127D"/>
    <w:rsid w:val="00A11879"/>
    <w:rsid w:val="00A119BE"/>
    <w:rsid w:val="00A13C18"/>
    <w:rsid w:val="00A14752"/>
    <w:rsid w:val="00A15315"/>
    <w:rsid w:val="00A15F2F"/>
    <w:rsid w:val="00A16AA0"/>
    <w:rsid w:val="00A17ADE"/>
    <w:rsid w:val="00A24EC3"/>
    <w:rsid w:val="00A25528"/>
    <w:rsid w:val="00A26C2A"/>
    <w:rsid w:val="00A279A4"/>
    <w:rsid w:val="00A3031C"/>
    <w:rsid w:val="00A30D7A"/>
    <w:rsid w:val="00A32D64"/>
    <w:rsid w:val="00A34164"/>
    <w:rsid w:val="00A3610D"/>
    <w:rsid w:val="00A37754"/>
    <w:rsid w:val="00A40E3F"/>
    <w:rsid w:val="00A4176E"/>
    <w:rsid w:val="00A417EF"/>
    <w:rsid w:val="00A41953"/>
    <w:rsid w:val="00A428AD"/>
    <w:rsid w:val="00A428DA"/>
    <w:rsid w:val="00A42B33"/>
    <w:rsid w:val="00A43914"/>
    <w:rsid w:val="00A46D78"/>
    <w:rsid w:val="00A478D0"/>
    <w:rsid w:val="00A50F90"/>
    <w:rsid w:val="00A530F0"/>
    <w:rsid w:val="00A62A4C"/>
    <w:rsid w:val="00A63E68"/>
    <w:rsid w:val="00A64A62"/>
    <w:rsid w:val="00A66DA1"/>
    <w:rsid w:val="00A67318"/>
    <w:rsid w:val="00A67492"/>
    <w:rsid w:val="00A67B14"/>
    <w:rsid w:val="00A70AE1"/>
    <w:rsid w:val="00A71482"/>
    <w:rsid w:val="00A715D4"/>
    <w:rsid w:val="00A73503"/>
    <w:rsid w:val="00A76783"/>
    <w:rsid w:val="00A7777A"/>
    <w:rsid w:val="00A82F12"/>
    <w:rsid w:val="00A839BC"/>
    <w:rsid w:val="00A83AC1"/>
    <w:rsid w:val="00A848D2"/>
    <w:rsid w:val="00A85F50"/>
    <w:rsid w:val="00A87822"/>
    <w:rsid w:val="00A90BAD"/>
    <w:rsid w:val="00A916A8"/>
    <w:rsid w:val="00A949CA"/>
    <w:rsid w:val="00A94ABE"/>
    <w:rsid w:val="00A94B4D"/>
    <w:rsid w:val="00A950FA"/>
    <w:rsid w:val="00A9604A"/>
    <w:rsid w:val="00A97414"/>
    <w:rsid w:val="00AA0FF9"/>
    <w:rsid w:val="00AA33BF"/>
    <w:rsid w:val="00AA3624"/>
    <w:rsid w:val="00AA55B0"/>
    <w:rsid w:val="00AA7B56"/>
    <w:rsid w:val="00AB30E3"/>
    <w:rsid w:val="00AB3B4D"/>
    <w:rsid w:val="00AB61C4"/>
    <w:rsid w:val="00AB68DD"/>
    <w:rsid w:val="00AC1A7B"/>
    <w:rsid w:val="00AC1E44"/>
    <w:rsid w:val="00AC2780"/>
    <w:rsid w:val="00AC2816"/>
    <w:rsid w:val="00AC2E5B"/>
    <w:rsid w:val="00AC55AC"/>
    <w:rsid w:val="00AC5B78"/>
    <w:rsid w:val="00AD0B79"/>
    <w:rsid w:val="00AD0D7B"/>
    <w:rsid w:val="00AD198F"/>
    <w:rsid w:val="00AD2954"/>
    <w:rsid w:val="00AD45ED"/>
    <w:rsid w:val="00AD4F47"/>
    <w:rsid w:val="00AD7908"/>
    <w:rsid w:val="00AD79FF"/>
    <w:rsid w:val="00AE13A9"/>
    <w:rsid w:val="00AE3387"/>
    <w:rsid w:val="00AE4538"/>
    <w:rsid w:val="00AE7A2A"/>
    <w:rsid w:val="00AF0951"/>
    <w:rsid w:val="00AF2961"/>
    <w:rsid w:val="00AF5803"/>
    <w:rsid w:val="00AF60D9"/>
    <w:rsid w:val="00AF63AB"/>
    <w:rsid w:val="00B00641"/>
    <w:rsid w:val="00B023CC"/>
    <w:rsid w:val="00B02B0F"/>
    <w:rsid w:val="00B02DF8"/>
    <w:rsid w:val="00B035C1"/>
    <w:rsid w:val="00B0450D"/>
    <w:rsid w:val="00B04BFD"/>
    <w:rsid w:val="00B060BF"/>
    <w:rsid w:val="00B10560"/>
    <w:rsid w:val="00B11C38"/>
    <w:rsid w:val="00B11C72"/>
    <w:rsid w:val="00B17F97"/>
    <w:rsid w:val="00B20317"/>
    <w:rsid w:val="00B2509A"/>
    <w:rsid w:val="00B25A57"/>
    <w:rsid w:val="00B26A07"/>
    <w:rsid w:val="00B30A1A"/>
    <w:rsid w:val="00B31C55"/>
    <w:rsid w:val="00B31D93"/>
    <w:rsid w:val="00B33B94"/>
    <w:rsid w:val="00B34552"/>
    <w:rsid w:val="00B350BF"/>
    <w:rsid w:val="00B41489"/>
    <w:rsid w:val="00B433A8"/>
    <w:rsid w:val="00B4752E"/>
    <w:rsid w:val="00B47BED"/>
    <w:rsid w:val="00B47CFA"/>
    <w:rsid w:val="00B53E8C"/>
    <w:rsid w:val="00B55462"/>
    <w:rsid w:val="00B57565"/>
    <w:rsid w:val="00B579BC"/>
    <w:rsid w:val="00B60C8E"/>
    <w:rsid w:val="00B62481"/>
    <w:rsid w:val="00B624E0"/>
    <w:rsid w:val="00B6290D"/>
    <w:rsid w:val="00B6296F"/>
    <w:rsid w:val="00B63AAB"/>
    <w:rsid w:val="00B64A2A"/>
    <w:rsid w:val="00B664E8"/>
    <w:rsid w:val="00B66B5E"/>
    <w:rsid w:val="00B67167"/>
    <w:rsid w:val="00B67F76"/>
    <w:rsid w:val="00B705BF"/>
    <w:rsid w:val="00B71DE0"/>
    <w:rsid w:val="00B72AF2"/>
    <w:rsid w:val="00B72C90"/>
    <w:rsid w:val="00B74674"/>
    <w:rsid w:val="00B7753C"/>
    <w:rsid w:val="00B77937"/>
    <w:rsid w:val="00B77CD5"/>
    <w:rsid w:val="00B77E31"/>
    <w:rsid w:val="00B80CCC"/>
    <w:rsid w:val="00B82931"/>
    <w:rsid w:val="00B829B5"/>
    <w:rsid w:val="00B8409A"/>
    <w:rsid w:val="00B84E5C"/>
    <w:rsid w:val="00B87397"/>
    <w:rsid w:val="00B8780A"/>
    <w:rsid w:val="00B90106"/>
    <w:rsid w:val="00B928CF"/>
    <w:rsid w:val="00B9483A"/>
    <w:rsid w:val="00B95395"/>
    <w:rsid w:val="00B95CF8"/>
    <w:rsid w:val="00B96025"/>
    <w:rsid w:val="00B96D27"/>
    <w:rsid w:val="00BA073A"/>
    <w:rsid w:val="00BA283B"/>
    <w:rsid w:val="00BA2E35"/>
    <w:rsid w:val="00BA466B"/>
    <w:rsid w:val="00BA60C2"/>
    <w:rsid w:val="00BA62D0"/>
    <w:rsid w:val="00BA6FB9"/>
    <w:rsid w:val="00BA73E9"/>
    <w:rsid w:val="00BA755E"/>
    <w:rsid w:val="00BB0150"/>
    <w:rsid w:val="00BB0E10"/>
    <w:rsid w:val="00BB2320"/>
    <w:rsid w:val="00BB40A2"/>
    <w:rsid w:val="00BB4F19"/>
    <w:rsid w:val="00BB5D70"/>
    <w:rsid w:val="00BC13BA"/>
    <w:rsid w:val="00BC1C07"/>
    <w:rsid w:val="00BC393F"/>
    <w:rsid w:val="00BC39BD"/>
    <w:rsid w:val="00BC39C7"/>
    <w:rsid w:val="00BC5485"/>
    <w:rsid w:val="00BD04D4"/>
    <w:rsid w:val="00BD0685"/>
    <w:rsid w:val="00BD104C"/>
    <w:rsid w:val="00BD1C81"/>
    <w:rsid w:val="00BD2097"/>
    <w:rsid w:val="00BD421F"/>
    <w:rsid w:val="00BD4CE7"/>
    <w:rsid w:val="00BD5C1A"/>
    <w:rsid w:val="00BD6DA4"/>
    <w:rsid w:val="00BD7661"/>
    <w:rsid w:val="00BD7E45"/>
    <w:rsid w:val="00BE0245"/>
    <w:rsid w:val="00BE2354"/>
    <w:rsid w:val="00BF0258"/>
    <w:rsid w:val="00BF1B0C"/>
    <w:rsid w:val="00BF3656"/>
    <w:rsid w:val="00BF3CF4"/>
    <w:rsid w:val="00BF507A"/>
    <w:rsid w:val="00BF54D3"/>
    <w:rsid w:val="00BF5943"/>
    <w:rsid w:val="00BF71B5"/>
    <w:rsid w:val="00BF747E"/>
    <w:rsid w:val="00C00370"/>
    <w:rsid w:val="00C0051F"/>
    <w:rsid w:val="00C02DEB"/>
    <w:rsid w:val="00C0409A"/>
    <w:rsid w:val="00C057E2"/>
    <w:rsid w:val="00C075E7"/>
    <w:rsid w:val="00C10774"/>
    <w:rsid w:val="00C130BF"/>
    <w:rsid w:val="00C13A55"/>
    <w:rsid w:val="00C17D7B"/>
    <w:rsid w:val="00C21461"/>
    <w:rsid w:val="00C21555"/>
    <w:rsid w:val="00C21CBC"/>
    <w:rsid w:val="00C22B61"/>
    <w:rsid w:val="00C23003"/>
    <w:rsid w:val="00C23853"/>
    <w:rsid w:val="00C30493"/>
    <w:rsid w:val="00C31053"/>
    <w:rsid w:val="00C317C0"/>
    <w:rsid w:val="00C33D5D"/>
    <w:rsid w:val="00C34431"/>
    <w:rsid w:val="00C34900"/>
    <w:rsid w:val="00C35F16"/>
    <w:rsid w:val="00C3707E"/>
    <w:rsid w:val="00C41709"/>
    <w:rsid w:val="00C422FB"/>
    <w:rsid w:val="00C4253D"/>
    <w:rsid w:val="00C42E48"/>
    <w:rsid w:val="00C435C0"/>
    <w:rsid w:val="00C439DB"/>
    <w:rsid w:val="00C45C25"/>
    <w:rsid w:val="00C45E9F"/>
    <w:rsid w:val="00C468AE"/>
    <w:rsid w:val="00C5063A"/>
    <w:rsid w:val="00C50C8C"/>
    <w:rsid w:val="00C51265"/>
    <w:rsid w:val="00C51936"/>
    <w:rsid w:val="00C51E33"/>
    <w:rsid w:val="00C53467"/>
    <w:rsid w:val="00C5545E"/>
    <w:rsid w:val="00C57B8A"/>
    <w:rsid w:val="00C6321A"/>
    <w:rsid w:val="00C6354D"/>
    <w:rsid w:val="00C63DA5"/>
    <w:rsid w:val="00C65CE0"/>
    <w:rsid w:val="00C665A8"/>
    <w:rsid w:val="00C677F6"/>
    <w:rsid w:val="00C67E82"/>
    <w:rsid w:val="00C7005A"/>
    <w:rsid w:val="00C738DD"/>
    <w:rsid w:val="00C74786"/>
    <w:rsid w:val="00C7567B"/>
    <w:rsid w:val="00C75A96"/>
    <w:rsid w:val="00C76128"/>
    <w:rsid w:val="00C774BE"/>
    <w:rsid w:val="00C8005E"/>
    <w:rsid w:val="00C805E1"/>
    <w:rsid w:val="00C8285D"/>
    <w:rsid w:val="00C83DF5"/>
    <w:rsid w:val="00C8402F"/>
    <w:rsid w:val="00C85207"/>
    <w:rsid w:val="00C90D85"/>
    <w:rsid w:val="00C91DE6"/>
    <w:rsid w:val="00C93E53"/>
    <w:rsid w:val="00C93F96"/>
    <w:rsid w:val="00C95928"/>
    <w:rsid w:val="00C97646"/>
    <w:rsid w:val="00CA0D3E"/>
    <w:rsid w:val="00CA26E0"/>
    <w:rsid w:val="00CA2E3F"/>
    <w:rsid w:val="00CA3574"/>
    <w:rsid w:val="00CA579E"/>
    <w:rsid w:val="00CA6142"/>
    <w:rsid w:val="00CA7897"/>
    <w:rsid w:val="00CB07F4"/>
    <w:rsid w:val="00CB34FC"/>
    <w:rsid w:val="00CB3FCA"/>
    <w:rsid w:val="00CB5279"/>
    <w:rsid w:val="00CB62D7"/>
    <w:rsid w:val="00CB78DE"/>
    <w:rsid w:val="00CC25C2"/>
    <w:rsid w:val="00CC5061"/>
    <w:rsid w:val="00CC545F"/>
    <w:rsid w:val="00CC7732"/>
    <w:rsid w:val="00CD181A"/>
    <w:rsid w:val="00CD1E1F"/>
    <w:rsid w:val="00CD649A"/>
    <w:rsid w:val="00CD6702"/>
    <w:rsid w:val="00CE35ED"/>
    <w:rsid w:val="00CE6C4A"/>
    <w:rsid w:val="00CF1AA1"/>
    <w:rsid w:val="00CF1E75"/>
    <w:rsid w:val="00CF2099"/>
    <w:rsid w:val="00CF530F"/>
    <w:rsid w:val="00CF6338"/>
    <w:rsid w:val="00CF735A"/>
    <w:rsid w:val="00D000A9"/>
    <w:rsid w:val="00D013C4"/>
    <w:rsid w:val="00D04514"/>
    <w:rsid w:val="00D055CD"/>
    <w:rsid w:val="00D06803"/>
    <w:rsid w:val="00D06987"/>
    <w:rsid w:val="00D10B3D"/>
    <w:rsid w:val="00D12041"/>
    <w:rsid w:val="00D13A27"/>
    <w:rsid w:val="00D1483D"/>
    <w:rsid w:val="00D1690E"/>
    <w:rsid w:val="00D16956"/>
    <w:rsid w:val="00D17D84"/>
    <w:rsid w:val="00D2048B"/>
    <w:rsid w:val="00D20BD4"/>
    <w:rsid w:val="00D21EF6"/>
    <w:rsid w:val="00D22405"/>
    <w:rsid w:val="00D30F60"/>
    <w:rsid w:val="00D32BDC"/>
    <w:rsid w:val="00D35561"/>
    <w:rsid w:val="00D35999"/>
    <w:rsid w:val="00D35BB0"/>
    <w:rsid w:val="00D36C01"/>
    <w:rsid w:val="00D41AAC"/>
    <w:rsid w:val="00D4438C"/>
    <w:rsid w:val="00D45917"/>
    <w:rsid w:val="00D46334"/>
    <w:rsid w:val="00D47134"/>
    <w:rsid w:val="00D52926"/>
    <w:rsid w:val="00D5302A"/>
    <w:rsid w:val="00D545CC"/>
    <w:rsid w:val="00D551E2"/>
    <w:rsid w:val="00D559FC"/>
    <w:rsid w:val="00D573C3"/>
    <w:rsid w:val="00D611E8"/>
    <w:rsid w:val="00D63B5F"/>
    <w:rsid w:val="00D65886"/>
    <w:rsid w:val="00D65AF0"/>
    <w:rsid w:val="00D7017F"/>
    <w:rsid w:val="00D70EB5"/>
    <w:rsid w:val="00D726AC"/>
    <w:rsid w:val="00D72D56"/>
    <w:rsid w:val="00D72DF9"/>
    <w:rsid w:val="00D73AB8"/>
    <w:rsid w:val="00D76773"/>
    <w:rsid w:val="00D7712B"/>
    <w:rsid w:val="00D818D7"/>
    <w:rsid w:val="00D82341"/>
    <w:rsid w:val="00D83D50"/>
    <w:rsid w:val="00D85465"/>
    <w:rsid w:val="00D86BBA"/>
    <w:rsid w:val="00D903AC"/>
    <w:rsid w:val="00D90813"/>
    <w:rsid w:val="00D91B6D"/>
    <w:rsid w:val="00D91BE2"/>
    <w:rsid w:val="00D92FA4"/>
    <w:rsid w:val="00D931F9"/>
    <w:rsid w:val="00D93E90"/>
    <w:rsid w:val="00D94A76"/>
    <w:rsid w:val="00D95CCE"/>
    <w:rsid w:val="00D96140"/>
    <w:rsid w:val="00DA0C9A"/>
    <w:rsid w:val="00DA489A"/>
    <w:rsid w:val="00DA66F3"/>
    <w:rsid w:val="00DA7EDB"/>
    <w:rsid w:val="00DA7F7D"/>
    <w:rsid w:val="00DB00C5"/>
    <w:rsid w:val="00DB2720"/>
    <w:rsid w:val="00DB64BB"/>
    <w:rsid w:val="00DB6AB3"/>
    <w:rsid w:val="00DC17E4"/>
    <w:rsid w:val="00DC311D"/>
    <w:rsid w:val="00DC4512"/>
    <w:rsid w:val="00DC5A03"/>
    <w:rsid w:val="00DD2FCC"/>
    <w:rsid w:val="00DD62C5"/>
    <w:rsid w:val="00DD71D6"/>
    <w:rsid w:val="00DD7BD1"/>
    <w:rsid w:val="00DD7BFA"/>
    <w:rsid w:val="00DE1070"/>
    <w:rsid w:val="00DE207D"/>
    <w:rsid w:val="00DE2B78"/>
    <w:rsid w:val="00DE31FA"/>
    <w:rsid w:val="00DE3DF5"/>
    <w:rsid w:val="00DE7417"/>
    <w:rsid w:val="00DE7726"/>
    <w:rsid w:val="00DF1B14"/>
    <w:rsid w:val="00DF43B5"/>
    <w:rsid w:val="00DF4F15"/>
    <w:rsid w:val="00DF6156"/>
    <w:rsid w:val="00DF65A3"/>
    <w:rsid w:val="00DF696E"/>
    <w:rsid w:val="00DF7B56"/>
    <w:rsid w:val="00DF7E33"/>
    <w:rsid w:val="00E01E60"/>
    <w:rsid w:val="00E0420B"/>
    <w:rsid w:val="00E049F3"/>
    <w:rsid w:val="00E05E75"/>
    <w:rsid w:val="00E06542"/>
    <w:rsid w:val="00E065D3"/>
    <w:rsid w:val="00E10AF8"/>
    <w:rsid w:val="00E11B4C"/>
    <w:rsid w:val="00E15AD2"/>
    <w:rsid w:val="00E161C6"/>
    <w:rsid w:val="00E162EB"/>
    <w:rsid w:val="00E1633F"/>
    <w:rsid w:val="00E1746A"/>
    <w:rsid w:val="00E2194A"/>
    <w:rsid w:val="00E22975"/>
    <w:rsid w:val="00E23485"/>
    <w:rsid w:val="00E2493F"/>
    <w:rsid w:val="00E24AE7"/>
    <w:rsid w:val="00E2659A"/>
    <w:rsid w:val="00E302B9"/>
    <w:rsid w:val="00E32FE7"/>
    <w:rsid w:val="00E36920"/>
    <w:rsid w:val="00E36E58"/>
    <w:rsid w:val="00E409FE"/>
    <w:rsid w:val="00E4476A"/>
    <w:rsid w:val="00E45882"/>
    <w:rsid w:val="00E4597E"/>
    <w:rsid w:val="00E46E27"/>
    <w:rsid w:val="00E50CA3"/>
    <w:rsid w:val="00E510F9"/>
    <w:rsid w:val="00E523E5"/>
    <w:rsid w:val="00E532B8"/>
    <w:rsid w:val="00E53740"/>
    <w:rsid w:val="00E53B09"/>
    <w:rsid w:val="00E55D16"/>
    <w:rsid w:val="00E56B5D"/>
    <w:rsid w:val="00E6255F"/>
    <w:rsid w:val="00E64BB4"/>
    <w:rsid w:val="00E65496"/>
    <w:rsid w:val="00E6736E"/>
    <w:rsid w:val="00E7099B"/>
    <w:rsid w:val="00E7102B"/>
    <w:rsid w:val="00E71436"/>
    <w:rsid w:val="00E7289C"/>
    <w:rsid w:val="00E73D6F"/>
    <w:rsid w:val="00E74493"/>
    <w:rsid w:val="00E75265"/>
    <w:rsid w:val="00E8110F"/>
    <w:rsid w:val="00E81690"/>
    <w:rsid w:val="00E833D9"/>
    <w:rsid w:val="00E84A36"/>
    <w:rsid w:val="00E84FF3"/>
    <w:rsid w:val="00E87ACB"/>
    <w:rsid w:val="00E920EF"/>
    <w:rsid w:val="00E94BA1"/>
    <w:rsid w:val="00E951A0"/>
    <w:rsid w:val="00E96609"/>
    <w:rsid w:val="00EA1E63"/>
    <w:rsid w:val="00EA2C5E"/>
    <w:rsid w:val="00EA47C0"/>
    <w:rsid w:val="00EA4A86"/>
    <w:rsid w:val="00EA6533"/>
    <w:rsid w:val="00EB27C5"/>
    <w:rsid w:val="00EB3C55"/>
    <w:rsid w:val="00EB6D43"/>
    <w:rsid w:val="00EB7BB4"/>
    <w:rsid w:val="00EC2CE0"/>
    <w:rsid w:val="00EC3FB1"/>
    <w:rsid w:val="00EC4E97"/>
    <w:rsid w:val="00EC627B"/>
    <w:rsid w:val="00EC6644"/>
    <w:rsid w:val="00EC7524"/>
    <w:rsid w:val="00ED079E"/>
    <w:rsid w:val="00ED0FF7"/>
    <w:rsid w:val="00ED1B08"/>
    <w:rsid w:val="00ED1CD4"/>
    <w:rsid w:val="00ED422E"/>
    <w:rsid w:val="00ED4BBE"/>
    <w:rsid w:val="00ED4FD2"/>
    <w:rsid w:val="00ED528D"/>
    <w:rsid w:val="00ED7B83"/>
    <w:rsid w:val="00EE0C38"/>
    <w:rsid w:val="00EE1BB4"/>
    <w:rsid w:val="00EE249A"/>
    <w:rsid w:val="00EE249F"/>
    <w:rsid w:val="00EE46CF"/>
    <w:rsid w:val="00EE7298"/>
    <w:rsid w:val="00EF09E5"/>
    <w:rsid w:val="00EF0B10"/>
    <w:rsid w:val="00EF1A53"/>
    <w:rsid w:val="00EF1C38"/>
    <w:rsid w:val="00EF258F"/>
    <w:rsid w:val="00EF30A6"/>
    <w:rsid w:val="00EF3971"/>
    <w:rsid w:val="00EF3BBD"/>
    <w:rsid w:val="00EF565E"/>
    <w:rsid w:val="00EF6777"/>
    <w:rsid w:val="00F006DF"/>
    <w:rsid w:val="00F025BE"/>
    <w:rsid w:val="00F0374B"/>
    <w:rsid w:val="00F03AA0"/>
    <w:rsid w:val="00F05E5A"/>
    <w:rsid w:val="00F1119A"/>
    <w:rsid w:val="00F111EE"/>
    <w:rsid w:val="00F11E5E"/>
    <w:rsid w:val="00F11EA7"/>
    <w:rsid w:val="00F123B0"/>
    <w:rsid w:val="00F12504"/>
    <w:rsid w:val="00F13F02"/>
    <w:rsid w:val="00F2022E"/>
    <w:rsid w:val="00F209A9"/>
    <w:rsid w:val="00F23DA6"/>
    <w:rsid w:val="00F25707"/>
    <w:rsid w:val="00F25E61"/>
    <w:rsid w:val="00F26AB4"/>
    <w:rsid w:val="00F30AA3"/>
    <w:rsid w:val="00F32D8F"/>
    <w:rsid w:val="00F348C1"/>
    <w:rsid w:val="00F37712"/>
    <w:rsid w:val="00F43752"/>
    <w:rsid w:val="00F4378F"/>
    <w:rsid w:val="00F44DA8"/>
    <w:rsid w:val="00F45063"/>
    <w:rsid w:val="00F45456"/>
    <w:rsid w:val="00F46FCA"/>
    <w:rsid w:val="00F504F0"/>
    <w:rsid w:val="00F50596"/>
    <w:rsid w:val="00F50BF8"/>
    <w:rsid w:val="00F52BB1"/>
    <w:rsid w:val="00F533FC"/>
    <w:rsid w:val="00F545F7"/>
    <w:rsid w:val="00F55BA4"/>
    <w:rsid w:val="00F60075"/>
    <w:rsid w:val="00F6088C"/>
    <w:rsid w:val="00F60CCD"/>
    <w:rsid w:val="00F61CBB"/>
    <w:rsid w:val="00F63208"/>
    <w:rsid w:val="00F66FB8"/>
    <w:rsid w:val="00F71BD6"/>
    <w:rsid w:val="00F71E19"/>
    <w:rsid w:val="00F74363"/>
    <w:rsid w:val="00F77D0F"/>
    <w:rsid w:val="00F80039"/>
    <w:rsid w:val="00F80337"/>
    <w:rsid w:val="00F8034F"/>
    <w:rsid w:val="00F80454"/>
    <w:rsid w:val="00F813EF"/>
    <w:rsid w:val="00F849B8"/>
    <w:rsid w:val="00F90432"/>
    <w:rsid w:val="00F90D21"/>
    <w:rsid w:val="00F90FF7"/>
    <w:rsid w:val="00F91B05"/>
    <w:rsid w:val="00F92EF4"/>
    <w:rsid w:val="00F93366"/>
    <w:rsid w:val="00F9530F"/>
    <w:rsid w:val="00F95B17"/>
    <w:rsid w:val="00F95D3A"/>
    <w:rsid w:val="00F95D56"/>
    <w:rsid w:val="00F963C2"/>
    <w:rsid w:val="00F96BC3"/>
    <w:rsid w:val="00FA034B"/>
    <w:rsid w:val="00FA04C1"/>
    <w:rsid w:val="00FA14C8"/>
    <w:rsid w:val="00FA3D07"/>
    <w:rsid w:val="00FA47B2"/>
    <w:rsid w:val="00FA49CD"/>
    <w:rsid w:val="00FA615E"/>
    <w:rsid w:val="00FA6E00"/>
    <w:rsid w:val="00FB0360"/>
    <w:rsid w:val="00FB0470"/>
    <w:rsid w:val="00FB0AEA"/>
    <w:rsid w:val="00FB44ED"/>
    <w:rsid w:val="00FB79CC"/>
    <w:rsid w:val="00FC1D59"/>
    <w:rsid w:val="00FC25F7"/>
    <w:rsid w:val="00FC5100"/>
    <w:rsid w:val="00FC701D"/>
    <w:rsid w:val="00FD10E9"/>
    <w:rsid w:val="00FD335D"/>
    <w:rsid w:val="00FD77B7"/>
    <w:rsid w:val="00FE034F"/>
    <w:rsid w:val="00FE48CC"/>
    <w:rsid w:val="00FE4ABB"/>
    <w:rsid w:val="00FE50E7"/>
    <w:rsid w:val="00FF0107"/>
    <w:rsid w:val="00FF01C2"/>
    <w:rsid w:val="00FF073C"/>
    <w:rsid w:val="00FF33A1"/>
    <w:rsid w:val="00FF3DF8"/>
    <w:rsid w:val="00FF453F"/>
    <w:rsid w:val="00FF48C5"/>
    <w:rsid w:val="00FF49EB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B34BB"/>
  <w15:docId w15:val="{EEA92AD3-EA91-4B4A-80E3-85A5BCB4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31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67318"/>
    <w:pPr>
      <w:keepNext/>
      <w:tabs>
        <w:tab w:val="left" w:pos="7371"/>
      </w:tabs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67318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A67318"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A67318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A67318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A67318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A67318"/>
    <w:pPr>
      <w:keepNext/>
      <w:tabs>
        <w:tab w:val="left" w:pos="567"/>
        <w:tab w:val="left" w:pos="1701"/>
      </w:tabs>
      <w:outlineLvl w:val="7"/>
    </w:pPr>
    <w:rPr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0AF4"/>
    <w:rPr>
      <w:b/>
      <w:bCs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2A0AF4"/>
    <w:rPr>
      <w:b/>
      <w:bCs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2A0AF4"/>
    <w:rPr>
      <w:b/>
      <w:bCs/>
      <w:sz w:val="24"/>
      <w:szCs w:val="24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"/>
    <w:semiHidden/>
    <w:rsid w:val="00AA51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A51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A51D6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link w:val="Nadpis8"/>
    <w:uiPriority w:val="9"/>
    <w:semiHidden/>
    <w:rsid w:val="00AA51D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A67318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A67318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A51D6"/>
    <w:rPr>
      <w:sz w:val="24"/>
      <w:szCs w:val="24"/>
    </w:rPr>
  </w:style>
  <w:style w:type="paragraph" w:customStyle="1" w:styleId="Import5">
    <w:name w:val="Import 5"/>
    <w:basedOn w:val="Normln"/>
    <w:uiPriority w:val="99"/>
    <w:rsid w:val="00A6731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A6731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A67318"/>
    <w:pPr>
      <w:spacing w:line="240" w:lineRule="exact"/>
      <w:jc w:val="both"/>
    </w:pPr>
  </w:style>
  <w:style w:type="character" w:customStyle="1" w:styleId="Zkladntext3Char">
    <w:name w:val="Základní text 3 Char"/>
    <w:link w:val="Zkladntext3"/>
    <w:uiPriority w:val="99"/>
    <w:semiHidden/>
    <w:rsid w:val="00AA51D6"/>
    <w:rPr>
      <w:sz w:val="16"/>
      <w:szCs w:val="16"/>
    </w:rPr>
  </w:style>
  <w:style w:type="paragraph" w:customStyle="1" w:styleId="Smlouva-eslo">
    <w:name w:val="Smlouva-eíslo"/>
    <w:basedOn w:val="Normln"/>
    <w:uiPriority w:val="99"/>
    <w:rsid w:val="00A67318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A67318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A6731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2A0A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673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C106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67318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A51D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A67318"/>
  </w:style>
  <w:style w:type="paragraph" w:styleId="Zhlav">
    <w:name w:val="header"/>
    <w:basedOn w:val="Normln"/>
    <w:link w:val="ZhlavChar"/>
    <w:uiPriority w:val="99"/>
    <w:rsid w:val="00A673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74EBC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A67318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A51D6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67318"/>
    <w:pPr>
      <w:tabs>
        <w:tab w:val="left" w:pos="567"/>
        <w:tab w:val="left" w:pos="1701"/>
      </w:tabs>
      <w:spacing w:after="120"/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AA51D6"/>
    <w:rPr>
      <w:sz w:val="24"/>
      <w:szCs w:val="24"/>
    </w:rPr>
  </w:style>
  <w:style w:type="paragraph" w:customStyle="1" w:styleId="Smlouva-slo">
    <w:name w:val="Smlouva-èíslo"/>
    <w:basedOn w:val="Normln"/>
    <w:uiPriority w:val="99"/>
    <w:rsid w:val="00A67318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A67318"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AA51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A67318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A67318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A67318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A67318"/>
    <w:rPr>
      <w:color w:val="0000FF"/>
      <w:u w:val="single"/>
    </w:rPr>
  </w:style>
  <w:style w:type="character" w:styleId="Sledovanodkaz">
    <w:name w:val="FollowedHyperlink"/>
    <w:uiPriority w:val="99"/>
    <w:rsid w:val="00A67318"/>
    <w:rPr>
      <w:color w:val="800080"/>
      <w:u w:val="single"/>
    </w:rPr>
  </w:style>
  <w:style w:type="paragraph" w:customStyle="1" w:styleId="xl24">
    <w:name w:val="xl24"/>
    <w:basedOn w:val="Normln"/>
    <w:uiPriority w:val="99"/>
    <w:rsid w:val="00A6731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A673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A6731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A673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A673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A673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A6731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A6731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A673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A673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A673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A6731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A6731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A6731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A6731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A673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A67318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A6731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A67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A673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A673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A673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A673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A673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A6731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A673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A6731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A67318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A67318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A67318"/>
    <w:pPr>
      <w:numPr>
        <w:numId w:val="22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A67318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A67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51D6"/>
    <w:rPr>
      <w:sz w:val="0"/>
      <w:szCs w:val="0"/>
    </w:rPr>
  </w:style>
  <w:style w:type="paragraph" w:styleId="Podnadpis">
    <w:name w:val="Subtitle"/>
    <w:basedOn w:val="Normln"/>
    <w:link w:val="PodnadpisChar"/>
    <w:uiPriority w:val="99"/>
    <w:qFormat/>
    <w:rsid w:val="00A67318"/>
    <w:pPr>
      <w:jc w:val="center"/>
    </w:pPr>
    <w:rPr>
      <w:b/>
      <w:bCs/>
      <w:color w:val="000000"/>
      <w:sz w:val="28"/>
      <w:szCs w:val="28"/>
    </w:rPr>
  </w:style>
  <w:style w:type="character" w:customStyle="1" w:styleId="PodnadpisChar">
    <w:name w:val="Podnadpis Char"/>
    <w:link w:val="Podnadpis"/>
    <w:uiPriority w:val="99"/>
    <w:locked/>
    <w:rsid w:val="002A0AF4"/>
    <w:rPr>
      <w:b/>
      <w:bCs/>
      <w:color w:val="000000"/>
      <w:sz w:val="28"/>
      <w:szCs w:val="28"/>
    </w:rPr>
  </w:style>
  <w:style w:type="paragraph" w:customStyle="1" w:styleId="slovn">
    <w:name w:val="Číslování"/>
    <w:basedOn w:val="Smlouva3"/>
    <w:uiPriority w:val="99"/>
    <w:rsid w:val="00A67318"/>
    <w:pPr>
      <w:widowControl/>
    </w:pPr>
  </w:style>
  <w:style w:type="character" w:styleId="Zdraznn">
    <w:name w:val="Emphasis"/>
    <w:uiPriority w:val="99"/>
    <w:qFormat/>
    <w:rsid w:val="00A67318"/>
    <w:rPr>
      <w:i/>
      <w:iCs/>
    </w:rPr>
  </w:style>
  <w:style w:type="paragraph" w:customStyle="1" w:styleId="KUMS-adresa">
    <w:name w:val="KUMS-adresa"/>
    <w:basedOn w:val="Normln"/>
    <w:uiPriority w:val="99"/>
    <w:rsid w:val="00A6731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Odkaznakoment">
    <w:name w:val="annotation reference"/>
    <w:uiPriority w:val="99"/>
    <w:semiHidden/>
    <w:rsid w:val="00A67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6731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A51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73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51D6"/>
    <w:rPr>
      <w:b/>
      <w:bCs/>
      <w:sz w:val="20"/>
      <w:szCs w:val="20"/>
    </w:rPr>
  </w:style>
  <w:style w:type="paragraph" w:customStyle="1" w:styleId="Normln0">
    <w:name w:val="Norm‡ln’"/>
    <w:uiPriority w:val="99"/>
    <w:rsid w:val="00A67318"/>
    <w:rPr>
      <w:sz w:val="24"/>
      <w:szCs w:val="24"/>
    </w:rPr>
  </w:style>
  <w:style w:type="paragraph" w:customStyle="1" w:styleId="Smlouva">
    <w:name w:val="Smlouva"/>
    <w:uiPriority w:val="99"/>
    <w:rsid w:val="009271D3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customStyle="1" w:styleId="Bodsmlouvy-21">
    <w:name w:val="Bod smlouvy - 2.1"/>
    <w:uiPriority w:val="99"/>
    <w:rsid w:val="00185995"/>
    <w:pPr>
      <w:numPr>
        <w:ilvl w:val="1"/>
        <w:numId w:val="27"/>
      </w:numPr>
      <w:snapToGrid w:val="0"/>
      <w:jc w:val="both"/>
      <w:outlineLvl w:val="1"/>
    </w:pPr>
    <w:rPr>
      <w:color w:val="000000"/>
      <w:sz w:val="22"/>
      <w:szCs w:val="22"/>
    </w:rPr>
  </w:style>
  <w:style w:type="paragraph" w:customStyle="1" w:styleId="lnek">
    <w:name w:val="Článek"/>
    <w:basedOn w:val="Normln"/>
    <w:next w:val="Bodsmlouvy-21"/>
    <w:uiPriority w:val="99"/>
    <w:rsid w:val="00185995"/>
    <w:pPr>
      <w:numPr>
        <w:numId w:val="27"/>
      </w:numPr>
      <w:snapToGrid w:val="0"/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18599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185995"/>
    <w:pPr>
      <w:spacing w:before="600"/>
    </w:pPr>
  </w:style>
  <w:style w:type="paragraph" w:customStyle="1" w:styleId="CharCharCharCharChar1CharCharCharCharCharChar">
    <w:name w:val="Char Char Char Char Char1 Char Char Char Char Char Char"/>
    <w:basedOn w:val="Normln"/>
    <w:uiPriority w:val="99"/>
    <w:rsid w:val="00BA6F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2">
    <w:name w:val="Normální2"/>
    <w:basedOn w:val="Normln"/>
    <w:uiPriority w:val="99"/>
    <w:rsid w:val="002A0AF4"/>
    <w:pPr>
      <w:shd w:val="clear" w:color="auto" w:fill="FFFFFF"/>
    </w:pPr>
  </w:style>
  <w:style w:type="character" w:styleId="Siln">
    <w:name w:val="Strong"/>
    <w:qFormat/>
    <w:rsid w:val="002A0AF4"/>
    <w:rPr>
      <w:b/>
      <w:bCs/>
    </w:rPr>
  </w:style>
  <w:style w:type="paragraph" w:customStyle="1" w:styleId="Textodstavce">
    <w:name w:val="Text odstavce"/>
    <w:basedOn w:val="Normln"/>
    <w:uiPriority w:val="99"/>
    <w:rsid w:val="002A0AF4"/>
    <w:pPr>
      <w:numPr>
        <w:numId w:val="2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uiPriority w:val="99"/>
    <w:rsid w:val="002A0AF4"/>
    <w:pPr>
      <w:numPr>
        <w:ilvl w:val="2"/>
        <w:numId w:val="28"/>
      </w:numPr>
      <w:jc w:val="both"/>
      <w:outlineLvl w:val="8"/>
    </w:pPr>
  </w:style>
  <w:style w:type="paragraph" w:customStyle="1" w:styleId="Textpsmene">
    <w:name w:val="Text písmene"/>
    <w:basedOn w:val="Normln"/>
    <w:uiPriority w:val="99"/>
    <w:rsid w:val="002A0AF4"/>
    <w:pPr>
      <w:numPr>
        <w:ilvl w:val="1"/>
        <w:numId w:val="28"/>
      </w:numPr>
      <w:jc w:val="both"/>
      <w:outlineLvl w:val="7"/>
    </w:pPr>
  </w:style>
  <w:style w:type="paragraph" w:customStyle="1" w:styleId="Char1">
    <w:name w:val="Char1"/>
    <w:basedOn w:val="Normln"/>
    <w:uiPriority w:val="99"/>
    <w:rsid w:val="00505CB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02096"/>
    <w:pPr>
      <w:ind w:left="720"/>
    </w:pPr>
    <w:rPr>
      <w:sz w:val="20"/>
      <w:szCs w:val="20"/>
    </w:rPr>
  </w:style>
  <w:style w:type="paragraph" w:customStyle="1" w:styleId="Normln1">
    <w:name w:val="Normální1"/>
    <w:uiPriority w:val="99"/>
    <w:rsid w:val="00010FFE"/>
    <w:pPr>
      <w:widowControl w:val="0"/>
    </w:pPr>
    <w:rPr>
      <w:sz w:val="24"/>
      <w:szCs w:val="24"/>
    </w:rPr>
  </w:style>
  <w:style w:type="character" w:styleId="Znakapoznpodarou">
    <w:name w:val="footnote reference"/>
    <w:uiPriority w:val="99"/>
    <w:semiHidden/>
    <w:rsid w:val="00010FFE"/>
    <w:rPr>
      <w:vertAlign w:val="superscript"/>
    </w:rPr>
  </w:style>
  <w:style w:type="paragraph" w:styleId="Revize">
    <w:name w:val="Revision"/>
    <w:hidden/>
    <w:uiPriority w:val="99"/>
    <w:semiHidden/>
    <w:rsid w:val="00AC2816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C005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C0051F"/>
  </w:style>
  <w:style w:type="character" w:styleId="Odkaznavysvtlivky">
    <w:name w:val="endnote reference"/>
    <w:uiPriority w:val="99"/>
    <w:semiHidden/>
    <w:rsid w:val="00C0051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C005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0051F"/>
  </w:style>
  <w:style w:type="paragraph" w:styleId="Bezmezer">
    <w:name w:val="No Spacing"/>
    <w:link w:val="BezmezerChar"/>
    <w:uiPriority w:val="99"/>
    <w:qFormat/>
    <w:rsid w:val="007634F4"/>
    <w:rPr>
      <w:rFonts w:ascii="Calibri" w:hAnsi="Calibri" w:cs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7634F4"/>
    <w:rPr>
      <w:rFonts w:ascii="Calibri" w:hAnsi="Calibri" w:cs="Calibr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Veronika Sovová</cp:lastModifiedBy>
  <cp:revision>46</cp:revision>
  <cp:lastPrinted>2017-01-27T11:14:00Z</cp:lastPrinted>
  <dcterms:created xsi:type="dcterms:W3CDTF">2018-07-25T11:15:00Z</dcterms:created>
  <dcterms:modified xsi:type="dcterms:W3CDTF">2022-08-09T08:54:00Z</dcterms:modified>
</cp:coreProperties>
</file>