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69" w:rsidRPr="002939ED" w:rsidRDefault="00066D69" w:rsidP="00DB69A9">
      <w:pPr>
        <w:pStyle w:val="Nzev"/>
        <w:spacing w:after="120"/>
        <w:rPr>
          <w:rFonts w:ascii="Tahoma" w:hAnsi="Tahoma" w:cs="Tahoma"/>
          <w:sz w:val="24"/>
        </w:rPr>
      </w:pPr>
      <w:r w:rsidRPr="00144C34">
        <w:rPr>
          <w:rFonts w:ascii="Tahoma" w:hAnsi="Tahoma" w:cs="Tahoma"/>
          <w:szCs w:val="28"/>
        </w:rPr>
        <w:t>Kupní smlouva</w:t>
      </w:r>
      <w:r w:rsidR="00144C34">
        <w:rPr>
          <w:rFonts w:ascii="Tahoma" w:hAnsi="Tahoma" w:cs="Tahoma"/>
          <w:sz w:val="24"/>
        </w:rPr>
        <w:t xml:space="preserve">  </w:t>
      </w:r>
      <w:r w:rsidR="00F94552">
        <w:rPr>
          <w:rFonts w:ascii="Tahoma" w:hAnsi="Tahoma" w:cs="Tahoma"/>
          <w:sz w:val="24"/>
        </w:rPr>
        <w:t xml:space="preserve">   </w:t>
      </w:r>
      <w:r w:rsidR="00F94552">
        <w:rPr>
          <w:rFonts w:ascii="Arial Black" w:hAnsi="Arial Black" w:cs="Tahoma"/>
          <w:sz w:val="24"/>
        </w:rPr>
        <w:t xml:space="preserve"> SPŠ-Ka/17/08/2022</w:t>
      </w:r>
    </w:p>
    <w:p w:rsidR="00EB5B24" w:rsidRPr="002939ED" w:rsidRDefault="00EB5B24" w:rsidP="002939ED">
      <w:pPr>
        <w:pStyle w:val="slolnkuSmlouvy"/>
        <w:spacing w:before="360"/>
        <w:rPr>
          <w:rFonts w:ascii="Tahoma" w:hAnsi="Tahoma" w:cs="Tahoma"/>
          <w:cap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Smluvní strany</w:t>
      </w:r>
    </w:p>
    <w:p w:rsidR="00066D69" w:rsidRPr="002939ED" w:rsidRDefault="00BA03BE" w:rsidP="00F30922">
      <w:pPr>
        <w:pStyle w:val="Zkladntext"/>
        <w:numPr>
          <w:ilvl w:val="0"/>
          <w:numId w:val="1"/>
        </w:numPr>
        <w:tabs>
          <w:tab w:val="clear" w:pos="720"/>
          <w:tab w:val="clear" w:pos="1418"/>
        </w:tabs>
        <w:ind w:left="357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Střední průmyslová škola, Karviná, příspěvková organizace</w:t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se sídlem: </w:t>
      </w:r>
      <w:r w:rsidR="00BA03BE">
        <w:rPr>
          <w:rFonts w:ascii="Tahoma" w:hAnsi="Tahoma" w:cs="Tahoma"/>
          <w:sz w:val="22"/>
          <w:szCs w:val="22"/>
        </w:rPr>
        <w:t>Žižkova 1818/1a, 733 01 Karviná - Hranice</w:t>
      </w:r>
      <w:r w:rsidRPr="002939ED">
        <w:rPr>
          <w:rFonts w:ascii="Tahoma" w:hAnsi="Tahoma" w:cs="Tahoma"/>
          <w:sz w:val="22"/>
          <w:szCs w:val="22"/>
        </w:rPr>
        <w:tab/>
      </w:r>
    </w:p>
    <w:p w:rsidR="00414C09" w:rsidRPr="00F30922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zastoupen</w:t>
      </w:r>
      <w:r w:rsidR="00BA03BE">
        <w:rPr>
          <w:rFonts w:ascii="Tahoma" w:hAnsi="Tahoma" w:cs="Tahoma"/>
          <w:sz w:val="22"/>
          <w:szCs w:val="22"/>
        </w:rPr>
        <w:t>a</w:t>
      </w:r>
      <w:r w:rsidRPr="002939ED">
        <w:rPr>
          <w:rFonts w:ascii="Tahoma" w:hAnsi="Tahoma" w:cs="Tahoma"/>
          <w:sz w:val="22"/>
          <w:szCs w:val="22"/>
        </w:rPr>
        <w:t>:</w:t>
      </w:r>
      <w:r w:rsidR="00BA03BE">
        <w:rPr>
          <w:rFonts w:ascii="Tahoma" w:hAnsi="Tahoma" w:cs="Tahoma"/>
          <w:sz w:val="22"/>
          <w:szCs w:val="22"/>
        </w:rPr>
        <w:t xml:space="preserve"> Ing. Česlavou Lukaštíkovou, ředitelkou</w:t>
      </w:r>
      <w:r w:rsidR="00F30922">
        <w:rPr>
          <w:rFonts w:ascii="Tahoma" w:hAnsi="Tahoma" w:cs="Tahoma"/>
          <w:sz w:val="22"/>
          <w:szCs w:val="22"/>
        </w:rPr>
        <w:tab/>
      </w:r>
    </w:p>
    <w:p w:rsidR="00DF6154" w:rsidRPr="00F30922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IČ</w:t>
      </w:r>
      <w:r w:rsidR="00A42D33">
        <w:rPr>
          <w:rFonts w:ascii="Tahoma" w:hAnsi="Tahoma" w:cs="Tahoma"/>
          <w:sz w:val="22"/>
          <w:szCs w:val="22"/>
        </w:rPr>
        <w:t>O</w:t>
      </w:r>
      <w:r w:rsidRPr="002939ED">
        <w:rPr>
          <w:rFonts w:ascii="Tahoma" w:hAnsi="Tahoma" w:cs="Tahoma"/>
          <w:sz w:val="22"/>
          <w:szCs w:val="22"/>
        </w:rPr>
        <w:t>:</w:t>
      </w:r>
      <w:r w:rsidR="00BA03BE">
        <w:rPr>
          <w:rFonts w:ascii="Tahoma" w:hAnsi="Tahoma" w:cs="Tahoma"/>
          <w:sz w:val="22"/>
          <w:szCs w:val="22"/>
        </w:rPr>
        <w:t xml:space="preserve"> 62331515</w:t>
      </w:r>
      <w:r w:rsidR="00F30922">
        <w:rPr>
          <w:rFonts w:ascii="Tahoma" w:hAnsi="Tahoma" w:cs="Tahoma"/>
          <w:sz w:val="22"/>
          <w:szCs w:val="22"/>
        </w:rPr>
        <w:tab/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DIČ:</w:t>
      </w:r>
      <w:r w:rsidR="00BA03BE">
        <w:rPr>
          <w:rFonts w:ascii="Tahoma" w:hAnsi="Tahoma" w:cs="Tahoma"/>
          <w:sz w:val="22"/>
          <w:szCs w:val="22"/>
        </w:rPr>
        <w:t xml:space="preserve"> CZ62331515 (nejsme plátci DPH)</w:t>
      </w:r>
      <w:r w:rsidR="00F30922">
        <w:rPr>
          <w:rFonts w:ascii="Tahoma" w:hAnsi="Tahoma" w:cs="Tahoma"/>
          <w:sz w:val="22"/>
          <w:szCs w:val="22"/>
        </w:rPr>
        <w:tab/>
      </w:r>
    </w:p>
    <w:p w:rsidR="00066D69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066D69" w:rsidRPr="002939ED">
        <w:rPr>
          <w:rFonts w:ascii="Tahoma" w:hAnsi="Tahoma" w:cs="Tahoma"/>
          <w:sz w:val="22"/>
          <w:szCs w:val="22"/>
        </w:rPr>
        <w:t>ankovn</w:t>
      </w:r>
      <w:r w:rsidR="00FC6010" w:rsidRPr="002939ED">
        <w:rPr>
          <w:rFonts w:ascii="Tahoma" w:hAnsi="Tahoma" w:cs="Tahoma"/>
          <w:sz w:val="22"/>
          <w:szCs w:val="22"/>
        </w:rPr>
        <w:t>í spojení:</w:t>
      </w:r>
      <w:r w:rsidR="00BA03BE">
        <w:rPr>
          <w:rFonts w:ascii="Tahoma" w:hAnsi="Tahoma" w:cs="Tahoma"/>
          <w:sz w:val="22"/>
          <w:szCs w:val="22"/>
        </w:rPr>
        <w:t xml:space="preserve"> ČSOB a.s., pobočka Karviná</w:t>
      </w:r>
      <w:r>
        <w:rPr>
          <w:rFonts w:ascii="Tahoma" w:hAnsi="Tahoma" w:cs="Tahoma"/>
          <w:sz w:val="22"/>
          <w:szCs w:val="22"/>
        </w:rPr>
        <w:tab/>
      </w:r>
    </w:p>
    <w:p w:rsidR="00487CE0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066D69" w:rsidRPr="002939ED">
        <w:rPr>
          <w:rFonts w:ascii="Tahoma" w:hAnsi="Tahoma" w:cs="Tahoma"/>
          <w:sz w:val="22"/>
          <w:szCs w:val="22"/>
        </w:rPr>
        <w:t>íslo účtu:</w:t>
      </w:r>
      <w:r w:rsidR="00BA03BE">
        <w:rPr>
          <w:rFonts w:ascii="Tahoma" w:hAnsi="Tahoma" w:cs="Tahoma"/>
          <w:sz w:val="22"/>
          <w:szCs w:val="22"/>
        </w:rPr>
        <w:t xml:space="preserve"> 101036467/0300</w:t>
      </w:r>
    </w:p>
    <w:p w:rsidR="00487CE0" w:rsidRDefault="00487CE0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487CE0" w:rsidRPr="00467E01" w:rsidRDefault="00487CE0" w:rsidP="00487CE0">
      <w:p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</w:t>
      </w:r>
      <w:r>
        <w:rPr>
          <w:rFonts w:ascii="Tahoma" w:hAnsi="Tahoma" w:cs="Tahoma"/>
          <w:sz w:val="22"/>
          <w:szCs w:val="22"/>
        </w:rPr>
        <w:t xml:space="preserve">něná jednat ve věcech </w:t>
      </w:r>
      <w:r w:rsidRPr="00D91351">
        <w:rPr>
          <w:rFonts w:ascii="Tahoma" w:hAnsi="Tahoma" w:cs="Tahoma"/>
          <w:sz w:val="22"/>
          <w:szCs w:val="22"/>
        </w:rPr>
        <w:t>realizace zakázky:</w:t>
      </w:r>
    </w:p>
    <w:p w:rsidR="00487CE0" w:rsidRDefault="00487CE0" w:rsidP="00487CE0">
      <w:pPr>
        <w:pStyle w:val="dajeOSmluvnStran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Adam Tyroň,</w:t>
      </w:r>
      <w:r w:rsidRPr="00467E01">
        <w:rPr>
          <w:rFonts w:ascii="Tahoma" w:hAnsi="Tahoma" w:cs="Tahoma"/>
          <w:sz w:val="22"/>
          <w:szCs w:val="22"/>
        </w:rPr>
        <w:t xml:space="preserve"> tel.: </w:t>
      </w:r>
      <w:r>
        <w:rPr>
          <w:rFonts w:ascii="Tahoma" w:hAnsi="Tahoma" w:cs="Tahoma"/>
          <w:sz w:val="22"/>
          <w:szCs w:val="22"/>
        </w:rPr>
        <w:t>596 348 161, mobil: 733 679 531, e-mail: tyron@sps-karvina.cz</w:t>
      </w:r>
    </w:p>
    <w:p w:rsidR="00066D69" w:rsidRPr="00F30922" w:rsidRDefault="00066D69" w:rsidP="00F30922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F30922">
        <w:rPr>
          <w:rFonts w:ascii="Tahoma" w:hAnsi="Tahoma" w:cs="Tahoma"/>
          <w:iCs/>
          <w:sz w:val="22"/>
          <w:szCs w:val="22"/>
        </w:rPr>
        <w:t xml:space="preserve">(dále jen </w:t>
      </w:r>
      <w:r w:rsidRPr="00487CE0">
        <w:rPr>
          <w:rFonts w:ascii="Tahoma" w:hAnsi="Tahoma" w:cs="Tahoma"/>
          <w:b/>
          <w:iCs/>
          <w:sz w:val="22"/>
          <w:szCs w:val="22"/>
        </w:rPr>
        <w:t>„kupující“)</w:t>
      </w:r>
    </w:p>
    <w:p w:rsidR="00066D69" w:rsidRPr="002939ED" w:rsidRDefault="00066D69" w:rsidP="00F30922">
      <w:pPr>
        <w:pStyle w:val="Zpat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a</w:t>
      </w:r>
    </w:p>
    <w:p w:rsidR="006C58FF" w:rsidRPr="002939ED" w:rsidRDefault="00B37599" w:rsidP="00F30922">
      <w:pPr>
        <w:pStyle w:val="Zkladntext"/>
        <w:numPr>
          <w:ilvl w:val="0"/>
          <w:numId w:val="1"/>
        </w:numPr>
        <w:tabs>
          <w:tab w:val="clear" w:pos="720"/>
          <w:tab w:val="clear" w:pos="1418"/>
        </w:tabs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ADMIT C</w:t>
      </w:r>
      <w:r w:rsidR="00795BD1">
        <w:rPr>
          <w:rFonts w:ascii="Tahoma" w:hAnsi="Tahoma" w:cs="Tahoma"/>
          <w:b/>
          <w:bCs/>
          <w:sz w:val="22"/>
          <w:szCs w:val="22"/>
        </w:rPr>
        <w:t>omputers s.r.o.</w:t>
      </w:r>
    </w:p>
    <w:p w:rsidR="006C58FF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C58FF" w:rsidRPr="002939ED">
        <w:rPr>
          <w:rFonts w:ascii="Tahoma" w:hAnsi="Tahoma" w:cs="Tahoma"/>
          <w:sz w:val="22"/>
          <w:szCs w:val="22"/>
        </w:rPr>
        <w:t>e sídlem:</w:t>
      </w:r>
      <w:r w:rsidR="00795BD1">
        <w:rPr>
          <w:rFonts w:ascii="Tahoma" w:hAnsi="Tahoma" w:cs="Tahoma"/>
          <w:sz w:val="22"/>
          <w:szCs w:val="22"/>
        </w:rPr>
        <w:t xml:space="preserve"> Lešetínská 811/45, Karviná – Fryštát, 733 01</w:t>
      </w:r>
    </w:p>
    <w:p w:rsidR="006C58FF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6C58FF" w:rsidRPr="002939ED">
        <w:rPr>
          <w:rFonts w:ascii="Tahoma" w:hAnsi="Tahoma" w:cs="Tahoma"/>
          <w:sz w:val="22"/>
          <w:szCs w:val="22"/>
        </w:rPr>
        <w:t>astoupena:</w:t>
      </w:r>
      <w:r w:rsidR="00795BD1">
        <w:rPr>
          <w:rFonts w:ascii="Tahoma" w:hAnsi="Tahoma" w:cs="Tahoma"/>
          <w:sz w:val="22"/>
          <w:szCs w:val="22"/>
        </w:rPr>
        <w:t xml:space="preserve"> Danielem Wroblewskim, jednatelem</w:t>
      </w:r>
    </w:p>
    <w:p w:rsidR="006C58FF" w:rsidRPr="002939ED" w:rsidRDefault="006C58FF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IČ</w:t>
      </w:r>
      <w:r w:rsidR="00A42D33">
        <w:rPr>
          <w:rFonts w:ascii="Tahoma" w:hAnsi="Tahoma" w:cs="Tahoma"/>
          <w:sz w:val="22"/>
          <w:szCs w:val="22"/>
        </w:rPr>
        <w:t>O</w:t>
      </w:r>
      <w:r w:rsidRPr="002939ED">
        <w:rPr>
          <w:rFonts w:ascii="Tahoma" w:hAnsi="Tahoma" w:cs="Tahoma"/>
          <w:sz w:val="22"/>
          <w:szCs w:val="22"/>
        </w:rPr>
        <w:t>:</w:t>
      </w:r>
      <w:r w:rsidR="00795BD1">
        <w:rPr>
          <w:rFonts w:ascii="Tahoma" w:hAnsi="Tahoma" w:cs="Tahoma"/>
          <w:sz w:val="22"/>
          <w:szCs w:val="22"/>
        </w:rPr>
        <w:t xml:space="preserve"> 05944724</w:t>
      </w:r>
    </w:p>
    <w:p w:rsidR="006C58FF" w:rsidRPr="002939ED" w:rsidRDefault="006C58FF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DIČ:</w:t>
      </w:r>
      <w:r w:rsidR="00795BD1">
        <w:rPr>
          <w:rFonts w:ascii="Tahoma" w:hAnsi="Tahoma" w:cs="Tahoma"/>
          <w:sz w:val="22"/>
          <w:szCs w:val="22"/>
        </w:rPr>
        <w:t xml:space="preserve"> CZ05944724</w:t>
      </w:r>
    </w:p>
    <w:p w:rsidR="006C58FF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6C58FF" w:rsidRPr="002939ED">
        <w:rPr>
          <w:rFonts w:ascii="Tahoma" w:hAnsi="Tahoma" w:cs="Tahoma"/>
          <w:sz w:val="22"/>
          <w:szCs w:val="22"/>
        </w:rPr>
        <w:t>ankovní spojení:</w:t>
      </w:r>
      <w:r w:rsidR="00795BD1">
        <w:rPr>
          <w:rFonts w:ascii="Tahoma" w:hAnsi="Tahoma" w:cs="Tahoma"/>
          <w:sz w:val="22"/>
          <w:szCs w:val="22"/>
        </w:rPr>
        <w:t xml:space="preserve"> Česká spořitelna, a.s.</w:t>
      </w:r>
    </w:p>
    <w:p w:rsidR="006C58FF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6C58FF" w:rsidRPr="002939ED">
        <w:rPr>
          <w:rFonts w:ascii="Tahoma" w:hAnsi="Tahoma" w:cs="Tahoma"/>
          <w:sz w:val="22"/>
          <w:szCs w:val="22"/>
        </w:rPr>
        <w:t>íslo účtu:</w:t>
      </w:r>
      <w:r w:rsidR="00795BD1">
        <w:rPr>
          <w:rFonts w:ascii="Tahoma" w:hAnsi="Tahoma" w:cs="Tahoma"/>
          <w:sz w:val="22"/>
          <w:szCs w:val="22"/>
        </w:rPr>
        <w:t xml:space="preserve"> 4631216359/0800</w:t>
      </w:r>
    </w:p>
    <w:p w:rsidR="00487CE0" w:rsidRDefault="00487CE0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487CE0" w:rsidRDefault="00487CE0" w:rsidP="00487CE0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realizace zakázky:</w:t>
      </w:r>
    </w:p>
    <w:p w:rsidR="00487CE0" w:rsidRPr="002939ED" w:rsidRDefault="00795BD1" w:rsidP="00487CE0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Adam Galuszka, mobil: 603 865 330, e-mail: info@admitcomp.cz</w:t>
      </w:r>
      <w:r w:rsidR="00487CE0">
        <w:rPr>
          <w:rFonts w:ascii="Tahoma" w:hAnsi="Tahoma" w:cs="Tahoma"/>
          <w:sz w:val="22"/>
          <w:szCs w:val="22"/>
        </w:rPr>
        <w:t>.</w:t>
      </w:r>
    </w:p>
    <w:p w:rsidR="006C58FF" w:rsidRPr="00F30922" w:rsidRDefault="006C58FF" w:rsidP="00F30922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F30922">
        <w:rPr>
          <w:rFonts w:ascii="Tahoma" w:hAnsi="Tahoma" w:cs="Tahoma"/>
          <w:iCs/>
          <w:sz w:val="22"/>
          <w:szCs w:val="22"/>
        </w:rPr>
        <w:t>Zapsána v</w:t>
      </w:r>
      <w:r w:rsidR="00795BD1">
        <w:rPr>
          <w:rFonts w:ascii="Tahoma" w:hAnsi="Tahoma" w:cs="Tahoma"/>
          <w:iCs/>
          <w:sz w:val="22"/>
          <w:szCs w:val="22"/>
        </w:rPr>
        <w:t> obchodním rejstříku vedeném Krajským</w:t>
      </w:r>
      <w:r w:rsidR="00F30922">
        <w:rPr>
          <w:rFonts w:ascii="Tahoma" w:hAnsi="Tahoma" w:cs="Tahoma"/>
          <w:iCs/>
          <w:sz w:val="22"/>
          <w:szCs w:val="22"/>
        </w:rPr>
        <w:t xml:space="preserve"> </w:t>
      </w:r>
      <w:r w:rsidR="00795BD1">
        <w:rPr>
          <w:rFonts w:ascii="Tahoma" w:hAnsi="Tahoma" w:cs="Tahoma"/>
          <w:iCs/>
          <w:sz w:val="22"/>
          <w:szCs w:val="22"/>
        </w:rPr>
        <w:t>soudem v Ostravě</w:t>
      </w:r>
      <w:r w:rsidRPr="00F30922">
        <w:rPr>
          <w:rFonts w:ascii="Tahoma" w:hAnsi="Tahoma" w:cs="Tahoma"/>
          <w:iCs/>
          <w:sz w:val="22"/>
          <w:szCs w:val="22"/>
        </w:rPr>
        <w:t>, oddíl</w:t>
      </w:r>
      <w:r w:rsidR="00F30922">
        <w:rPr>
          <w:rFonts w:ascii="Tahoma" w:hAnsi="Tahoma" w:cs="Tahoma"/>
          <w:iCs/>
          <w:sz w:val="22"/>
          <w:szCs w:val="22"/>
        </w:rPr>
        <w:t> </w:t>
      </w:r>
      <w:r w:rsidR="00795BD1">
        <w:rPr>
          <w:rFonts w:ascii="Tahoma" w:hAnsi="Tahoma" w:cs="Tahoma"/>
          <w:iCs/>
          <w:sz w:val="22"/>
          <w:szCs w:val="22"/>
        </w:rPr>
        <w:t>C</w:t>
      </w:r>
      <w:r w:rsidRPr="00F30922">
        <w:rPr>
          <w:rFonts w:ascii="Tahoma" w:hAnsi="Tahoma" w:cs="Tahoma"/>
          <w:iCs/>
          <w:sz w:val="22"/>
          <w:szCs w:val="22"/>
        </w:rPr>
        <w:t>, vložka</w:t>
      </w:r>
      <w:r w:rsidR="00F30922">
        <w:rPr>
          <w:rFonts w:ascii="Tahoma" w:hAnsi="Tahoma" w:cs="Tahoma"/>
          <w:iCs/>
          <w:sz w:val="22"/>
          <w:szCs w:val="22"/>
        </w:rPr>
        <w:t> </w:t>
      </w:r>
      <w:r w:rsidR="00795BD1">
        <w:rPr>
          <w:rFonts w:ascii="Tahoma" w:hAnsi="Tahoma" w:cs="Tahoma"/>
          <w:iCs/>
          <w:sz w:val="22"/>
          <w:szCs w:val="22"/>
        </w:rPr>
        <w:t>69949</w:t>
      </w:r>
    </w:p>
    <w:p w:rsidR="006C58FF" w:rsidRPr="00F30922" w:rsidRDefault="002939ED" w:rsidP="006C58F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F30922">
        <w:rPr>
          <w:rFonts w:ascii="Tahoma" w:hAnsi="Tahoma" w:cs="Tahoma"/>
          <w:iCs/>
          <w:sz w:val="22"/>
          <w:szCs w:val="22"/>
        </w:rPr>
        <w:t xml:space="preserve">(dále jen </w:t>
      </w:r>
      <w:r w:rsidRPr="00487CE0">
        <w:rPr>
          <w:rFonts w:ascii="Tahoma" w:hAnsi="Tahoma" w:cs="Tahoma"/>
          <w:b/>
          <w:iCs/>
          <w:sz w:val="22"/>
          <w:szCs w:val="22"/>
        </w:rPr>
        <w:t>„prodávající“)</w:t>
      </w:r>
    </w:p>
    <w:p w:rsidR="00EB5B24" w:rsidRPr="002939ED" w:rsidRDefault="00EB5B24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II.</w:t>
      </w:r>
      <w:r w:rsid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Základní ustanovení</w:t>
      </w:r>
    </w:p>
    <w:p w:rsidR="00DB69A9" w:rsidRPr="002939ED" w:rsidRDefault="00A20AF9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cap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2939ED">
        <w:rPr>
          <w:rFonts w:ascii="Tahoma" w:hAnsi="Tahoma" w:cs="Tahoma"/>
          <w:sz w:val="22"/>
          <w:szCs w:val="22"/>
        </w:rPr>
        <w:t xml:space="preserve">dle </w:t>
      </w:r>
      <w:r w:rsidRPr="002939ED">
        <w:rPr>
          <w:rFonts w:ascii="Tahoma" w:hAnsi="Tahoma" w:cs="Tahoma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2939ED">
          <w:rPr>
            <w:rFonts w:ascii="Tahoma" w:hAnsi="Tahoma" w:cs="Tahoma"/>
            <w:sz w:val="22"/>
            <w:szCs w:val="22"/>
          </w:rPr>
          <w:t>2079 a</w:t>
        </w:r>
      </w:smartTag>
      <w:r w:rsidRPr="002939ED">
        <w:rPr>
          <w:rFonts w:ascii="Tahoma" w:hAnsi="Tahoma" w:cs="Tahoma"/>
          <w:sz w:val="22"/>
          <w:szCs w:val="22"/>
        </w:rPr>
        <w:t xml:space="preserve"> násl. zákona č. 89/2012</w:t>
      </w:r>
      <w:r w:rsidR="00302D54" w:rsidRPr="002939ED">
        <w:rPr>
          <w:rFonts w:ascii="Tahoma" w:hAnsi="Tahoma" w:cs="Tahoma"/>
          <w:sz w:val="22"/>
          <w:szCs w:val="22"/>
        </w:rPr>
        <w:t xml:space="preserve"> Sb.</w:t>
      </w:r>
      <w:r w:rsidRPr="002939ED">
        <w:rPr>
          <w:rFonts w:ascii="Tahoma" w:hAnsi="Tahoma" w:cs="Tahoma"/>
          <w:sz w:val="22"/>
          <w:szCs w:val="22"/>
        </w:rPr>
        <w:t>, občanský zákoník (dále jen „občanský zákoník“); práva a povinnosti stran touto smlouvou neupravená se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řídí příslušnými ustanoveními občanského zákoníku</w:t>
      </w:r>
      <w:r w:rsidR="00AB73F0">
        <w:rPr>
          <w:rFonts w:ascii="Tahoma" w:hAnsi="Tahoma" w:cs="Tahoma"/>
          <w:sz w:val="22"/>
          <w:szCs w:val="22"/>
        </w:rPr>
        <w:t xml:space="preserve"> a příslušnými ustanoveními zákona č. 250/2000 Sb., o rozpočtových pravidlech územních rozpočtů, ve znění pozdějších předpisů</w:t>
      </w:r>
      <w:r w:rsidRPr="002939ED">
        <w:rPr>
          <w:rFonts w:ascii="Tahoma" w:hAnsi="Tahoma" w:cs="Tahoma"/>
          <w:sz w:val="22"/>
          <w:szCs w:val="22"/>
        </w:rPr>
        <w:t>.</w:t>
      </w:r>
      <w:r w:rsidR="00AB73F0">
        <w:rPr>
          <w:rFonts w:ascii="Tahoma" w:hAnsi="Tahoma" w:cs="Tahoma"/>
          <w:sz w:val="22"/>
          <w:szCs w:val="22"/>
        </w:rPr>
        <w:t xml:space="preserve"> Na základě tohoto zákona nabývá kupující majetek pro svého zřizovatele, kterým je Moravskoslezský kraj, IČO 70890692, se sídlem 28. října 117, 702 18 Ostrava.</w:t>
      </w:r>
    </w:p>
    <w:p w:rsidR="00EB5B24" w:rsidRPr="002939ED" w:rsidRDefault="00EB5B24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F30922">
        <w:rPr>
          <w:rFonts w:ascii="Tahoma" w:hAnsi="Tahoma" w:cs="Tahoma"/>
          <w:sz w:val="22"/>
          <w:szCs w:val="22"/>
        </w:rPr>
        <w:t>e</w:t>
      </w:r>
      <w:r w:rsidRPr="002939ED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5F3BA5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5F3BA5">
        <w:rPr>
          <w:rFonts w:ascii="Tahoma" w:hAnsi="Tahoma" w:cs="Tahoma"/>
          <w:sz w:val="22"/>
          <w:szCs w:val="22"/>
        </w:rPr>
        <w:t>prodávajícího</w:t>
      </w:r>
      <w:r w:rsidR="00910811" w:rsidRPr="005F3BA5">
        <w:rPr>
          <w:rFonts w:ascii="Tahoma" w:hAnsi="Tahoma" w:cs="Tahoma"/>
          <w:sz w:val="22"/>
          <w:szCs w:val="22"/>
        </w:rPr>
        <w:t xml:space="preserve"> je </w:t>
      </w:r>
      <w:r w:rsidR="005A0FCF" w:rsidRPr="005F3BA5">
        <w:rPr>
          <w:rFonts w:ascii="Tahoma" w:hAnsi="Tahoma" w:cs="Tahoma"/>
          <w:sz w:val="22"/>
          <w:szCs w:val="22"/>
        </w:rPr>
        <w:t>prodávající</w:t>
      </w:r>
      <w:r w:rsidR="00910811" w:rsidRPr="005F3BA5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</w:t>
      </w:r>
      <w:r w:rsidR="00910811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ke smlouvě dodatek.</w:t>
      </w:r>
    </w:p>
    <w:p w:rsidR="00EB5B24" w:rsidRPr="002939ED" w:rsidRDefault="00EB5B24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2939ED">
        <w:rPr>
          <w:rFonts w:ascii="Tahoma" w:hAnsi="Tahoma" w:cs="Tahoma"/>
          <w:sz w:val="22"/>
          <w:szCs w:val="22"/>
        </w:rPr>
        <w:t>jednání</w:t>
      </w:r>
      <w:r w:rsidRPr="002939ED">
        <w:rPr>
          <w:rFonts w:ascii="Tahoma" w:hAnsi="Tahoma" w:cs="Tahoma"/>
          <w:sz w:val="22"/>
          <w:szCs w:val="22"/>
        </w:rPr>
        <w:t xml:space="preserve"> oprávněny.</w:t>
      </w:r>
    </w:p>
    <w:p w:rsidR="00EB5B24" w:rsidRPr="002939ED" w:rsidRDefault="00E35A85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lastRenderedPageBreak/>
        <w:t>Prodávající</w:t>
      </w:r>
      <w:r w:rsidR="00EB5B24" w:rsidRPr="002939ED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</w:t>
      </w:r>
      <w:r w:rsidR="003777E1">
        <w:rPr>
          <w:rFonts w:ascii="Tahoma" w:hAnsi="Tahoma" w:cs="Tahoma"/>
          <w:sz w:val="22"/>
          <w:szCs w:val="22"/>
        </w:rPr>
        <w:t xml:space="preserve"> včetně poskytování licencí k software a neporušuje žádná autorská ani jiná práva žádné třetí osoby</w:t>
      </w:r>
      <w:r w:rsidR="00EB5B24"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</w:t>
      </w:r>
      <w:r w:rsidR="0034498A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Předmět smlouvy</w:t>
      </w:r>
    </w:p>
    <w:p w:rsidR="00066D69" w:rsidRPr="002939ED" w:rsidRDefault="00066D69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se zavazuje </w:t>
      </w:r>
      <w:r w:rsidR="00ED4184" w:rsidRPr="002939ED">
        <w:rPr>
          <w:rFonts w:ascii="Tahoma" w:hAnsi="Tahoma" w:cs="Tahoma"/>
          <w:sz w:val="22"/>
          <w:szCs w:val="22"/>
        </w:rPr>
        <w:t xml:space="preserve">odevzdat </w:t>
      </w:r>
      <w:r w:rsidR="007A05EA" w:rsidRPr="002939ED">
        <w:rPr>
          <w:rFonts w:ascii="Tahoma" w:hAnsi="Tahoma" w:cs="Tahoma"/>
          <w:sz w:val="22"/>
          <w:szCs w:val="22"/>
        </w:rPr>
        <w:t xml:space="preserve">kupujícímu </w:t>
      </w:r>
      <w:r w:rsidR="003777E1">
        <w:rPr>
          <w:rFonts w:ascii="Tahoma" w:hAnsi="Tahoma" w:cs="Tahoma"/>
          <w:b/>
          <w:sz w:val="22"/>
          <w:szCs w:val="22"/>
        </w:rPr>
        <w:t xml:space="preserve">výpočetní techniku </w:t>
      </w:r>
      <w:r w:rsidR="003777E1">
        <w:rPr>
          <w:rFonts w:ascii="Tahoma" w:hAnsi="Tahoma" w:cs="Tahoma"/>
          <w:sz w:val="22"/>
          <w:szCs w:val="22"/>
        </w:rPr>
        <w:t>specifikovanou v příloze č. 1 této</w:t>
      </w:r>
      <w:r w:rsidRPr="002939ED">
        <w:rPr>
          <w:rFonts w:ascii="Tahoma" w:hAnsi="Tahoma" w:cs="Tahoma"/>
          <w:sz w:val="22"/>
          <w:szCs w:val="22"/>
        </w:rPr>
        <w:t xml:space="preserve"> smlouvy, a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to včetně návodů k použití v českém jazyce (dále jen „zboží“)</w:t>
      </w:r>
      <w:r w:rsidR="00987C14" w:rsidRPr="002939ED">
        <w:rPr>
          <w:rFonts w:ascii="Tahoma" w:hAnsi="Tahoma" w:cs="Tahoma"/>
          <w:sz w:val="22"/>
          <w:szCs w:val="22"/>
        </w:rPr>
        <w:t>. Prodávající se dále zavazuje umožnit kupujícímu</w:t>
      </w:r>
      <w:r w:rsidR="00AB73F0">
        <w:rPr>
          <w:rFonts w:ascii="Tahoma" w:hAnsi="Tahoma" w:cs="Tahoma"/>
          <w:sz w:val="22"/>
          <w:szCs w:val="22"/>
        </w:rPr>
        <w:t>, resp. zřizovateli kupujícího,</w:t>
      </w:r>
      <w:r w:rsidR="00987C14" w:rsidRPr="002939ED">
        <w:rPr>
          <w:rFonts w:ascii="Tahoma" w:hAnsi="Tahoma" w:cs="Tahoma"/>
          <w:sz w:val="22"/>
          <w:szCs w:val="22"/>
        </w:rPr>
        <w:t xml:space="preserve"> nabýt vlastnické právo ke</w:t>
      </w:r>
      <w:r w:rsidR="00F30922">
        <w:rPr>
          <w:rFonts w:ascii="Tahoma" w:hAnsi="Tahoma" w:cs="Tahoma"/>
          <w:sz w:val="22"/>
          <w:szCs w:val="22"/>
        </w:rPr>
        <w:t> </w:t>
      </w:r>
      <w:r w:rsidR="00987C14" w:rsidRPr="002939ED">
        <w:rPr>
          <w:rFonts w:ascii="Tahoma" w:hAnsi="Tahoma" w:cs="Tahoma"/>
          <w:sz w:val="22"/>
          <w:szCs w:val="22"/>
        </w:rPr>
        <w:t>zboží</w:t>
      </w:r>
      <w:r w:rsidR="00F30922">
        <w:rPr>
          <w:rFonts w:ascii="Tahoma" w:hAnsi="Tahoma" w:cs="Tahoma"/>
          <w:sz w:val="22"/>
          <w:szCs w:val="22"/>
        </w:rPr>
        <w:t xml:space="preserve">. </w:t>
      </w:r>
      <w:r w:rsidRPr="002939ED">
        <w:rPr>
          <w:rFonts w:ascii="Tahoma" w:hAnsi="Tahoma" w:cs="Tahoma"/>
          <w:sz w:val="22"/>
          <w:szCs w:val="22"/>
        </w:rPr>
        <w:t xml:space="preserve">Kupující se zavazuje </w:t>
      </w:r>
      <w:r w:rsidR="00F30922">
        <w:rPr>
          <w:rFonts w:ascii="Tahoma" w:hAnsi="Tahoma" w:cs="Tahoma"/>
          <w:sz w:val="22"/>
          <w:szCs w:val="22"/>
        </w:rPr>
        <w:t>zboží převzít a </w:t>
      </w:r>
      <w:r w:rsidRPr="002939ED">
        <w:rPr>
          <w:rFonts w:ascii="Tahoma" w:hAnsi="Tahoma" w:cs="Tahoma"/>
          <w:sz w:val="22"/>
          <w:szCs w:val="22"/>
        </w:rPr>
        <w:t xml:space="preserve">zaplatit </w:t>
      </w:r>
      <w:r w:rsidR="00FD61D4" w:rsidRPr="002939ED">
        <w:rPr>
          <w:rFonts w:ascii="Tahoma" w:hAnsi="Tahoma" w:cs="Tahoma"/>
          <w:sz w:val="22"/>
          <w:szCs w:val="22"/>
        </w:rPr>
        <w:t>za</w:t>
      </w:r>
      <w:r w:rsidR="00F30922">
        <w:rPr>
          <w:rFonts w:ascii="Tahoma" w:hAnsi="Tahoma" w:cs="Tahoma"/>
          <w:sz w:val="22"/>
          <w:szCs w:val="22"/>
        </w:rPr>
        <w:t> </w:t>
      </w:r>
      <w:r w:rsidR="00FD61D4" w:rsidRPr="002939ED">
        <w:rPr>
          <w:rFonts w:ascii="Tahoma" w:hAnsi="Tahoma" w:cs="Tahoma"/>
          <w:sz w:val="22"/>
          <w:szCs w:val="22"/>
        </w:rPr>
        <w:t xml:space="preserve">ně </w:t>
      </w:r>
      <w:r w:rsidRPr="002939ED">
        <w:rPr>
          <w:rFonts w:ascii="Tahoma" w:hAnsi="Tahoma" w:cs="Tahoma"/>
          <w:sz w:val="22"/>
          <w:szCs w:val="22"/>
        </w:rPr>
        <w:t>prodávajícímu kupní cenu dle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I</w:t>
      </w:r>
      <w:r w:rsidR="00816D90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této smlouvy.</w:t>
      </w:r>
    </w:p>
    <w:p w:rsidR="00066D69" w:rsidRPr="002939ED" w:rsidRDefault="003777E1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Dodávané zboží musí být nové, nerepasované a nepoužívané.</w:t>
      </w:r>
    </w:p>
    <w:p w:rsidR="00066D69" w:rsidRPr="000E1F5C" w:rsidRDefault="003777E1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Součástí dodávky položky č. 1 je i operační systém v počtu odpovídajícím počtu ks daných položek zboží včetně všech dokladů a návodů v českém jazyce, které se k software vztahují. Prodávající poskytuje kupujícímu k software licenci. Licencí se rozumí oprávnění kupujícího k výkonu práva duševního vlastnictví k software a užití software pro potřeby kupujícího a uživatelů dle článku </w:t>
      </w:r>
      <w:r w:rsidRPr="000E1F5C">
        <w:rPr>
          <w:rFonts w:ascii="Tahoma" w:hAnsi="Tahoma" w:cs="Tahoma"/>
          <w:sz w:val="22"/>
          <w:szCs w:val="22"/>
        </w:rPr>
        <w:t>V. odst. 1 této smlouvy</w:t>
      </w:r>
      <w:r w:rsidR="000E1F5C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</w:t>
      </w:r>
      <w:r w:rsidR="0009040E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97461E" w:rsidRPr="002939ED">
        <w:rPr>
          <w:rFonts w:ascii="Tahoma" w:hAnsi="Tahoma" w:cs="Tahoma"/>
          <w:sz w:val="22"/>
          <w:szCs w:val="22"/>
        </w:rPr>
        <w:t>K</w:t>
      </w:r>
      <w:r w:rsidRPr="002939ED">
        <w:rPr>
          <w:rFonts w:ascii="Tahoma" w:hAnsi="Tahoma" w:cs="Tahoma"/>
          <w:sz w:val="22"/>
          <w:szCs w:val="22"/>
        </w:rPr>
        <w:t>upní c</w:t>
      </w:r>
      <w:r w:rsidR="0097461E" w:rsidRPr="002939ED">
        <w:rPr>
          <w:rFonts w:ascii="Tahoma" w:hAnsi="Tahoma" w:cs="Tahoma"/>
          <w:sz w:val="22"/>
          <w:szCs w:val="22"/>
        </w:rPr>
        <w:t>ena</w:t>
      </w:r>
    </w:p>
    <w:p w:rsidR="000E1F5C" w:rsidRDefault="00827B5F" w:rsidP="00F30922">
      <w:pPr>
        <w:pStyle w:val="Zkladntext"/>
        <w:numPr>
          <w:ilvl w:val="0"/>
          <w:numId w:val="19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Kupní cena </w:t>
      </w:r>
      <w:r w:rsidR="00931340" w:rsidRPr="002939ED">
        <w:rPr>
          <w:rFonts w:ascii="Tahoma" w:hAnsi="Tahoma" w:cs="Tahoma"/>
          <w:sz w:val="22"/>
          <w:szCs w:val="22"/>
        </w:rPr>
        <w:t>činí</w:t>
      </w:r>
      <w:r w:rsidR="000E1F5C">
        <w:rPr>
          <w:rFonts w:ascii="Tahoma" w:hAnsi="Tahoma" w:cs="Tahoma"/>
          <w:sz w:val="22"/>
          <w:szCs w:val="22"/>
        </w:rPr>
        <w:t>:</w:t>
      </w:r>
    </w:p>
    <w:p w:rsid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</w:t>
      </w:r>
      <w:r w:rsidR="00E42FDA">
        <w:rPr>
          <w:rFonts w:ascii="Tahoma" w:hAnsi="Tahoma" w:cs="Tahoma"/>
          <w:sz w:val="22"/>
          <w:szCs w:val="22"/>
        </w:rPr>
        <w:t xml:space="preserve"> bez DPH: 557 600,-</w:t>
      </w:r>
      <w:r w:rsidR="00E42F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Kč</w:t>
      </w:r>
    </w:p>
    <w:p w:rsidR="000E1F5C" w:rsidRDefault="00E42FDA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21 %: 117 096,-</w:t>
      </w:r>
      <w:r w:rsidR="000E1F5C">
        <w:rPr>
          <w:rFonts w:ascii="Tahoma" w:hAnsi="Tahoma" w:cs="Tahoma"/>
          <w:sz w:val="22"/>
          <w:szCs w:val="22"/>
        </w:rPr>
        <w:t>Kč</w:t>
      </w:r>
    </w:p>
    <w:p w:rsidR="00F30922" w:rsidRPr="000E1F5C" w:rsidRDefault="00E42FDA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Cena včetně DPH: 674 696,-</w:t>
      </w:r>
      <w:r w:rsidR="000E1F5C" w:rsidRPr="000E1F5C">
        <w:rPr>
          <w:rFonts w:ascii="Tahoma" w:hAnsi="Tahoma" w:cs="Tahoma"/>
          <w:b/>
          <w:sz w:val="22"/>
          <w:szCs w:val="22"/>
        </w:rPr>
        <w:t>Kč</w:t>
      </w:r>
    </w:p>
    <w:p w:rsid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Seznam zboží a kalkulace ceny je nedílnou přílohou č. 1 této smlouvy.</w:t>
      </w:r>
    </w:p>
    <w:p w:rsidR="00066D69" w:rsidRPr="002939ED" w:rsidRDefault="00F30922" w:rsidP="00F30922">
      <w:pPr>
        <w:pStyle w:val="Zkladntext"/>
        <w:numPr>
          <w:ilvl w:val="0"/>
          <w:numId w:val="19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podle odst. </w:t>
      </w:r>
      <w:r w:rsidR="00066D69" w:rsidRPr="002939ED">
        <w:rPr>
          <w:rFonts w:ascii="Tahoma" w:hAnsi="Tahoma" w:cs="Tahoma"/>
          <w:sz w:val="22"/>
          <w:szCs w:val="22"/>
        </w:rPr>
        <w:t>1 tohoto článku smlouvy zahrnuje veškeré náklady prodávajícího spojené se splněním jeho závazku z této smlouvy, tj. cenu zboží včetně dopravného, dokumentace</w:t>
      </w:r>
      <w:r w:rsidR="00103E8A" w:rsidRPr="002939ED">
        <w:rPr>
          <w:rFonts w:ascii="Tahoma" w:hAnsi="Tahoma" w:cs="Tahoma"/>
          <w:sz w:val="22"/>
          <w:szCs w:val="22"/>
        </w:rPr>
        <w:t xml:space="preserve">, </w:t>
      </w:r>
      <w:r w:rsidR="00103E8A" w:rsidRPr="000E1F5C">
        <w:rPr>
          <w:rFonts w:ascii="Tahoma" w:hAnsi="Tahoma" w:cs="Tahoma"/>
          <w:sz w:val="22"/>
          <w:szCs w:val="22"/>
        </w:rPr>
        <w:t>instalace</w:t>
      </w:r>
      <w:r w:rsidR="000E1F5C">
        <w:rPr>
          <w:rFonts w:ascii="Tahoma" w:hAnsi="Tahoma" w:cs="Tahoma"/>
          <w:sz w:val="22"/>
          <w:szCs w:val="22"/>
        </w:rPr>
        <w:t xml:space="preserve">, </w:t>
      </w:r>
      <w:r w:rsidR="00103E8A" w:rsidRPr="000E1F5C">
        <w:rPr>
          <w:rFonts w:ascii="Tahoma" w:hAnsi="Tahoma" w:cs="Tahoma"/>
          <w:sz w:val="22"/>
          <w:szCs w:val="22"/>
        </w:rPr>
        <w:t>montáže</w:t>
      </w:r>
      <w:r w:rsidR="000E1F5C">
        <w:rPr>
          <w:rFonts w:ascii="Tahoma" w:hAnsi="Tahoma" w:cs="Tahoma"/>
          <w:sz w:val="22"/>
          <w:szCs w:val="22"/>
        </w:rPr>
        <w:t xml:space="preserve"> a zapojení </w:t>
      </w:r>
      <w:r w:rsidR="00103E8A" w:rsidRPr="000E1F5C">
        <w:rPr>
          <w:rFonts w:ascii="Tahoma" w:hAnsi="Tahoma" w:cs="Tahoma"/>
          <w:sz w:val="22"/>
          <w:szCs w:val="22"/>
        </w:rPr>
        <w:t>zboží</w:t>
      </w:r>
      <w:r w:rsidR="000E1F5C">
        <w:rPr>
          <w:rFonts w:ascii="Tahoma" w:hAnsi="Tahoma" w:cs="Tahoma"/>
          <w:sz w:val="22"/>
          <w:szCs w:val="22"/>
        </w:rPr>
        <w:t xml:space="preserve"> na místě plnění (</w:t>
      </w:r>
      <w:r w:rsidR="00C87158">
        <w:rPr>
          <w:rFonts w:ascii="Tahoma" w:hAnsi="Tahoma" w:cs="Tahoma"/>
          <w:sz w:val="22"/>
          <w:szCs w:val="22"/>
        </w:rPr>
        <w:t>učebně mechatroniky</w:t>
      </w:r>
      <w:r w:rsidR="000E1F5C">
        <w:rPr>
          <w:rFonts w:ascii="Tahoma" w:hAnsi="Tahoma" w:cs="Tahoma"/>
          <w:sz w:val="22"/>
          <w:szCs w:val="22"/>
        </w:rPr>
        <w:t xml:space="preserve"> SPŠ Karviná) bez integrace OS do počítačové sítě školy</w:t>
      </w:r>
      <w:r w:rsidR="00066D69" w:rsidRPr="002939ED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>dalších souvisejících nákladů. Kupní cena je sta</w:t>
      </w:r>
      <w:r>
        <w:rPr>
          <w:rFonts w:ascii="Tahoma" w:hAnsi="Tahoma" w:cs="Tahoma"/>
          <w:sz w:val="22"/>
          <w:szCs w:val="22"/>
        </w:rPr>
        <w:t>novena jako nejvýše přípustná a není ji možno překročit.</w:t>
      </w:r>
    </w:p>
    <w:p w:rsidR="00066D69" w:rsidRPr="002939ED" w:rsidRDefault="00587A33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066D69"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66D69" w:rsidRPr="002939ED">
        <w:rPr>
          <w:rFonts w:ascii="Tahoma" w:hAnsi="Tahoma" w:cs="Tahoma"/>
          <w:sz w:val="22"/>
          <w:szCs w:val="22"/>
        </w:rPr>
        <w:t>M</w:t>
      </w:r>
      <w:r w:rsidR="0097461E" w:rsidRPr="002939ED">
        <w:rPr>
          <w:rFonts w:ascii="Tahoma" w:hAnsi="Tahoma" w:cs="Tahoma"/>
          <w:sz w:val="22"/>
          <w:szCs w:val="22"/>
        </w:rPr>
        <w:t>ísto</w:t>
      </w:r>
      <w:r w:rsidR="00066D69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 xml:space="preserve">a doba </w:t>
      </w:r>
      <w:r w:rsidR="0097461E" w:rsidRPr="002939ED">
        <w:rPr>
          <w:rFonts w:ascii="Tahoma" w:hAnsi="Tahoma" w:cs="Tahoma"/>
          <w:sz w:val="22"/>
          <w:szCs w:val="22"/>
        </w:rPr>
        <w:t>plnění</w:t>
      </w:r>
    </w:p>
    <w:p w:rsidR="00066D69" w:rsidRPr="002939ED" w:rsidRDefault="00066D69" w:rsidP="00F30922">
      <w:pPr>
        <w:pStyle w:val="Zkladntext"/>
        <w:numPr>
          <w:ilvl w:val="0"/>
          <w:numId w:val="17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je povinen </w:t>
      </w:r>
      <w:r w:rsidR="008F0621" w:rsidRPr="002939ED">
        <w:rPr>
          <w:rFonts w:ascii="Tahoma" w:hAnsi="Tahoma" w:cs="Tahoma"/>
          <w:sz w:val="22"/>
          <w:szCs w:val="22"/>
        </w:rPr>
        <w:t>odevzdat</w:t>
      </w:r>
      <w:r w:rsidRPr="002939ED">
        <w:rPr>
          <w:rFonts w:ascii="Tahoma" w:hAnsi="Tahoma" w:cs="Tahoma"/>
          <w:sz w:val="22"/>
          <w:szCs w:val="22"/>
        </w:rPr>
        <w:t xml:space="preserve"> zboží </w:t>
      </w:r>
      <w:r w:rsidR="008F0621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míst</w:t>
      </w:r>
      <w:r w:rsidR="008F0621" w:rsidRPr="002939ED">
        <w:rPr>
          <w:rFonts w:ascii="Tahoma" w:hAnsi="Tahoma" w:cs="Tahoma"/>
          <w:sz w:val="22"/>
          <w:szCs w:val="22"/>
        </w:rPr>
        <w:t>ě</w:t>
      </w:r>
      <w:r w:rsidRPr="002939ED">
        <w:rPr>
          <w:rFonts w:ascii="Tahoma" w:hAnsi="Tahoma" w:cs="Tahoma"/>
          <w:sz w:val="22"/>
          <w:szCs w:val="22"/>
        </w:rPr>
        <w:t xml:space="preserve"> plnění, kterým je</w:t>
      </w:r>
      <w:r w:rsidR="00C21325" w:rsidRPr="002939ED">
        <w:rPr>
          <w:rFonts w:ascii="Tahoma" w:hAnsi="Tahoma" w:cs="Tahoma"/>
          <w:sz w:val="22"/>
          <w:szCs w:val="22"/>
        </w:rPr>
        <w:t xml:space="preserve"> </w:t>
      </w:r>
      <w:r w:rsidR="00BA03BE">
        <w:rPr>
          <w:rFonts w:ascii="Tahoma" w:hAnsi="Tahoma" w:cs="Tahoma"/>
          <w:sz w:val="22"/>
          <w:szCs w:val="22"/>
        </w:rPr>
        <w:t>Střední průmyslová škola, Karviná, příspěvková organizace se sídlem: Žižkova 1818/1a, 73301 Karviná – Hranice.</w:t>
      </w:r>
    </w:p>
    <w:p w:rsidR="00587A33" w:rsidRPr="000E1F5C" w:rsidRDefault="00587A33" w:rsidP="00F30922">
      <w:pPr>
        <w:pStyle w:val="Zkladntext"/>
        <w:numPr>
          <w:ilvl w:val="0"/>
          <w:numId w:val="17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0E1F5C">
        <w:rPr>
          <w:rFonts w:ascii="Tahoma" w:hAnsi="Tahoma" w:cs="Tahoma"/>
          <w:sz w:val="22"/>
          <w:szCs w:val="22"/>
        </w:rPr>
        <w:t xml:space="preserve">Prodávající se zavazuje </w:t>
      </w:r>
      <w:r w:rsidR="00BB55ED" w:rsidRPr="000E1F5C">
        <w:rPr>
          <w:rFonts w:ascii="Tahoma" w:hAnsi="Tahoma" w:cs="Tahoma"/>
          <w:sz w:val="22"/>
          <w:szCs w:val="22"/>
        </w:rPr>
        <w:t xml:space="preserve">odevzdat kupujícímu </w:t>
      </w:r>
      <w:r w:rsidRPr="000E1F5C">
        <w:rPr>
          <w:rFonts w:ascii="Tahoma" w:hAnsi="Tahoma" w:cs="Tahoma"/>
          <w:sz w:val="22"/>
          <w:szCs w:val="22"/>
        </w:rPr>
        <w:t xml:space="preserve">zboží nejpozději </w:t>
      </w:r>
      <w:r w:rsidRPr="000E1F5C">
        <w:rPr>
          <w:rFonts w:ascii="Tahoma" w:hAnsi="Tahoma" w:cs="Tahoma"/>
          <w:b/>
          <w:sz w:val="22"/>
          <w:szCs w:val="22"/>
        </w:rPr>
        <w:t>do</w:t>
      </w:r>
      <w:r w:rsidR="00F30922" w:rsidRPr="000E1F5C">
        <w:rPr>
          <w:rFonts w:ascii="Tahoma" w:hAnsi="Tahoma" w:cs="Tahoma"/>
          <w:b/>
          <w:sz w:val="22"/>
          <w:szCs w:val="22"/>
        </w:rPr>
        <w:t> </w:t>
      </w:r>
      <w:r w:rsidR="000E1F5C" w:rsidRPr="000E1F5C">
        <w:rPr>
          <w:rFonts w:ascii="Tahoma" w:hAnsi="Tahoma" w:cs="Tahoma"/>
          <w:b/>
          <w:sz w:val="22"/>
          <w:szCs w:val="22"/>
        </w:rPr>
        <w:t>3</w:t>
      </w:r>
      <w:r w:rsidR="00487CE0">
        <w:rPr>
          <w:rFonts w:ascii="Tahoma" w:hAnsi="Tahoma" w:cs="Tahoma"/>
          <w:b/>
          <w:sz w:val="22"/>
          <w:szCs w:val="22"/>
        </w:rPr>
        <w:t>0</w:t>
      </w:r>
      <w:r w:rsidR="000E1F5C" w:rsidRPr="000E1F5C">
        <w:rPr>
          <w:rFonts w:ascii="Tahoma" w:hAnsi="Tahoma" w:cs="Tahoma"/>
          <w:b/>
          <w:sz w:val="22"/>
          <w:szCs w:val="22"/>
        </w:rPr>
        <w:t xml:space="preserve">. </w:t>
      </w:r>
      <w:r w:rsidR="00487CE0">
        <w:rPr>
          <w:rFonts w:ascii="Tahoma" w:hAnsi="Tahoma" w:cs="Tahoma"/>
          <w:b/>
          <w:sz w:val="22"/>
          <w:szCs w:val="22"/>
        </w:rPr>
        <w:t>11</w:t>
      </w:r>
      <w:r w:rsidR="000E1F5C" w:rsidRPr="000E1F5C">
        <w:rPr>
          <w:rFonts w:ascii="Tahoma" w:hAnsi="Tahoma" w:cs="Tahoma"/>
          <w:b/>
          <w:sz w:val="22"/>
          <w:szCs w:val="22"/>
        </w:rPr>
        <w:t>. 2022</w:t>
      </w:r>
      <w:r w:rsidR="000E1F5C" w:rsidRPr="000E1F5C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587A33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Povinnosti prodávajícího a kupujícího</w:t>
      </w:r>
    </w:p>
    <w:p w:rsidR="00066D69" w:rsidRPr="002939ED" w:rsidRDefault="00066D69" w:rsidP="00F30922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je povinen:</w:t>
      </w:r>
    </w:p>
    <w:p w:rsidR="00066D69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Dodat zboží řádně a včas.</w:t>
      </w:r>
    </w:p>
    <w:p w:rsidR="00C529DD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Dodat kupujícímu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DB3D19" w:rsidRPr="002939ED">
        <w:rPr>
          <w:rFonts w:ascii="Tahoma" w:hAnsi="Tahoma" w:cs="Tahoma"/>
          <w:sz w:val="22"/>
          <w:szCs w:val="22"/>
        </w:rPr>
        <w:t>zboží</w:t>
      </w:r>
      <w:r w:rsidR="00C529DD" w:rsidRPr="002939ED">
        <w:rPr>
          <w:rFonts w:ascii="Tahoma" w:hAnsi="Tahoma" w:cs="Tahoma"/>
          <w:sz w:val="22"/>
          <w:szCs w:val="22"/>
        </w:rPr>
        <w:t>:</w:t>
      </w:r>
    </w:p>
    <w:p w:rsidR="001672C4" w:rsidRPr="002939ED" w:rsidRDefault="00066D69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 množství dle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I</w:t>
      </w:r>
      <w:r w:rsidR="00E967C5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 xml:space="preserve"> této smlouvy</w:t>
      </w:r>
      <w:r w:rsidR="001672C4" w:rsidRPr="002939ED">
        <w:rPr>
          <w:rFonts w:ascii="Tahoma" w:hAnsi="Tahoma" w:cs="Tahoma"/>
          <w:sz w:val="22"/>
          <w:szCs w:val="22"/>
        </w:rPr>
        <w:t>;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1672C4" w:rsidRPr="002939ED">
        <w:rPr>
          <w:rFonts w:ascii="Tahoma" w:hAnsi="Tahoma" w:cs="Tahoma"/>
          <w:sz w:val="22"/>
          <w:szCs w:val="22"/>
        </w:rPr>
        <w:t>prodávající není oprávněn kupujícímu dodat větší množství věcí, než bylo ujednáno,</w:t>
      </w:r>
    </w:p>
    <w:p w:rsidR="000B3603" w:rsidRPr="002939ED" w:rsidRDefault="00066D69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0B3603" w:rsidRPr="002939ED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provedení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6B2470" w:rsidRPr="002939ED">
        <w:rPr>
          <w:rFonts w:ascii="Tahoma" w:hAnsi="Tahoma" w:cs="Tahoma"/>
          <w:sz w:val="22"/>
          <w:szCs w:val="22"/>
        </w:rPr>
        <w:t>dle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>§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 xml:space="preserve">2095 občanského zákoníku </w:t>
      </w:r>
      <w:r w:rsidR="000B3603" w:rsidRPr="002939ED">
        <w:rPr>
          <w:rFonts w:ascii="Tahoma" w:hAnsi="Tahoma" w:cs="Tahoma"/>
          <w:sz w:val="22"/>
          <w:szCs w:val="22"/>
        </w:rPr>
        <w:t>a balení dle</w:t>
      </w:r>
      <w:r w:rsidR="001008F4">
        <w:rPr>
          <w:rFonts w:ascii="Tahoma" w:hAnsi="Tahoma" w:cs="Tahoma"/>
          <w:sz w:val="22"/>
          <w:szCs w:val="22"/>
        </w:rPr>
        <w:t> </w:t>
      </w:r>
      <w:r w:rsidR="000B3603" w:rsidRPr="002939ED">
        <w:rPr>
          <w:rFonts w:ascii="Tahoma" w:hAnsi="Tahoma" w:cs="Tahoma"/>
          <w:sz w:val="22"/>
          <w:szCs w:val="22"/>
        </w:rPr>
        <w:t>§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>2097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6B2470" w:rsidRPr="002939ED">
        <w:rPr>
          <w:rFonts w:ascii="Tahoma" w:hAnsi="Tahoma" w:cs="Tahoma"/>
          <w:sz w:val="22"/>
          <w:szCs w:val="22"/>
        </w:rPr>
        <w:t>občanského zákoníku,</w:t>
      </w:r>
    </w:p>
    <w:p w:rsidR="00066D69" w:rsidRPr="002939ED" w:rsidRDefault="001008F4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</w:t>
      </w:r>
      <w:r w:rsidR="000B3603" w:rsidRPr="002939ED">
        <w:rPr>
          <w:rFonts w:ascii="Tahoma" w:hAnsi="Tahoma" w:cs="Tahoma"/>
          <w:sz w:val="22"/>
          <w:szCs w:val="22"/>
        </w:rPr>
        <w:t> I. j</w:t>
      </w:r>
      <w:r>
        <w:rPr>
          <w:rFonts w:ascii="Tahoma" w:hAnsi="Tahoma" w:cs="Tahoma"/>
          <w:sz w:val="22"/>
          <w:szCs w:val="22"/>
        </w:rPr>
        <w:t>akosti.</w:t>
      </w:r>
    </w:p>
    <w:p w:rsidR="00066D69" w:rsidRPr="002939ED" w:rsidRDefault="000E1F5C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Dodat zboží nové, </w:t>
      </w:r>
      <w:r w:rsidR="00066D69" w:rsidRPr="002939ED">
        <w:rPr>
          <w:rFonts w:ascii="Tahoma" w:hAnsi="Tahoma" w:cs="Tahoma"/>
          <w:sz w:val="22"/>
          <w:szCs w:val="22"/>
        </w:rPr>
        <w:t>nepoužívané a odpovídající platným technickým normám, právním</w:t>
      </w:r>
      <w:r w:rsidR="001008F4">
        <w:rPr>
          <w:rFonts w:ascii="Tahoma" w:hAnsi="Tahoma" w:cs="Tahoma"/>
          <w:sz w:val="22"/>
          <w:szCs w:val="22"/>
        </w:rPr>
        <w:t xml:space="preserve"> předpisům a předpisům výrobce.</w:t>
      </w:r>
    </w:p>
    <w:p w:rsidR="00066D69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Při dodání zboží do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místa plnění dle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1008F4">
        <w:rPr>
          <w:rFonts w:ascii="Tahoma" w:hAnsi="Tahoma" w:cs="Tahoma"/>
          <w:sz w:val="22"/>
          <w:szCs w:val="22"/>
        </w:rPr>
        <w:t> </w:t>
      </w:r>
      <w:r w:rsidR="00E967C5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této smlouvy předat kupujícímu </w:t>
      </w:r>
      <w:r w:rsidR="00452C00" w:rsidRPr="002939ED">
        <w:rPr>
          <w:rFonts w:ascii="Tahoma" w:hAnsi="Tahoma" w:cs="Tahoma"/>
          <w:sz w:val="22"/>
          <w:szCs w:val="22"/>
        </w:rPr>
        <w:t>d</w:t>
      </w:r>
      <w:r w:rsidRPr="002939ED">
        <w:rPr>
          <w:rFonts w:ascii="Tahoma" w:hAnsi="Tahoma" w:cs="Tahoma"/>
          <w:sz w:val="22"/>
          <w:szCs w:val="22"/>
        </w:rPr>
        <w:t>oklady, které se ke zboží vztahují</w:t>
      </w:r>
      <w:r w:rsidR="00452C00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ve smyslu §</w:t>
      </w:r>
      <w:r w:rsidR="001008F4">
        <w:rPr>
          <w:rFonts w:ascii="Tahoma" w:hAnsi="Tahoma" w:cs="Tahoma"/>
          <w:sz w:val="22"/>
          <w:szCs w:val="22"/>
        </w:rPr>
        <w:t> </w:t>
      </w:r>
      <w:r w:rsidR="005C7268" w:rsidRPr="002939ED">
        <w:rPr>
          <w:rFonts w:ascii="Tahoma" w:hAnsi="Tahoma" w:cs="Tahoma"/>
          <w:sz w:val="22"/>
          <w:szCs w:val="22"/>
        </w:rPr>
        <w:t>2087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5C7268" w:rsidRPr="002939ED">
        <w:rPr>
          <w:rFonts w:ascii="Tahoma" w:hAnsi="Tahoma" w:cs="Tahoma"/>
          <w:sz w:val="22"/>
          <w:szCs w:val="22"/>
        </w:rPr>
        <w:t xml:space="preserve">občanského </w:t>
      </w:r>
      <w:r w:rsidR="00587A33" w:rsidRPr="002939ED">
        <w:rPr>
          <w:rFonts w:ascii="Tahoma" w:hAnsi="Tahoma" w:cs="Tahoma"/>
          <w:sz w:val="22"/>
          <w:szCs w:val="22"/>
        </w:rPr>
        <w:t>zákoníku</w:t>
      </w:r>
      <w:r w:rsidR="00587A33" w:rsidRPr="002939ED" w:rsidDel="00587A33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(záruční list, návod k použití apod.) v českém jazyce.</w:t>
      </w:r>
    </w:p>
    <w:p w:rsidR="00B123F2" w:rsidRPr="002939ED" w:rsidRDefault="00B123F2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Dbát při poskytování plnění dle této smlouvy na ochranu životního prostředí. Dodávané zboží musí splňovat požadavky na bezpečný výrobek ve smyslu zákona č.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102/2001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Sb., 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obecné bezpečnosti výrobků a</w:t>
      </w:r>
      <w:r w:rsidR="001008F4">
        <w:rPr>
          <w:rFonts w:ascii="Tahoma" w:hAnsi="Tahoma" w:cs="Tahoma"/>
          <w:sz w:val="22"/>
          <w:szCs w:val="22"/>
        </w:rPr>
        <w:t> o </w:t>
      </w:r>
      <w:r w:rsidRPr="002939ED">
        <w:rPr>
          <w:rFonts w:ascii="Tahoma" w:hAnsi="Tahoma" w:cs="Tahoma"/>
          <w:sz w:val="22"/>
          <w:szCs w:val="22"/>
        </w:rPr>
        <w:t>změně některých zákonů (zákon 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obecné bezpečnosti výrobků), ve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znění pozdějších předpisů, platné technické, bezpečnostní, zdravotní, hygienické a jiné předpisy, včetně předpisů týkajících se ochrany životního prostředí, vztahujících se na výrobek a jeho výrobu.</w:t>
      </w:r>
    </w:p>
    <w:p w:rsidR="009A11FC" w:rsidRPr="002939ED" w:rsidRDefault="009A11FC" w:rsidP="00F30922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je povinen:</w:t>
      </w:r>
    </w:p>
    <w:p w:rsidR="00033307" w:rsidRPr="002939ED" w:rsidRDefault="009A11FC" w:rsidP="001008F4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Poskytnout </w:t>
      </w:r>
      <w:r w:rsidR="00464E8E" w:rsidRPr="002939ED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:rsidR="007928C2" w:rsidRPr="002939ED" w:rsidRDefault="009D5FD1" w:rsidP="001008F4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</w:t>
      </w:r>
      <w:r w:rsidR="007928C2" w:rsidRPr="002939ED">
        <w:rPr>
          <w:rFonts w:ascii="Tahoma" w:hAnsi="Tahoma" w:cs="Tahoma"/>
          <w:sz w:val="22"/>
          <w:szCs w:val="22"/>
        </w:rPr>
        <w:t xml:space="preserve">okud </w:t>
      </w:r>
      <w:r w:rsidR="00466780" w:rsidRPr="002939ED">
        <w:rPr>
          <w:rFonts w:ascii="Tahoma" w:hAnsi="Tahoma" w:cs="Tahoma"/>
          <w:sz w:val="22"/>
          <w:szCs w:val="22"/>
        </w:rPr>
        <w:t xml:space="preserve">nabídnuté </w:t>
      </w:r>
      <w:r w:rsidRPr="002939ED">
        <w:rPr>
          <w:rFonts w:ascii="Tahoma" w:hAnsi="Tahoma" w:cs="Tahoma"/>
          <w:sz w:val="22"/>
          <w:szCs w:val="22"/>
        </w:rPr>
        <w:t xml:space="preserve">zboží </w:t>
      </w:r>
      <w:r w:rsidR="008D27E0" w:rsidRPr="002939ED">
        <w:rPr>
          <w:rFonts w:ascii="Tahoma" w:hAnsi="Tahoma" w:cs="Tahoma"/>
          <w:sz w:val="22"/>
          <w:szCs w:val="22"/>
        </w:rPr>
        <w:t xml:space="preserve">nemá zjevné vady </w:t>
      </w:r>
      <w:r w:rsidR="00527222" w:rsidRPr="002939ED">
        <w:rPr>
          <w:rFonts w:ascii="Tahoma" w:hAnsi="Tahoma" w:cs="Tahoma"/>
          <w:sz w:val="22"/>
          <w:szCs w:val="22"/>
        </w:rPr>
        <w:t>a</w:t>
      </w:r>
      <w:r w:rsidRPr="002939ED">
        <w:rPr>
          <w:rFonts w:ascii="Tahoma" w:hAnsi="Tahoma" w:cs="Tahoma"/>
          <w:sz w:val="22"/>
          <w:szCs w:val="22"/>
        </w:rPr>
        <w:t xml:space="preserve"> plnění prodávajícího</w:t>
      </w:r>
      <w:r w:rsidR="00527222" w:rsidRPr="002939ED">
        <w:rPr>
          <w:rFonts w:ascii="Tahoma" w:hAnsi="Tahoma" w:cs="Tahoma"/>
          <w:sz w:val="22"/>
          <w:szCs w:val="22"/>
        </w:rPr>
        <w:t xml:space="preserve"> splňuje požadavky stanovené touto smlouvou, </w:t>
      </w:r>
      <w:r w:rsidRPr="002939ED">
        <w:rPr>
          <w:rFonts w:ascii="Tahoma" w:hAnsi="Tahoma" w:cs="Tahoma"/>
          <w:sz w:val="22"/>
          <w:szCs w:val="22"/>
        </w:rPr>
        <w:t>zboží</w:t>
      </w:r>
      <w:r w:rsidR="00527222" w:rsidRPr="002939ED">
        <w:rPr>
          <w:rFonts w:ascii="Tahoma" w:hAnsi="Tahoma" w:cs="Tahoma"/>
          <w:sz w:val="22"/>
          <w:szCs w:val="22"/>
        </w:rPr>
        <w:t xml:space="preserve"> převzít.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587A33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I.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885EC0" w:rsidRPr="002939ED">
        <w:rPr>
          <w:rFonts w:ascii="Tahoma" w:hAnsi="Tahoma" w:cs="Tahoma"/>
          <w:sz w:val="22"/>
          <w:szCs w:val="22"/>
        </w:rPr>
        <w:t xml:space="preserve">Převod </w:t>
      </w:r>
      <w:r w:rsidRPr="002939ED">
        <w:rPr>
          <w:rFonts w:ascii="Tahoma" w:hAnsi="Tahoma" w:cs="Tahoma"/>
          <w:sz w:val="22"/>
          <w:szCs w:val="22"/>
        </w:rPr>
        <w:t xml:space="preserve">vlastnického práva a </w:t>
      </w:r>
      <w:r w:rsidR="00885EC0" w:rsidRPr="002939ED">
        <w:rPr>
          <w:rFonts w:ascii="Tahoma" w:hAnsi="Tahoma" w:cs="Tahoma"/>
          <w:sz w:val="22"/>
          <w:szCs w:val="22"/>
        </w:rPr>
        <w:t>nebezpečí škody</w:t>
      </w:r>
      <w:r w:rsidRPr="002939ED">
        <w:rPr>
          <w:rFonts w:ascii="Tahoma" w:hAnsi="Tahoma" w:cs="Tahoma"/>
          <w:sz w:val="22"/>
          <w:szCs w:val="22"/>
        </w:rPr>
        <w:t xml:space="preserve"> na zboží</w:t>
      </w:r>
    </w:p>
    <w:p w:rsidR="00066D69" w:rsidRPr="002939ED" w:rsidRDefault="00066D69" w:rsidP="001008F4">
      <w:pPr>
        <w:pStyle w:val="Import14"/>
        <w:numPr>
          <w:ilvl w:val="0"/>
          <w:numId w:val="30"/>
        </w:numPr>
        <w:tabs>
          <w:tab w:val="clear" w:pos="72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nabývá vlastnické právo ke zboží jeho převzetím</w:t>
      </w:r>
      <w:r w:rsidR="00C961F2" w:rsidRPr="002939ED">
        <w:rPr>
          <w:rFonts w:ascii="Tahoma" w:hAnsi="Tahoma" w:cs="Tahoma"/>
          <w:sz w:val="22"/>
          <w:szCs w:val="22"/>
        </w:rPr>
        <w:t xml:space="preserve"> kupujícím</w:t>
      </w:r>
      <w:r w:rsidRPr="002939ED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2939ED">
        <w:rPr>
          <w:rFonts w:ascii="Tahoma" w:hAnsi="Tahoma" w:cs="Tahoma"/>
          <w:sz w:val="22"/>
          <w:szCs w:val="22"/>
        </w:rPr>
        <w:t xml:space="preserve">; </w:t>
      </w:r>
      <w:r w:rsidR="001008F4">
        <w:rPr>
          <w:rFonts w:ascii="Tahoma" w:hAnsi="Tahoma" w:cs="Tahoma"/>
          <w:sz w:val="22"/>
          <w:szCs w:val="22"/>
        </w:rPr>
        <w:t>v </w:t>
      </w:r>
      <w:r w:rsidRPr="002939ED">
        <w:rPr>
          <w:rFonts w:ascii="Tahoma" w:hAnsi="Tahoma" w:cs="Tahoma"/>
          <w:sz w:val="22"/>
          <w:szCs w:val="22"/>
        </w:rPr>
        <w:t>témže okamžiku přechází na kupujícího nebezpečí škody na zboží.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VI</w:t>
      </w:r>
      <w:r w:rsidR="003C3AEF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I.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Předání a převzetí zboží</w:t>
      </w:r>
    </w:p>
    <w:p w:rsidR="00066D69" w:rsidRPr="00A45F56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 xml:space="preserve">Zboží </w:t>
      </w:r>
      <w:r w:rsidR="008841DA" w:rsidRPr="00A45F56">
        <w:rPr>
          <w:rFonts w:ascii="Tahoma" w:hAnsi="Tahoma" w:cs="Tahoma"/>
          <w:sz w:val="22"/>
          <w:szCs w:val="22"/>
        </w:rPr>
        <w:t xml:space="preserve">se považuje za </w:t>
      </w:r>
      <w:r w:rsidR="008C5452" w:rsidRPr="00A45F56">
        <w:rPr>
          <w:rFonts w:ascii="Tahoma" w:hAnsi="Tahoma" w:cs="Tahoma"/>
          <w:sz w:val="22"/>
          <w:szCs w:val="22"/>
        </w:rPr>
        <w:t xml:space="preserve">odevzdané kupujícímu jeho </w:t>
      </w:r>
      <w:r w:rsidRPr="00A45F56">
        <w:rPr>
          <w:rFonts w:ascii="Tahoma" w:hAnsi="Tahoma" w:cs="Tahoma"/>
          <w:sz w:val="22"/>
          <w:szCs w:val="22"/>
        </w:rPr>
        <w:t>převzetí</w:t>
      </w:r>
      <w:r w:rsidR="008841DA" w:rsidRPr="00A45F56">
        <w:rPr>
          <w:rFonts w:ascii="Tahoma" w:hAnsi="Tahoma" w:cs="Tahoma"/>
          <w:sz w:val="22"/>
          <w:szCs w:val="22"/>
        </w:rPr>
        <w:t>m</w:t>
      </w:r>
      <w:r w:rsidRPr="00A45F56">
        <w:rPr>
          <w:rFonts w:ascii="Tahoma" w:hAnsi="Tahoma" w:cs="Tahoma"/>
          <w:sz w:val="22"/>
          <w:szCs w:val="22"/>
        </w:rPr>
        <w:t xml:space="preserve"> kupujícím </w:t>
      </w:r>
      <w:r w:rsidR="00E967C5" w:rsidRPr="00A45F56">
        <w:rPr>
          <w:rFonts w:ascii="Tahoma" w:hAnsi="Tahoma" w:cs="Tahoma"/>
          <w:sz w:val="22"/>
          <w:szCs w:val="22"/>
        </w:rPr>
        <w:t>v místě plnění dle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E967C5" w:rsidRPr="00A45F56">
        <w:rPr>
          <w:rFonts w:ascii="Tahoma" w:hAnsi="Tahoma" w:cs="Tahoma"/>
          <w:sz w:val="22"/>
          <w:szCs w:val="22"/>
        </w:rPr>
        <w:t>čl.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E967C5" w:rsidRPr="00A45F56">
        <w:rPr>
          <w:rFonts w:ascii="Tahoma" w:hAnsi="Tahoma" w:cs="Tahoma"/>
          <w:sz w:val="22"/>
          <w:szCs w:val="22"/>
        </w:rPr>
        <w:t>V</w:t>
      </w:r>
      <w:r w:rsidRPr="00A45F56">
        <w:rPr>
          <w:rFonts w:ascii="Tahoma" w:hAnsi="Tahoma" w:cs="Tahoma"/>
          <w:sz w:val="22"/>
          <w:szCs w:val="22"/>
        </w:rPr>
        <w:t xml:space="preserve"> této smlouvy.</w:t>
      </w:r>
      <w:r w:rsidR="00A202A0" w:rsidRPr="00A45F56">
        <w:rPr>
          <w:rFonts w:ascii="Tahoma" w:hAnsi="Tahoma" w:cs="Tahoma"/>
          <w:sz w:val="22"/>
          <w:szCs w:val="22"/>
        </w:rPr>
        <w:t xml:space="preserve"> Je-li součástí závazku prodávajícího montáž/instalace zboží nebo </w:t>
      </w:r>
      <w:r w:rsidR="00FC472D" w:rsidRPr="00A45F56">
        <w:rPr>
          <w:rFonts w:ascii="Tahoma" w:hAnsi="Tahoma" w:cs="Tahoma"/>
          <w:sz w:val="22"/>
          <w:szCs w:val="22"/>
        </w:rPr>
        <w:t>seznámení s obsluhou zboží</w:t>
      </w:r>
      <w:r w:rsidR="00A202A0" w:rsidRPr="00A45F56">
        <w:rPr>
          <w:rFonts w:ascii="Tahoma" w:hAnsi="Tahoma" w:cs="Tahoma"/>
          <w:sz w:val="22"/>
          <w:szCs w:val="22"/>
        </w:rPr>
        <w:t xml:space="preserve">, považuje se zboží za odevzdané až po </w:t>
      </w:r>
      <w:r w:rsidR="00B03466" w:rsidRPr="00A45F56">
        <w:rPr>
          <w:rFonts w:ascii="Tahoma" w:hAnsi="Tahoma" w:cs="Tahoma"/>
          <w:sz w:val="22"/>
          <w:szCs w:val="22"/>
        </w:rPr>
        <w:t>jejich provedení a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202A0" w:rsidRPr="00A45F56">
        <w:rPr>
          <w:rFonts w:ascii="Tahoma" w:hAnsi="Tahoma" w:cs="Tahoma"/>
          <w:sz w:val="22"/>
          <w:szCs w:val="22"/>
        </w:rPr>
        <w:t>převze</w:t>
      </w:r>
      <w:r w:rsidR="00B03466" w:rsidRPr="00A45F56">
        <w:rPr>
          <w:rFonts w:ascii="Tahoma" w:hAnsi="Tahoma" w:cs="Tahoma"/>
          <w:sz w:val="22"/>
          <w:szCs w:val="22"/>
        </w:rPr>
        <w:t>tí zboží kupujícím dle předchozí věty.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při převzetí zboží provede kontrolu: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dodaného druhu a množství zboží,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zjevných jakostních vlastností zboží,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zda nedošlo k poškození zboží při přepravě,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dokladů dodaných se zbožím.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 případě zjištění zjevných vad zboží může kupující odmítnout jeho převzetí, což řádně i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s d</w:t>
      </w:r>
      <w:r w:rsidR="001008F4">
        <w:rPr>
          <w:rFonts w:ascii="Tahoma" w:hAnsi="Tahoma" w:cs="Tahoma"/>
          <w:sz w:val="22"/>
          <w:szCs w:val="22"/>
        </w:rPr>
        <w:t>ůvody potvrdí na dodacím listu.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předání a převzetí zboží prodávající vyhotoví dodací list, který za kupujícího podepíše k tomu pověřený zástupce. Prodávající je povinen na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dodacím listu uvést typ zboží, počet kusů, sériové číslo zboží (pok</w:t>
      </w:r>
      <w:r w:rsidR="001008F4">
        <w:rPr>
          <w:rFonts w:ascii="Tahoma" w:hAnsi="Tahoma" w:cs="Tahoma"/>
          <w:sz w:val="22"/>
          <w:szCs w:val="22"/>
        </w:rPr>
        <w:t xml:space="preserve">ud existuje) </w:t>
      </w:r>
      <w:r w:rsidRPr="002939ED">
        <w:rPr>
          <w:rFonts w:ascii="Tahoma" w:hAnsi="Tahoma" w:cs="Tahoma"/>
          <w:sz w:val="22"/>
          <w:szCs w:val="22"/>
        </w:rPr>
        <w:t>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datum předání. Dodací l</w:t>
      </w:r>
      <w:r w:rsidR="001008F4">
        <w:rPr>
          <w:rFonts w:ascii="Tahoma" w:hAnsi="Tahoma" w:cs="Tahoma"/>
          <w:sz w:val="22"/>
          <w:szCs w:val="22"/>
        </w:rPr>
        <w:t>ist bude dále obsahovat jméno a </w:t>
      </w:r>
      <w:r w:rsidRPr="002939ED">
        <w:rPr>
          <w:rFonts w:ascii="Tahoma" w:hAnsi="Tahoma" w:cs="Tahoma"/>
          <w:sz w:val="22"/>
          <w:szCs w:val="22"/>
        </w:rPr>
        <w:t>podpis předávající osoby za</w:t>
      </w:r>
      <w:r w:rsidR="001008F4">
        <w:rPr>
          <w:rFonts w:ascii="Tahoma" w:hAnsi="Tahoma" w:cs="Tahoma"/>
          <w:sz w:val="22"/>
          <w:szCs w:val="22"/>
        </w:rPr>
        <w:t> prodávajícího a jméno a podpis přejímající osoby za </w:t>
      </w:r>
      <w:r w:rsidRPr="002939ED">
        <w:rPr>
          <w:rFonts w:ascii="Tahoma" w:hAnsi="Tahoma" w:cs="Tahoma"/>
          <w:sz w:val="22"/>
          <w:szCs w:val="22"/>
        </w:rPr>
        <w:t>kupujícího. Dodací list bude označen číslem této smlouvy, uvedeným kupujícím v jejím záhlaví. Prodávající odpovíd</w:t>
      </w:r>
      <w:r w:rsidR="001008F4">
        <w:rPr>
          <w:rFonts w:ascii="Tahoma" w:hAnsi="Tahoma" w:cs="Tahoma"/>
          <w:sz w:val="22"/>
          <w:szCs w:val="22"/>
        </w:rPr>
        <w:t>á za to, že informace uvedené v </w:t>
      </w:r>
      <w:r w:rsidRPr="002939ED">
        <w:rPr>
          <w:rFonts w:ascii="Tahoma" w:hAnsi="Tahoma" w:cs="Tahoma"/>
          <w:sz w:val="22"/>
          <w:szCs w:val="22"/>
        </w:rPr>
        <w:t>dodacím listu</w:t>
      </w:r>
      <w:r w:rsidR="001008F4">
        <w:rPr>
          <w:rFonts w:ascii="Tahoma" w:hAnsi="Tahoma" w:cs="Tahoma"/>
          <w:sz w:val="22"/>
          <w:szCs w:val="22"/>
        </w:rPr>
        <w:t xml:space="preserve"> odpovídají skutečnosti. Nebude</w:t>
      </w:r>
      <w:r w:rsidR="001008F4">
        <w:rPr>
          <w:rFonts w:ascii="Tahoma" w:hAnsi="Tahoma" w:cs="Tahoma"/>
          <w:sz w:val="22"/>
          <w:szCs w:val="22"/>
        </w:rPr>
        <w:noBreakHyphen/>
      </w:r>
      <w:r w:rsidRPr="002939ED">
        <w:rPr>
          <w:rFonts w:ascii="Tahoma" w:hAnsi="Tahoma" w:cs="Tahoma"/>
          <w:sz w:val="22"/>
          <w:szCs w:val="22"/>
        </w:rPr>
        <w:t>li dodací list obsahovat údaje uvedené v tomto odstavci, je kupující opráv</w:t>
      </w:r>
      <w:r w:rsidR="001008F4">
        <w:rPr>
          <w:rFonts w:ascii="Tahoma" w:hAnsi="Tahoma" w:cs="Tahoma"/>
          <w:sz w:val="22"/>
          <w:szCs w:val="22"/>
        </w:rPr>
        <w:t>něn převzetí zboží odmítnout, a </w:t>
      </w:r>
      <w:r w:rsidRPr="002939ED">
        <w:rPr>
          <w:rFonts w:ascii="Tahoma" w:hAnsi="Tahoma" w:cs="Tahoma"/>
          <w:sz w:val="22"/>
          <w:szCs w:val="22"/>
        </w:rPr>
        <w:t>to až do předání dodacího listu s výše uvedenými údaji.</w:t>
      </w:r>
    </w:p>
    <w:p w:rsidR="00066D69" w:rsidRPr="002939ED" w:rsidRDefault="003C3AEF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lastRenderedPageBreak/>
        <w:t>IX</w:t>
      </w:r>
      <w:r w:rsidR="00066D69"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885EC0" w:rsidRPr="002939ED">
        <w:rPr>
          <w:rFonts w:ascii="Tahoma" w:hAnsi="Tahoma" w:cs="Tahoma"/>
          <w:sz w:val="22"/>
          <w:szCs w:val="22"/>
        </w:rPr>
        <w:t>P</w:t>
      </w:r>
      <w:r w:rsidR="00066D69" w:rsidRPr="002939ED">
        <w:rPr>
          <w:rFonts w:ascii="Tahoma" w:hAnsi="Tahoma" w:cs="Tahoma"/>
          <w:sz w:val="22"/>
          <w:szCs w:val="22"/>
        </w:rPr>
        <w:t>latební podmínky</w:t>
      </w:r>
    </w:p>
    <w:p w:rsidR="00A45F56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>Úhrada kupní ceny bude provedena jednorázově po</w:t>
      </w:r>
      <w:r w:rsidR="00A202A0" w:rsidRPr="00A45F56">
        <w:rPr>
          <w:rFonts w:ascii="Tahoma" w:hAnsi="Tahoma" w:cs="Tahoma"/>
          <w:sz w:val="22"/>
          <w:szCs w:val="22"/>
        </w:rPr>
        <w:t xml:space="preserve"> </w:t>
      </w:r>
      <w:r w:rsidR="00661426" w:rsidRPr="00A45F56">
        <w:rPr>
          <w:rFonts w:ascii="Tahoma" w:hAnsi="Tahoma" w:cs="Tahoma"/>
          <w:sz w:val="22"/>
          <w:szCs w:val="22"/>
        </w:rPr>
        <w:t xml:space="preserve">odevzdání </w:t>
      </w:r>
      <w:r w:rsidRPr="00A45F56">
        <w:rPr>
          <w:rFonts w:ascii="Tahoma" w:hAnsi="Tahoma" w:cs="Tahoma"/>
          <w:sz w:val="22"/>
          <w:szCs w:val="22"/>
        </w:rPr>
        <w:t>zboží</w:t>
      </w:r>
      <w:r w:rsidR="00A06AD7" w:rsidRPr="00A45F56">
        <w:rPr>
          <w:rFonts w:ascii="Tahoma" w:hAnsi="Tahoma" w:cs="Tahoma"/>
          <w:sz w:val="22"/>
          <w:szCs w:val="22"/>
        </w:rPr>
        <w:t xml:space="preserve"> dle čl.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06AD7" w:rsidRPr="00A45F56">
        <w:rPr>
          <w:rFonts w:ascii="Tahoma" w:hAnsi="Tahoma" w:cs="Tahoma"/>
          <w:sz w:val="22"/>
          <w:szCs w:val="22"/>
        </w:rPr>
        <w:t>VIII odst.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06AD7" w:rsidRPr="00A45F56">
        <w:rPr>
          <w:rFonts w:ascii="Tahoma" w:hAnsi="Tahoma" w:cs="Tahoma"/>
          <w:sz w:val="22"/>
          <w:szCs w:val="22"/>
        </w:rPr>
        <w:t>1 této smlouvy</w:t>
      </w:r>
      <w:r w:rsidRPr="00A45F56">
        <w:rPr>
          <w:rFonts w:ascii="Tahoma" w:hAnsi="Tahoma" w:cs="Tahoma"/>
          <w:sz w:val="22"/>
          <w:szCs w:val="22"/>
        </w:rPr>
        <w:t>. Zálohové platby nebudou poskytovány.</w:t>
      </w:r>
      <w:r w:rsidR="00963A59" w:rsidRPr="00A45F56">
        <w:rPr>
          <w:rFonts w:ascii="Tahoma" w:hAnsi="Tahoma" w:cs="Tahoma"/>
          <w:sz w:val="22"/>
          <w:szCs w:val="22"/>
        </w:rPr>
        <w:t xml:space="preserve"> </w:t>
      </w:r>
    </w:p>
    <w:p w:rsidR="00066D69" w:rsidRPr="00A45F56" w:rsidRDefault="003E3F00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>P</w:t>
      </w:r>
      <w:r w:rsidR="00066D69" w:rsidRPr="00A45F56">
        <w:rPr>
          <w:rFonts w:ascii="Tahoma" w:hAnsi="Tahoma" w:cs="Tahoma"/>
          <w:sz w:val="22"/>
          <w:szCs w:val="22"/>
        </w:rPr>
        <w:t>odkladem pro úhradu kupní ceny bude faktura, která bude mít náležitosti daňového dokladu</w:t>
      </w:r>
      <w:r w:rsidRPr="00A45F56">
        <w:rPr>
          <w:rFonts w:ascii="Tahoma" w:hAnsi="Tahoma" w:cs="Tahoma"/>
          <w:sz w:val="22"/>
          <w:szCs w:val="22"/>
        </w:rPr>
        <w:t xml:space="preserve"> (dále jen „faktura“). Kromě náležitostí stanovených platnými právními předpisy pro daňový doklad bude </w:t>
      </w:r>
      <w:r w:rsidR="005A0FCF" w:rsidRPr="00A45F56">
        <w:rPr>
          <w:rFonts w:ascii="Tahoma" w:hAnsi="Tahoma" w:cs="Tahoma"/>
          <w:sz w:val="22"/>
          <w:szCs w:val="22"/>
        </w:rPr>
        <w:t>prodávající</w:t>
      </w:r>
      <w:r w:rsidRPr="00A45F56">
        <w:rPr>
          <w:rFonts w:ascii="Tahoma" w:hAnsi="Tahoma" w:cs="Tahoma"/>
          <w:sz w:val="22"/>
          <w:szCs w:val="22"/>
        </w:rPr>
        <w:t xml:space="preserve"> povinen ve faktuře uvést i tyto údaje</w:t>
      </w:r>
      <w:r w:rsidR="00066D69" w:rsidRPr="00A45F56">
        <w:rPr>
          <w:rFonts w:ascii="Tahoma" w:hAnsi="Tahoma" w:cs="Tahoma"/>
          <w:sz w:val="22"/>
          <w:szCs w:val="22"/>
        </w:rPr>
        <w:t>:</w:t>
      </w:r>
    </w:p>
    <w:p w:rsidR="00A15D7E" w:rsidRPr="00034E63" w:rsidRDefault="00A15D7E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číslo smlouvy </w:t>
      </w:r>
      <w:r w:rsidR="001A4F79" w:rsidRPr="002939ED">
        <w:rPr>
          <w:rFonts w:ascii="Tahoma" w:hAnsi="Tahoma" w:cs="Tahoma"/>
          <w:sz w:val="22"/>
          <w:szCs w:val="22"/>
        </w:rPr>
        <w:t>kupujícího</w:t>
      </w:r>
      <w:r w:rsidRPr="002939ED">
        <w:rPr>
          <w:rFonts w:ascii="Tahoma" w:hAnsi="Tahoma" w:cs="Tahoma"/>
          <w:sz w:val="22"/>
          <w:szCs w:val="22"/>
        </w:rPr>
        <w:t xml:space="preserve">, IČ </w:t>
      </w:r>
      <w:r w:rsidR="001A4F79" w:rsidRPr="002939ED">
        <w:rPr>
          <w:rFonts w:ascii="Tahoma" w:hAnsi="Tahoma" w:cs="Tahoma"/>
          <w:sz w:val="22"/>
          <w:szCs w:val="22"/>
        </w:rPr>
        <w:t>kupujícího</w:t>
      </w:r>
      <w:r w:rsidRPr="002939ED">
        <w:rPr>
          <w:rFonts w:ascii="Tahoma" w:hAnsi="Tahoma" w:cs="Tahoma"/>
          <w:sz w:val="22"/>
          <w:szCs w:val="22"/>
        </w:rPr>
        <w:t xml:space="preserve">, </w:t>
      </w:r>
      <w:r w:rsidR="00034E63">
        <w:rPr>
          <w:rFonts w:ascii="Tahoma" w:hAnsi="Tahoma" w:cs="Tahoma"/>
          <w:sz w:val="22"/>
          <w:szCs w:val="22"/>
        </w:rPr>
        <w:t xml:space="preserve">název </w:t>
      </w:r>
      <w:r w:rsidRPr="002939ED">
        <w:rPr>
          <w:rFonts w:ascii="Tahoma" w:hAnsi="Tahoma" w:cs="Tahoma"/>
          <w:sz w:val="22"/>
          <w:szCs w:val="22"/>
        </w:rPr>
        <w:t>veřejné zakázky</w:t>
      </w:r>
      <w:r w:rsidR="00034E63">
        <w:rPr>
          <w:rFonts w:ascii="Tahoma" w:hAnsi="Tahoma" w:cs="Tahoma"/>
          <w:sz w:val="22"/>
          <w:szCs w:val="22"/>
        </w:rPr>
        <w:t xml:space="preserve"> </w:t>
      </w:r>
      <w:r w:rsidR="00034E63" w:rsidRPr="00034E63">
        <w:rPr>
          <w:rFonts w:ascii="Tahoma" w:hAnsi="Tahoma" w:cs="Tahoma"/>
          <w:b/>
          <w:sz w:val="22"/>
          <w:szCs w:val="22"/>
        </w:rPr>
        <w:t>„Modernizace ICT – PC pro učebnu mechatroniky“</w:t>
      </w:r>
      <w:r w:rsidRPr="00034E63">
        <w:rPr>
          <w:rFonts w:ascii="Tahoma" w:hAnsi="Tahoma" w:cs="Tahoma"/>
          <w:b/>
          <w:sz w:val="22"/>
          <w:szCs w:val="22"/>
        </w:rPr>
        <w:t>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číslo a datum vystavení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předmět plnění a jeho přesnou specifikaci ve slovním vyjádření (nestačí pouze odkaz na číslo uzavřené smlouvy),</w:t>
      </w:r>
    </w:p>
    <w:p w:rsidR="00A15D7E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označení banky a čísla účtu, na který musí být zaplaceno</w:t>
      </w:r>
      <w:r w:rsidR="00A15D7E" w:rsidRPr="002939ED">
        <w:rPr>
          <w:rFonts w:ascii="Tahoma" w:hAnsi="Tahoma" w:cs="Tahoma"/>
          <w:sz w:val="22"/>
          <w:szCs w:val="22"/>
        </w:rPr>
        <w:t xml:space="preserve"> (pokud je číslo účtu odlišné od čísla uv</w:t>
      </w:r>
      <w:r w:rsidR="001008F4">
        <w:rPr>
          <w:rFonts w:ascii="Tahoma" w:hAnsi="Tahoma" w:cs="Tahoma"/>
          <w:sz w:val="22"/>
          <w:szCs w:val="22"/>
        </w:rPr>
        <w:t>edeného v čl. </w:t>
      </w:r>
      <w:r w:rsidR="00A15D7E" w:rsidRPr="002939ED">
        <w:rPr>
          <w:rFonts w:ascii="Tahoma" w:hAnsi="Tahoma" w:cs="Tahoma"/>
          <w:sz w:val="22"/>
          <w:szCs w:val="22"/>
        </w:rPr>
        <w:t>I odst.</w:t>
      </w:r>
      <w:r w:rsidR="001008F4">
        <w:rPr>
          <w:rFonts w:ascii="Tahoma" w:hAnsi="Tahoma" w:cs="Tahoma"/>
          <w:sz w:val="22"/>
          <w:szCs w:val="22"/>
        </w:rPr>
        <w:t> 2, je prodávající povinen o </w:t>
      </w:r>
      <w:r w:rsidR="00A15D7E" w:rsidRPr="002939ED">
        <w:rPr>
          <w:rFonts w:ascii="Tahoma" w:hAnsi="Tahoma" w:cs="Tahoma"/>
          <w:sz w:val="22"/>
          <w:szCs w:val="22"/>
        </w:rPr>
        <w:t>t</w:t>
      </w:r>
      <w:r w:rsidR="001008F4">
        <w:rPr>
          <w:rFonts w:ascii="Tahoma" w:hAnsi="Tahoma" w:cs="Tahoma"/>
          <w:sz w:val="22"/>
          <w:szCs w:val="22"/>
        </w:rPr>
        <w:t>éto skutečnosti v souladu s čl. </w:t>
      </w:r>
      <w:r w:rsidR="00A15D7E" w:rsidRPr="002939ED">
        <w:rPr>
          <w:rFonts w:ascii="Tahoma" w:hAnsi="Tahoma" w:cs="Tahoma"/>
          <w:sz w:val="22"/>
          <w:szCs w:val="22"/>
        </w:rPr>
        <w:t>II odst.</w:t>
      </w:r>
      <w:r w:rsidR="001008F4">
        <w:rPr>
          <w:rFonts w:ascii="Tahoma" w:hAnsi="Tahoma" w:cs="Tahoma"/>
          <w:sz w:val="22"/>
          <w:szCs w:val="22"/>
        </w:rPr>
        <w:t> </w:t>
      </w:r>
      <w:r w:rsidR="003E3F00" w:rsidRPr="002939ED">
        <w:rPr>
          <w:rFonts w:ascii="Tahoma" w:hAnsi="Tahoma" w:cs="Tahoma"/>
          <w:sz w:val="22"/>
          <w:szCs w:val="22"/>
        </w:rPr>
        <w:t>2</w:t>
      </w:r>
      <w:r w:rsidR="00B96110" w:rsidRPr="002939ED">
        <w:rPr>
          <w:rFonts w:ascii="Tahoma" w:hAnsi="Tahoma" w:cs="Tahoma"/>
          <w:sz w:val="22"/>
          <w:szCs w:val="22"/>
        </w:rPr>
        <w:t xml:space="preserve"> </w:t>
      </w:r>
      <w:r w:rsidR="00A15D7E" w:rsidRPr="002939ED">
        <w:rPr>
          <w:rFonts w:ascii="Tahoma" w:hAnsi="Tahoma" w:cs="Tahoma"/>
          <w:sz w:val="22"/>
          <w:szCs w:val="22"/>
        </w:rPr>
        <w:t>této smlouvy informovat kupujícího),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číslo dodacího listu 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datum jeho podpisu. Dodací list bude přílohou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="00C52FDF"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lhůtu splatnosti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Pr="002939ED">
        <w:rPr>
          <w:rFonts w:ascii="Tahoma" w:hAnsi="Tahoma" w:cs="Tahoma"/>
          <w:sz w:val="22"/>
          <w:szCs w:val="22"/>
        </w:rPr>
        <w:t>,</w:t>
      </w:r>
    </w:p>
    <w:p w:rsidR="00B21751" w:rsidRPr="001008F4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jméno a vlastnoruční podpis osoby, která fakturu vystavila, včetně kontaktního telefonu</w:t>
      </w:r>
      <w:r w:rsidR="00C52FDF" w:rsidRPr="002939ED">
        <w:rPr>
          <w:rFonts w:ascii="Tahoma" w:hAnsi="Tahoma" w:cs="Tahoma"/>
          <w:sz w:val="22"/>
          <w:szCs w:val="22"/>
        </w:rPr>
        <w:t>.</w:t>
      </w:r>
    </w:p>
    <w:p w:rsidR="005A0FCF" w:rsidRPr="005F3BA5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b/>
          <w:sz w:val="22"/>
          <w:szCs w:val="22"/>
        </w:rPr>
        <w:t xml:space="preserve">Lhůta splatnosti faktury činí </w:t>
      </w:r>
      <w:r w:rsidR="00A45F56" w:rsidRPr="00A45F56">
        <w:rPr>
          <w:rFonts w:ascii="Tahoma" w:hAnsi="Tahoma" w:cs="Tahoma"/>
          <w:b/>
          <w:sz w:val="22"/>
          <w:szCs w:val="22"/>
        </w:rPr>
        <w:t>14</w:t>
      </w:r>
      <w:r w:rsidR="00B23026" w:rsidRPr="00A45F56">
        <w:rPr>
          <w:rFonts w:ascii="Tahoma" w:hAnsi="Tahoma" w:cs="Tahoma"/>
          <w:b/>
          <w:sz w:val="22"/>
          <w:szCs w:val="22"/>
        </w:rPr>
        <w:t xml:space="preserve"> </w:t>
      </w:r>
      <w:r w:rsidRPr="00A45F56">
        <w:rPr>
          <w:rFonts w:ascii="Tahoma" w:hAnsi="Tahoma" w:cs="Tahoma"/>
          <w:b/>
          <w:sz w:val="22"/>
          <w:szCs w:val="22"/>
        </w:rPr>
        <w:t>kalendářních dnů</w:t>
      </w:r>
      <w:r w:rsidRPr="00A45F56">
        <w:rPr>
          <w:rFonts w:ascii="Tahoma" w:hAnsi="Tahoma" w:cs="Tahoma"/>
          <w:sz w:val="22"/>
          <w:szCs w:val="22"/>
        </w:rPr>
        <w:t xml:space="preserve"> ode</w:t>
      </w:r>
      <w:r w:rsidRPr="00E62C45">
        <w:rPr>
          <w:rFonts w:ascii="Tahoma" w:hAnsi="Tahoma" w:cs="Tahoma"/>
          <w:sz w:val="22"/>
          <w:szCs w:val="22"/>
        </w:rPr>
        <w:t xml:space="preserve"> dne jejího doručení</w:t>
      </w:r>
      <w:r w:rsidRPr="00D6187A">
        <w:rPr>
          <w:rFonts w:ascii="Tahoma" w:hAnsi="Tahoma" w:cs="Tahoma"/>
          <w:i/>
          <w:color w:val="FF00FF"/>
          <w:sz w:val="22"/>
          <w:szCs w:val="22"/>
        </w:rPr>
        <w:t xml:space="preserve"> </w:t>
      </w:r>
      <w:r w:rsidR="00717161" w:rsidRPr="001008F4">
        <w:rPr>
          <w:rFonts w:ascii="Tahoma" w:hAnsi="Tahoma" w:cs="Tahoma"/>
          <w:sz w:val="22"/>
          <w:szCs w:val="22"/>
        </w:rPr>
        <w:t>kupujícímu</w:t>
      </w:r>
      <w:r w:rsidRPr="002939ED">
        <w:rPr>
          <w:rFonts w:ascii="Tahoma" w:hAnsi="Tahoma" w:cs="Tahoma"/>
          <w:sz w:val="22"/>
          <w:szCs w:val="22"/>
        </w:rPr>
        <w:t xml:space="preserve">. </w:t>
      </w:r>
      <w:r w:rsidR="00160D28" w:rsidRPr="002939ED">
        <w:rPr>
          <w:rFonts w:ascii="Tahoma" w:hAnsi="Tahoma" w:cs="Tahoma"/>
          <w:sz w:val="22"/>
          <w:szCs w:val="22"/>
        </w:rPr>
        <w:t>Doručení faktu</w:t>
      </w:r>
      <w:smartTag w:uri="urn:schemas-microsoft-com:office:smarttags" w:element="PersonName">
        <w:r w:rsidR="00160D28" w:rsidRPr="002939ED">
          <w:rPr>
            <w:rFonts w:ascii="Tahoma" w:hAnsi="Tahoma" w:cs="Tahoma"/>
            <w:sz w:val="22"/>
            <w:szCs w:val="22"/>
          </w:rPr>
          <w:t>ry</w:t>
        </w:r>
      </w:smartTag>
      <w:r w:rsidR="00160D28" w:rsidRPr="002939ED">
        <w:rPr>
          <w:rFonts w:ascii="Tahoma" w:hAnsi="Tahoma" w:cs="Tahoma"/>
          <w:sz w:val="22"/>
          <w:szCs w:val="22"/>
        </w:rPr>
        <w:t xml:space="preserve"> se provede osobně oproti podpisu zmocněné osoby kupujícího nebo doručenkou prostřednictvím provozovatele poštovních služeb. </w:t>
      </w:r>
      <w:r w:rsidR="005A0FCF" w:rsidRPr="005F3BA5">
        <w:rPr>
          <w:rFonts w:ascii="Tahoma" w:hAnsi="Tahoma" w:cs="Tahoma"/>
          <w:sz w:val="22"/>
          <w:szCs w:val="22"/>
        </w:rPr>
        <w:t>Prodávající je povinen doručit fakturu kupujícímu nejpozději 16. den následující po dni uskutečně</w:t>
      </w:r>
      <w:r w:rsidR="001008F4" w:rsidRPr="005F3BA5">
        <w:rPr>
          <w:rFonts w:ascii="Tahoma" w:hAnsi="Tahoma" w:cs="Tahoma"/>
          <w:sz w:val="22"/>
          <w:szCs w:val="22"/>
        </w:rPr>
        <w:t>ní zdanitelného plnění. Nesplní</w:t>
      </w:r>
      <w:r w:rsidR="001008F4" w:rsidRPr="005F3BA5">
        <w:rPr>
          <w:rFonts w:ascii="Tahoma" w:hAnsi="Tahoma" w:cs="Tahoma"/>
          <w:sz w:val="22"/>
          <w:szCs w:val="22"/>
        </w:rPr>
        <w:noBreakHyphen/>
      </w:r>
      <w:r w:rsidR="005A0FCF" w:rsidRPr="005F3BA5">
        <w:rPr>
          <w:rFonts w:ascii="Tahoma" w:hAnsi="Tahoma" w:cs="Tahoma"/>
          <w:sz w:val="22"/>
          <w:szCs w:val="22"/>
        </w:rPr>
        <w:t>li prodávající tuto povinnost a kupujícímu v důsledku toho vznikne škoda (např. uhrazením sankcí uložených příslušným správcem daně v důsledku pozdní úhrady DPH kupujícím), bude prodávající povinen kupujícímu tuto škodu v plném rozsahu uhradit.</w:t>
      </w:r>
    </w:p>
    <w:p w:rsidR="00066D69" w:rsidRPr="002939ED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:rsidR="00066D69" w:rsidRPr="002939ED" w:rsidRDefault="00981878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</w:r>
      <w:r w:rsidR="00066D69" w:rsidRPr="002939ED">
        <w:rPr>
          <w:rFonts w:ascii="Tahoma" w:hAnsi="Tahoma" w:cs="Tahoma"/>
          <w:sz w:val="22"/>
          <w:szCs w:val="22"/>
        </w:rPr>
        <w:t>li faktura obsahovat některou povinnou nebo dohodnutou náležitost nebo bude</w:t>
      </w:r>
      <w:r>
        <w:rPr>
          <w:rFonts w:ascii="Tahoma" w:hAnsi="Tahoma" w:cs="Tahoma"/>
          <w:sz w:val="22"/>
          <w:szCs w:val="22"/>
        </w:rPr>
        <w:noBreakHyphen/>
        <w:t>li</w:t>
      </w:r>
      <w:r w:rsidR="00066D69" w:rsidRPr="002939ED">
        <w:rPr>
          <w:rFonts w:ascii="Tahoma" w:hAnsi="Tahoma" w:cs="Tahoma"/>
          <w:sz w:val="22"/>
          <w:szCs w:val="22"/>
        </w:rPr>
        <w:t xml:space="preserve"> chybně vyúčtována cena,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="00066D69" w:rsidRPr="002939ED">
          <w:rPr>
            <w:rFonts w:ascii="Tahoma" w:hAnsi="Tahoma" w:cs="Tahoma"/>
            <w:sz w:val="22"/>
            <w:szCs w:val="22"/>
          </w:rPr>
          <w:t>ry</w:t>
        </w:r>
      </w:smartTag>
      <w:r w:rsidR="00066D69" w:rsidRPr="002939ED">
        <w:rPr>
          <w:rFonts w:ascii="Tahoma" w:hAnsi="Tahoma" w:cs="Tahoma"/>
          <w:sz w:val="22"/>
          <w:szCs w:val="22"/>
        </w:rPr>
        <w:t>. Vrácením vadné faktu</w:t>
      </w:r>
      <w:smartTag w:uri="urn:schemas-microsoft-com:office:smarttags" w:element="PersonName">
        <w:r w:rsidR="00066D69" w:rsidRPr="002939ED">
          <w:rPr>
            <w:rFonts w:ascii="Tahoma" w:hAnsi="Tahoma" w:cs="Tahoma"/>
            <w:sz w:val="22"/>
            <w:szCs w:val="22"/>
          </w:rPr>
          <w:t>ry</w:t>
        </w:r>
      </w:smartTag>
      <w:r w:rsidR="00066D69" w:rsidRPr="002939ED">
        <w:rPr>
          <w:rFonts w:ascii="Tahoma" w:hAnsi="Tahoma" w:cs="Tahoma"/>
          <w:sz w:val="22"/>
          <w:szCs w:val="22"/>
        </w:rPr>
        <w:t xml:space="preserve"> prodávajícímu přestává běžet původní lhůta splatnosti. Nová lhůta splatnosti běží ode dne doručení nové faktu</w:t>
      </w:r>
      <w:smartTag w:uri="urn:schemas-microsoft-com:office:smarttags" w:element="PersonName">
        <w:r w:rsidR="00066D69" w:rsidRPr="002939ED">
          <w:rPr>
            <w:rFonts w:ascii="Tahoma" w:hAnsi="Tahoma" w:cs="Tahoma"/>
            <w:sz w:val="22"/>
            <w:szCs w:val="22"/>
          </w:rPr>
          <w:t>ry</w:t>
        </w:r>
      </w:smartTag>
      <w:r w:rsidR="00066D69" w:rsidRPr="002939ED">
        <w:rPr>
          <w:rFonts w:ascii="Tahoma" w:hAnsi="Tahoma" w:cs="Tahoma"/>
          <w:sz w:val="22"/>
          <w:szCs w:val="22"/>
        </w:rPr>
        <w:t xml:space="preserve"> kupujícímu.</w:t>
      </w:r>
    </w:p>
    <w:p w:rsidR="00D46DC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X.</w:t>
      </w:r>
      <w:r w:rsidR="002939ED">
        <w:rPr>
          <w:rFonts w:ascii="Tahoma" w:hAnsi="Tahoma" w:cs="Tahoma"/>
          <w:sz w:val="22"/>
          <w:szCs w:val="22"/>
        </w:rPr>
        <w:br/>
      </w:r>
      <w:r w:rsidR="00021CD5" w:rsidRPr="002939ED">
        <w:rPr>
          <w:rFonts w:ascii="Tahoma" w:hAnsi="Tahoma" w:cs="Tahoma"/>
          <w:sz w:val="22"/>
          <w:szCs w:val="22"/>
        </w:rPr>
        <w:t>Záruka za jakost</w:t>
      </w:r>
      <w:r w:rsidR="004B505D" w:rsidRPr="002939ED">
        <w:rPr>
          <w:rFonts w:ascii="Tahoma" w:hAnsi="Tahoma" w:cs="Tahoma"/>
          <w:sz w:val="22"/>
          <w:szCs w:val="22"/>
        </w:rPr>
        <w:t xml:space="preserve">, </w:t>
      </w:r>
      <w:r w:rsidR="00D46DC9" w:rsidRPr="002939ED">
        <w:rPr>
          <w:rFonts w:ascii="Tahoma" w:hAnsi="Tahoma" w:cs="Tahoma"/>
          <w:sz w:val="22"/>
          <w:szCs w:val="22"/>
        </w:rPr>
        <w:t>práva z vadného plnění</w:t>
      </w:r>
    </w:p>
    <w:p w:rsidR="006F2DAE" w:rsidRPr="002939ED" w:rsidRDefault="006F2DAE" w:rsidP="00981878">
      <w:pPr>
        <w:spacing w:before="120"/>
        <w:rPr>
          <w:rFonts w:ascii="Tahoma" w:hAnsi="Tahoma" w:cs="Tahoma"/>
          <w:b/>
          <w:sz w:val="22"/>
          <w:szCs w:val="22"/>
        </w:rPr>
      </w:pPr>
      <w:r w:rsidRPr="002939ED">
        <w:rPr>
          <w:rFonts w:ascii="Tahoma" w:hAnsi="Tahoma" w:cs="Tahoma"/>
          <w:b/>
          <w:sz w:val="22"/>
          <w:szCs w:val="22"/>
        </w:rPr>
        <w:t>Záruka za jakost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</w:t>
      </w:r>
      <w:r w:rsidR="00981878">
        <w:rPr>
          <w:rFonts w:ascii="Tahoma" w:hAnsi="Tahoma" w:cs="Tahoma"/>
          <w:sz w:val="22"/>
          <w:szCs w:val="22"/>
        </w:rPr>
        <w:t>kupujícímu na zboží poskytuje záruku za </w:t>
      </w:r>
      <w:r w:rsidRPr="002939ED">
        <w:rPr>
          <w:rFonts w:ascii="Tahoma" w:hAnsi="Tahoma" w:cs="Tahoma"/>
          <w:sz w:val="22"/>
          <w:szCs w:val="22"/>
        </w:rPr>
        <w:t xml:space="preserve">jakost </w:t>
      </w:r>
      <w:r w:rsidR="004B505D" w:rsidRPr="002939ED">
        <w:rPr>
          <w:rFonts w:ascii="Tahoma" w:hAnsi="Tahoma" w:cs="Tahoma"/>
          <w:sz w:val="22"/>
          <w:szCs w:val="22"/>
        </w:rPr>
        <w:t xml:space="preserve">(dále jen „záruka“) </w:t>
      </w:r>
      <w:r w:rsidRPr="002939ED">
        <w:rPr>
          <w:rFonts w:ascii="Tahoma" w:hAnsi="Tahoma" w:cs="Tahoma"/>
          <w:sz w:val="22"/>
          <w:szCs w:val="22"/>
        </w:rPr>
        <w:t>ve</w:t>
      </w:r>
      <w:r w:rsidR="00981878">
        <w:rPr>
          <w:rFonts w:ascii="Tahoma" w:hAnsi="Tahoma" w:cs="Tahoma"/>
          <w:sz w:val="22"/>
          <w:szCs w:val="22"/>
        </w:rPr>
        <w:t> smyslu § </w:t>
      </w:r>
      <w:r w:rsidR="001E5ADC" w:rsidRPr="002939ED">
        <w:rPr>
          <w:rFonts w:ascii="Tahoma" w:hAnsi="Tahoma" w:cs="Tahoma"/>
          <w:sz w:val="22"/>
          <w:szCs w:val="22"/>
        </w:rPr>
        <w:t xml:space="preserve">2113 </w:t>
      </w:r>
      <w:r w:rsidRPr="002939ED">
        <w:rPr>
          <w:rFonts w:ascii="Tahoma" w:hAnsi="Tahoma" w:cs="Tahoma"/>
          <w:sz w:val="22"/>
          <w:szCs w:val="22"/>
        </w:rPr>
        <w:t>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násl. </w:t>
      </w:r>
      <w:r w:rsidR="001E5ADC" w:rsidRPr="002939ED">
        <w:rPr>
          <w:rFonts w:ascii="Tahoma" w:hAnsi="Tahoma" w:cs="Tahoma"/>
          <w:sz w:val="22"/>
          <w:szCs w:val="22"/>
        </w:rPr>
        <w:t xml:space="preserve">občanského </w:t>
      </w:r>
      <w:r w:rsidR="00160D28" w:rsidRPr="002939ED">
        <w:rPr>
          <w:rFonts w:ascii="Tahoma" w:hAnsi="Tahoma" w:cs="Tahoma"/>
          <w:sz w:val="22"/>
          <w:szCs w:val="22"/>
        </w:rPr>
        <w:t>zákoníku</w:t>
      </w:r>
      <w:r w:rsidRPr="002939ED">
        <w:rPr>
          <w:rFonts w:ascii="Tahoma" w:hAnsi="Tahoma" w:cs="Tahoma"/>
          <w:sz w:val="22"/>
          <w:szCs w:val="22"/>
        </w:rPr>
        <w:t>,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to v délce </w:t>
      </w:r>
      <w:r w:rsidR="00A45F56" w:rsidRPr="00502B3A">
        <w:rPr>
          <w:rFonts w:ascii="Tahoma" w:hAnsi="Tahoma" w:cs="Tahoma"/>
          <w:b/>
          <w:sz w:val="22"/>
          <w:szCs w:val="22"/>
        </w:rPr>
        <w:t>36</w:t>
      </w:r>
      <w:r w:rsidRPr="00502B3A">
        <w:rPr>
          <w:rFonts w:ascii="Tahoma" w:hAnsi="Tahoma" w:cs="Tahoma"/>
          <w:b/>
          <w:sz w:val="22"/>
          <w:szCs w:val="22"/>
        </w:rPr>
        <w:t xml:space="preserve"> </w:t>
      </w:r>
      <w:r w:rsidR="0023024F" w:rsidRPr="00502B3A">
        <w:rPr>
          <w:rFonts w:ascii="Tahoma" w:hAnsi="Tahoma" w:cs="Tahoma"/>
          <w:b/>
          <w:sz w:val="22"/>
          <w:szCs w:val="22"/>
        </w:rPr>
        <w:t>m</w:t>
      </w:r>
      <w:r w:rsidRPr="00502B3A">
        <w:rPr>
          <w:rFonts w:ascii="Tahoma" w:hAnsi="Tahoma" w:cs="Tahoma"/>
          <w:b/>
          <w:sz w:val="22"/>
          <w:szCs w:val="22"/>
        </w:rPr>
        <w:t>ěsíců</w:t>
      </w:r>
      <w:r w:rsidR="006976FB" w:rsidRPr="00502B3A">
        <w:rPr>
          <w:rFonts w:ascii="Tahoma" w:hAnsi="Tahoma" w:cs="Tahoma"/>
          <w:sz w:val="22"/>
          <w:szCs w:val="22"/>
        </w:rPr>
        <w:t xml:space="preserve"> (</w:t>
      </w:r>
      <w:r w:rsidR="006976FB" w:rsidRPr="002939ED">
        <w:rPr>
          <w:rFonts w:ascii="Tahoma" w:hAnsi="Tahoma" w:cs="Tahoma"/>
          <w:sz w:val="22"/>
          <w:szCs w:val="22"/>
        </w:rPr>
        <w:t>dále též „záruční doba“)</w:t>
      </w:r>
      <w:r w:rsidR="00981878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Záruční doba začíná běžet dnem převzetí zboží kupujícím. Záruční doba se staví po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dobu, po kterou nemůže kupující zboží řádně užívat pro vady, za kter</w:t>
      </w:r>
      <w:r w:rsidR="00981878">
        <w:rPr>
          <w:rFonts w:ascii="Tahoma" w:hAnsi="Tahoma" w:cs="Tahoma"/>
          <w:sz w:val="22"/>
          <w:szCs w:val="22"/>
        </w:rPr>
        <w:t>é nese odpovědnost prodávající.</w:t>
      </w:r>
    </w:p>
    <w:p w:rsidR="0023024F" w:rsidRPr="002939ED" w:rsidRDefault="0023024F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</w:t>
      </w:r>
      <w:r w:rsidR="00981878">
        <w:rPr>
          <w:rFonts w:ascii="Tahoma" w:hAnsi="Tahoma" w:cs="Tahoma"/>
          <w:sz w:val="22"/>
          <w:szCs w:val="22"/>
        </w:rPr>
        <w:t> </w:t>
      </w:r>
      <w:r w:rsidR="0073772C" w:rsidRPr="002939ED">
        <w:rPr>
          <w:rFonts w:ascii="Tahoma" w:hAnsi="Tahoma" w:cs="Tahoma"/>
          <w:sz w:val="22"/>
          <w:szCs w:val="22"/>
        </w:rPr>
        <w:t>nahlašování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odstraňování vad v rámci záruky platí podmínky uvedené v odst.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6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násl. tohoto článku</w:t>
      </w:r>
      <w:r w:rsidR="009343A6" w:rsidRPr="002939ED">
        <w:rPr>
          <w:rFonts w:ascii="Tahoma" w:hAnsi="Tahoma" w:cs="Tahoma"/>
          <w:sz w:val="22"/>
          <w:szCs w:val="22"/>
        </w:rPr>
        <w:t xml:space="preserve"> smlouvy</w:t>
      </w:r>
      <w:r w:rsidR="00981878">
        <w:rPr>
          <w:rFonts w:ascii="Tahoma" w:hAnsi="Tahoma" w:cs="Tahoma"/>
          <w:sz w:val="22"/>
          <w:szCs w:val="22"/>
        </w:rPr>
        <w:t>.</w:t>
      </w:r>
    </w:p>
    <w:p w:rsidR="006976FB" w:rsidRPr="002939ED" w:rsidRDefault="006976FB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lastRenderedPageBreak/>
        <w:t xml:space="preserve">Prodávající prohlašuje, že </w:t>
      </w:r>
      <w:r w:rsidR="0023024F" w:rsidRPr="002939ED">
        <w:rPr>
          <w:rFonts w:ascii="Tahoma" w:hAnsi="Tahoma" w:cs="Tahoma"/>
          <w:sz w:val="22"/>
          <w:szCs w:val="22"/>
        </w:rPr>
        <w:t>záruka</w:t>
      </w:r>
      <w:r w:rsidRPr="002939ED">
        <w:rPr>
          <w:rFonts w:ascii="Tahoma" w:hAnsi="Tahoma" w:cs="Tahoma"/>
          <w:sz w:val="22"/>
          <w:szCs w:val="22"/>
        </w:rPr>
        <w:t xml:space="preserve"> se vztahuj</w:t>
      </w:r>
      <w:r w:rsidR="0023024F" w:rsidRPr="002939ED">
        <w:rPr>
          <w:rFonts w:ascii="Tahoma" w:hAnsi="Tahoma" w:cs="Tahoma"/>
          <w:sz w:val="22"/>
          <w:szCs w:val="22"/>
        </w:rPr>
        <w:t>e</w:t>
      </w:r>
      <w:r w:rsidRPr="002939ED">
        <w:rPr>
          <w:rFonts w:ascii="Tahoma" w:hAnsi="Tahoma" w:cs="Tahoma"/>
          <w:sz w:val="22"/>
          <w:szCs w:val="22"/>
        </w:rPr>
        <w:t xml:space="preserve"> na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každého dalšího vlastníka zboží dodaného dle této smlouvy,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to v plném rozsahu až do skončení záruční doby.</w:t>
      </w:r>
    </w:p>
    <w:p w:rsidR="006F2DAE" w:rsidRPr="002939ED" w:rsidRDefault="00D46DC9" w:rsidP="00981878">
      <w:pPr>
        <w:spacing w:before="120"/>
        <w:rPr>
          <w:rFonts w:ascii="Tahoma" w:hAnsi="Tahoma" w:cs="Tahoma"/>
          <w:b/>
          <w:sz w:val="22"/>
          <w:szCs w:val="22"/>
        </w:rPr>
      </w:pPr>
      <w:r w:rsidRPr="002939ED">
        <w:rPr>
          <w:rFonts w:ascii="Tahoma" w:hAnsi="Tahoma" w:cs="Tahoma"/>
          <w:b/>
          <w:sz w:val="22"/>
          <w:szCs w:val="22"/>
        </w:rPr>
        <w:t>Práva z vadného plnění</w:t>
      </w:r>
    </w:p>
    <w:p w:rsidR="002839BB" w:rsidRPr="002939ED" w:rsidRDefault="0081341A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má právo z vadného plnění z vad, které má zboží při převzetí kupujícím</w:t>
      </w:r>
      <w:r w:rsidR="00041540" w:rsidRPr="002939ED">
        <w:rPr>
          <w:rFonts w:ascii="Tahoma" w:hAnsi="Tahoma" w:cs="Tahoma"/>
          <w:sz w:val="22"/>
          <w:szCs w:val="22"/>
        </w:rPr>
        <w:t xml:space="preserve">, </w:t>
      </w:r>
      <w:r w:rsidR="00ED6F2A" w:rsidRPr="002939ED">
        <w:rPr>
          <w:rFonts w:ascii="Tahoma" w:hAnsi="Tahoma" w:cs="Tahoma"/>
          <w:sz w:val="22"/>
          <w:szCs w:val="22"/>
        </w:rPr>
        <w:t xml:space="preserve">byť se </w:t>
      </w:r>
      <w:r w:rsidR="007B3EDA" w:rsidRPr="002939ED">
        <w:rPr>
          <w:rFonts w:ascii="Tahoma" w:hAnsi="Tahoma" w:cs="Tahoma"/>
          <w:sz w:val="22"/>
          <w:szCs w:val="22"/>
        </w:rPr>
        <w:t xml:space="preserve">vada projeví až </w:t>
      </w:r>
      <w:r w:rsidR="00ED6F2A" w:rsidRPr="002939ED">
        <w:rPr>
          <w:rFonts w:ascii="Tahoma" w:hAnsi="Tahoma" w:cs="Tahoma"/>
          <w:sz w:val="22"/>
          <w:szCs w:val="22"/>
        </w:rPr>
        <w:t>později</w:t>
      </w:r>
      <w:r w:rsidR="007415BD" w:rsidRPr="002939ED">
        <w:rPr>
          <w:rFonts w:ascii="Tahoma" w:hAnsi="Tahoma" w:cs="Tahoma"/>
          <w:sz w:val="22"/>
          <w:szCs w:val="22"/>
        </w:rPr>
        <w:t>. Kupující má právo z vadného plnění</w:t>
      </w:r>
      <w:r w:rsidR="00041540" w:rsidRPr="002939ED">
        <w:rPr>
          <w:rFonts w:ascii="Tahoma" w:hAnsi="Tahoma" w:cs="Tahoma"/>
          <w:sz w:val="22"/>
          <w:szCs w:val="22"/>
        </w:rPr>
        <w:t xml:space="preserve"> také </w:t>
      </w:r>
      <w:r w:rsidR="007415BD" w:rsidRPr="002939ED">
        <w:rPr>
          <w:rFonts w:ascii="Tahoma" w:hAnsi="Tahoma" w:cs="Tahoma"/>
          <w:sz w:val="22"/>
          <w:szCs w:val="22"/>
        </w:rPr>
        <w:t>z vad vzniklých po</w:t>
      </w:r>
      <w:r w:rsidR="00981878">
        <w:rPr>
          <w:rFonts w:ascii="Tahoma" w:hAnsi="Tahoma" w:cs="Tahoma"/>
          <w:sz w:val="22"/>
          <w:szCs w:val="22"/>
        </w:rPr>
        <w:t> </w:t>
      </w:r>
      <w:r w:rsidR="007415BD" w:rsidRPr="002939ED">
        <w:rPr>
          <w:rFonts w:ascii="Tahoma" w:hAnsi="Tahoma" w:cs="Tahoma"/>
          <w:sz w:val="22"/>
          <w:szCs w:val="22"/>
        </w:rPr>
        <w:t>převzetí zboží kupujícím</w:t>
      </w:r>
      <w:r w:rsidR="00ED6F2A" w:rsidRPr="002939ED">
        <w:rPr>
          <w:rFonts w:ascii="Tahoma" w:hAnsi="Tahoma" w:cs="Tahoma"/>
          <w:sz w:val="22"/>
          <w:szCs w:val="22"/>
        </w:rPr>
        <w:t xml:space="preserve">, pokud je prodávající způsobil porušením své povinnosti. </w:t>
      </w:r>
      <w:r w:rsidR="007E16EB" w:rsidRPr="002939ED">
        <w:rPr>
          <w:rFonts w:ascii="Tahoma" w:hAnsi="Tahoma" w:cs="Tahoma"/>
          <w:sz w:val="22"/>
          <w:szCs w:val="22"/>
        </w:rPr>
        <w:t>Projeví</w:t>
      </w:r>
      <w:r w:rsidR="00981878">
        <w:rPr>
          <w:rFonts w:ascii="Tahoma" w:hAnsi="Tahoma" w:cs="Tahoma"/>
          <w:sz w:val="22"/>
          <w:szCs w:val="22"/>
        </w:rPr>
        <w:noBreakHyphen/>
      </w:r>
      <w:r w:rsidR="007E16EB" w:rsidRPr="002939ED">
        <w:rPr>
          <w:rFonts w:ascii="Tahoma" w:hAnsi="Tahoma" w:cs="Tahoma"/>
          <w:sz w:val="22"/>
          <w:szCs w:val="22"/>
        </w:rPr>
        <w:t>li se vada v průběhu 6 měsíců od převzetí zboží kupujícím, má se zato, že dodaná věc byla vadná již při převzetí.</w:t>
      </w:r>
    </w:p>
    <w:p w:rsidR="002839BB" w:rsidRPr="002939ED" w:rsidRDefault="002839BB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Vady zboží dle odst.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5 </w:t>
      </w:r>
      <w:r w:rsidR="00C32ACF" w:rsidRPr="002939ED">
        <w:rPr>
          <w:rFonts w:ascii="Tahoma" w:hAnsi="Tahoma" w:cs="Tahoma"/>
          <w:sz w:val="22"/>
          <w:szCs w:val="22"/>
        </w:rPr>
        <w:t xml:space="preserve">tohoto článku </w:t>
      </w:r>
      <w:r w:rsidR="00981878">
        <w:rPr>
          <w:rFonts w:ascii="Tahoma" w:hAnsi="Tahoma" w:cs="Tahoma"/>
          <w:sz w:val="22"/>
          <w:szCs w:val="22"/>
        </w:rPr>
        <w:t>a </w:t>
      </w:r>
      <w:r w:rsidRPr="002939ED">
        <w:rPr>
          <w:rFonts w:ascii="Tahoma" w:hAnsi="Tahoma" w:cs="Tahoma"/>
          <w:sz w:val="22"/>
          <w:szCs w:val="22"/>
        </w:rPr>
        <w:t xml:space="preserve">vady, které se projeví </w:t>
      </w:r>
      <w:r w:rsidR="00981878">
        <w:rPr>
          <w:rFonts w:ascii="Tahoma" w:hAnsi="Tahoma" w:cs="Tahoma"/>
          <w:sz w:val="22"/>
          <w:szCs w:val="22"/>
        </w:rPr>
        <w:t>během</w:t>
      </w:r>
      <w:r w:rsidRPr="002939ED">
        <w:rPr>
          <w:rFonts w:ascii="Tahoma" w:hAnsi="Tahoma" w:cs="Tahoma"/>
          <w:sz w:val="22"/>
          <w:szCs w:val="22"/>
        </w:rPr>
        <w:t xml:space="preserve"> záruční dob</w:t>
      </w:r>
      <w:r w:rsidR="00981878">
        <w:rPr>
          <w:rFonts w:ascii="Tahoma" w:hAnsi="Tahoma" w:cs="Tahoma"/>
          <w:sz w:val="22"/>
          <w:szCs w:val="22"/>
        </w:rPr>
        <w:t>y</w:t>
      </w:r>
      <w:r w:rsidRPr="002939ED">
        <w:rPr>
          <w:rFonts w:ascii="Tahoma" w:hAnsi="Tahoma" w:cs="Tahoma"/>
          <w:sz w:val="22"/>
          <w:szCs w:val="22"/>
        </w:rPr>
        <w:t xml:space="preserve">, budou prodávajícím odstraněny </w:t>
      </w:r>
      <w:r w:rsidR="00981878">
        <w:rPr>
          <w:rFonts w:ascii="Tahoma" w:hAnsi="Tahoma" w:cs="Tahoma"/>
          <w:sz w:val="22"/>
          <w:szCs w:val="22"/>
        </w:rPr>
        <w:t>bezplatně.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Veškeré vady zboží je kupující povinen uplatnit u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prodávajícího bez zbytečného odkladu poté, kdy vadu zjistil,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to formou písemného oznámení (popř. e-mailem), obsahujícím co nejpodrobnější specifikaci zjištěné vady. Kupující bude vady zboží oznamovat na:</w:t>
      </w:r>
    </w:p>
    <w:p w:rsidR="00066D69" w:rsidRPr="002939ED" w:rsidRDefault="00066D69" w:rsidP="00981878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e</w:t>
      </w:r>
      <w:r w:rsidR="00981878">
        <w:rPr>
          <w:rFonts w:ascii="Tahoma" w:hAnsi="Tahoma" w:cs="Tahoma"/>
          <w:sz w:val="22"/>
          <w:szCs w:val="22"/>
        </w:rPr>
        <w:noBreakHyphen/>
      </w:r>
      <w:r w:rsidRPr="002939ED">
        <w:rPr>
          <w:rFonts w:ascii="Tahoma" w:hAnsi="Tahoma" w:cs="Tahoma"/>
          <w:sz w:val="22"/>
          <w:szCs w:val="22"/>
        </w:rPr>
        <w:t>mail:</w:t>
      </w:r>
      <w:r w:rsidR="00981878">
        <w:rPr>
          <w:rFonts w:ascii="Tahoma" w:hAnsi="Tahoma" w:cs="Tahoma"/>
          <w:sz w:val="22"/>
          <w:szCs w:val="22"/>
        </w:rPr>
        <w:tab/>
      </w:r>
      <w:r w:rsidR="00795BD1">
        <w:rPr>
          <w:rFonts w:ascii="Tahoma" w:hAnsi="Tahoma" w:cs="Tahoma"/>
          <w:sz w:val="22"/>
          <w:szCs w:val="22"/>
        </w:rPr>
        <w:t>info@admitcomp.cz</w:t>
      </w:r>
    </w:p>
    <w:p w:rsidR="00066D69" w:rsidRPr="002939ED" w:rsidRDefault="00066D69" w:rsidP="00981878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adresu:</w:t>
      </w:r>
      <w:r w:rsidR="00981878">
        <w:rPr>
          <w:rFonts w:ascii="Tahoma" w:hAnsi="Tahoma" w:cs="Tahoma"/>
          <w:sz w:val="22"/>
          <w:szCs w:val="22"/>
        </w:rPr>
        <w:tab/>
      </w:r>
      <w:r w:rsidR="00795BD1">
        <w:rPr>
          <w:rFonts w:ascii="Tahoma" w:hAnsi="Tahoma" w:cs="Tahoma"/>
          <w:sz w:val="22"/>
          <w:szCs w:val="22"/>
        </w:rPr>
        <w:t>Lešetínská 811/45, Karviná – Fryštát, 733 01</w:t>
      </w:r>
    </w:p>
    <w:p w:rsidR="0073772C" w:rsidRDefault="0073772C" w:rsidP="00981878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 datové schránky:</w:t>
      </w:r>
      <w:r w:rsidR="00981878">
        <w:rPr>
          <w:rFonts w:ascii="Tahoma" w:hAnsi="Tahoma" w:cs="Tahoma"/>
          <w:sz w:val="22"/>
          <w:szCs w:val="22"/>
        </w:rPr>
        <w:tab/>
      </w:r>
      <w:r w:rsidR="00502B3A">
        <w:rPr>
          <w:rFonts w:ascii="Tahoma" w:hAnsi="Tahoma" w:cs="Tahoma"/>
          <w:sz w:val="22"/>
          <w:szCs w:val="22"/>
        </w:rPr>
        <w:t>cnhfqjx</w:t>
      </w:r>
    </w:p>
    <w:p w:rsidR="001D1DEB" w:rsidRPr="00981878" w:rsidRDefault="00981878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má právo na </w:t>
      </w:r>
      <w:r w:rsidR="007E64F1" w:rsidRPr="002939ED">
        <w:rPr>
          <w:rFonts w:ascii="Tahoma" w:hAnsi="Tahoma" w:cs="Tahoma"/>
          <w:sz w:val="22"/>
          <w:szCs w:val="22"/>
        </w:rPr>
        <w:t>odstranění vady dodáním nové věci nebo opravou</w:t>
      </w:r>
      <w:r w:rsidR="00147955" w:rsidRPr="002939ED">
        <w:rPr>
          <w:rFonts w:ascii="Tahoma" w:hAnsi="Tahoma" w:cs="Tahoma"/>
          <w:sz w:val="22"/>
          <w:szCs w:val="22"/>
        </w:rPr>
        <w:t>;</w:t>
      </w:r>
      <w:r w:rsidR="00A22C93" w:rsidRPr="002939ED">
        <w:rPr>
          <w:rFonts w:ascii="Tahoma" w:hAnsi="Tahoma" w:cs="Tahoma"/>
          <w:sz w:val="22"/>
          <w:szCs w:val="22"/>
        </w:rPr>
        <w:t xml:space="preserve"> je</w:t>
      </w:r>
      <w:r>
        <w:rPr>
          <w:rFonts w:ascii="Tahoma" w:hAnsi="Tahoma" w:cs="Tahoma"/>
          <w:sz w:val="22"/>
          <w:szCs w:val="22"/>
        </w:rPr>
        <w:noBreakHyphen/>
      </w:r>
      <w:r w:rsidR="00A22C93" w:rsidRPr="002939ED">
        <w:rPr>
          <w:rFonts w:ascii="Tahoma" w:hAnsi="Tahoma" w:cs="Tahoma"/>
          <w:sz w:val="22"/>
          <w:szCs w:val="22"/>
        </w:rPr>
        <w:t>li vadné plnění podstatným porušením smlouvy</w:t>
      </w:r>
      <w:r w:rsidR="00147955" w:rsidRPr="002939ED">
        <w:rPr>
          <w:rFonts w:ascii="Tahoma" w:hAnsi="Tahoma" w:cs="Tahoma"/>
          <w:sz w:val="22"/>
          <w:szCs w:val="22"/>
        </w:rPr>
        <w:t>,</w:t>
      </w:r>
      <w:r w:rsidR="00D11D40">
        <w:rPr>
          <w:rFonts w:ascii="Tahoma" w:hAnsi="Tahoma" w:cs="Tahoma"/>
          <w:sz w:val="22"/>
          <w:szCs w:val="22"/>
        </w:rPr>
        <w:t xml:space="preserve"> má</w:t>
      </w:r>
      <w:r>
        <w:rPr>
          <w:rFonts w:ascii="Tahoma" w:hAnsi="Tahoma" w:cs="Tahoma"/>
          <w:sz w:val="22"/>
          <w:szCs w:val="22"/>
        </w:rPr>
        <w:t xml:space="preserve"> také právo od </w:t>
      </w:r>
      <w:r w:rsidR="00A22C93" w:rsidRPr="002939ED">
        <w:rPr>
          <w:rFonts w:ascii="Tahoma" w:hAnsi="Tahoma" w:cs="Tahoma"/>
          <w:sz w:val="22"/>
          <w:szCs w:val="22"/>
        </w:rPr>
        <w:t xml:space="preserve">smlouvy odstoupit. Právo volby </w:t>
      </w:r>
      <w:r w:rsidR="008B421D" w:rsidRPr="002939ED">
        <w:rPr>
          <w:rFonts w:ascii="Tahoma" w:hAnsi="Tahoma" w:cs="Tahoma"/>
          <w:sz w:val="22"/>
          <w:szCs w:val="22"/>
        </w:rPr>
        <w:t>plnění má kupující.</w:t>
      </w:r>
    </w:p>
    <w:p w:rsidR="007914E4" w:rsidRPr="00A45F56" w:rsidRDefault="0046039E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 xml:space="preserve">Servis </w:t>
      </w:r>
      <w:r w:rsidR="00B63C03" w:rsidRPr="00A45F56">
        <w:rPr>
          <w:rFonts w:ascii="Tahoma" w:hAnsi="Tahoma" w:cs="Tahoma"/>
          <w:sz w:val="22"/>
          <w:szCs w:val="22"/>
        </w:rPr>
        <w:t>za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="00B63C03" w:rsidRPr="00A45F56">
        <w:rPr>
          <w:rFonts w:ascii="Tahoma" w:hAnsi="Tahoma" w:cs="Tahoma"/>
          <w:sz w:val="22"/>
          <w:szCs w:val="22"/>
        </w:rPr>
        <w:t xml:space="preserve">účelem odstraňování vad </w:t>
      </w:r>
      <w:r w:rsidRPr="00A45F56">
        <w:rPr>
          <w:rFonts w:ascii="Tahoma" w:hAnsi="Tahoma" w:cs="Tahoma"/>
          <w:sz w:val="22"/>
          <w:szCs w:val="22"/>
        </w:rPr>
        <w:t>bude probíhat v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místech instalace zboží, tj. u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kupujícího</w:t>
      </w:r>
      <w:r w:rsidR="00B63C03" w:rsidRPr="00A45F56">
        <w:rPr>
          <w:rFonts w:ascii="Tahoma" w:hAnsi="Tahoma" w:cs="Tahoma"/>
          <w:sz w:val="22"/>
          <w:szCs w:val="22"/>
        </w:rPr>
        <w:t xml:space="preserve">. </w:t>
      </w:r>
      <w:r w:rsidRPr="00A45F56">
        <w:rPr>
          <w:rFonts w:ascii="Tahoma" w:hAnsi="Tahoma" w:cs="Tahoma"/>
          <w:sz w:val="22"/>
          <w:szCs w:val="22"/>
        </w:rPr>
        <w:t>V případě výměny nebo opravy v servisním středisku prodávajícího nebo autorizovaném servisním středisku výrobce zabezpečí prodávající bezplatně dopravu vadného zboží od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kupujícího do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servisu a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dopravu opraveného nebo vyměněného zboží zpět ke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kupujícímu</w:t>
      </w:r>
      <w:r w:rsidR="00981878" w:rsidRPr="00A45F56">
        <w:rPr>
          <w:rFonts w:ascii="Tahoma" w:hAnsi="Tahoma" w:cs="Tahoma"/>
          <w:sz w:val="22"/>
          <w:szCs w:val="22"/>
        </w:rPr>
        <w:t>.</w:t>
      </w:r>
    </w:p>
    <w:p w:rsidR="00B14133" w:rsidRPr="00B14133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sz w:val="22"/>
          <w:szCs w:val="22"/>
        </w:rPr>
      </w:pPr>
      <w:r w:rsidRPr="00B14133">
        <w:rPr>
          <w:rFonts w:ascii="Tahoma" w:hAnsi="Tahoma" w:cs="Tahoma"/>
          <w:sz w:val="22"/>
          <w:szCs w:val="22"/>
        </w:rPr>
        <w:t xml:space="preserve">Odstranění vady musí být </w:t>
      </w:r>
      <w:r w:rsidR="00B14133" w:rsidRPr="00B14133">
        <w:rPr>
          <w:rFonts w:ascii="Tahoma" w:hAnsi="Tahoma" w:cs="Tahoma"/>
          <w:sz w:val="22"/>
          <w:szCs w:val="22"/>
        </w:rPr>
        <w:t>provedeno</w:t>
      </w:r>
      <w:r w:rsidR="00A45F56" w:rsidRPr="00B14133">
        <w:rPr>
          <w:rFonts w:ascii="Tahoma" w:hAnsi="Tahoma" w:cs="Tahoma"/>
          <w:sz w:val="22"/>
          <w:szCs w:val="22"/>
        </w:rPr>
        <w:t xml:space="preserve"> nejpozději následující pracovní den od oznámení této vady prodávajícímu, a to u kupujícího</w:t>
      </w:r>
      <w:r w:rsidR="00B14133">
        <w:rPr>
          <w:rFonts w:ascii="Tahoma" w:hAnsi="Tahoma" w:cs="Tahoma"/>
          <w:sz w:val="22"/>
          <w:szCs w:val="22"/>
        </w:rPr>
        <w:t>,</w:t>
      </w:r>
      <w:r w:rsidR="00A45F56" w:rsidRPr="00B14133">
        <w:rPr>
          <w:rFonts w:ascii="Tahoma" w:hAnsi="Tahoma" w:cs="Tahoma"/>
          <w:sz w:val="22"/>
          <w:szCs w:val="22"/>
        </w:rPr>
        <w:t xml:space="preserve"> v pracovní dny</w:t>
      </w:r>
      <w:r w:rsidRPr="00B14133">
        <w:rPr>
          <w:rFonts w:ascii="Tahoma" w:hAnsi="Tahoma" w:cs="Tahoma"/>
          <w:sz w:val="22"/>
          <w:szCs w:val="22"/>
        </w:rPr>
        <w:t xml:space="preserve">, pokud se smluvní strany v konkrétním případě nedohodnou písemně jinak. </w:t>
      </w:r>
    </w:p>
    <w:p w:rsidR="00066D69" w:rsidRPr="00B14133" w:rsidRDefault="00066D69" w:rsidP="00B1413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B14133">
        <w:rPr>
          <w:rFonts w:ascii="Tahoma" w:hAnsi="Tahoma" w:cs="Tahoma"/>
          <w:iCs/>
          <w:sz w:val="22"/>
          <w:szCs w:val="22"/>
        </w:rPr>
        <w:t>Pokud prodávající vadu neodstraní ve stanovené lhůtě, je povinen kupujícímu poskytnout zdarma náhradní zboží 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stejných nebo vyšších technických parametrech, a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to až do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doby předání opraveného zboží kupujícímu.</w:t>
      </w:r>
    </w:p>
    <w:p w:rsidR="00066D69" w:rsidRPr="002939ED" w:rsidRDefault="00A83AE6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981878">
        <w:rPr>
          <w:rFonts w:ascii="Tahoma" w:hAnsi="Tahoma" w:cs="Tahoma"/>
          <w:sz w:val="22"/>
          <w:szCs w:val="22"/>
        </w:rPr>
        <w:t> </w:t>
      </w:r>
      <w:r w:rsidR="004B69E4" w:rsidRPr="002939ED">
        <w:rPr>
          <w:rFonts w:ascii="Tahoma" w:hAnsi="Tahoma" w:cs="Tahoma"/>
          <w:sz w:val="22"/>
          <w:szCs w:val="22"/>
        </w:rPr>
        <w:t>případě výměny vadného zboží</w:t>
      </w:r>
      <w:r w:rsidR="00981878">
        <w:rPr>
          <w:rFonts w:ascii="Tahoma" w:hAnsi="Tahoma" w:cs="Tahoma"/>
          <w:sz w:val="22"/>
          <w:szCs w:val="22"/>
        </w:rPr>
        <w:t xml:space="preserve"> začíná na </w:t>
      </w:r>
      <w:r w:rsidR="00066D69" w:rsidRPr="002939ED">
        <w:rPr>
          <w:rFonts w:ascii="Tahoma" w:hAnsi="Tahoma" w:cs="Tahoma"/>
          <w:sz w:val="22"/>
          <w:szCs w:val="22"/>
        </w:rPr>
        <w:t xml:space="preserve">vyměněné zboží běžet nová záruční doba v délce </w:t>
      </w:r>
      <w:r w:rsidRPr="002939ED">
        <w:rPr>
          <w:rFonts w:ascii="Tahoma" w:hAnsi="Tahoma" w:cs="Tahoma"/>
          <w:sz w:val="22"/>
          <w:szCs w:val="22"/>
        </w:rPr>
        <w:t>dle odst. 1 tohoto článku</w:t>
      </w:r>
      <w:r w:rsidR="00066D69"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je povinen uhradit kupujícímu škodu, která mu vznikla vad</w:t>
      </w:r>
      <w:r w:rsidR="00981878">
        <w:rPr>
          <w:rFonts w:ascii="Tahoma" w:hAnsi="Tahoma" w:cs="Tahoma"/>
          <w:sz w:val="22"/>
          <w:szCs w:val="22"/>
        </w:rPr>
        <w:t>ným plněním, a </w:t>
      </w:r>
      <w:r w:rsidRPr="002939ED">
        <w:rPr>
          <w:rFonts w:ascii="Tahoma" w:hAnsi="Tahoma" w:cs="Tahoma"/>
          <w:sz w:val="22"/>
          <w:szCs w:val="22"/>
        </w:rPr>
        <w:t>to v plné výši. Prodávající rovněž kupují</w:t>
      </w:r>
      <w:r w:rsidR="00981878">
        <w:rPr>
          <w:rFonts w:ascii="Tahoma" w:hAnsi="Tahoma" w:cs="Tahoma"/>
          <w:sz w:val="22"/>
          <w:szCs w:val="22"/>
        </w:rPr>
        <w:t>címu uhradí náklady vzniklé při </w:t>
      </w:r>
      <w:r w:rsidRPr="002939ED">
        <w:rPr>
          <w:rFonts w:ascii="Tahoma" w:hAnsi="Tahoma" w:cs="Tahoma"/>
          <w:sz w:val="22"/>
          <w:szCs w:val="22"/>
        </w:rPr>
        <w:t>uplatňování práv z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vad</w:t>
      </w:r>
      <w:r w:rsidR="00FC4FDC" w:rsidRPr="002939ED">
        <w:rPr>
          <w:rFonts w:ascii="Tahoma" w:hAnsi="Tahoma" w:cs="Tahoma"/>
          <w:sz w:val="22"/>
          <w:szCs w:val="22"/>
        </w:rPr>
        <w:t>ného plnění</w:t>
      </w:r>
      <w:r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</w:t>
      </w:r>
      <w:r w:rsidR="005B16CA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Sankce</w:t>
      </w:r>
    </w:p>
    <w:p w:rsidR="00066D69" w:rsidRPr="00B14133" w:rsidRDefault="0018468B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Neodevzdá</w:t>
      </w:r>
      <w:r w:rsidR="00981878">
        <w:rPr>
          <w:rFonts w:ascii="Tahoma" w:hAnsi="Tahoma" w:cs="Tahoma"/>
          <w:sz w:val="22"/>
          <w:szCs w:val="22"/>
        </w:rPr>
        <w:noBreakHyphen/>
      </w:r>
      <w:r w:rsidR="00066D69" w:rsidRPr="002939ED">
        <w:rPr>
          <w:rFonts w:ascii="Tahoma" w:hAnsi="Tahoma" w:cs="Tahoma"/>
          <w:sz w:val="22"/>
          <w:szCs w:val="22"/>
        </w:rPr>
        <w:t>li prodávající kupujícímu zboží ve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>lhůtě uvedené v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>čl.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 xml:space="preserve">V </w:t>
      </w:r>
      <w:r w:rsidR="005B16CA" w:rsidRPr="002939ED">
        <w:rPr>
          <w:rFonts w:ascii="Tahoma" w:hAnsi="Tahoma" w:cs="Tahoma"/>
          <w:sz w:val="22"/>
          <w:szCs w:val="22"/>
        </w:rPr>
        <w:t>odst.</w:t>
      </w:r>
      <w:r w:rsidR="00981878">
        <w:rPr>
          <w:rFonts w:ascii="Tahoma" w:hAnsi="Tahoma" w:cs="Tahoma"/>
          <w:sz w:val="22"/>
          <w:szCs w:val="22"/>
        </w:rPr>
        <w:t> </w:t>
      </w:r>
      <w:r w:rsidR="00C9591A" w:rsidRPr="002939ED">
        <w:rPr>
          <w:rFonts w:ascii="Tahoma" w:hAnsi="Tahoma" w:cs="Tahoma"/>
          <w:sz w:val="22"/>
          <w:szCs w:val="22"/>
        </w:rPr>
        <w:t>2</w:t>
      </w:r>
      <w:r w:rsidR="005B16CA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 xml:space="preserve">této smlouvy, je povinen zaplatit kupujícímu smluvní pokutu </w:t>
      </w:r>
      <w:r w:rsidR="00066D69" w:rsidRPr="00B14133">
        <w:rPr>
          <w:rFonts w:ascii="Tahoma" w:hAnsi="Tahoma" w:cs="Tahoma"/>
          <w:sz w:val="22"/>
          <w:szCs w:val="22"/>
        </w:rPr>
        <w:t>ve výši</w:t>
      </w:r>
      <w:r w:rsidR="00B14133" w:rsidRPr="00B14133">
        <w:rPr>
          <w:rFonts w:ascii="Tahoma" w:hAnsi="Tahoma" w:cs="Tahoma"/>
          <w:sz w:val="22"/>
          <w:szCs w:val="22"/>
        </w:rPr>
        <w:t xml:space="preserve"> 300 Kč,</w:t>
      </w:r>
      <w:r w:rsidR="00066D69" w:rsidRPr="00B14133">
        <w:rPr>
          <w:rFonts w:ascii="Tahoma" w:hAnsi="Tahoma" w:cs="Tahoma"/>
          <w:sz w:val="22"/>
          <w:szCs w:val="22"/>
        </w:rPr>
        <w:t xml:space="preserve"> a</w:t>
      </w:r>
      <w:r w:rsidR="00981878" w:rsidRPr="00B14133">
        <w:rPr>
          <w:rFonts w:ascii="Tahoma" w:hAnsi="Tahoma" w:cs="Tahoma"/>
          <w:sz w:val="22"/>
          <w:szCs w:val="22"/>
        </w:rPr>
        <w:t> </w:t>
      </w:r>
      <w:r w:rsidR="00066D69" w:rsidRPr="00B14133">
        <w:rPr>
          <w:rFonts w:ascii="Tahoma" w:hAnsi="Tahoma" w:cs="Tahoma"/>
          <w:sz w:val="22"/>
          <w:szCs w:val="22"/>
        </w:rPr>
        <w:t xml:space="preserve">to </w:t>
      </w:r>
      <w:r w:rsidR="00981878" w:rsidRPr="00B14133">
        <w:rPr>
          <w:rFonts w:ascii="Tahoma" w:hAnsi="Tahoma" w:cs="Tahoma"/>
          <w:sz w:val="22"/>
          <w:szCs w:val="22"/>
        </w:rPr>
        <w:t>za každý započatý den prodlení.</w:t>
      </w:r>
    </w:p>
    <w:p w:rsidR="00066D69" w:rsidRPr="00B14133" w:rsidRDefault="00066D69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14133">
        <w:rPr>
          <w:rFonts w:ascii="Tahoma" w:hAnsi="Tahoma" w:cs="Tahoma"/>
          <w:sz w:val="22"/>
          <w:szCs w:val="22"/>
        </w:rPr>
        <w:t>Pokud prodá</w:t>
      </w:r>
      <w:r w:rsidR="00981878" w:rsidRPr="00B14133">
        <w:rPr>
          <w:rFonts w:ascii="Tahoma" w:hAnsi="Tahoma" w:cs="Tahoma"/>
          <w:sz w:val="22"/>
          <w:szCs w:val="22"/>
        </w:rPr>
        <w:t>vající neodstraní vadu zboží ve </w:t>
      </w:r>
      <w:r w:rsidRPr="00B14133">
        <w:rPr>
          <w:rFonts w:ascii="Tahoma" w:hAnsi="Tahoma" w:cs="Tahoma"/>
          <w:sz w:val="22"/>
          <w:szCs w:val="22"/>
        </w:rPr>
        <w:t>lhůtě uvedené v čl.</w:t>
      </w:r>
      <w:r w:rsidR="00981878" w:rsidRPr="00B14133">
        <w:rPr>
          <w:rFonts w:ascii="Tahoma" w:hAnsi="Tahoma" w:cs="Tahoma"/>
          <w:sz w:val="22"/>
          <w:szCs w:val="22"/>
        </w:rPr>
        <w:t> </w:t>
      </w:r>
      <w:r w:rsidRPr="00B14133">
        <w:rPr>
          <w:rFonts w:ascii="Tahoma" w:hAnsi="Tahoma" w:cs="Tahoma"/>
          <w:sz w:val="22"/>
          <w:szCs w:val="22"/>
        </w:rPr>
        <w:t>X odst.</w:t>
      </w:r>
      <w:r w:rsidR="00981878" w:rsidRPr="00B14133">
        <w:rPr>
          <w:rFonts w:ascii="Tahoma" w:hAnsi="Tahoma" w:cs="Tahoma"/>
          <w:sz w:val="22"/>
          <w:szCs w:val="22"/>
        </w:rPr>
        <w:t> </w:t>
      </w:r>
      <w:r w:rsidR="009B309C" w:rsidRPr="00B14133">
        <w:rPr>
          <w:rFonts w:ascii="Tahoma" w:hAnsi="Tahoma" w:cs="Tahoma"/>
          <w:sz w:val="22"/>
          <w:szCs w:val="22"/>
        </w:rPr>
        <w:t>10</w:t>
      </w:r>
      <w:r w:rsidRPr="00B14133">
        <w:rPr>
          <w:rFonts w:ascii="Tahoma" w:hAnsi="Tahoma" w:cs="Tahoma"/>
          <w:sz w:val="22"/>
          <w:szCs w:val="22"/>
        </w:rPr>
        <w:t xml:space="preserve"> </w:t>
      </w:r>
      <w:r w:rsidR="00913C5D" w:rsidRPr="00B14133">
        <w:rPr>
          <w:rFonts w:ascii="Tahoma" w:hAnsi="Tahoma" w:cs="Tahoma"/>
          <w:sz w:val="22"/>
          <w:szCs w:val="22"/>
        </w:rPr>
        <w:t xml:space="preserve">této </w:t>
      </w:r>
      <w:r w:rsidRPr="00B14133">
        <w:rPr>
          <w:rFonts w:ascii="Tahoma" w:hAnsi="Tahoma" w:cs="Tahoma"/>
          <w:sz w:val="22"/>
          <w:szCs w:val="22"/>
        </w:rPr>
        <w:t xml:space="preserve">smlouvy </w:t>
      </w:r>
      <w:r w:rsidRPr="00B14133">
        <w:rPr>
          <w:rFonts w:ascii="Tahoma" w:hAnsi="Tahoma" w:cs="Tahoma"/>
          <w:iCs/>
          <w:sz w:val="22"/>
          <w:szCs w:val="22"/>
        </w:rPr>
        <w:t>a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zároveň v této lhůtě kupujícímu za vadné zboží neposkytne zdarma náhradní zboží</w:t>
      </w:r>
      <w:r w:rsidR="00981878" w:rsidRPr="00B14133">
        <w:rPr>
          <w:rFonts w:ascii="Tahoma" w:hAnsi="Tahoma" w:cs="Tahoma"/>
          <w:iCs/>
          <w:sz w:val="22"/>
          <w:szCs w:val="22"/>
        </w:rPr>
        <w:t xml:space="preserve"> </w:t>
      </w:r>
      <w:r w:rsidRPr="00B14133">
        <w:rPr>
          <w:rFonts w:ascii="Tahoma" w:hAnsi="Tahoma" w:cs="Tahoma"/>
          <w:iCs/>
          <w:sz w:val="22"/>
          <w:szCs w:val="22"/>
        </w:rPr>
        <w:t>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stejných nebo vyšších technických parametrech</w:t>
      </w:r>
      <w:r w:rsidR="00981878" w:rsidRPr="00B14133">
        <w:rPr>
          <w:rFonts w:ascii="Tahoma" w:hAnsi="Tahoma" w:cs="Tahoma"/>
          <w:sz w:val="22"/>
          <w:szCs w:val="22"/>
        </w:rPr>
        <w:t xml:space="preserve">, </w:t>
      </w:r>
      <w:r w:rsidRPr="00B14133">
        <w:rPr>
          <w:rFonts w:ascii="Tahoma" w:hAnsi="Tahoma" w:cs="Tahoma"/>
          <w:sz w:val="22"/>
          <w:szCs w:val="22"/>
        </w:rPr>
        <w:t xml:space="preserve">je povinen zaplatit kupujícímu smluvní pokutu ve výši </w:t>
      </w:r>
      <w:r w:rsidR="00B14133" w:rsidRPr="00B14133">
        <w:rPr>
          <w:rFonts w:ascii="Tahoma" w:hAnsi="Tahoma" w:cs="Tahoma"/>
          <w:sz w:val="22"/>
          <w:szCs w:val="22"/>
        </w:rPr>
        <w:t>150 Kč</w:t>
      </w:r>
      <w:r w:rsidR="00981878" w:rsidRPr="00B14133">
        <w:rPr>
          <w:rFonts w:ascii="Tahoma" w:hAnsi="Tahoma" w:cs="Tahoma"/>
          <w:iCs/>
          <w:sz w:val="22"/>
          <w:szCs w:val="22"/>
        </w:rPr>
        <w:t>, a </w:t>
      </w:r>
      <w:r w:rsidRPr="00B14133">
        <w:rPr>
          <w:rFonts w:ascii="Tahoma" w:hAnsi="Tahoma" w:cs="Tahoma"/>
          <w:iCs/>
          <w:sz w:val="22"/>
          <w:szCs w:val="22"/>
        </w:rPr>
        <w:t>to za každý započatý den prodlení až do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odstranění vady</w:t>
      </w:r>
      <w:r w:rsidR="002A7324" w:rsidRPr="00B14133">
        <w:rPr>
          <w:rFonts w:ascii="Tahoma" w:hAnsi="Tahoma" w:cs="Tahoma"/>
          <w:iCs/>
          <w:sz w:val="22"/>
          <w:szCs w:val="22"/>
        </w:rPr>
        <w:t>,</w:t>
      </w:r>
      <w:r w:rsidRPr="00B14133">
        <w:rPr>
          <w:rFonts w:ascii="Tahoma" w:hAnsi="Tahoma" w:cs="Tahoma"/>
          <w:iCs/>
          <w:sz w:val="22"/>
          <w:szCs w:val="22"/>
        </w:rPr>
        <w:t xml:space="preserve"> nebo </w:t>
      </w:r>
      <w:r w:rsidR="00323E78" w:rsidRPr="00B14133">
        <w:rPr>
          <w:rFonts w:ascii="Tahoma" w:hAnsi="Tahoma" w:cs="Tahoma"/>
          <w:iCs/>
          <w:sz w:val="22"/>
          <w:szCs w:val="22"/>
        </w:rPr>
        <w:t>do</w:t>
      </w:r>
      <w:r w:rsidR="00981878" w:rsidRPr="00B14133">
        <w:rPr>
          <w:rFonts w:ascii="Tahoma" w:hAnsi="Tahoma" w:cs="Tahoma"/>
          <w:iCs/>
          <w:sz w:val="22"/>
          <w:szCs w:val="22"/>
        </w:rPr>
        <w:t xml:space="preserve"> poskytnutí náhradního zboží </w:t>
      </w:r>
      <w:r w:rsidRPr="00B14133">
        <w:rPr>
          <w:rFonts w:ascii="Tahoma" w:hAnsi="Tahoma" w:cs="Tahoma"/>
          <w:iCs/>
          <w:sz w:val="22"/>
          <w:szCs w:val="22"/>
        </w:rPr>
        <w:t>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stejných nebo vyšších technických parametrech</w:t>
      </w:r>
      <w:r w:rsidR="00981878" w:rsidRPr="00B14133">
        <w:rPr>
          <w:rFonts w:ascii="Tahoma" w:hAnsi="Tahoma" w:cs="Tahoma"/>
          <w:sz w:val="22"/>
          <w:szCs w:val="22"/>
        </w:rPr>
        <w:t>.</w:t>
      </w:r>
    </w:p>
    <w:p w:rsidR="003337D2" w:rsidRPr="002939ED" w:rsidRDefault="003337D2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lastRenderedPageBreak/>
        <w:t>Pro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případ prodlení se zaplacením </w:t>
      </w:r>
      <w:r w:rsidR="00827B5F" w:rsidRPr="002939ED">
        <w:rPr>
          <w:rFonts w:ascii="Tahoma" w:hAnsi="Tahoma" w:cs="Tahoma"/>
          <w:sz w:val="22"/>
          <w:szCs w:val="22"/>
        </w:rPr>
        <w:t xml:space="preserve">kupní </w:t>
      </w:r>
      <w:r w:rsidRPr="002939ED">
        <w:rPr>
          <w:rFonts w:ascii="Tahoma" w:hAnsi="Tahoma" w:cs="Tahoma"/>
          <w:sz w:val="22"/>
          <w:szCs w:val="22"/>
        </w:rPr>
        <w:t>ceny sjednávají smluvní strany úrok z prodlení ve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výši stanovené občanskoprávními předpisy.</w:t>
      </w:r>
    </w:p>
    <w:p w:rsidR="00D20CA5" w:rsidRPr="002939ED" w:rsidRDefault="00D20CA5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Smlu</w:t>
      </w:r>
      <w:r w:rsidR="00981878">
        <w:rPr>
          <w:rFonts w:ascii="Tahoma" w:hAnsi="Tahoma" w:cs="Tahoma"/>
          <w:sz w:val="22"/>
          <w:szCs w:val="22"/>
        </w:rPr>
        <w:t>vní pokuty se nezapočítávají na </w:t>
      </w:r>
      <w:r w:rsidRPr="002939ED">
        <w:rPr>
          <w:rFonts w:ascii="Tahoma" w:hAnsi="Tahoma" w:cs="Tahoma"/>
          <w:sz w:val="22"/>
          <w:szCs w:val="22"/>
        </w:rPr>
        <w:t>náhradu případně vzniklé škody, kterou lze vymáhat samostatně vedle smluvní pokuty, a to v plné výši.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</w:t>
      </w:r>
      <w:r w:rsidR="003337D2" w:rsidRPr="002939ED">
        <w:rPr>
          <w:rFonts w:ascii="Tahoma" w:hAnsi="Tahoma" w:cs="Tahoma"/>
          <w:sz w:val="22"/>
          <w:szCs w:val="22"/>
        </w:rPr>
        <w:t>I</w:t>
      </w:r>
      <w:r w:rsidR="00532C1F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Zánik smlouvy</w:t>
      </w:r>
    </w:p>
    <w:p w:rsidR="00066D69" w:rsidRPr="002939ED" w:rsidRDefault="00066D69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Tato smlouva zaniká:</w:t>
      </w:r>
    </w:p>
    <w:p w:rsidR="00066D69" w:rsidRPr="002939ED" w:rsidRDefault="00066D69" w:rsidP="00205605">
      <w:pPr>
        <w:pStyle w:val="Import3"/>
        <w:numPr>
          <w:ilvl w:val="0"/>
          <w:numId w:val="3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písemnou dohodou smluvních stran,</w:t>
      </w:r>
    </w:p>
    <w:p w:rsidR="00066D69" w:rsidRPr="002939ED" w:rsidRDefault="00066D69" w:rsidP="00205605">
      <w:pPr>
        <w:pStyle w:val="Import3"/>
        <w:numPr>
          <w:ilvl w:val="0"/>
          <w:numId w:val="3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066D69" w:rsidRPr="002939ED" w:rsidRDefault="00CC683A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neodevzdání </w:t>
      </w:r>
      <w:r w:rsidR="00066D69" w:rsidRPr="002939ED">
        <w:rPr>
          <w:rFonts w:ascii="Tahoma" w:hAnsi="Tahoma" w:cs="Tahoma"/>
          <w:sz w:val="22"/>
          <w:szCs w:val="22"/>
        </w:rPr>
        <w:t xml:space="preserve">zboží </w:t>
      </w:r>
      <w:r w:rsidR="00F327C3" w:rsidRPr="002939ED">
        <w:rPr>
          <w:rFonts w:ascii="Tahoma" w:hAnsi="Tahoma" w:cs="Tahoma"/>
          <w:sz w:val="22"/>
          <w:szCs w:val="22"/>
        </w:rPr>
        <w:t>kupujícímu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v</w:t>
      </w:r>
      <w:r w:rsidR="00A67DB2" w:rsidRPr="002939ED">
        <w:rPr>
          <w:rFonts w:ascii="Tahoma" w:hAnsi="Tahoma" w:cs="Tahoma"/>
          <w:sz w:val="22"/>
          <w:szCs w:val="22"/>
        </w:rPr>
        <w:t>e stanovené</w:t>
      </w:r>
      <w:r w:rsidR="00205605">
        <w:rPr>
          <w:rFonts w:ascii="Tahoma" w:hAnsi="Tahoma" w:cs="Tahoma"/>
          <w:sz w:val="22"/>
          <w:szCs w:val="22"/>
        </w:rPr>
        <w:t xml:space="preserve"> době plnění,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pokud má zboží vady, které je činí neupotřebitelným nebo nemá vlastnosti, které si kupující vymínil nebo o </w:t>
      </w:r>
      <w:r w:rsidR="00205605">
        <w:rPr>
          <w:rFonts w:ascii="Tahoma" w:hAnsi="Tahoma" w:cs="Tahoma"/>
          <w:sz w:val="22"/>
          <w:szCs w:val="22"/>
        </w:rPr>
        <w:t>kterých ho prodávající ujistil,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nedodržení smluvních ujednání o záruce za jakost</w:t>
      </w:r>
      <w:r w:rsidR="005F704C" w:rsidRPr="002939ED">
        <w:rPr>
          <w:rFonts w:ascii="Tahoma" w:hAnsi="Tahoma" w:cs="Tahoma"/>
          <w:sz w:val="22"/>
          <w:szCs w:val="22"/>
        </w:rPr>
        <w:t xml:space="preserve"> nebo o právech z vadného plnění</w:t>
      </w:r>
      <w:r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neuhrazení kupní ceny kupujícím po druhé výzvě prodávajícího k uhrazení dlužné částky, přičemž druhá výzva nesmí následovat dříve než 30 dnů po</w:t>
      </w:r>
      <w:r w:rsidR="00205605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doručení první výzvy.</w:t>
      </w:r>
    </w:p>
    <w:p w:rsidR="00B2739B" w:rsidRPr="002939ED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:rsidR="00B2739B" w:rsidRPr="002939ED" w:rsidRDefault="00B2739B" w:rsidP="00205605">
      <w:pPr>
        <w:widowControl w:val="0"/>
        <w:numPr>
          <w:ilvl w:val="0"/>
          <w:numId w:val="24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2939ED">
        <w:rPr>
          <w:rFonts w:ascii="Tahoma" w:hAnsi="Tahoma" w:cs="Tahoma"/>
          <w:color w:val="000000"/>
          <w:sz w:val="22"/>
          <w:szCs w:val="22"/>
        </w:rPr>
        <w:t>bylo</w:t>
      </w:r>
      <w:r w:rsidR="00205605">
        <w:rPr>
          <w:rFonts w:ascii="Tahoma" w:hAnsi="Tahoma" w:cs="Tahoma"/>
          <w:color w:val="000000"/>
          <w:sz w:val="22"/>
          <w:szCs w:val="22"/>
        </w:rPr>
        <w:noBreakHyphen/>
      </w:r>
      <w:r w:rsidRPr="002939ED">
        <w:rPr>
          <w:rFonts w:ascii="Tahoma" w:hAnsi="Tahoma" w:cs="Tahoma"/>
          <w:color w:val="000000"/>
          <w:sz w:val="22"/>
          <w:szCs w:val="22"/>
        </w:rPr>
        <w:t>li příslušným soudem rozhodnuto o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tom, že </w:t>
      </w:r>
      <w:r w:rsidR="00C82A02" w:rsidRPr="002939ED">
        <w:rPr>
          <w:rFonts w:ascii="Tahoma" w:hAnsi="Tahoma" w:cs="Tahoma"/>
          <w:color w:val="000000"/>
          <w:sz w:val="22"/>
          <w:szCs w:val="22"/>
        </w:rPr>
        <w:t>prodávající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 je v úpadku ve</w:t>
      </w:r>
      <w:r w:rsidR="00205605">
        <w:rPr>
          <w:rFonts w:ascii="Tahoma" w:hAnsi="Tahoma" w:cs="Tahoma"/>
          <w:color w:val="000000"/>
          <w:sz w:val="22"/>
          <w:szCs w:val="22"/>
        </w:rPr>
        <w:t> smyslu zákona č. </w:t>
      </w:r>
      <w:r w:rsidRPr="002939ED">
        <w:rPr>
          <w:rFonts w:ascii="Tahoma" w:hAnsi="Tahoma" w:cs="Tahoma"/>
          <w:color w:val="000000"/>
          <w:sz w:val="22"/>
          <w:szCs w:val="22"/>
        </w:rPr>
        <w:t>182/2006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Sb., o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úpadku a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 w:rsidR="00205605">
        <w:rPr>
          <w:rFonts w:ascii="Tahoma" w:hAnsi="Tahoma" w:cs="Tahoma"/>
          <w:color w:val="000000"/>
          <w:sz w:val="22"/>
          <w:szCs w:val="22"/>
        </w:rPr>
        <w:t> znění pozdějších předpisů (a </w:t>
      </w:r>
      <w:r w:rsidRPr="002939ED">
        <w:rPr>
          <w:rFonts w:ascii="Tahoma" w:hAnsi="Tahoma" w:cs="Tahoma"/>
          <w:color w:val="000000"/>
          <w:sz w:val="22"/>
          <w:szCs w:val="22"/>
        </w:rPr>
        <w:t>to bez ohledu na</w:t>
      </w:r>
      <w:r w:rsidR="00205605">
        <w:rPr>
          <w:rFonts w:ascii="Tahoma" w:hAnsi="Tahoma" w:cs="Tahoma"/>
          <w:color w:val="000000"/>
          <w:sz w:val="22"/>
          <w:szCs w:val="22"/>
        </w:rPr>
        <w:t xml:space="preserve"> právní moc tohoto rozhodnutí);</w:t>
      </w:r>
    </w:p>
    <w:p w:rsidR="00B2739B" w:rsidRPr="002939ED" w:rsidRDefault="00205605" w:rsidP="00205605">
      <w:pPr>
        <w:widowControl w:val="0"/>
        <w:numPr>
          <w:ilvl w:val="0"/>
          <w:numId w:val="24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podá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B2739B" w:rsidRPr="002939ED">
        <w:rPr>
          <w:rFonts w:ascii="Tahoma" w:hAnsi="Tahoma" w:cs="Tahoma"/>
          <w:color w:val="000000"/>
          <w:sz w:val="22"/>
          <w:szCs w:val="22"/>
        </w:rPr>
        <w:t xml:space="preserve">li </w:t>
      </w:r>
      <w:r w:rsidR="00C82A02" w:rsidRPr="002939ED">
        <w:rPr>
          <w:rFonts w:ascii="Tahoma" w:hAnsi="Tahoma" w:cs="Tahoma"/>
          <w:color w:val="000000"/>
          <w:sz w:val="22"/>
          <w:szCs w:val="22"/>
        </w:rPr>
        <w:t>prodávající</w:t>
      </w:r>
      <w:r w:rsidR="00B2739B" w:rsidRPr="002939ED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:rsidR="00B2739B" w:rsidRPr="002939ED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Odstoupením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smlouvy není dotčeno právo oprávněné smluvní strany na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zaplacení smluvní pokuty ani na náhradu škody vzniklé porušením smlouvy.</w:t>
      </w:r>
    </w:p>
    <w:p w:rsidR="00B2739B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 účely této smlouvy se pod pojmem „bez zbytečného odkladu“</w:t>
      </w:r>
      <w:r w:rsidR="007F419E" w:rsidRPr="002939ED">
        <w:rPr>
          <w:rFonts w:ascii="Tahoma" w:hAnsi="Tahoma" w:cs="Tahoma"/>
          <w:sz w:val="22"/>
          <w:szCs w:val="22"/>
        </w:rPr>
        <w:t xml:space="preserve"> dle</w:t>
      </w:r>
      <w:r w:rsidR="00205605">
        <w:rPr>
          <w:rFonts w:ascii="Tahoma" w:hAnsi="Tahoma" w:cs="Tahoma"/>
          <w:sz w:val="22"/>
          <w:szCs w:val="22"/>
        </w:rPr>
        <w:t> </w:t>
      </w:r>
      <w:r w:rsidR="007F419E" w:rsidRPr="002939ED">
        <w:rPr>
          <w:rFonts w:ascii="Tahoma" w:hAnsi="Tahoma" w:cs="Tahoma"/>
          <w:sz w:val="22"/>
          <w:szCs w:val="22"/>
        </w:rPr>
        <w:t>§</w:t>
      </w:r>
      <w:r w:rsidR="00205605">
        <w:rPr>
          <w:rFonts w:ascii="Tahoma" w:hAnsi="Tahoma" w:cs="Tahoma"/>
          <w:sz w:val="22"/>
          <w:szCs w:val="22"/>
        </w:rPr>
        <w:t> </w:t>
      </w:r>
      <w:r w:rsidR="007F419E" w:rsidRPr="002939ED">
        <w:rPr>
          <w:rFonts w:ascii="Tahoma" w:hAnsi="Tahoma" w:cs="Tahoma"/>
          <w:sz w:val="22"/>
          <w:szCs w:val="22"/>
        </w:rPr>
        <w:t xml:space="preserve">2002 občanského zákoníku </w:t>
      </w:r>
      <w:r w:rsidR="00205605">
        <w:rPr>
          <w:rFonts w:ascii="Tahoma" w:hAnsi="Tahoma" w:cs="Tahoma"/>
          <w:sz w:val="22"/>
          <w:szCs w:val="22"/>
        </w:rPr>
        <w:t>rozumí „nejpozději do 3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205605">
        <w:rPr>
          <w:rFonts w:ascii="Tahoma" w:hAnsi="Tahoma" w:cs="Tahoma"/>
          <w:sz w:val="22"/>
          <w:szCs w:val="22"/>
        </w:rPr>
        <w:t>tý</w:t>
      </w:r>
      <w:r w:rsidRPr="002939ED">
        <w:rPr>
          <w:rFonts w:ascii="Tahoma" w:hAnsi="Tahoma" w:cs="Tahoma"/>
          <w:sz w:val="22"/>
          <w:szCs w:val="22"/>
        </w:rPr>
        <w:t>dnů“.</w:t>
      </w:r>
    </w:p>
    <w:p w:rsidR="00BA3665" w:rsidRPr="002939ED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XI</w:t>
      </w:r>
      <w:r w:rsidR="002939ED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Z</w:t>
      </w:r>
      <w:r w:rsidRPr="002939ED">
        <w:rPr>
          <w:rFonts w:ascii="Tahoma" w:hAnsi="Tahoma" w:cs="Tahoma"/>
          <w:sz w:val="22"/>
          <w:szCs w:val="22"/>
        </w:rPr>
        <w:t xml:space="preserve">ávěrečná </w:t>
      </w:r>
      <w:r w:rsidR="0007299C" w:rsidRPr="002939ED">
        <w:rPr>
          <w:rFonts w:ascii="Tahoma" w:hAnsi="Tahoma" w:cs="Tahoma"/>
          <w:sz w:val="22"/>
          <w:szCs w:val="22"/>
        </w:rPr>
        <w:t>ustanovení</w:t>
      </w:r>
    </w:p>
    <w:p w:rsidR="00066D69" w:rsidRPr="004C6BC2" w:rsidRDefault="004C6BC2" w:rsidP="00D6187A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6BC2">
        <w:rPr>
          <w:rFonts w:ascii="Tahoma" w:hAnsi="Tahoma" w:cs="Tahoma"/>
          <w:sz w:val="22"/>
          <w:szCs w:val="22"/>
        </w:rPr>
        <w:t>Tato smlouva nabývá platnosti a účinnosti dnem,</w:t>
      </w:r>
      <w:r w:rsidRPr="00F55EDB">
        <w:t xml:space="preserve"> </w:t>
      </w:r>
      <w:r w:rsidRPr="004C6BC2">
        <w:rPr>
          <w:rFonts w:ascii="Tahoma" w:hAnsi="Tahoma" w:cs="Tahoma"/>
          <w:sz w:val="22"/>
          <w:szCs w:val="22"/>
        </w:rPr>
        <w:t>kdy vyjádření souhlasu s obsahem návrhu smlouvy dojde druhé smluvní straně,</w:t>
      </w:r>
      <w:r w:rsidRPr="00F55EDB">
        <w:t xml:space="preserve"> </w:t>
      </w:r>
      <w:r w:rsidRPr="004C6BC2">
        <w:rPr>
          <w:rFonts w:ascii="Tahoma" w:hAnsi="Tahoma" w:cs="Tahoma"/>
          <w:sz w:val="22"/>
          <w:szCs w:val="22"/>
        </w:rPr>
        <w:t>nestanoví</w:t>
      </w:r>
      <w:r w:rsidRPr="004C6BC2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</w:t>
      </w:r>
      <w:r w:rsidR="00D6187A">
        <w:rPr>
          <w:rFonts w:ascii="Tahoma" w:hAnsi="Tahoma" w:cs="Tahoma"/>
          <w:sz w:val="22"/>
          <w:szCs w:val="22"/>
        </w:rPr>
        <w:t> </w:t>
      </w:r>
      <w:r w:rsidRPr="004C6BC2">
        <w:rPr>
          <w:rFonts w:ascii="Tahoma" w:hAnsi="Tahoma" w:cs="Tahoma"/>
          <w:sz w:val="22"/>
          <w:szCs w:val="22"/>
        </w:rPr>
        <w:t>o</w:t>
      </w:r>
      <w:r w:rsidR="00D6187A">
        <w:rPr>
          <w:rFonts w:ascii="Tahoma" w:hAnsi="Tahoma" w:cs="Tahoma"/>
          <w:sz w:val="22"/>
          <w:szCs w:val="22"/>
        </w:rPr>
        <w:t> </w:t>
      </w:r>
      <w:r w:rsidRPr="004C6BC2">
        <w:rPr>
          <w:rFonts w:ascii="Tahoma" w:hAnsi="Tahoma" w:cs="Tahoma"/>
          <w:sz w:val="22"/>
          <w:szCs w:val="22"/>
        </w:rPr>
        <w:t>registru smluv (zákon o registru smluv),</w:t>
      </w:r>
      <w:r w:rsidR="00D6187A">
        <w:rPr>
          <w:rFonts w:ascii="Tahoma" w:hAnsi="Tahoma" w:cs="Tahoma"/>
          <w:sz w:val="22"/>
          <w:szCs w:val="22"/>
        </w:rPr>
        <w:t xml:space="preserve"> ve znění pozdějších předpisů (dále jen „zákon o registru smluv“),</w:t>
      </w:r>
      <w:r w:rsidRPr="004C6BC2">
        <w:rPr>
          <w:rFonts w:ascii="Tahoma" w:hAnsi="Tahoma" w:cs="Tahoma"/>
          <w:sz w:val="22"/>
          <w:szCs w:val="22"/>
        </w:rPr>
        <w:t xml:space="preserve"> jinak. V takovém případě nabývá smlouva účinnosti dnem jejího uveřejnění v registru smluv.</w:t>
      </w:r>
    </w:p>
    <w:p w:rsidR="00066D69" w:rsidRPr="002939ED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Doplňování nebo změnu této smlouvy lze provádět jen se souhlasem obou smluvních stran, a to pouze formou písemných, </w:t>
      </w:r>
      <w:r w:rsidR="00205605">
        <w:rPr>
          <w:rFonts w:ascii="Tahoma" w:hAnsi="Tahoma" w:cs="Tahoma"/>
          <w:sz w:val="22"/>
          <w:szCs w:val="22"/>
        </w:rPr>
        <w:t>vze</w:t>
      </w:r>
      <w:r w:rsidRPr="002939ED">
        <w:rPr>
          <w:rFonts w:ascii="Tahoma" w:hAnsi="Tahoma" w:cs="Tahoma"/>
          <w:sz w:val="22"/>
          <w:szCs w:val="22"/>
        </w:rPr>
        <w:t>stupně číslovaných a takto označených dodatků.</w:t>
      </w:r>
    </w:p>
    <w:p w:rsidR="00066D69" w:rsidRPr="002939ED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nemůže bez souhlasu k</w:t>
      </w:r>
      <w:r w:rsidR="00205605">
        <w:rPr>
          <w:rFonts w:ascii="Tahoma" w:hAnsi="Tahoma" w:cs="Tahoma"/>
          <w:sz w:val="22"/>
          <w:szCs w:val="22"/>
        </w:rPr>
        <w:t>upujícího postoupit svá práva a </w:t>
      </w:r>
      <w:r w:rsidRPr="002939ED">
        <w:rPr>
          <w:rFonts w:ascii="Tahoma" w:hAnsi="Tahoma" w:cs="Tahoma"/>
          <w:sz w:val="22"/>
          <w:szCs w:val="22"/>
        </w:rPr>
        <w:t>povinnosti plynoucí z</w:t>
      </w:r>
      <w:r w:rsidR="00205605">
        <w:rPr>
          <w:rFonts w:ascii="Tahoma" w:hAnsi="Tahoma" w:cs="Tahoma"/>
          <w:sz w:val="22"/>
          <w:szCs w:val="22"/>
        </w:rPr>
        <w:t xml:space="preserve"> této </w:t>
      </w:r>
      <w:r w:rsidRPr="002939ED">
        <w:rPr>
          <w:rFonts w:ascii="Tahoma" w:hAnsi="Tahoma" w:cs="Tahoma"/>
          <w:sz w:val="22"/>
          <w:szCs w:val="22"/>
        </w:rPr>
        <w:t xml:space="preserve">smlouvy třetí </w:t>
      </w:r>
      <w:r w:rsidR="00D6187A">
        <w:rPr>
          <w:rFonts w:ascii="Tahoma" w:hAnsi="Tahoma" w:cs="Tahoma"/>
          <w:sz w:val="22"/>
          <w:szCs w:val="22"/>
        </w:rPr>
        <w:t>osobě</w:t>
      </w:r>
      <w:r w:rsidRPr="002939ED">
        <w:rPr>
          <w:rFonts w:ascii="Tahoma" w:hAnsi="Tahoma" w:cs="Tahoma"/>
          <w:sz w:val="22"/>
          <w:szCs w:val="22"/>
        </w:rPr>
        <w:t>.</w:t>
      </w:r>
    </w:p>
    <w:p w:rsidR="00066D69" w:rsidRDefault="00D6187A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="00066D69" w:rsidRPr="002939ED">
        <w:rPr>
          <w:rFonts w:ascii="Tahoma" w:hAnsi="Tahoma" w:cs="Tahoma"/>
          <w:sz w:val="22"/>
          <w:szCs w:val="22"/>
        </w:rPr>
        <w:t>mlouva je vyhotovena ve</w:t>
      </w:r>
      <w:r w:rsidR="00205605">
        <w:rPr>
          <w:rFonts w:ascii="Tahoma" w:hAnsi="Tahoma" w:cs="Tahoma"/>
          <w:sz w:val="22"/>
          <w:szCs w:val="22"/>
        </w:rPr>
        <w:t> </w:t>
      </w:r>
      <w:r w:rsidR="00A02983">
        <w:rPr>
          <w:rFonts w:ascii="Tahoma" w:hAnsi="Tahoma" w:cs="Tahoma"/>
          <w:sz w:val="22"/>
          <w:szCs w:val="22"/>
        </w:rPr>
        <w:t>dvou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 xml:space="preserve">stejnopisech s platností originálu, </w:t>
      </w:r>
      <w:r>
        <w:rPr>
          <w:rFonts w:ascii="Tahoma" w:hAnsi="Tahoma" w:cs="Tahoma"/>
          <w:sz w:val="22"/>
          <w:szCs w:val="22"/>
        </w:rPr>
        <w:t>z nichž</w:t>
      </w:r>
      <w:r w:rsidR="00066D69" w:rsidRPr="002939ED">
        <w:rPr>
          <w:rFonts w:ascii="Tahoma" w:hAnsi="Tahoma" w:cs="Tahoma"/>
          <w:sz w:val="22"/>
          <w:szCs w:val="22"/>
        </w:rPr>
        <w:t xml:space="preserve"> kupující 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a</w:t>
      </w:r>
      <w:r w:rsidR="00205605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 xml:space="preserve">prodávající </w:t>
      </w:r>
      <w:r w:rsidR="00A02983">
        <w:rPr>
          <w:rFonts w:ascii="Tahoma" w:hAnsi="Tahoma" w:cs="Tahoma"/>
          <w:sz w:val="22"/>
          <w:szCs w:val="22"/>
        </w:rPr>
        <w:t>obdrží po jednom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vyhotovení.</w:t>
      </w:r>
    </w:p>
    <w:p w:rsidR="004C6BC2" w:rsidRDefault="004C6BC2" w:rsidP="004C6BC2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</w:t>
      </w:r>
      <w:r w:rsidRPr="00080BAF">
        <w:rPr>
          <w:rFonts w:ascii="Tahoma" w:hAnsi="Tahoma" w:cs="Tahoma"/>
          <w:sz w:val="22"/>
          <w:szCs w:val="22"/>
        </w:rPr>
        <w:lastRenderedPageBreak/>
        <w:t>a srozumit</w:t>
      </w:r>
      <w:r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</w:t>
      </w:r>
      <w:r>
        <w:rPr>
          <w:rFonts w:ascii="Tahoma" w:hAnsi="Tahoma" w:cs="Tahoma"/>
          <w:sz w:val="22"/>
          <w:szCs w:val="22"/>
        </w:rPr>
        <w:t>.</w:t>
      </w:r>
    </w:p>
    <w:p w:rsidR="00BA3665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4C6BC2" w:rsidRDefault="004C6BC2" w:rsidP="004C6BC2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pokud se na </w:t>
      </w:r>
      <w:r w:rsidRPr="00A83B35">
        <w:rPr>
          <w:rFonts w:ascii="Tahoma" w:hAnsi="Tahoma" w:cs="Tahoma"/>
          <w:sz w:val="22"/>
          <w:szCs w:val="22"/>
        </w:rPr>
        <w:t>tuto smlouvu</w:t>
      </w:r>
      <w:r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</w:t>
      </w:r>
      <w:r w:rsidR="00D6187A">
        <w:rPr>
          <w:rFonts w:ascii="Tahoma" w:hAnsi="Tahoma" w:cs="Tahoma"/>
          <w:sz w:val="22"/>
          <w:szCs w:val="22"/>
        </w:rPr>
        <w:t>provede uveřejnění v souladu se </w:t>
      </w:r>
      <w:r>
        <w:rPr>
          <w:rFonts w:ascii="Tahoma" w:hAnsi="Tahoma" w:cs="Tahoma"/>
          <w:sz w:val="22"/>
          <w:szCs w:val="22"/>
        </w:rPr>
        <w:t xml:space="preserve">zákonem </w:t>
      </w:r>
      <w:r w:rsidR="00BA7FFD">
        <w:rPr>
          <w:rFonts w:ascii="Tahoma" w:hAnsi="Tahoma" w:cs="Tahoma"/>
          <w:sz w:val="22"/>
          <w:szCs w:val="22"/>
        </w:rPr>
        <w:t>kupující</w:t>
      </w:r>
      <w:r>
        <w:rPr>
          <w:rFonts w:ascii="Tahoma" w:hAnsi="Tahoma" w:cs="Tahoma"/>
          <w:sz w:val="22"/>
          <w:szCs w:val="22"/>
        </w:rPr>
        <w:t>.</w:t>
      </w:r>
    </w:p>
    <w:p w:rsidR="00205605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A3665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:rsidR="00BA3665" w:rsidRPr="00BA3665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205605" w:rsidRPr="00BA3665" w:rsidRDefault="00066D69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BA3665">
        <w:rPr>
          <w:rFonts w:ascii="Tahoma" w:hAnsi="Tahoma" w:cs="Tahoma"/>
          <w:i/>
          <w:sz w:val="22"/>
          <w:szCs w:val="22"/>
        </w:rPr>
        <w:t xml:space="preserve">Příloha č. 1: </w:t>
      </w:r>
      <w:r w:rsidR="00BA3665" w:rsidRPr="00BA3665">
        <w:rPr>
          <w:rFonts w:ascii="Tahoma" w:hAnsi="Tahoma" w:cs="Tahoma"/>
          <w:i/>
          <w:sz w:val="22"/>
          <w:szCs w:val="22"/>
        </w:rPr>
        <w:t>Seznam zboží a kalkulace ceny</w:t>
      </w:r>
    </w:p>
    <w:p w:rsidR="00BA3665" w:rsidRP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:rsid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  <w:highlight w:val="yellow"/>
        </w:rPr>
      </w:pPr>
    </w:p>
    <w:p w:rsidR="00BA3665" w:rsidRP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  <w:highlight w:val="yellow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3420"/>
        <w:gridCol w:w="1749"/>
        <w:gridCol w:w="3543"/>
      </w:tblGrid>
      <w:tr w:rsidR="00F11DAD" w:rsidRPr="002939ED">
        <w:tc>
          <w:tcPr>
            <w:tcW w:w="3420" w:type="dxa"/>
          </w:tcPr>
          <w:p w:rsidR="00F11DAD" w:rsidRPr="002939ED" w:rsidRDefault="00F11DAD" w:rsidP="00A0298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>V </w:t>
            </w:r>
            <w:r w:rsidR="00A02983">
              <w:rPr>
                <w:rFonts w:ascii="Tahoma" w:hAnsi="Tahoma" w:cs="Tahoma"/>
                <w:sz w:val="22"/>
                <w:szCs w:val="22"/>
              </w:rPr>
              <w:t>Karviné</w:t>
            </w:r>
            <w:r w:rsidRPr="002939ED">
              <w:rPr>
                <w:rFonts w:ascii="Tahoma" w:hAnsi="Tahoma" w:cs="Tahoma"/>
                <w:sz w:val="22"/>
                <w:szCs w:val="22"/>
              </w:rPr>
              <w:t xml:space="preserve"> dne: </w:t>
            </w:r>
            <w:r w:rsidR="00502B3A">
              <w:rPr>
                <w:rFonts w:ascii="Tahoma" w:hAnsi="Tahoma" w:cs="Tahoma"/>
                <w:sz w:val="22"/>
                <w:szCs w:val="22"/>
              </w:rPr>
              <w:t>17. 8. 2022</w:t>
            </w:r>
          </w:p>
        </w:tc>
        <w:tc>
          <w:tcPr>
            <w:tcW w:w="1749" w:type="dxa"/>
          </w:tcPr>
          <w:p w:rsidR="00F11DAD" w:rsidRPr="002939ED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F11DAD" w:rsidRPr="002939ED" w:rsidRDefault="00F11DAD" w:rsidP="00502B3A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795BD1">
              <w:rPr>
                <w:rFonts w:ascii="Tahoma" w:hAnsi="Tahoma" w:cs="Tahoma"/>
                <w:sz w:val="22"/>
                <w:szCs w:val="22"/>
              </w:rPr>
              <w:t>Karviné</w:t>
            </w:r>
            <w:r w:rsidRPr="002939ED">
              <w:rPr>
                <w:rFonts w:ascii="Tahoma" w:hAnsi="Tahoma" w:cs="Tahoma"/>
                <w:sz w:val="22"/>
                <w:szCs w:val="22"/>
              </w:rPr>
              <w:t xml:space="preserve"> dne:</w:t>
            </w:r>
            <w:r w:rsidR="002D7A05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 w:rsidR="00502B3A">
              <w:rPr>
                <w:rFonts w:ascii="Tahoma" w:hAnsi="Tahoma" w:cs="Tahoma"/>
                <w:sz w:val="22"/>
                <w:szCs w:val="22"/>
              </w:rPr>
              <w:t>7</w:t>
            </w:r>
            <w:bookmarkStart w:id="0" w:name="_GoBack"/>
            <w:bookmarkEnd w:id="0"/>
            <w:r w:rsidR="00795BD1">
              <w:rPr>
                <w:rFonts w:ascii="Tahoma" w:hAnsi="Tahoma" w:cs="Tahoma"/>
                <w:sz w:val="22"/>
                <w:szCs w:val="22"/>
              </w:rPr>
              <w:t>.</w:t>
            </w:r>
            <w:r w:rsidR="00502B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95BD1">
              <w:rPr>
                <w:rFonts w:ascii="Tahoma" w:hAnsi="Tahoma" w:cs="Tahoma"/>
                <w:sz w:val="22"/>
                <w:szCs w:val="22"/>
              </w:rPr>
              <w:t>8. 2022</w:t>
            </w:r>
          </w:p>
        </w:tc>
      </w:tr>
      <w:tr w:rsidR="00F11DAD" w:rsidRPr="002939ED">
        <w:trPr>
          <w:cantSplit/>
          <w:trHeight w:val="164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11DAD" w:rsidRPr="00502B3A" w:rsidRDefault="00502B3A" w:rsidP="000770A3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Mgr. Radka Klotková, v.z.</w:t>
            </w:r>
          </w:p>
        </w:tc>
        <w:tc>
          <w:tcPr>
            <w:tcW w:w="1749" w:type="dxa"/>
            <w:vAlign w:val="center"/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11DAD" w:rsidRPr="00502B3A" w:rsidRDefault="00502B3A" w:rsidP="000770A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Daniel Wroblewski</w:t>
            </w:r>
          </w:p>
        </w:tc>
      </w:tr>
      <w:tr w:rsidR="00F11DAD" w:rsidRPr="002939ED">
        <w:trPr>
          <w:trHeight w:val="70"/>
        </w:trPr>
        <w:tc>
          <w:tcPr>
            <w:tcW w:w="3420" w:type="dxa"/>
            <w:tcBorders>
              <w:top w:val="single" w:sz="4" w:space="0" w:color="auto"/>
            </w:tcBorders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2939ED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11DAD" w:rsidRPr="002939ED" w:rsidRDefault="00F11DAD" w:rsidP="000770A3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2939ED">
              <w:rPr>
                <w:rFonts w:ascii="Tahoma" w:hAnsi="Tahoma" w:cs="Tahoma"/>
                <w:sz w:val="22"/>
                <w:szCs w:val="22"/>
              </w:rPr>
              <w:t>prodávajícího</w:t>
            </w:r>
          </w:p>
          <w:p w:rsidR="00F11DAD" w:rsidRPr="002939ED" w:rsidRDefault="00F11DAD" w:rsidP="000770A3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66D69" w:rsidRPr="00D6187A" w:rsidRDefault="00066D69" w:rsidP="00A02983">
      <w:pPr>
        <w:pStyle w:val="Zkladntext"/>
        <w:tabs>
          <w:tab w:val="clear" w:pos="1418"/>
        </w:tabs>
        <w:spacing w:after="240"/>
        <w:ind w:left="1134" w:hanging="777"/>
        <w:rPr>
          <w:rFonts w:ascii="Tahoma" w:hAnsi="Tahoma" w:cs="Tahoma"/>
          <w:i/>
          <w:iCs/>
          <w:color w:val="FF0000"/>
          <w:sz w:val="22"/>
          <w:szCs w:val="22"/>
        </w:rPr>
      </w:pPr>
    </w:p>
    <w:sectPr w:rsidR="00066D69" w:rsidRPr="00D6187A" w:rsidSect="00034E63">
      <w:footerReference w:type="even" r:id="rId8"/>
      <w:footerReference w:type="default" r:id="rId9"/>
      <w:footerReference w:type="first" r:id="rId10"/>
      <w:pgSz w:w="11906" w:h="16838"/>
      <w:pgMar w:top="1134" w:right="1418" w:bottom="1418" w:left="1418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9A" w:rsidRDefault="00D8639A">
      <w:r>
        <w:separator/>
      </w:r>
    </w:p>
  </w:endnote>
  <w:endnote w:type="continuationSeparator" w:id="0">
    <w:p w:rsidR="00D8639A" w:rsidRDefault="00D8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D" w:rsidRDefault="00BD02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7F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7FFD" w:rsidRDefault="00BA7FF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63" w:rsidRDefault="00034E63" w:rsidP="00034E63">
    <w:pPr>
      <w:pStyle w:val="Zpat"/>
      <w:rPr>
        <w:i/>
        <w:sz w:val="20"/>
      </w:rPr>
    </w:pPr>
  </w:p>
  <w:p w:rsidR="00034E63" w:rsidRDefault="00034E63" w:rsidP="00034E63">
    <w:pPr>
      <w:pStyle w:val="Zpat"/>
    </w:pPr>
    <w:r>
      <w:rPr>
        <w:i/>
        <w:sz w:val="20"/>
      </w:rPr>
      <w:t>Kupní smlouva na akci „Modernizace ICT – PC pro učebnu mechatroniky“</w:t>
    </w:r>
    <w:r>
      <w:rPr>
        <w:i/>
        <w:sz w:val="20"/>
      </w:rPr>
      <w:tab/>
    </w:r>
    <w:sdt>
      <w:sdtPr>
        <w:id w:val="5296658"/>
        <w:docPartObj>
          <w:docPartGallery w:val="Page Numbers (Bottom of Page)"/>
          <w:docPartUnique/>
        </w:docPartObj>
      </w:sdtPr>
      <w:sdtContent>
        <w:r w:rsidR="00BD0297">
          <w:fldChar w:fldCharType="begin"/>
        </w:r>
        <w:r w:rsidR="00AB16F9">
          <w:instrText xml:space="preserve"> PAGE   \* MERGEFORMAT </w:instrText>
        </w:r>
        <w:r w:rsidR="00BD0297">
          <w:fldChar w:fldCharType="separate"/>
        </w:r>
        <w:r w:rsidR="00BB786E">
          <w:rPr>
            <w:noProof/>
          </w:rPr>
          <w:t>1</w:t>
        </w:r>
        <w:r w:rsidR="00BD0297">
          <w:rPr>
            <w:noProof/>
          </w:rPr>
          <w:fldChar w:fldCharType="end"/>
        </w:r>
      </w:sdtContent>
    </w:sdt>
  </w:p>
  <w:p w:rsidR="00BA7FFD" w:rsidRPr="00487CE0" w:rsidRDefault="00BA7FFD">
    <w:pPr>
      <w:pStyle w:val="Zpat"/>
      <w:rPr>
        <w:i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E0" w:rsidRPr="00487CE0" w:rsidRDefault="00487CE0">
    <w:pPr>
      <w:pStyle w:val="Zpat"/>
      <w:rPr>
        <w:i/>
        <w:sz w:val="20"/>
      </w:rPr>
    </w:pPr>
    <w:r>
      <w:rPr>
        <w:i/>
        <w:sz w:val="20"/>
      </w:rPr>
      <w:t>Kupní smlouva na akci „Modernizace ICT – PC pro učebnu mechatroniky“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9A" w:rsidRDefault="00D8639A">
      <w:r>
        <w:separator/>
      </w:r>
    </w:p>
  </w:footnote>
  <w:footnote w:type="continuationSeparator" w:id="0">
    <w:p w:rsidR="00D8639A" w:rsidRDefault="00D86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4E9"/>
    <w:multiLevelType w:val="hybridMultilevel"/>
    <w:tmpl w:val="3A9020DE"/>
    <w:lvl w:ilvl="0" w:tplc="8CAA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AC200B5"/>
    <w:multiLevelType w:val="hybridMultilevel"/>
    <w:tmpl w:val="FF064D2C"/>
    <w:lvl w:ilvl="0" w:tplc="04E8B6EA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51AE1"/>
    <w:multiLevelType w:val="singleLevel"/>
    <w:tmpl w:val="3B8A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16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7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AA0"/>
    <w:multiLevelType w:val="hybridMultilevel"/>
    <w:tmpl w:val="FFCE3726"/>
    <w:lvl w:ilvl="0" w:tplc="FBA6A9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0">
    <w:nsid w:val="510F035C"/>
    <w:multiLevelType w:val="hybridMultilevel"/>
    <w:tmpl w:val="ED964DF2"/>
    <w:lvl w:ilvl="0" w:tplc="8E340D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4">
    <w:nsid w:val="681E1979"/>
    <w:multiLevelType w:val="hybridMultilevel"/>
    <w:tmpl w:val="0066C6C8"/>
    <w:lvl w:ilvl="0" w:tplc="2C5E7B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23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20"/>
  </w:num>
  <w:num w:numId="15">
    <w:abstractNumId w:val="28"/>
  </w:num>
  <w:num w:numId="16">
    <w:abstractNumId w:val="10"/>
  </w:num>
  <w:num w:numId="17">
    <w:abstractNumId w:val="22"/>
  </w:num>
  <w:num w:numId="18">
    <w:abstractNumId w:val="26"/>
  </w:num>
  <w:num w:numId="19">
    <w:abstractNumId w:val="21"/>
  </w:num>
  <w:num w:numId="20">
    <w:abstractNumId w:val="3"/>
  </w:num>
  <w:num w:numId="21">
    <w:abstractNumId w:val="25"/>
  </w:num>
  <w:num w:numId="22">
    <w:abstractNumId w:val="7"/>
  </w:num>
  <w:num w:numId="23">
    <w:abstractNumId w:val="16"/>
  </w:num>
  <w:num w:numId="24">
    <w:abstractNumId w:val="9"/>
  </w:num>
  <w:num w:numId="25">
    <w:abstractNumId w:val="11"/>
  </w:num>
  <w:num w:numId="26">
    <w:abstractNumId w:val="19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8FF"/>
    <w:rsid w:val="00003F42"/>
    <w:rsid w:val="0002118A"/>
    <w:rsid w:val="00021CD5"/>
    <w:rsid w:val="00025BF6"/>
    <w:rsid w:val="0002683D"/>
    <w:rsid w:val="0002751F"/>
    <w:rsid w:val="00033307"/>
    <w:rsid w:val="00034E63"/>
    <w:rsid w:val="000401B6"/>
    <w:rsid w:val="00041540"/>
    <w:rsid w:val="00044347"/>
    <w:rsid w:val="00045866"/>
    <w:rsid w:val="00051259"/>
    <w:rsid w:val="0005163A"/>
    <w:rsid w:val="00053B3F"/>
    <w:rsid w:val="00066D69"/>
    <w:rsid w:val="000703B3"/>
    <w:rsid w:val="0007299C"/>
    <w:rsid w:val="00075523"/>
    <w:rsid w:val="000770A3"/>
    <w:rsid w:val="0009040E"/>
    <w:rsid w:val="00096372"/>
    <w:rsid w:val="000B3603"/>
    <w:rsid w:val="000C6220"/>
    <w:rsid w:val="000D5AE8"/>
    <w:rsid w:val="000E1F5C"/>
    <w:rsid w:val="000F23A9"/>
    <w:rsid w:val="000F34B6"/>
    <w:rsid w:val="001008F4"/>
    <w:rsid w:val="00103E8A"/>
    <w:rsid w:val="001151B3"/>
    <w:rsid w:val="00120CDB"/>
    <w:rsid w:val="00144C34"/>
    <w:rsid w:val="00147955"/>
    <w:rsid w:val="00151D5C"/>
    <w:rsid w:val="00160D28"/>
    <w:rsid w:val="001621C2"/>
    <w:rsid w:val="00165D90"/>
    <w:rsid w:val="001672C4"/>
    <w:rsid w:val="00167517"/>
    <w:rsid w:val="0018468B"/>
    <w:rsid w:val="00195ADC"/>
    <w:rsid w:val="001A4F79"/>
    <w:rsid w:val="001B23E6"/>
    <w:rsid w:val="001B43E3"/>
    <w:rsid w:val="001C0F62"/>
    <w:rsid w:val="001C71B1"/>
    <w:rsid w:val="001D1DEB"/>
    <w:rsid w:val="001D3EB9"/>
    <w:rsid w:val="001E2DA3"/>
    <w:rsid w:val="001E5ADC"/>
    <w:rsid w:val="001E5EB9"/>
    <w:rsid w:val="00205605"/>
    <w:rsid w:val="00206335"/>
    <w:rsid w:val="0021222C"/>
    <w:rsid w:val="00224BD8"/>
    <w:rsid w:val="0023024F"/>
    <w:rsid w:val="00242869"/>
    <w:rsid w:val="00242A6F"/>
    <w:rsid w:val="002565C7"/>
    <w:rsid w:val="00273AFC"/>
    <w:rsid w:val="00281D7A"/>
    <w:rsid w:val="002839BB"/>
    <w:rsid w:val="00283F62"/>
    <w:rsid w:val="002939ED"/>
    <w:rsid w:val="002A3A16"/>
    <w:rsid w:val="002A5928"/>
    <w:rsid w:val="002A7324"/>
    <w:rsid w:val="002B0CD7"/>
    <w:rsid w:val="002B7D5B"/>
    <w:rsid w:val="002C2A58"/>
    <w:rsid w:val="002D7A05"/>
    <w:rsid w:val="002E23FB"/>
    <w:rsid w:val="002F2615"/>
    <w:rsid w:val="002F44B7"/>
    <w:rsid w:val="00301A6B"/>
    <w:rsid w:val="00302D54"/>
    <w:rsid w:val="003033EB"/>
    <w:rsid w:val="00312C61"/>
    <w:rsid w:val="00323E78"/>
    <w:rsid w:val="00324E19"/>
    <w:rsid w:val="003337D2"/>
    <w:rsid w:val="0034498A"/>
    <w:rsid w:val="00354269"/>
    <w:rsid w:val="00363D5C"/>
    <w:rsid w:val="00373D46"/>
    <w:rsid w:val="00373E01"/>
    <w:rsid w:val="003777E1"/>
    <w:rsid w:val="0038747B"/>
    <w:rsid w:val="00390A2D"/>
    <w:rsid w:val="00392100"/>
    <w:rsid w:val="00392D02"/>
    <w:rsid w:val="0039535A"/>
    <w:rsid w:val="003A083C"/>
    <w:rsid w:val="003A45A9"/>
    <w:rsid w:val="003B1057"/>
    <w:rsid w:val="003B39A9"/>
    <w:rsid w:val="003C3AEF"/>
    <w:rsid w:val="003D0846"/>
    <w:rsid w:val="003D10A2"/>
    <w:rsid w:val="003D4C8F"/>
    <w:rsid w:val="003D5EC4"/>
    <w:rsid w:val="003E3F00"/>
    <w:rsid w:val="003E72C8"/>
    <w:rsid w:val="003F13B7"/>
    <w:rsid w:val="003F2BD3"/>
    <w:rsid w:val="00414C09"/>
    <w:rsid w:val="00427FA8"/>
    <w:rsid w:val="00437729"/>
    <w:rsid w:val="00452C00"/>
    <w:rsid w:val="004546DC"/>
    <w:rsid w:val="0046039E"/>
    <w:rsid w:val="00462524"/>
    <w:rsid w:val="00464E8E"/>
    <w:rsid w:val="00466780"/>
    <w:rsid w:val="00474BE2"/>
    <w:rsid w:val="00483074"/>
    <w:rsid w:val="00487CE0"/>
    <w:rsid w:val="00496C43"/>
    <w:rsid w:val="004A0278"/>
    <w:rsid w:val="004A4C62"/>
    <w:rsid w:val="004A5D34"/>
    <w:rsid w:val="004B1C50"/>
    <w:rsid w:val="004B505D"/>
    <w:rsid w:val="004B6539"/>
    <w:rsid w:val="004B69E4"/>
    <w:rsid w:val="004C6BC2"/>
    <w:rsid w:val="004D36FD"/>
    <w:rsid w:val="004E7BF2"/>
    <w:rsid w:val="00501BB4"/>
    <w:rsid w:val="00502205"/>
    <w:rsid w:val="00502B3A"/>
    <w:rsid w:val="00507335"/>
    <w:rsid w:val="00514378"/>
    <w:rsid w:val="00527222"/>
    <w:rsid w:val="0053094A"/>
    <w:rsid w:val="00532C1F"/>
    <w:rsid w:val="00540945"/>
    <w:rsid w:val="00542288"/>
    <w:rsid w:val="005471D6"/>
    <w:rsid w:val="0055279E"/>
    <w:rsid w:val="005540F9"/>
    <w:rsid w:val="00563A7B"/>
    <w:rsid w:val="00581103"/>
    <w:rsid w:val="005843FB"/>
    <w:rsid w:val="00587A33"/>
    <w:rsid w:val="005A0FCF"/>
    <w:rsid w:val="005A33CC"/>
    <w:rsid w:val="005B0B40"/>
    <w:rsid w:val="005B16CA"/>
    <w:rsid w:val="005C01DF"/>
    <w:rsid w:val="005C7268"/>
    <w:rsid w:val="005D00CE"/>
    <w:rsid w:val="005F3BA5"/>
    <w:rsid w:val="005F4709"/>
    <w:rsid w:val="005F704C"/>
    <w:rsid w:val="00604590"/>
    <w:rsid w:val="00611C52"/>
    <w:rsid w:val="0061300A"/>
    <w:rsid w:val="00622AE9"/>
    <w:rsid w:val="0063406A"/>
    <w:rsid w:val="00644C25"/>
    <w:rsid w:val="00647326"/>
    <w:rsid w:val="006543D2"/>
    <w:rsid w:val="00661426"/>
    <w:rsid w:val="0066356F"/>
    <w:rsid w:val="006829CB"/>
    <w:rsid w:val="006842FD"/>
    <w:rsid w:val="006874A3"/>
    <w:rsid w:val="006976FB"/>
    <w:rsid w:val="006B2470"/>
    <w:rsid w:val="006B503D"/>
    <w:rsid w:val="006C58FF"/>
    <w:rsid w:val="006D395F"/>
    <w:rsid w:val="006E0A9C"/>
    <w:rsid w:val="006F2DAE"/>
    <w:rsid w:val="0070333A"/>
    <w:rsid w:val="007107F4"/>
    <w:rsid w:val="00712D7B"/>
    <w:rsid w:val="00717161"/>
    <w:rsid w:val="0072442F"/>
    <w:rsid w:val="00731933"/>
    <w:rsid w:val="0073772C"/>
    <w:rsid w:val="007415BD"/>
    <w:rsid w:val="00742C32"/>
    <w:rsid w:val="00744941"/>
    <w:rsid w:val="00782E7C"/>
    <w:rsid w:val="007914E4"/>
    <w:rsid w:val="007928C2"/>
    <w:rsid w:val="00792B24"/>
    <w:rsid w:val="0079309A"/>
    <w:rsid w:val="00795BD1"/>
    <w:rsid w:val="007A05EA"/>
    <w:rsid w:val="007B2E05"/>
    <w:rsid w:val="007B3EDA"/>
    <w:rsid w:val="007C0CD1"/>
    <w:rsid w:val="007C1E52"/>
    <w:rsid w:val="007C258D"/>
    <w:rsid w:val="007D5F61"/>
    <w:rsid w:val="007E16EB"/>
    <w:rsid w:val="007E5FC0"/>
    <w:rsid w:val="007E64F1"/>
    <w:rsid w:val="007F3EB9"/>
    <w:rsid w:val="007F419E"/>
    <w:rsid w:val="00812152"/>
    <w:rsid w:val="0081341A"/>
    <w:rsid w:val="00816D90"/>
    <w:rsid w:val="0082354A"/>
    <w:rsid w:val="00827B5F"/>
    <w:rsid w:val="008343A3"/>
    <w:rsid w:val="0083472F"/>
    <w:rsid w:val="00846772"/>
    <w:rsid w:val="00847C6C"/>
    <w:rsid w:val="00856415"/>
    <w:rsid w:val="00861CA8"/>
    <w:rsid w:val="0086755B"/>
    <w:rsid w:val="008778D1"/>
    <w:rsid w:val="008841DA"/>
    <w:rsid w:val="00885EC0"/>
    <w:rsid w:val="00886DC7"/>
    <w:rsid w:val="00887428"/>
    <w:rsid w:val="008A1F80"/>
    <w:rsid w:val="008A6183"/>
    <w:rsid w:val="008B293F"/>
    <w:rsid w:val="008B421D"/>
    <w:rsid w:val="008B43A1"/>
    <w:rsid w:val="008C5452"/>
    <w:rsid w:val="008D27E0"/>
    <w:rsid w:val="008D5BDB"/>
    <w:rsid w:val="008F0621"/>
    <w:rsid w:val="008F2635"/>
    <w:rsid w:val="008F715E"/>
    <w:rsid w:val="009000E8"/>
    <w:rsid w:val="00910811"/>
    <w:rsid w:val="00913C5D"/>
    <w:rsid w:val="00915A7A"/>
    <w:rsid w:val="009277B2"/>
    <w:rsid w:val="00931340"/>
    <w:rsid w:val="009343A6"/>
    <w:rsid w:val="009525BE"/>
    <w:rsid w:val="00963A59"/>
    <w:rsid w:val="009676DB"/>
    <w:rsid w:val="0097461E"/>
    <w:rsid w:val="00981878"/>
    <w:rsid w:val="00987C14"/>
    <w:rsid w:val="009A0F1B"/>
    <w:rsid w:val="009A11FC"/>
    <w:rsid w:val="009B309C"/>
    <w:rsid w:val="009B483D"/>
    <w:rsid w:val="009B5225"/>
    <w:rsid w:val="009B6546"/>
    <w:rsid w:val="009D5FD1"/>
    <w:rsid w:val="009D6F22"/>
    <w:rsid w:val="009D7FEE"/>
    <w:rsid w:val="009E01A3"/>
    <w:rsid w:val="009E7D31"/>
    <w:rsid w:val="00A02983"/>
    <w:rsid w:val="00A06AD7"/>
    <w:rsid w:val="00A10F81"/>
    <w:rsid w:val="00A11BD3"/>
    <w:rsid w:val="00A15D7E"/>
    <w:rsid w:val="00A202A0"/>
    <w:rsid w:val="00A20AF9"/>
    <w:rsid w:val="00A219F9"/>
    <w:rsid w:val="00A22C93"/>
    <w:rsid w:val="00A23139"/>
    <w:rsid w:val="00A350FA"/>
    <w:rsid w:val="00A35581"/>
    <w:rsid w:val="00A42D33"/>
    <w:rsid w:val="00A458B5"/>
    <w:rsid w:val="00A45F56"/>
    <w:rsid w:val="00A50351"/>
    <w:rsid w:val="00A51111"/>
    <w:rsid w:val="00A52A07"/>
    <w:rsid w:val="00A620D5"/>
    <w:rsid w:val="00A67DB2"/>
    <w:rsid w:val="00A82562"/>
    <w:rsid w:val="00A83AE6"/>
    <w:rsid w:val="00A846E9"/>
    <w:rsid w:val="00A92C9A"/>
    <w:rsid w:val="00A945F1"/>
    <w:rsid w:val="00A95090"/>
    <w:rsid w:val="00AB16F9"/>
    <w:rsid w:val="00AB73F0"/>
    <w:rsid w:val="00AC58F7"/>
    <w:rsid w:val="00AD28BA"/>
    <w:rsid w:val="00AE4F1E"/>
    <w:rsid w:val="00AF5D57"/>
    <w:rsid w:val="00B00430"/>
    <w:rsid w:val="00B03466"/>
    <w:rsid w:val="00B123F2"/>
    <w:rsid w:val="00B14133"/>
    <w:rsid w:val="00B15C02"/>
    <w:rsid w:val="00B21751"/>
    <w:rsid w:val="00B23026"/>
    <w:rsid w:val="00B2739B"/>
    <w:rsid w:val="00B31856"/>
    <w:rsid w:val="00B343D4"/>
    <w:rsid w:val="00B37000"/>
    <w:rsid w:val="00B37599"/>
    <w:rsid w:val="00B54AD2"/>
    <w:rsid w:val="00B5730C"/>
    <w:rsid w:val="00B60673"/>
    <w:rsid w:val="00B63C03"/>
    <w:rsid w:val="00B7455C"/>
    <w:rsid w:val="00B75ABE"/>
    <w:rsid w:val="00B96110"/>
    <w:rsid w:val="00B9701C"/>
    <w:rsid w:val="00BA03BE"/>
    <w:rsid w:val="00BA15B2"/>
    <w:rsid w:val="00BA29D9"/>
    <w:rsid w:val="00BA3665"/>
    <w:rsid w:val="00BA5A08"/>
    <w:rsid w:val="00BA5A70"/>
    <w:rsid w:val="00BA7FFD"/>
    <w:rsid w:val="00BB499F"/>
    <w:rsid w:val="00BB55ED"/>
    <w:rsid w:val="00BB786E"/>
    <w:rsid w:val="00BC1D98"/>
    <w:rsid w:val="00BD0297"/>
    <w:rsid w:val="00BD1653"/>
    <w:rsid w:val="00BD1B1C"/>
    <w:rsid w:val="00BE537E"/>
    <w:rsid w:val="00BF3850"/>
    <w:rsid w:val="00C176D0"/>
    <w:rsid w:val="00C21325"/>
    <w:rsid w:val="00C252C1"/>
    <w:rsid w:val="00C32ACF"/>
    <w:rsid w:val="00C36711"/>
    <w:rsid w:val="00C40248"/>
    <w:rsid w:val="00C40540"/>
    <w:rsid w:val="00C529DD"/>
    <w:rsid w:val="00C52FDF"/>
    <w:rsid w:val="00C5748B"/>
    <w:rsid w:val="00C64C98"/>
    <w:rsid w:val="00C716C1"/>
    <w:rsid w:val="00C72894"/>
    <w:rsid w:val="00C749A5"/>
    <w:rsid w:val="00C82A02"/>
    <w:rsid w:val="00C87158"/>
    <w:rsid w:val="00C9591A"/>
    <w:rsid w:val="00C961F2"/>
    <w:rsid w:val="00CC683A"/>
    <w:rsid w:val="00CE4D87"/>
    <w:rsid w:val="00D00447"/>
    <w:rsid w:val="00D04C0B"/>
    <w:rsid w:val="00D11D40"/>
    <w:rsid w:val="00D12D6F"/>
    <w:rsid w:val="00D12FD3"/>
    <w:rsid w:val="00D20CA5"/>
    <w:rsid w:val="00D27AA4"/>
    <w:rsid w:val="00D36239"/>
    <w:rsid w:val="00D425CA"/>
    <w:rsid w:val="00D46DC9"/>
    <w:rsid w:val="00D47735"/>
    <w:rsid w:val="00D6187A"/>
    <w:rsid w:val="00D63D63"/>
    <w:rsid w:val="00D67973"/>
    <w:rsid w:val="00D832A1"/>
    <w:rsid w:val="00D84B78"/>
    <w:rsid w:val="00D85599"/>
    <w:rsid w:val="00D8639A"/>
    <w:rsid w:val="00D9266E"/>
    <w:rsid w:val="00D9532D"/>
    <w:rsid w:val="00D960B0"/>
    <w:rsid w:val="00D967B0"/>
    <w:rsid w:val="00DA3C9C"/>
    <w:rsid w:val="00DB3D19"/>
    <w:rsid w:val="00DB69A9"/>
    <w:rsid w:val="00DE417C"/>
    <w:rsid w:val="00DF6154"/>
    <w:rsid w:val="00E078D3"/>
    <w:rsid w:val="00E07AFC"/>
    <w:rsid w:val="00E15AD4"/>
    <w:rsid w:val="00E20360"/>
    <w:rsid w:val="00E22928"/>
    <w:rsid w:val="00E327E4"/>
    <w:rsid w:val="00E35A85"/>
    <w:rsid w:val="00E42FDA"/>
    <w:rsid w:val="00E5612A"/>
    <w:rsid w:val="00E62C45"/>
    <w:rsid w:val="00E70E78"/>
    <w:rsid w:val="00E80E0C"/>
    <w:rsid w:val="00E83706"/>
    <w:rsid w:val="00E873B5"/>
    <w:rsid w:val="00E9544B"/>
    <w:rsid w:val="00E967C5"/>
    <w:rsid w:val="00EB2440"/>
    <w:rsid w:val="00EB5B24"/>
    <w:rsid w:val="00EC2F17"/>
    <w:rsid w:val="00EC466D"/>
    <w:rsid w:val="00ED4184"/>
    <w:rsid w:val="00ED5F94"/>
    <w:rsid w:val="00ED6F2A"/>
    <w:rsid w:val="00EF1244"/>
    <w:rsid w:val="00EF4EBC"/>
    <w:rsid w:val="00F11DAD"/>
    <w:rsid w:val="00F176D2"/>
    <w:rsid w:val="00F2797C"/>
    <w:rsid w:val="00F30922"/>
    <w:rsid w:val="00F327C3"/>
    <w:rsid w:val="00F3404A"/>
    <w:rsid w:val="00F41A6C"/>
    <w:rsid w:val="00F609E4"/>
    <w:rsid w:val="00F72167"/>
    <w:rsid w:val="00F94552"/>
    <w:rsid w:val="00FA08FB"/>
    <w:rsid w:val="00FC1FE9"/>
    <w:rsid w:val="00FC472D"/>
    <w:rsid w:val="00FC4FDC"/>
    <w:rsid w:val="00FC6010"/>
    <w:rsid w:val="00FD61D4"/>
    <w:rsid w:val="00FE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BD3"/>
    <w:rPr>
      <w:sz w:val="24"/>
      <w:szCs w:val="24"/>
    </w:rPr>
  </w:style>
  <w:style w:type="paragraph" w:styleId="Nadpis1">
    <w:name w:val="heading 1"/>
    <w:basedOn w:val="Normln"/>
    <w:next w:val="Normln"/>
    <w:qFormat/>
    <w:rsid w:val="003F2BD3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3F2BD3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3F2BD3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3F2BD3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3F2BD3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3F2BD3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3F2BD3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3F2BD3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3F2BD3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3F2BD3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3F2BD3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3F2BD3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3F2BD3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3F2BD3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3F2B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2BD3"/>
  </w:style>
  <w:style w:type="paragraph" w:customStyle="1" w:styleId="Import5">
    <w:name w:val="Import 5"/>
    <w:basedOn w:val="Normln"/>
    <w:rsid w:val="003F2BD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3F2BD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3F2BD3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3F2BD3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3F2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3F2BD3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3F2BD3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3F2BD3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paragraph" w:styleId="Revize">
    <w:name w:val="Revision"/>
    <w:hidden/>
    <w:uiPriority w:val="99"/>
    <w:semiHidden/>
    <w:rsid w:val="004C6BC2"/>
    <w:rPr>
      <w:sz w:val="24"/>
      <w:szCs w:val="24"/>
    </w:rPr>
  </w:style>
  <w:style w:type="paragraph" w:customStyle="1" w:styleId="dajeOSmluvnStran">
    <w:name w:val="ÚdajeOSmluvníStraně"/>
    <w:basedOn w:val="Normln"/>
    <w:rsid w:val="00487CE0"/>
    <w:pPr>
      <w:numPr>
        <w:ilvl w:val="12"/>
      </w:numPr>
      <w:ind w:left="357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34E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2D93-716D-4F8E-B8CE-B15833D6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paj</cp:lastModifiedBy>
  <cp:revision>2</cp:revision>
  <cp:lastPrinted>2013-12-17T14:03:00Z</cp:lastPrinted>
  <dcterms:created xsi:type="dcterms:W3CDTF">2022-08-17T08:34:00Z</dcterms:created>
  <dcterms:modified xsi:type="dcterms:W3CDTF">2022-08-17T08:34:00Z</dcterms:modified>
</cp:coreProperties>
</file>