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3E95" w:rsidRDefault="008F3DC9">
      <w:pPr>
        <w:pStyle w:val="Heading210"/>
        <w:framePr w:w="9125" w:h="1137" w:hRule="exact" w:wrap="none" w:vAnchor="page" w:hAnchor="page" w:x="1369" w:y="1319"/>
        <w:shd w:val="clear" w:color="auto" w:fill="auto"/>
        <w:spacing w:after="302"/>
      </w:pPr>
      <w:bookmarkStart w:id="0" w:name="bookmark0"/>
      <w:r>
        <w:rPr>
          <w:rStyle w:val="Heading211"/>
          <w:b/>
          <w:bCs/>
        </w:rPr>
        <w:t>Smlouva o vypořádání závazků</w:t>
      </w:r>
      <w:bookmarkEnd w:id="0"/>
    </w:p>
    <w:p w:rsidR="00DB3E95" w:rsidRDefault="008F3DC9">
      <w:pPr>
        <w:pStyle w:val="Bodytext20"/>
        <w:framePr w:w="9125" w:h="1137" w:hRule="exact" w:wrap="none" w:vAnchor="page" w:hAnchor="page" w:x="1369" w:y="1319"/>
        <w:shd w:val="clear" w:color="auto" w:fill="auto"/>
        <w:spacing w:before="0"/>
        <w:ind w:left="200" w:firstLine="0"/>
      </w:pPr>
      <w:r>
        <w:t>uzavřená dle § 1746 odst. 2 zákona č. 89/2012 Sb., občanský zákoník, ve znění pozdějších</w:t>
      </w:r>
    </w:p>
    <w:p w:rsidR="00DB3E95" w:rsidRDefault="008F3DC9">
      <w:pPr>
        <w:pStyle w:val="Bodytext20"/>
        <w:framePr w:w="9125" w:h="1137" w:hRule="exact" w:wrap="none" w:vAnchor="page" w:hAnchor="page" w:x="1369" w:y="1319"/>
        <w:shd w:val="clear" w:color="auto" w:fill="auto"/>
        <w:spacing w:before="0"/>
        <w:ind w:firstLine="0"/>
        <w:jc w:val="center"/>
      </w:pPr>
      <w:r>
        <w:t>předpisů</w:t>
      </w:r>
    </w:p>
    <w:p w:rsidR="00DB3E95" w:rsidRDefault="008F3DC9">
      <w:pPr>
        <w:pStyle w:val="Heading110"/>
        <w:framePr w:w="9125" w:h="1495" w:hRule="exact" w:wrap="none" w:vAnchor="page" w:hAnchor="page" w:x="1369" w:y="2772"/>
        <w:shd w:val="clear" w:color="auto" w:fill="auto"/>
        <w:spacing w:before="0"/>
      </w:pPr>
      <w:bookmarkStart w:id="1" w:name="bookmark1"/>
      <w:r>
        <w:t>I.</w:t>
      </w:r>
      <w:bookmarkEnd w:id="1"/>
    </w:p>
    <w:p w:rsidR="00DB3E95" w:rsidRDefault="008F3DC9">
      <w:pPr>
        <w:pStyle w:val="Bodytext30"/>
        <w:framePr w:w="9125" w:h="1495" w:hRule="exact" w:wrap="none" w:vAnchor="page" w:hAnchor="page" w:x="1369" w:y="2772"/>
        <w:shd w:val="clear" w:color="auto" w:fill="auto"/>
        <w:spacing w:after="126"/>
      </w:pPr>
      <w:r>
        <w:t>Smluvní strany</w:t>
      </w:r>
    </w:p>
    <w:p w:rsidR="00DB3E95" w:rsidRDefault="008F3DC9">
      <w:pPr>
        <w:pStyle w:val="Heading410"/>
        <w:framePr w:w="9125" w:h="1495" w:hRule="exact" w:wrap="none" w:vAnchor="page" w:hAnchor="page" w:x="1369" w:y="2772"/>
        <w:numPr>
          <w:ilvl w:val="0"/>
          <w:numId w:val="1"/>
        </w:numPr>
        <w:shd w:val="clear" w:color="auto" w:fill="auto"/>
        <w:tabs>
          <w:tab w:val="left" w:pos="368"/>
        </w:tabs>
        <w:spacing w:before="0"/>
      </w:pPr>
      <w:bookmarkStart w:id="2" w:name="bookmark2"/>
      <w:r>
        <w:t>Gymnázium, Ostrava-Zábřeh, Volgogradská 2632/</w:t>
      </w:r>
      <w:proofErr w:type="gramStart"/>
      <w:r>
        <w:t>6a</w:t>
      </w:r>
      <w:proofErr w:type="gramEnd"/>
      <w:r>
        <w:t>, příspěvková organizace</w:t>
      </w:r>
      <w:bookmarkEnd w:id="2"/>
    </w:p>
    <w:p w:rsidR="00DB3E95" w:rsidRDefault="008F3DC9">
      <w:pPr>
        <w:pStyle w:val="Bodytext20"/>
        <w:framePr w:w="9125" w:h="1495" w:hRule="exact" w:wrap="none" w:vAnchor="page" w:hAnchor="page" w:x="1369" w:y="2772"/>
        <w:shd w:val="clear" w:color="auto" w:fill="auto"/>
        <w:tabs>
          <w:tab w:val="left" w:pos="2840"/>
        </w:tabs>
        <w:spacing w:before="0" w:line="264" w:lineRule="exact"/>
        <w:ind w:left="400" w:firstLine="0"/>
        <w:jc w:val="both"/>
      </w:pPr>
      <w:r>
        <w:t>se sídlem:</w:t>
      </w:r>
      <w:r>
        <w:tab/>
        <w:t>Volgogradská 2632/</w:t>
      </w:r>
      <w:proofErr w:type="gramStart"/>
      <w:r>
        <w:t>6a</w:t>
      </w:r>
      <w:proofErr w:type="gramEnd"/>
      <w:r>
        <w:t>, Ostrava-Zábřeh, PSČ 700 30</w:t>
      </w:r>
    </w:p>
    <w:p w:rsidR="00DB3E95" w:rsidRDefault="008F3DC9">
      <w:pPr>
        <w:pStyle w:val="Bodytext20"/>
        <w:framePr w:w="9125" w:h="1495" w:hRule="exact" w:wrap="none" w:vAnchor="page" w:hAnchor="page" w:x="1369" w:y="2772"/>
        <w:shd w:val="clear" w:color="auto" w:fill="auto"/>
        <w:tabs>
          <w:tab w:val="left" w:pos="2840"/>
        </w:tabs>
        <w:spacing w:before="0" w:line="264" w:lineRule="exact"/>
        <w:ind w:left="400" w:firstLine="0"/>
        <w:jc w:val="both"/>
      </w:pPr>
      <w:r>
        <w:t>zastoupen:</w:t>
      </w:r>
      <w:r>
        <w:tab/>
        <w:t>Mgr. Vítem Schindlerem, ředitelem školy</w:t>
      </w:r>
    </w:p>
    <w:p w:rsidR="00DB3E95" w:rsidRDefault="008F3DC9">
      <w:pPr>
        <w:pStyle w:val="Bodytext20"/>
        <w:framePr w:w="9125" w:h="979" w:hRule="exact" w:wrap="none" w:vAnchor="page" w:hAnchor="page" w:x="1369" w:y="4463"/>
        <w:shd w:val="clear" w:color="auto" w:fill="auto"/>
        <w:tabs>
          <w:tab w:val="left" w:pos="2840"/>
        </w:tabs>
        <w:spacing w:before="0" w:line="264" w:lineRule="exact"/>
        <w:ind w:left="400" w:firstLine="0"/>
        <w:jc w:val="both"/>
      </w:pPr>
      <w:r>
        <w:t>IČO:</w:t>
      </w:r>
      <w:r>
        <w:tab/>
        <w:t>00842737</w:t>
      </w:r>
    </w:p>
    <w:p w:rsidR="00DB3E95" w:rsidRDefault="008F3DC9">
      <w:pPr>
        <w:pStyle w:val="Bodytext20"/>
        <w:framePr w:w="9125" w:h="979" w:hRule="exact" w:wrap="none" w:vAnchor="page" w:hAnchor="page" w:x="1369" w:y="4463"/>
        <w:shd w:val="clear" w:color="auto" w:fill="auto"/>
        <w:tabs>
          <w:tab w:val="left" w:pos="2840"/>
        </w:tabs>
        <w:spacing w:before="0" w:after="164" w:line="264" w:lineRule="exact"/>
        <w:ind w:left="400" w:firstLine="0"/>
        <w:jc w:val="both"/>
      </w:pPr>
      <w:r>
        <w:t>DIČ:</w:t>
      </w:r>
      <w:r>
        <w:tab/>
        <w:t>CZ00842737</w:t>
      </w:r>
    </w:p>
    <w:p w:rsidR="00DB3E95" w:rsidRDefault="008F3DC9">
      <w:pPr>
        <w:pStyle w:val="Bodytext20"/>
        <w:framePr w:w="9125" w:h="979" w:hRule="exact" w:wrap="none" w:vAnchor="page" w:hAnchor="page" w:x="1369" w:y="4463"/>
        <w:shd w:val="clear" w:color="auto" w:fill="auto"/>
        <w:spacing w:before="0"/>
        <w:ind w:left="400" w:firstLine="0"/>
        <w:jc w:val="both"/>
      </w:pPr>
      <w:r>
        <w:t>(dále jen „objednatel")</w:t>
      </w:r>
    </w:p>
    <w:p w:rsidR="00DB3E95" w:rsidRDefault="008F3DC9">
      <w:pPr>
        <w:pStyle w:val="Other10"/>
        <w:framePr w:wrap="none" w:vAnchor="page" w:hAnchor="page" w:x="1384" w:y="5678"/>
        <w:shd w:val="clear" w:color="auto" w:fill="auto"/>
        <w:spacing w:line="210" w:lineRule="exact"/>
        <w:jc w:val="both"/>
      </w:pPr>
      <w:r>
        <w:rPr>
          <w:rStyle w:val="Other1Arial105pt"/>
        </w:rPr>
        <w:t>a</w:t>
      </w:r>
    </w:p>
    <w:p w:rsidR="00DB3E95" w:rsidRDefault="008F3DC9">
      <w:pPr>
        <w:pStyle w:val="Heading410"/>
        <w:framePr w:wrap="none" w:vAnchor="page" w:hAnchor="page" w:x="1369" w:y="6158"/>
        <w:numPr>
          <w:ilvl w:val="0"/>
          <w:numId w:val="1"/>
        </w:numPr>
        <w:shd w:val="clear" w:color="auto" w:fill="auto"/>
        <w:tabs>
          <w:tab w:val="left" w:pos="373"/>
        </w:tabs>
        <w:spacing w:before="0" w:line="246" w:lineRule="exact"/>
      </w:pPr>
      <w:bookmarkStart w:id="3" w:name="bookmark3"/>
      <w:r>
        <w:rPr>
          <w:lang w:val="en-US" w:eastAsia="en-US" w:bidi="en-US"/>
        </w:rPr>
        <w:t xml:space="preserve">WACHAL MORAVIA </w:t>
      </w:r>
      <w:r>
        <w:t>s.r.o.</w:t>
      </w:r>
      <w:bookmarkEnd w:id="3"/>
    </w:p>
    <w:p w:rsidR="00DB3E95" w:rsidRDefault="008F3DC9">
      <w:pPr>
        <w:pStyle w:val="Bodytext20"/>
        <w:framePr w:w="1262" w:h="1095" w:hRule="exact" w:wrap="none" w:vAnchor="page" w:hAnchor="page" w:x="1696" w:y="6479"/>
        <w:shd w:val="clear" w:color="auto" w:fill="auto"/>
        <w:spacing w:before="0"/>
        <w:ind w:firstLine="0"/>
      </w:pPr>
      <w:r>
        <w:t>se sídlem:</w:t>
      </w:r>
    </w:p>
    <w:p w:rsidR="00DB3E95" w:rsidRDefault="008F3DC9">
      <w:pPr>
        <w:pStyle w:val="Bodytext20"/>
        <w:framePr w:w="1262" w:h="1095" w:hRule="exact" w:wrap="none" w:vAnchor="page" w:hAnchor="page" w:x="1696" w:y="6479"/>
        <w:shd w:val="clear" w:color="auto" w:fill="auto"/>
        <w:spacing w:before="0" w:line="264" w:lineRule="exact"/>
        <w:ind w:firstLine="0"/>
      </w:pPr>
      <w:r>
        <w:t>zastoupena:</w:t>
      </w:r>
    </w:p>
    <w:p w:rsidR="00DB3E95" w:rsidRDefault="008F3DC9">
      <w:pPr>
        <w:pStyle w:val="Bodytext20"/>
        <w:framePr w:w="1262" w:h="1095" w:hRule="exact" w:wrap="none" w:vAnchor="page" w:hAnchor="page" w:x="1696" w:y="6479"/>
        <w:shd w:val="clear" w:color="auto" w:fill="auto"/>
        <w:spacing w:before="0" w:line="264" w:lineRule="exact"/>
        <w:ind w:firstLine="0"/>
      </w:pPr>
      <w:r>
        <w:t>IČO:</w:t>
      </w:r>
    </w:p>
    <w:p w:rsidR="00DB3E95" w:rsidRDefault="008F3DC9">
      <w:pPr>
        <w:pStyle w:val="Bodytext20"/>
        <w:framePr w:w="1262" w:h="1095" w:hRule="exact" w:wrap="none" w:vAnchor="page" w:hAnchor="page" w:x="1696" w:y="6479"/>
        <w:shd w:val="clear" w:color="auto" w:fill="auto"/>
        <w:spacing w:before="0" w:line="264" w:lineRule="exact"/>
        <w:ind w:firstLine="0"/>
      </w:pPr>
      <w:r>
        <w:t>DIČ:</w:t>
      </w:r>
    </w:p>
    <w:p w:rsidR="00DB3E95" w:rsidRDefault="008F3DC9">
      <w:pPr>
        <w:pStyle w:val="Bodytext20"/>
        <w:framePr w:w="9125" w:h="1124" w:hRule="exact" w:wrap="none" w:vAnchor="page" w:hAnchor="page" w:x="1369" w:y="6460"/>
        <w:shd w:val="clear" w:color="auto" w:fill="auto"/>
        <w:spacing w:before="0" w:line="264" w:lineRule="exact"/>
        <w:ind w:left="3120" w:firstLine="0"/>
      </w:pPr>
      <w:r>
        <w:t xml:space="preserve">Kozomínská 646/6, PRAHA </w:t>
      </w:r>
      <w:proofErr w:type="gramStart"/>
      <w:r>
        <w:t>8-Dolní</w:t>
      </w:r>
      <w:proofErr w:type="gramEnd"/>
      <w:r>
        <w:t xml:space="preserve"> Chabry</w:t>
      </w:r>
      <w:r>
        <w:br/>
        <w:t xml:space="preserve">Ing. Ondřej </w:t>
      </w:r>
      <w:proofErr w:type="spellStart"/>
      <w:r>
        <w:t>Wachal</w:t>
      </w:r>
      <w:proofErr w:type="spellEnd"/>
      <w:r>
        <w:t>, jednatel</w:t>
      </w:r>
      <w:r>
        <w:br/>
        <w:t>60747099</w:t>
      </w:r>
      <w:r>
        <w:br/>
        <w:t>CZ60747099</w:t>
      </w:r>
    </w:p>
    <w:p w:rsidR="00DB3E95" w:rsidRDefault="008F3DC9">
      <w:pPr>
        <w:pStyle w:val="Bodytext20"/>
        <w:framePr w:w="9125" w:h="841" w:hRule="exact" w:wrap="none" w:vAnchor="page" w:hAnchor="page" w:x="1369" w:y="7541"/>
        <w:shd w:val="clear" w:color="auto" w:fill="auto"/>
        <w:spacing w:before="0" w:line="389" w:lineRule="exact"/>
        <w:ind w:left="400" w:firstLine="0"/>
        <w:jc w:val="both"/>
      </w:pPr>
      <w:r>
        <w:t xml:space="preserve">Zapsána v obchodním rejstříku vedeném u Městského soudu v Praze, </w:t>
      </w:r>
      <w:r>
        <w:rPr>
          <w:lang w:val="en-US" w:eastAsia="en-US" w:bidi="en-US"/>
        </w:rPr>
        <w:t xml:space="preserve">odd </w:t>
      </w:r>
      <w:r>
        <w:t>C, vložka 119591 (dále jen „dodavatel")</w:t>
      </w:r>
    </w:p>
    <w:p w:rsidR="00DB3E95" w:rsidRDefault="008F3DC9">
      <w:pPr>
        <w:pStyle w:val="Heading410"/>
        <w:framePr w:w="9125" w:h="1693" w:hRule="exact" w:wrap="none" w:vAnchor="page" w:hAnchor="page" w:x="1369" w:y="8668"/>
        <w:shd w:val="clear" w:color="auto" w:fill="auto"/>
        <w:spacing w:before="0" w:line="246" w:lineRule="exact"/>
        <w:jc w:val="center"/>
      </w:pPr>
      <w:bookmarkStart w:id="4" w:name="bookmark4"/>
      <w:r>
        <w:t>II.</w:t>
      </w:r>
      <w:bookmarkEnd w:id="4"/>
    </w:p>
    <w:p w:rsidR="00DB3E95" w:rsidRDefault="008F3DC9">
      <w:pPr>
        <w:pStyle w:val="Bodytext30"/>
        <w:framePr w:w="9125" w:h="1693" w:hRule="exact" w:wrap="none" w:vAnchor="page" w:hAnchor="page" w:x="1369" w:y="8668"/>
        <w:shd w:val="clear" w:color="auto" w:fill="auto"/>
        <w:spacing w:after="191"/>
      </w:pPr>
      <w:r>
        <w:t>Popis skutkového stavu</w:t>
      </w:r>
    </w:p>
    <w:p w:rsidR="00DB3E95" w:rsidRDefault="008F3DC9">
      <w:pPr>
        <w:pStyle w:val="Bodytext20"/>
        <w:framePr w:w="9125" w:h="1693" w:hRule="exact" w:wrap="none" w:vAnchor="page" w:hAnchor="page" w:x="1369" w:y="8668"/>
        <w:numPr>
          <w:ilvl w:val="0"/>
          <w:numId w:val="2"/>
        </w:numPr>
        <w:shd w:val="clear" w:color="auto" w:fill="auto"/>
        <w:tabs>
          <w:tab w:val="left" w:pos="362"/>
        </w:tabs>
        <w:spacing w:before="0" w:line="307" w:lineRule="exact"/>
        <w:ind w:left="400" w:hanging="400"/>
        <w:jc w:val="both"/>
      </w:pPr>
      <w:r>
        <w:t xml:space="preserve">Smluvní strany uzavřely dne 02. 01. 2018 smlouvu č. GZAB/0017/2018, jejímž předmětem bylo poskytnou objednavateli přechodné ubytování a stravování ve </w:t>
      </w:r>
      <w:proofErr w:type="spellStart"/>
      <w:r>
        <w:t>Sporthotelu</w:t>
      </w:r>
      <w:proofErr w:type="spellEnd"/>
      <w:r>
        <w:t xml:space="preserve"> Kurzovní pod Pradědem.</w:t>
      </w:r>
    </w:p>
    <w:p w:rsidR="00DB3E95" w:rsidRDefault="008F3DC9">
      <w:pPr>
        <w:pStyle w:val="Bodytext20"/>
        <w:framePr w:w="9125" w:h="4262" w:hRule="exact" w:wrap="none" w:vAnchor="page" w:hAnchor="page" w:x="1369" w:y="10749"/>
        <w:numPr>
          <w:ilvl w:val="0"/>
          <w:numId w:val="2"/>
        </w:numPr>
        <w:shd w:val="clear" w:color="auto" w:fill="auto"/>
        <w:tabs>
          <w:tab w:val="left" w:pos="362"/>
        </w:tabs>
        <w:spacing w:before="0" w:after="136" w:line="302" w:lineRule="exact"/>
        <w:ind w:left="400" w:hanging="400"/>
        <w:jc w:val="both"/>
      </w:pPr>
      <w:r>
        <w:t>Objednatel je povinným subjektem pro zveřejňování v registru smluv dle § 2 odst. 1 zákona č. 340/2015 Sb., o zvláštních podmínkách účinnosti některých smluv, uveřejňování těchto smluv a o registru smluv (zákon o registru smluv), ve znění pozdějších předpisů (dále jen „zákon o registru smluv").</w:t>
      </w:r>
    </w:p>
    <w:p w:rsidR="00DB3E95" w:rsidRDefault="008F3DC9">
      <w:pPr>
        <w:pStyle w:val="Bodytext20"/>
        <w:framePr w:w="9125" w:h="4262" w:hRule="exact" w:wrap="none" w:vAnchor="page" w:hAnchor="page" w:x="1369" w:y="10749"/>
        <w:numPr>
          <w:ilvl w:val="0"/>
          <w:numId w:val="2"/>
        </w:numPr>
        <w:shd w:val="clear" w:color="auto" w:fill="auto"/>
        <w:tabs>
          <w:tab w:val="left" w:pos="362"/>
        </w:tabs>
        <w:spacing w:before="0" w:after="144" w:line="307" w:lineRule="exact"/>
        <w:ind w:left="400" w:hanging="400"/>
        <w:jc w:val="both"/>
      </w:pPr>
      <w:r>
        <w:t>Obě smluvní strany shodně konstatují, že do okamžiku sjednání této smlouvy nedošlo k uveřejnění smluvního vztahu uvedeného v odst. 1 tohoto článku v souladu se zákonem, a že jsou si vědomy právních následků s tím spojených.</w:t>
      </w:r>
    </w:p>
    <w:p w:rsidR="00DB3E95" w:rsidRDefault="008F3DC9">
      <w:pPr>
        <w:pStyle w:val="Bodytext20"/>
        <w:framePr w:w="9125" w:h="4262" w:hRule="exact" w:wrap="none" w:vAnchor="page" w:hAnchor="page" w:x="1369" w:y="10749"/>
        <w:numPr>
          <w:ilvl w:val="0"/>
          <w:numId w:val="2"/>
        </w:numPr>
        <w:shd w:val="clear" w:color="auto" w:fill="auto"/>
        <w:tabs>
          <w:tab w:val="left" w:pos="363"/>
        </w:tabs>
        <w:spacing w:before="0" w:line="302" w:lineRule="exact"/>
        <w:ind w:left="400" w:hanging="400"/>
        <w:jc w:val="both"/>
      </w:pPr>
      <w:r>
        <w:t>V zájmu úpravy vzájemných práv a povinností vyplývajících z původně sjednaného smluvního vztahu, s ohledem na skutečnost, že obě strany jednaly s vědomím závaznosti uzavřené smlouvy a v souladu s jejím obsahem plnily, co si vzájemně ujednaly, a ve snaze napravit závadný stav vzniklý v důsledku neuveřejnění smluvního vztahu v registru smluv v souladu se zákonem, sjednávají smluvní strany tuto novou smlouvu ve znění, jak je dále uvedeno.</w:t>
      </w:r>
    </w:p>
    <w:p w:rsidR="00DB3E95" w:rsidRDefault="00DB3E95">
      <w:pPr>
        <w:rPr>
          <w:sz w:val="2"/>
          <w:szCs w:val="2"/>
        </w:rPr>
        <w:sectPr w:rsidR="00DB3E95">
          <w:pgSz w:w="11900" w:h="16840"/>
          <w:pgMar w:top="360" w:right="360" w:bottom="360" w:left="360" w:header="0" w:footer="3" w:gutter="0"/>
          <w:cols w:space="720"/>
          <w:noEndnote/>
          <w:docGrid w:linePitch="360"/>
        </w:sectPr>
      </w:pPr>
    </w:p>
    <w:p w:rsidR="00DB3E95" w:rsidRDefault="004B4F38">
      <w:pPr>
        <w:rPr>
          <w:sz w:val="2"/>
          <w:szCs w:val="2"/>
        </w:rPr>
      </w:pPr>
      <w:r>
        <w:rPr>
          <w:noProof/>
        </w:rPr>
        <w:lastRenderedPageBreak/>
        <mc:AlternateContent>
          <mc:Choice Requires="wps">
            <w:drawing>
              <wp:anchor distT="0" distB="0" distL="114300" distR="114300" simplePos="0" relativeHeight="251657216" behindDoc="1" locked="0" layoutInCell="1" allowOverlap="1">
                <wp:simplePos x="0" y="0"/>
                <wp:positionH relativeFrom="page">
                  <wp:posOffset>5001895</wp:posOffset>
                </wp:positionH>
                <wp:positionV relativeFrom="page">
                  <wp:posOffset>7673975</wp:posOffset>
                </wp:positionV>
                <wp:extent cx="1112520" cy="0"/>
                <wp:effectExtent l="10795" t="6350" r="10160" b="12700"/>
                <wp:wrapNone/>
                <wp:docPr id="9"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1112520" cy="0"/>
                        </a:xfrm>
                        <a:prstGeom prst="straightConnector1">
                          <a:avLst/>
                        </a:prstGeom>
                        <a:solidFill>
                          <a:srgbClr val="FFFFFF"/>
                        </a:solidFill>
                        <a:ln w="12065" cap="rnd">
                          <a:solidFill>
                            <a:srgbClr val="000000"/>
                          </a:solidFill>
                          <a:prstDash val="sysDot"/>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413C5451" id="_x0000_t32" coordsize="21600,21600" o:spt="32" o:oned="t" path="m,l21600,21600e" filled="f">
                <v:path arrowok="t" fillok="f" o:connecttype="none"/>
                <o:lock v:ext="edit" shapetype="t"/>
              </v:shapetype>
              <v:shape id="AutoShape 10" o:spid="_x0000_s1026" type="#_x0000_t32" style="position:absolute;margin-left:393.85pt;margin-top:604.25pt;width:87.6pt;height:0;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" filled="t" strokeweight=".95pt">
                <v:stroke dashstyle="1 1" endcap="round"/>
                <v:path arrowok="f"/>
                <o:lock v:ext="edit" shapetype="f"/>
                <w10:wrap anchorx="page" anchory="page"/>
              </v:shape>
            </w:pict>
          </mc:Fallback>
        </mc:AlternateContent>
      </w:r>
      <w:r>
        <w:rPr>
          <w:noProof/>
        </w:rPr>
        <mc:AlternateContent>
          <mc:Choice Requires="wps">
            <w:drawing>
              <wp:anchor distT="0" distB="0" distL="114300" distR="114300" simplePos="0" relativeHeight="251658240" behindDoc="1" locked="0" layoutInCell="1" allowOverlap="1">
                <wp:simplePos x="0" y="0"/>
                <wp:positionH relativeFrom="page">
                  <wp:posOffset>1487805</wp:posOffset>
                </wp:positionH>
                <wp:positionV relativeFrom="page">
                  <wp:posOffset>7679690</wp:posOffset>
                </wp:positionV>
                <wp:extent cx="1121410" cy="0"/>
                <wp:effectExtent l="11430" t="12065" r="10160" b="16510"/>
                <wp:wrapNone/>
                <wp:docPr id="8"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1121410" cy="0"/>
                        </a:xfrm>
                        <a:prstGeom prst="straightConnector1">
                          <a:avLst/>
                        </a:prstGeom>
                        <a:solidFill>
                          <a:srgbClr val="FFFFFF"/>
                        </a:solidFill>
                        <a:ln w="15240" cap="rnd">
                          <a:solidFill>
                            <a:srgbClr val="000000"/>
                          </a:solidFill>
                          <a:prstDash val="sysDot"/>
                          <a:round/>
                          <a:headEnd/>
                          <a:tailEnd/>
                        </a:ln>
                      </wps:spPr>
                      <wps:bodyPr/>
                    </wps:wsp>
                  </a:graphicData>
                </a:graphic>
                <wp14:sizeRelH relativeFrom="page">
                  <wp14:pctWidth>0</wp14:pctWidth>
                </wp14:sizeRelH>
                <wp14:sizeRelV relativeFrom="page">
                  <wp14:pctHeight>0</wp14:pctHeight>
                </wp14:sizeRelV>
              </wp:anchor>
            </w:drawing>
          </mc:Choice>
          <mc:Fallback>
            <w:pict>
              <v:shape w14:anchorId="58BD0149" id="AutoShape 9" o:spid="_x0000_s1026" type="#_x0000_t32" style="position:absolute;margin-left:117.15pt;margin-top:604.7pt;width:88.3pt;height:0;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" filled="t" strokeweight="1.2pt">
                <v:stroke dashstyle="1 1" endcap="round"/>
                <v:path arrowok="f"/>
                <o:lock v:ext="edit" shapetype="f"/>
                <w10:wrap anchorx="page" anchory="page"/>
              </v:shape>
            </w:pict>
          </mc:Fallback>
        </mc:AlternateContent>
      </w:r>
    </w:p>
    <w:p w:rsidR="00DB3E95" w:rsidRDefault="008F3DC9">
      <w:pPr>
        <w:pStyle w:val="Heading410"/>
        <w:framePr w:w="9134" w:h="5422" w:hRule="exact" w:wrap="none" w:vAnchor="page" w:hAnchor="page" w:x="1365" w:y="1304"/>
        <w:shd w:val="clear" w:color="auto" w:fill="auto"/>
        <w:spacing w:before="0" w:line="246" w:lineRule="exact"/>
        <w:ind w:right="20"/>
        <w:jc w:val="center"/>
      </w:pPr>
      <w:bookmarkStart w:id="5" w:name="bookmark5"/>
      <w:r>
        <w:rPr>
          <w:lang w:val="en-US" w:eastAsia="en-US" w:bidi="en-US"/>
        </w:rPr>
        <w:t>III.</w:t>
      </w:r>
      <w:bookmarkEnd w:id="5"/>
    </w:p>
    <w:p w:rsidR="00DB3E95" w:rsidRDefault="008F3DC9">
      <w:pPr>
        <w:pStyle w:val="Bodytext30"/>
        <w:framePr w:w="9134" w:h="5422" w:hRule="exact" w:wrap="none" w:vAnchor="page" w:hAnchor="page" w:x="1365" w:y="1304"/>
        <w:shd w:val="clear" w:color="auto" w:fill="auto"/>
        <w:spacing w:after="215"/>
        <w:ind w:right="20"/>
      </w:pPr>
      <w:r>
        <w:t>Práva a závazky smluvních stran</w:t>
      </w:r>
    </w:p>
    <w:p w:rsidR="00DB3E95" w:rsidRDefault="008F3DC9">
      <w:pPr>
        <w:pStyle w:val="Bodytext20"/>
        <w:framePr w:w="9134" w:h="5422" w:hRule="exact" w:wrap="none" w:vAnchor="page" w:hAnchor="page" w:x="1365" w:y="1304"/>
        <w:numPr>
          <w:ilvl w:val="0"/>
          <w:numId w:val="3"/>
        </w:numPr>
        <w:shd w:val="clear" w:color="auto" w:fill="auto"/>
        <w:tabs>
          <w:tab w:val="left" w:pos="350"/>
        </w:tabs>
        <w:spacing w:before="0" w:after="116" w:line="302" w:lineRule="exact"/>
        <w:ind w:left="400" w:hanging="400"/>
        <w:jc w:val="both"/>
      </w:pPr>
      <w:r>
        <w:t>Smluvní strany si tímto ujednáním vzájemně stvrzují, že obsah vzájemných práv a povinností, který touto smlouvou nově sjednávají, je zcela a beze zbytku vyjádřen textem původně sjednané smlouvy, která tvoří pro tyto účely přílohu této smlouvy.</w:t>
      </w:r>
    </w:p>
    <w:p w:rsidR="00DB3E95" w:rsidRDefault="008F3DC9">
      <w:pPr>
        <w:pStyle w:val="Bodytext20"/>
        <w:framePr w:w="9134" w:h="5422" w:hRule="exact" w:wrap="none" w:vAnchor="page" w:hAnchor="page" w:x="1365" w:y="1304"/>
        <w:numPr>
          <w:ilvl w:val="0"/>
          <w:numId w:val="3"/>
        </w:numPr>
        <w:shd w:val="clear" w:color="auto" w:fill="auto"/>
        <w:tabs>
          <w:tab w:val="left" w:pos="350"/>
        </w:tabs>
        <w:spacing w:before="0" w:after="124" w:line="307" w:lineRule="exact"/>
        <w:ind w:left="400" w:hanging="400"/>
        <w:jc w:val="both"/>
      </w:pPr>
      <w:r>
        <w:t>Smluvní strany prohlašují, že veškerá vzájemně poskytnutá plnění na základě původně sjednaného smluvního vztahu považují za plnění dle této smlouvy a že v souvislosti se vzájemně poskytnutým plněním nebudou vzájemně vznášet vůči druhé smluvní straně nároky z titulu bezdůvodného obohacení.</w:t>
      </w:r>
    </w:p>
    <w:p w:rsidR="00DB3E95" w:rsidRDefault="008F3DC9">
      <w:pPr>
        <w:pStyle w:val="Bodytext20"/>
        <w:framePr w:w="9134" w:h="5422" w:hRule="exact" w:wrap="none" w:vAnchor="page" w:hAnchor="page" w:x="1365" w:y="1304"/>
        <w:numPr>
          <w:ilvl w:val="0"/>
          <w:numId w:val="3"/>
        </w:numPr>
        <w:shd w:val="clear" w:color="auto" w:fill="auto"/>
        <w:tabs>
          <w:tab w:val="left" w:pos="350"/>
        </w:tabs>
        <w:spacing w:before="0" w:after="120" w:line="302" w:lineRule="exact"/>
        <w:ind w:left="400" w:hanging="400"/>
        <w:jc w:val="both"/>
      </w:pPr>
      <w:r>
        <w:t xml:space="preserve">Smluvní strany prohlašují, že veškerá budoucí plnění z této smlouvy, která mají být od okamžiku jejího uveřejnění v registru smluv plněna v souladu s obsahem vzájemných závazků </w:t>
      </w:r>
      <w:proofErr w:type="gramStart"/>
      <w:r>
        <w:t>vyjádřeným</w:t>
      </w:r>
      <w:proofErr w:type="gramEnd"/>
      <w:r>
        <w:t xml:space="preserve"> v příloze této smlouvy, budou splněna podle sjednaných podmínek.</w:t>
      </w:r>
    </w:p>
    <w:p w:rsidR="00DB3E95" w:rsidRDefault="008F3DC9">
      <w:pPr>
        <w:pStyle w:val="Bodytext20"/>
        <w:framePr w:w="9134" w:h="5422" w:hRule="exact" w:wrap="none" w:vAnchor="page" w:hAnchor="page" w:x="1365" w:y="1304"/>
        <w:numPr>
          <w:ilvl w:val="0"/>
          <w:numId w:val="3"/>
        </w:numPr>
        <w:shd w:val="clear" w:color="auto" w:fill="auto"/>
        <w:tabs>
          <w:tab w:val="left" w:pos="350"/>
        </w:tabs>
        <w:spacing w:before="0" w:line="302" w:lineRule="exact"/>
        <w:ind w:left="400" w:hanging="400"/>
        <w:jc w:val="both"/>
      </w:pPr>
      <w:r>
        <w:t xml:space="preserve">Objednatel se tímto zavazuje druhé smluvní straně k neprodlenému zveřejnění této smlouvy a její kompletní přílohy v registru smluv v souladu s ustanovením § 5 zákona o registru smluv. Smlouva bude zveřejněna po </w:t>
      </w:r>
      <w:proofErr w:type="spellStart"/>
      <w:r>
        <w:t>anonymizaci</w:t>
      </w:r>
      <w:proofErr w:type="spellEnd"/>
      <w:r>
        <w:t xml:space="preserve"> provedené v souladu s platnými právními předpisy.</w:t>
      </w:r>
    </w:p>
    <w:p w:rsidR="00DB3E95" w:rsidRDefault="008F3DC9">
      <w:pPr>
        <w:pStyle w:val="Heading410"/>
        <w:framePr w:w="9134" w:h="572" w:hRule="exact" w:wrap="none" w:vAnchor="page" w:hAnchor="page" w:x="1365" w:y="7074"/>
        <w:shd w:val="clear" w:color="auto" w:fill="auto"/>
        <w:spacing w:before="0" w:line="246" w:lineRule="exact"/>
        <w:ind w:right="20"/>
        <w:jc w:val="center"/>
      </w:pPr>
      <w:bookmarkStart w:id="6" w:name="bookmark6"/>
      <w:r>
        <w:t>IV.</w:t>
      </w:r>
      <w:bookmarkEnd w:id="6"/>
    </w:p>
    <w:p w:rsidR="00DB3E95" w:rsidRDefault="008F3DC9">
      <w:pPr>
        <w:pStyle w:val="Bodytext30"/>
        <w:framePr w:w="9134" w:h="572" w:hRule="exact" w:wrap="none" w:vAnchor="page" w:hAnchor="page" w:x="1365" w:y="7074"/>
        <w:shd w:val="clear" w:color="auto" w:fill="auto"/>
        <w:spacing w:after="0"/>
        <w:ind w:right="20"/>
      </w:pPr>
      <w:r>
        <w:t>Závěrečná ustanovení</w:t>
      </w:r>
    </w:p>
    <w:p w:rsidR="00DB3E95" w:rsidRDefault="008F3DC9">
      <w:pPr>
        <w:pStyle w:val="Bodytext20"/>
        <w:framePr w:w="9134" w:h="1400" w:hRule="exact" w:wrap="none" w:vAnchor="page" w:hAnchor="page" w:x="1365" w:y="7793"/>
        <w:numPr>
          <w:ilvl w:val="0"/>
          <w:numId w:val="4"/>
        </w:numPr>
        <w:shd w:val="clear" w:color="auto" w:fill="auto"/>
        <w:tabs>
          <w:tab w:val="left" w:pos="350"/>
        </w:tabs>
        <w:spacing w:before="0" w:after="124" w:line="307" w:lineRule="exact"/>
        <w:ind w:left="400" w:hanging="400"/>
        <w:jc w:val="both"/>
      </w:pPr>
      <w:r>
        <w:t>Tato smlouva o vypořádání závazků nabývá platnosti dnem jejího podpisu oběma smluvními stranami a účinnosti dnem jejího uveřejnění v registru smluv.</w:t>
      </w:r>
    </w:p>
    <w:p w:rsidR="00DB3E95" w:rsidRDefault="008F3DC9">
      <w:pPr>
        <w:pStyle w:val="Bodytext20"/>
        <w:framePr w:w="9134" w:h="1400" w:hRule="exact" w:wrap="none" w:vAnchor="page" w:hAnchor="page" w:x="1365" w:y="7793"/>
        <w:numPr>
          <w:ilvl w:val="0"/>
          <w:numId w:val="4"/>
        </w:numPr>
        <w:shd w:val="clear" w:color="auto" w:fill="auto"/>
        <w:tabs>
          <w:tab w:val="left" w:pos="350"/>
        </w:tabs>
        <w:spacing w:before="0" w:line="302" w:lineRule="exact"/>
        <w:ind w:left="400" w:hanging="400"/>
        <w:jc w:val="both"/>
      </w:pPr>
      <w:r>
        <w:t>Tato smlouva o vypořádání závazků je vyhotovena ve dvou stejnopisech, přičemž objednatel obdrží jedno a dodavatel druhé vyhotovení.</w:t>
      </w:r>
    </w:p>
    <w:p w:rsidR="00DB3E95" w:rsidRDefault="008F3DC9">
      <w:pPr>
        <w:pStyle w:val="Bodytext20"/>
        <w:framePr w:wrap="none" w:vAnchor="page" w:hAnchor="page" w:x="1365" w:y="9311"/>
        <w:numPr>
          <w:ilvl w:val="0"/>
          <w:numId w:val="4"/>
        </w:numPr>
        <w:shd w:val="clear" w:color="auto" w:fill="auto"/>
        <w:tabs>
          <w:tab w:val="left" w:pos="350"/>
        </w:tabs>
        <w:spacing w:before="0"/>
        <w:ind w:left="400" w:hanging="400"/>
        <w:jc w:val="both"/>
      </w:pPr>
      <w:r>
        <w:t>Nedílnou součástí této smlouvy je příloha smlouvy o ubytování č. GZAB/0017/2018 ze dne</w:t>
      </w:r>
    </w:p>
    <w:p w:rsidR="00DB3E95" w:rsidRDefault="008F3DC9">
      <w:pPr>
        <w:pStyle w:val="Bodytext20"/>
        <w:framePr w:w="1430" w:h="917" w:hRule="exact" w:wrap="none" w:vAnchor="page" w:hAnchor="page" w:x="1499" w:y="9469"/>
        <w:shd w:val="clear" w:color="auto" w:fill="auto"/>
        <w:spacing w:before="0" w:line="432" w:lineRule="exact"/>
        <w:ind w:right="20" w:firstLine="0"/>
        <w:jc w:val="center"/>
      </w:pPr>
      <w:r>
        <w:t>2. 1. 2018.</w:t>
      </w:r>
      <w:r>
        <w:br/>
        <w:t>V Ostravě dne</w:t>
      </w:r>
    </w:p>
    <w:p w:rsidR="00DB3E95" w:rsidRDefault="008F3DC9">
      <w:pPr>
        <w:pStyle w:val="Picturecaption10"/>
        <w:framePr w:wrap="none" w:vAnchor="page" w:hAnchor="page" w:x="2507" w:y="11553"/>
        <w:shd w:val="clear" w:color="auto" w:fill="auto"/>
      </w:pPr>
      <w:r>
        <w:t>za objednatele</w:t>
      </w:r>
    </w:p>
    <w:p w:rsidR="00DB3E95" w:rsidRDefault="008F3DC9">
      <w:pPr>
        <w:pStyle w:val="Bodytext20"/>
        <w:framePr w:wrap="none" w:vAnchor="page" w:hAnchor="page" w:x="8065" w:y="11520"/>
        <w:shd w:val="clear" w:color="auto" w:fill="auto"/>
        <w:spacing w:before="0"/>
        <w:ind w:firstLine="0"/>
      </w:pPr>
      <w:r>
        <w:t>za dodavatele</w:t>
      </w:r>
    </w:p>
    <w:p w:rsidR="00DB3E95" w:rsidRDefault="00DB3E95">
      <w:pPr>
        <w:rPr>
          <w:sz w:val="2"/>
          <w:szCs w:val="2"/>
        </w:rPr>
        <w:sectPr w:rsidR="00DB3E95">
          <w:pgSz w:w="11900" w:h="16840"/>
          <w:pgMar w:top="360" w:right="360" w:bottom="360" w:left="360" w:header="0" w:footer="3" w:gutter="0"/>
          <w:cols w:space="720"/>
          <w:noEndnote/>
          <w:docGrid w:linePitch="360"/>
        </w:sectPr>
      </w:pPr>
    </w:p>
    <w:p w:rsidR="00DB3E95" w:rsidRDefault="004B4F38">
      <w:pPr>
        <w:rPr>
          <w:sz w:val="2"/>
          <w:szCs w:val="2"/>
        </w:rPr>
      </w:pPr>
      <w:r>
        <w:rPr>
          <w:noProof/>
        </w:rPr>
        <w:lastRenderedPageBreak/>
        <mc:AlternateContent>
          <mc:Choice Requires="wps">
            <w:drawing>
              <wp:anchor distT="0" distB="0" distL="114300" distR="114300" simplePos="0" relativeHeight="251659264" behindDoc="1" locked="0" layoutInCell="1" allowOverlap="1">
                <wp:simplePos x="0" y="0"/>
                <wp:positionH relativeFrom="page">
                  <wp:posOffset>5928995</wp:posOffset>
                </wp:positionH>
                <wp:positionV relativeFrom="page">
                  <wp:posOffset>779145</wp:posOffset>
                </wp:positionV>
                <wp:extent cx="1322705" cy="0"/>
                <wp:effectExtent l="13970" t="7620" r="6350" b="1143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1322705" cy="0"/>
                        </a:xfrm>
                        <a:prstGeom prst="straightConnector1">
                          <a:avLst/>
                        </a:prstGeom>
                        <a:solidFill>
                          <a:srgbClr val="FFFFFF"/>
                        </a:solidFill>
                        <a:ln w="1206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675B3EAB" id="AutoShape 8" o:spid="_x0000_s1026" type="#_x0000_t32" style="position:absolute;margin-left:466.85pt;margin-top:61.35pt;width:104.15pt;height:0;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" filled="t" strokeweight=".95pt">
                <v:path arrowok="f"/>
                <o:lock v:ext="edit" shapetype="f"/>
                <w10:wrap anchorx="page" anchory="page"/>
              </v:shape>
            </w:pict>
          </mc:Fallback>
        </mc:AlternateContent>
      </w:r>
      <w:r>
        <w:rPr>
          <w:noProof/>
        </w:rPr>
        <mc:AlternateContent>
          <mc:Choice Requires="wps">
            <w:drawing>
              <wp:anchor distT="0" distB="0" distL="114300" distR="114300" simplePos="0" relativeHeight="251660288" behindDoc="1" locked="0" layoutInCell="1" allowOverlap="1">
                <wp:simplePos x="0" y="0"/>
                <wp:positionH relativeFrom="page">
                  <wp:posOffset>5919470</wp:posOffset>
                </wp:positionH>
                <wp:positionV relativeFrom="page">
                  <wp:posOffset>1748155</wp:posOffset>
                </wp:positionV>
                <wp:extent cx="1325880" cy="0"/>
                <wp:effectExtent l="13970" t="14605" r="12700" b="13970"/>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1325880" cy="0"/>
                        </a:xfrm>
                        <a:prstGeom prst="straightConnector1">
                          <a:avLst/>
                        </a:prstGeom>
                        <a:solidFill>
                          <a:srgbClr val="FFFFFF"/>
                        </a:solidFill>
                        <a:ln w="1206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4F0C418D" id="AutoShape 7" o:spid="_x0000_s1026" type="#_x0000_t32" style="position:absolute;margin-left:466.1pt;margin-top:137.65pt;width:104.4pt;height:0;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" filled="t" strokeweight=".95pt">
                <v:path arrowok="f"/>
                <o:lock v:ext="edit" shapetype="f"/>
                <w10:wrap anchorx="page" anchory="page"/>
              </v:shape>
            </w:pict>
          </mc:Fallback>
        </mc:AlternateContent>
      </w:r>
      <w:r>
        <w:rPr>
          <w:noProof/>
        </w:rPr>
        <mc:AlternateContent>
          <mc:Choice Requires="wps">
            <w:drawing>
              <wp:anchor distT="0" distB="0" distL="114300" distR="114300" simplePos="0" relativeHeight="251661312" behindDoc="1" locked="0" layoutInCell="1" allowOverlap="1">
                <wp:simplePos x="0" y="0"/>
                <wp:positionH relativeFrom="page">
                  <wp:posOffset>5928995</wp:posOffset>
                </wp:positionH>
                <wp:positionV relativeFrom="page">
                  <wp:posOffset>440690</wp:posOffset>
                </wp:positionV>
                <wp:extent cx="0" cy="1316355"/>
                <wp:effectExtent l="13970" t="12065" r="14605" b="14605"/>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0" cy="1316355"/>
                        </a:xfrm>
                        <a:prstGeom prst="straightConnector1">
                          <a:avLst/>
                        </a:prstGeom>
                        <a:solidFill>
                          <a:srgbClr val="FFFFFF"/>
                        </a:solidFill>
                        <a:ln w="1524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7C7C27EB" id="AutoShape 6" o:spid="_x0000_s1026" type="#_x0000_t32" style="position:absolute;margin-left:466.85pt;margin-top:34.7pt;width:0;height:103.6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" filled="t" strokeweight="1.2pt">
                <v:path arrowok="f"/>
                <o:lock v:ext="edit" shapetype="f"/>
                <w10:wrap anchorx="page" anchory="page"/>
              </v:shape>
            </w:pict>
          </mc:Fallback>
        </mc:AlternateContent>
      </w:r>
    </w:p>
    <w:p w:rsidR="00DB3E95" w:rsidRDefault="008F3DC9">
      <w:pPr>
        <w:pStyle w:val="Bodytext90"/>
        <w:framePr w:wrap="none" w:vAnchor="page" w:hAnchor="page" w:x="4183" w:y="983"/>
        <w:shd w:val="clear" w:color="auto" w:fill="auto"/>
      </w:pPr>
      <w:r>
        <w:t>Smlouva o ubytování</w:t>
      </w:r>
    </w:p>
    <w:p w:rsidR="00DB3E95" w:rsidRDefault="008F3DC9">
      <w:pPr>
        <w:pStyle w:val="Bodytext60"/>
        <w:framePr w:w="10224" w:h="1201" w:hRule="exact" w:wrap="none" w:vAnchor="page" w:hAnchor="page" w:x="1005" w:y="1184"/>
        <w:shd w:val="clear" w:color="auto" w:fill="auto"/>
      </w:pPr>
      <w:r>
        <w:t xml:space="preserve">5 4 </w:t>
      </w:r>
      <w:proofErr w:type="gramStart"/>
      <w:r>
        <w:t>l(</w:t>
      </w:r>
      <w:proofErr w:type="gramEnd"/>
      <w:r>
        <w:t>!</w:t>
      </w:r>
      <w:r>
        <w:rPr>
          <w:rStyle w:val="Bodytext610ptNotBoldNotItalic"/>
        </w:rPr>
        <w:t xml:space="preserve"> </w:t>
      </w:r>
      <w:proofErr w:type="spellStart"/>
      <w:r>
        <w:rPr>
          <w:rStyle w:val="Bodytext610ptNotBoldNotItalic"/>
        </w:rPr>
        <w:t>tí</w:t>
      </w:r>
      <w:proofErr w:type="spellEnd"/>
    </w:p>
    <w:p w:rsidR="00DB3E95" w:rsidRDefault="008F3DC9">
      <w:pPr>
        <w:pStyle w:val="Bodytext20"/>
        <w:framePr w:w="10224" w:h="1201" w:hRule="exact" w:wrap="none" w:vAnchor="page" w:hAnchor="page" w:x="1005" w:y="1184"/>
        <w:shd w:val="clear" w:color="auto" w:fill="auto"/>
        <w:spacing w:before="0"/>
        <w:ind w:firstLine="0"/>
        <w:jc w:val="right"/>
      </w:pPr>
      <w:r>
        <w:t xml:space="preserve">uzavřená v souladu s § 2326 zákona č. 89/2012 Sb. občanský zákoník, níže </w:t>
      </w:r>
      <w:proofErr w:type="spellStart"/>
      <w:r>
        <w:t>uvedenéhfifUrt</w:t>
      </w:r>
      <w:proofErr w:type="spellEnd"/>
      <w:r>
        <w:t>®; měsíce a</w:t>
      </w:r>
    </w:p>
    <w:p w:rsidR="00DB3E95" w:rsidRDefault="008F3DC9">
      <w:pPr>
        <w:pStyle w:val="Bodytext20"/>
        <w:framePr w:w="10224" w:h="1201" w:hRule="exact" w:wrap="none" w:vAnchor="page" w:hAnchor="page" w:x="1005" w:y="1184"/>
        <w:shd w:val="clear" w:color="auto" w:fill="auto"/>
        <w:tabs>
          <w:tab w:val="left" w:pos="8421"/>
        </w:tabs>
        <w:spacing w:before="0" w:after="270"/>
        <w:ind w:left="4600" w:right="1402" w:firstLine="0"/>
        <w:jc w:val="both"/>
      </w:pPr>
      <w:r>
        <w:t>roku mezi:</w:t>
      </w:r>
      <w:r>
        <w:tab/>
      </w:r>
      <w:r>
        <w:rPr>
          <w:vertAlign w:val="subscript"/>
        </w:rPr>
        <w:t>C j9dn</w:t>
      </w:r>
    </w:p>
    <w:p w:rsidR="00DB3E95" w:rsidRDefault="008F3DC9">
      <w:pPr>
        <w:pStyle w:val="Bodytext70"/>
        <w:framePr w:w="10224" w:h="1201" w:hRule="exact" w:wrap="none" w:vAnchor="page" w:hAnchor="page" w:x="1005" w:y="1184"/>
        <w:shd w:val="clear" w:color="auto" w:fill="auto"/>
        <w:spacing w:before="0" w:after="0"/>
        <w:ind w:left="8420"/>
      </w:pPr>
      <w:r>
        <w:t>Listy.</w:t>
      </w:r>
    </w:p>
    <w:p w:rsidR="00DB3E95" w:rsidRDefault="008F3DC9">
      <w:pPr>
        <w:pStyle w:val="Bodytext20"/>
        <w:framePr w:w="1843" w:h="615" w:hRule="exact" w:wrap="none" w:vAnchor="page" w:hAnchor="page" w:x="1043" w:y="2693"/>
        <w:shd w:val="clear" w:color="auto" w:fill="auto"/>
        <w:spacing w:before="0" w:line="274" w:lineRule="exact"/>
        <w:ind w:firstLine="0"/>
        <w:jc w:val="both"/>
      </w:pPr>
      <w:r>
        <w:t>Obch. společnost: se sídlem:</w:t>
      </w:r>
    </w:p>
    <w:p w:rsidR="00DB3E95" w:rsidRDefault="008F3DC9">
      <w:pPr>
        <w:pStyle w:val="Bodytext20"/>
        <w:framePr w:w="1824" w:h="2583" w:hRule="exact" w:wrap="none" w:vAnchor="page" w:hAnchor="page" w:x="1015" w:y="3812"/>
        <w:shd w:val="clear" w:color="auto" w:fill="auto"/>
        <w:spacing w:before="0" w:line="278" w:lineRule="exact"/>
        <w:ind w:firstLine="0"/>
      </w:pPr>
      <w:r>
        <w:t>provozovna: bankovní spojení: číslo účtu:</w:t>
      </w:r>
    </w:p>
    <w:p w:rsidR="00DB3E95" w:rsidRDefault="008F3DC9">
      <w:pPr>
        <w:pStyle w:val="Bodytext20"/>
        <w:framePr w:w="1824" w:h="2583" w:hRule="exact" w:wrap="none" w:vAnchor="page" w:hAnchor="page" w:x="1015" w:y="3812"/>
        <w:shd w:val="clear" w:color="auto" w:fill="auto"/>
        <w:spacing w:before="0" w:line="278" w:lineRule="exact"/>
        <w:ind w:firstLine="0"/>
      </w:pPr>
      <w:r>
        <w:t>IČO:</w:t>
      </w:r>
    </w:p>
    <w:p w:rsidR="00DB3E95" w:rsidRDefault="008F3DC9">
      <w:pPr>
        <w:pStyle w:val="Bodytext20"/>
        <w:framePr w:w="1824" w:h="2583" w:hRule="exact" w:wrap="none" w:vAnchor="page" w:hAnchor="page" w:x="1015" w:y="3812"/>
        <w:shd w:val="clear" w:color="auto" w:fill="auto"/>
        <w:spacing w:before="0" w:line="278" w:lineRule="exact"/>
        <w:ind w:firstLine="0"/>
      </w:pPr>
      <w:r>
        <w:t>DIČ:</w:t>
      </w:r>
    </w:p>
    <w:p w:rsidR="00DB3E95" w:rsidRDefault="008F3DC9">
      <w:pPr>
        <w:pStyle w:val="Bodytext20"/>
        <w:framePr w:w="1824" w:h="2583" w:hRule="exact" w:wrap="none" w:vAnchor="page" w:hAnchor="page" w:x="1015" w:y="3812"/>
        <w:shd w:val="clear" w:color="auto" w:fill="auto"/>
        <w:spacing w:before="0" w:line="278" w:lineRule="exact"/>
        <w:ind w:firstLine="0"/>
      </w:pPr>
      <w:r>
        <w:t xml:space="preserve">TEL/FAX/mobil: Kontaktní osoba: </w:t>
      </w:r>
      <w:proofErr w:type="gramStart"/>
      <w:r>
        <w:t>E-mail</w:t>
      </w:r>
      <w:proofErr w:type="gramEnd"/>
      <w:r>
        <w:t>: www:</w:t>
      </w:r>
    </w:p>
    <w:p w:rsidR="00DB3E95" w:rsidRDefault="008F3DC9">
      <w:pPr>
        <w:pStyle w:val="Picturecaption20"/>
        <w:framePr w:w="1978" w:h="496" w:hRule="exact" w:wrap="none" w:vAnchor="page" w:hAnchor="page" w:x="9415" w:y="726"/>
        <w:shd w:val="clear" w:color="auto" w:fill="auto"/>
        <w:ind w:left="40"/>
      </w:pPr>
      <w:r>
        <w:t>GYMNÁZIUM</w:t>
      </w:r>
    </w:p>
    <w:p w:rsidR="00DB3E95" w:rsidRDefault="008F3DC9">
      <w:pPr>
        <w:pStyle w:val="Picturecaption30"/>
        <w:framePr w:w="1978" w:h="496" w:hRule="exact" w:wrap="none" w:vAnchor="page" w:hAnchor="page" w:x="9415" w:y="726"/>
        <w:shd w:val="clear" w:color="auto" w:fill="auto"/>
        <w:ind w:left="40"/>
      </w:pPr>
      <w:r>
        <w:t>Ostrava-</w:t>
      </w:r>
      <w:proofErr w:type="spellStart"/>
      <w:r>
        <w:t>ZábPeh</w:t>
      </w:r>
      <w:proofErr w:type="spellEnd"/>
      <w:r>
        <w:t xml:space="preserve">, Volgogradská </w:t>
      </w:r>
      <w:proofErr w:type="spellStart"/>
      <w:r>
        <w:rPr>
          <w:rStyle w:val="Picturecaption3Italic"/>
        </w:rPr>
        <w:t>Ga</w:t>
      </w:r>
      <w:proofErr w:type="spellEnd"/>
    </w:p>
    <w:p w:rsidR="00DB3E95" w:rsidRDefault="008F3DC9">
      <w:pPr>
        <w:pStyle w:val="Picturecaption30"/>
        <w:framePr w:w="1978" w:h="496" w:hRule="exact" w:wrap="none" w:vAnchor="page" w:hAnchor="page" w:x="9415" w:y="726"/>
        <w:shd w:val="clear" w:color="auto" w:fill="auto"/>
        <w:ind w:left="40" w:right="317"/>
      </w:pPr>
      <w:proofErr w:type="spellStart"/>
      <w:r>
        <w:t>pffspévková</w:t>
      </w:r>
      <w:proofErr w:type="spellEnd"/>
      <w:r>
        <w:t xml:space="preserve"> organizace*</w:t>
      </w:r>
    </w:p>
    <w:p w:rsidR="00DB3E95" w:rsidRDefault="008F3DC9">
      <w:pPr>
        <w:pStyle w:val="Bodytext70"/>
        <w:framePr w:wrap="none" w:vAnchor="page" w:hAnchor="page" w:x="1005" w:y="2538"/>
        <w:shd w:val="clear" w:color="auto" w:fill="auto"/>
        <w:spacing w:before="0" w:after="0"/>
        <w:ind w:left="8420"/>
      </w:pPr>
      <w:r>
        <w:t>Zpracoval:</w:t>
      </w:r>
    </w:p>
    <w:p w:rsidR="00DB3E95" w:rsidRDefault="008F3DC9">
      <w:pPr>
        <w:pStyle w:val="Bodytext80"/>
        <w:framePr w:w="10224" w:h="3687" w:hRule="exact" w:wrap="none" w:vAnchor="page" w:hAnchor="page" w:x="1005" w:y="2703"/>
        <w:shd w:val="clear" w:color="auto" w:fill="auto"/>
        <w:spacing w:before="0"/>
        <w:ind w:left="2073" w:firstLine="0"/>
      </w:pPr>
      <w:r>
        <w:rPr>
          <w:lang w:val="en-US" w:eastAsia="en-US" w:bidi="en-US"/>
        </w:rPr>
        <w:t xml:space="preserve">WACHAL MORAVIA </w:t>
      </w:r>
      <w:r>
        <w:t>s.r.o.</w:t>
      </w:r>
    </w:p>
    <w:p w:rsidR="00DB3E95" w:rsidRDefault="008F3DC9">
      <w:pPr>
        <w:pStyle w:val="Bodytext80"/>
        <w:framePr w:w="10224" w:h="3687" w:hRule="exact" w:wrap="none" w:vAnchor="page" w:hAnchor="page" w:x="1005" w:y="2703"/>
        <w:shd w:val="clear" w:color="auto" w:fill="auto"/>
        <w:spacing w:before="0"/>
        <w:ind w:left="2073" w:firstLine="0"/>
      </w:pPr>
      <w:r>
        <w:t>Kozomínská 646/6, 184 00 PRAHA 8-Dolní Chabry</w:t>
      </w:r>
    </w:p>
    <w:p w:rsidR="00DB3E95" w:rsidRDefault="008F3DC9">
      <w:pPr>
        <w:pStyle w:val="Bodytext20"/>
        <w:framePr w:w="10224" w:h="3687" w:hRule="exact" w:wrap="none" w:vAnchor="page" w:hAnchor="page" w:x="1005" w:y="2703"/>
        <w:shd w:val="clear" w:color="auto" w:fill="auto"/>
        <w:spacing w:before="0" w:line="278" w:lineRule="exact"/>
        <w:ind w:left="2073" w:right="1660" w:firstLine="0"/>
      </w:pPr>
      <w:r>
        <w:t xml:space="preserve">zapsaná v obchodním rejstříku u Městského soudu v Praze, </w:t>
      </w:r>
      <w:r>
        <w:rPr>
          <w:lang w:val="en-US" w:eastAsia="en-US" w:bidi="en-US"/>
        </w:rPr>
        <w:t xml:space="preserve">odd. </w:t>
      </w:r>
      <w:r>
        <w:t>C,</w:t>
      </w:r>
      <w:r>
        <w:br/>
        <w:t>vložka 119591</w:t>
      </w:r>
    </w:p>
    <w:p w:rsidR="00DB3E95" w:rsidRDefault="008F3DC9">
      <w:pPr>
        <w:pStyle w:val="Bodytext80"/>
        <w:framePr w:w="10224" w:h="3687" w:hRule="exact" w:wrap="none" w:vAnchor="page" w:hAnchor="page" w:x="1005" w:y="2703"/>
        <w:shd w:val="clear" w:color="auto" w:fill="auto"/>
        <w:spacing w:before="0"/>
        <w:ind w:left="2073" w:firstLine="0"/>
      </w:pPr>
      <w:r>
        <w:t xml:space="preserve">SPORTHOTEL KURZOVNÍ, 788 11 </w:t>
      </w:r>
      <w:proofErr w:type="spellStart"/>
      <w:r>
        <w:t>Rejhotice</w:t>
      </w:r>
      <w:proofErr w:type="spellEnd"/>
      <w:r>
        <w:t xml:space="preserve"> 149</w:t>
      </w:r>
    </w:p>
    <w:p w:rsidR="00DB3E95" w:rsidRDefault="008F3DC9">
      <w:pPr>
        <w:pStyle w:val="Bodytext80"/>
        <w:framePr w:w="10224" w:h="3687" w:hRule="exact" w:wrap="none" w:vAnchor="page" w:hAnchor="page" w:x="1005" w:y="2703"/>
        <w:shd w:val="clear" w:color="auto" w:fill="auto"/>
        <w:spacing w:before="0"/>
        <w:ind w:left="2073" w:firstLine="0"/>
      </w:pPr>
      <w:r>
        <w:t>Česká spořitelna</w:t>
      </w:r>
    </w:p>
    <w:p w:rsidR="00DB3E95" w:rsidRDefault="008F3DC9">
      <w:pPr>
        <w:pStyle w:val="Bodytext80"/>
        <w:framePr w:w="10224" w:h="3687" w:hRule="exact" w:wrap="none" w:vAnchor="page" w:hAnchor="page" w:x="1005" w:y="2703"/>
        <w:shd w:val="clear" w:color="auto" w:fill="auto"/>
        <w:spacing w:before="0"/>
        <w:ind w:left="2073" w:firstLine="0"/>
      </w:pPr>
      <w:r>
        <w:t>1483908359/0800</w:t>
      </w:r>
    </w:p>
    <w:p w:rsidR="00DB3E95" w:rsidRDefault="008F3DC9">
      <w:pPr>
        <w:pStyle w:val="Bodytext80"/>
        <w:framePr w:w="10224" w:h="3687" w:hRule="exact" w:wrap="none" w:vAnchor="page" w:hAnchor="page" w:x="1005" w:y="2703"/>
        <w:shd w:val="clear" w:color="auto" w:fill="auto"/>
        <w:spacing w:before="0"/>
        <w:ind w:left="2073" w:firstLine="0"/>
      </w:pPr>
      <w:r>
        <w:t>60747099</w:t>
      </w:r>
    </w:p>
    <w:p w:rsidR="00DB3E95" w:rsidRDefault="008F3DC9">
      <w:pPr>
        <w:pStyle w:val="Bodytext80"/>
        <w:framePr w:w="10224" w:h="3687" w:hRule="exact" w:wrap="none" w:vAnchor="page" w:hAnchor="page" w:x="1005" w:y="2703"/>
        <w:shd w:val="clear" w:color="auto" w:fill="auto"/>
        <w:spacing w:before="0"/>
        <w:ind w:left="2073" w:firstLine="0"/>
      </w:pPr>
      <w:r>
        <w:t>CZ60747099</w:t>
      </w:r>
    </w:p>
    <w:p w:rsidR="00DB3E95" w:rsidRDefault="008F3DC9">
      <w:pPr>
        <w:pStyle w:val="Bodytext20"/>
        <w:framePr w:w="10224" w:h="3687" w:hRule="exact" w:wrap="none" w:vAnchor="page" w:hAnchor="page" w:x="1005" w:y="2703"/>
        <w:shd w:val="clear" w:color="auto" w:fill="auto"/>
        <w:spacing w:before="0" w:line="278" w:lineRule="exact"/>
        <w:ind w:left="2073" w:firstLine="0"/>
      </w:pPr>
      <w:r>
        <w:t>731 115 429</w:t>
      </w:r>
    </w:p>
    <w:p w:rsidR="00DB3E95" w:rsidRDefault="008F3DC9">
      <w:pPr>
        <w:pStyle w:val="Bodytext20"/>
        <w:framePr w:w="10224" w:h="3687" w:hRule="exact" w:wrap="none" w:vAnchor="page" w:hAnchor="page" w:x="1005" w:y="2703"/>
        <w:shd w:val="clear" w:color="auto" w:fill="auto"/>
        <w:spacing w:before="0" w:line="278" w:lineRule="exact"/>
        <w:ind w:left="2073" w:firstLine="0"/>
      </w:pPr>
      <w:r>
        <w:t>Tomáš Koza</w:t>
      </w:r>
    </w:p>
    <w:p w:rsidR="00DB3E95" w:rsidRDefault="00BE2BED">
      <w:pPr>
        <w:pStyle w:val="Bodytext20"/>
        <w:framePr w:w="10224" w:h="3687" w:hRule="exact" w:wrap="none" w:vAnchor="page" w:hAnchor="page" w:x="1005" w:y="2703"/>
        <w:shd w:val="clear" w:color="auto" w:fill="auto"/>
        <w:spacing w:before="0" w:line="278" w:lineRule="exact"/>
        <w:ind w:left="2073" w:firstLine="0"/>
      </w:pPr>
      <w:hyperlink r:id="rId7" w:history="1">
        <w:r w:rsidR="008F3DC9">
          <w:t>provozni@kurzovni.eu</w:t>
        </w:r>
      </w:hyperlink>
    </w:p>
    <w:p w:rsidR="00DB3E95" w:rsidRDefault="00BE2BED">
      <w:pPr>
        <w:pStyle w:val="Bodytext20"/>
        <w:framePr w:w="10224" w:h="3687" w:hRule="exact" w:wrap="none" w:vAnchor="page" w:hAnchor="page" w:x="1005" w:y="2703"/>
        <w:shd w:val="clear" w:color="auto" w:fill="auto"/>
        <w:spacing w:before="0" w:line="278" w:lineRule="exact"/>
        <w:ind w:left="2073" w:firstLine="0"/>
      </w:pPr>
      <w:hyperlink r:id="rId8" w:history="1">
        <w:r w:rsidR="008F3DC9">
          <w:rPr>
            <w:lang w:val="en-US" w:eastAsia="en-US" w:bidi="en-US"/>
          </w:rPr>
          <w:t>www.kurzovni.eu</w:t>
        </w:r>
      </w:hyperlink>
    </w:p>
    <w:p w:rsidR="00DB3E95" w:rsidRDefault="008F3DC9">
      <w:pPr>
        <w:pStyle w:val="Bodytext80"/>
        <w:framePr w:w="10224" w:h="1061" w:hRule="exact" w:wrap="none" w:vAnchor="page" w:hAnchor="page" w:x="1005" w:y="6151"/>
        <w:shd w:val="clear" w:color="auto" w:fill="auto"/>
        <w:spacing w:before="0" w:line="494" w:lineRule="exact"/>
        <w:ind w:right="1660" w:firstLine="0"/>
      </w:pPr>
      <w:r>
        <w:rPr>
          <w:rStyle w:val="Bodytext8NotBold"/>
        </w:rPr>
        <w:t xml:space="preserve">zástupce ve věcech smluvních: </w:t>
      </w:r>
      <w:r>
        <w:t xml:space="preserve">Ing. Ondřej </w:t>
      </w:r>
      <w:proofErr w:type="spellStart"/>
      <w:r>
        <w:t>Wachal</w:t>
      </w:r>
      <w:proofErr w:type="spellEnd"/>
      <w:r>
        <w:t xml:space="preserve">, jednatel </w:t>
      </w:r>
      <w:r>
        <w:rPr>
          <w:rStyle w:val="Bodytext8NotBold"/>
        </w:rPr>
        <w:t xml:space="preserve">dále jen </w:t>
      </w:r>
      <w:r>
        <w:t>“ubytovatel"</w:t>
      </w:r>
    </w:p>
    <w:p w:rsidR="00DB3E95" w:rsidRDefault="008F3DC9">
      <w:pPr>
        <w:pStyle w:val="Bodytext80"/>
        <w:framePr w:w="10224" w:h="2886" w:hRule="exact" w:wrap="none" w:vAnchor="page" w:hAnchor="page" w:x="1005" w:y="7897"/>
        <w:shd w:val="clear" w:color="auto" w:fill="auto"/>
        <w:spacing w:before="0"/>
        <w:ind w:left="2765" w:right="460" w:firstLine="0"/>
      </w:pPr>
      <w:r>
        <w:t xml:space="preserve">Gymnázium, </w:t>
      </w:r>
      <w:proofErr w:type="gramStart"/>
      <w:r>
        <w:t>Ostrava- Zábřeh</w:t>
      </w:r>
      <w:proofErr w:type="gramEnd"/>
      <w:r>
        <w:t>, Volgogradská 6a, přispěv, organizace</w:t>
      </w:r>
      <w:r>
        <w:br/>
        <w:t>Volgogradská 6a, 700 30 Ostrava - Zábřeh</w:t>
      </w:r>
    </w:p>
    <w:p w:rsidR="00DB3E95" w:rsidRDefault="008F3DC9">
      <w:pPr>
        <w:pStyle w:val="Bodytext20"/>
        <w:framePr w:w="10224" w:h="2886" w:hRule="exact" w:wrap="none" w:vAnchor="page" w:hAnchor="page" w:x="1005" w:y="7897"/>
        <w:shd w:val="clear" w:color="auto" w:fill="auto"/>
        <w:spacing w:before="0" w:line="278" w:lineRule="exact"/>
        <w:ind w:left="2765" w:right="460" w:firstLine="0"/>
      </w:pPr>
      <w:r>
        <w:t>7039761/0100</w:t>
      </w:r>
      <w:r>
        <w:br/>
      </w:r>
      <w:r>
        <w:rPr>
          <w:rStyle w:val="Bodytext2Bold"/>
        </w:rPr>
        <w:t>00842737</w:t>
      </w:r>
      <w:r>
        <w:rPr>
          <w:rStyle w:val="Bodytext2Bold"/>
        </w:rPr>
        <w:br/>
      </w:r>
      <w:r>
        <w:t>596 750 873</w:t>
      </w:r>
      <w:r>
        <w:br/>
      </w:r>
      <w:hyperlink r:id="rId9" w:history="1">
        <w:r>
          <w:rPr>
            <w:lang w:val="en-US" w:eastAsia="en-US" w:bidi="en-US"/>
          </w:rPr>
          <w:t>info@gvoz.cz</w:t>
        </w:r>
      </w:hyperlink>
    </w:p>
    <w:p w:rsidR="00DB3E95" w:rsidRDefault="008F3DC9">
      <w:pPr>
        <w:pStyle w:val="Bodytext20"/>
        <w:framePr w:w="10224" w:h="2886" w:hRule="exact" w:wrap="none" w:vAnchor="page" w:hAnchor="page" w:x="1005" w:y="7897"/>
        <w:shd w:val="clear" w:color="auto" w:fill="auto"/>
        <w:tabs>
          <w:tab w:val="left" w:pos="3493"/>
        </w:tabs>
        <w:spacing w:before="0" w:line="278" w:lineRule="exact"/>
        <w:ind w:right="403" w:firstLine="0"/>
        <w:jc w:val="both"/>
      </w:pPr>
      <w:r>
        <w:t>zástupce ve věcech smluvních:</w:t>
      </w:r>
      <w:r>
        <w:tab/>
      </w:r>
      <w:r>
        <w:rPr>
          <w:rStyle w:val="Bodytext2Bold"/>
        </w:rPr>
        <w:t>RNDr. Jiří Chrně</w:t>
      </w:r>
      <w:bookmarkStart w:id="7" w:name="_GoBack"/>
      <w:bookmarkEnd w:id="7"/>
      <w:r>
        <w:rPr>
          <w:rStyle w:val="Bodytext2Bold"/>
        </w:rPr>
        <w:t>la</w:t>
      </w:r>
    </w:p>
    <w:p w:rsidR="00DB3E95" w:rsidRDefault="008F3DC9">
      <w:pPr>
        <w:pStyle w:val="Bodytext20"/>
        <w:framePr w:w="10224" w:h="2886" w:hRule="exact" w:wrap="none" w:vAnchor="page" w:hAnchor="page" w:x="1005" w:y="7897"/>
        <w:shd w:val="clear" w:color="auto" w:fill="auto"/>
        <w:spacing w:before="0" w:line="278" w:lineRule="exact"/>
        <w:ind w:right="3706" w:firstLine="0"/>
        <w:jc w:val="both"/>
      </w:pPr>
      <w:r>
        <w:t xml:space="preserve">zodpovědný vedoucí pobytu (jméno, telefon): </w:t>
      </w:r>
      <w:proofErr w:type="spellStart"/>
      <w:r>
        <w:t>Mgr.Zdeněk</w:t>
      </w:r>
      <w:proofErr w:type="spellEnd"/>
      <w:r>
        <w:t xml:space="preserve"> Pospíšil,</w:t>
      </w:r>
    </w:p>
    <w:p w:rsidR="00DB3E95" w:rsidRDefault="008F3DC9">
      <w:pPr>
        <w:pStyle w:val="Bodytext20"/>
        <w:framePr w:w="10224" w:h="2886" w:hRule="exact" w:wrap="none" w:vAnchor="page" w:hAnchor="page" w:x="1005" w:y="7897"/>
        <w:shd w:val="clear" w:color="auto" w:fill="auto"/>
        <w:spacing w:before="0" w:line="278" w:lineRule="exact"/>
        <w:ind w:right="6180" w:firstLine="160"/>
      </w:pPr>
      <w:r>
        <w:t xml:space="preserve">(odpovědný za vyúčtování pobytu) dále jen </w:t>
      </w:r>
      <w:r>
        <w:rPr>
          <w:rStyle w:val="Bodytext2Bold"/>
        </w:rPr>
        <w:t>“objednavatel nebo ubytovaný"</w:t>
      </w:r>
    </w:p>
    <w:p w:rsidR="00DB3E95" w:rsidRDefault="008F3DC9">
      <w:pPr>
        <w:pStyle w:val="Bodytext20"/>
        <w:framePr w:w="2400" w:h="1743" w:hRule="exact" w:wrap="none" w:vAnchor="page" w:hAnchor="page" w:x="1015" w:y="7916"/>
        <w:shd w:val="clear" w:color="auto" w:fill="auto"/>
        <w:spacing w:before="0" w:line="278" w:lineRule="exact"/>
        <w:ind w:firstLine="0"/>
      </w:pPr>
      <w:r>
        <w:t>Obch. společnost/škola: se sídlem: bankovní spojení:</w:t>
      </w:r>
    </w:p>
    <w:p w:rsidR="00DB3E95" w:rsidRDefault="008F3DC9">
      <w:pPr>
        <w:pStyle w:val="Bodytext20"/>
        <w:framePr w:w="2400" w:h="1743" w:hRule="exact" w:wrap="none" w:vAnchor="page" w:hAnchor="page" w:x="1015" w:y="7916"/>
        <w:shd w:val="clear" w:color="auto" w:fill="auto"/>
        <w:spacing w:before="0" w:line="278" w:lineRule="exact"/>
        <w:ind w:firstLine="0"/>
      </w:pPr>
      <w:r>
        <w:t>IČO:</w:t>
      </w:r>
    </w:p>
    <w:p w:rsidR="00DB3E95" w:rsidRDefault="008F3DC9">
      <w:pPr>
        <w:pStyle w:val="Bodytext20"/>
        <w:framePr w:w="2400" w:h="1743" w:hRule="exact" w:wrap="none" w:vAnchor="page" w:hAnchor="page" w:x="1015" w:y="7916"/>
        <w:shd w:val="clear" w:color="auto" w:fill="auto"/>
        <w:spacing w:before="0" w:line="278" w:lineRule="exact"/>
        <w:ind w:firstLine="0"/>
      </w:pPr>
      <w:r>
        <w:t>TEL/FAX/mobil:</w:t>
      </w:r>
    </w:p>
    <w:p w:rsidR="00DB3E95" w:rsidRDefault="008F3DC9">
      <w:pPr>
        <w:pStyle w:val="Bodytext20"/>
        <w:framePr w:w="2400" w:h="1743" w:hRule="exact" w:wrap="none" w:vAnchor="page" w:hAnchor="page" w:x="1015" w:y="7916"/>
        <w:shd w:val="clear" w:color="auto" w:fill="auto"/>
        <w:spacing w:before="0" w:line="278" w:lineRule="exact"/>
        <w:ind w:firstLine="0"/>
      </w:pPr>
      <w:r>
        <w:t>E-mail:</w:t>
      </w:r>
    </w:p>
    <w:p w:rsidR="00DB3E95" w:rsidRDefault="008F3DC9">
      <w:pPr>
        <w:pStyle w:val="Bodytext80"/>
        <w:framePr w:w="10224" w:h="3387" w:hRule="exact" w:wrap="none" w:vAnchor="page" w:hAnchor="page" w:x="1005" w:y="11317"/>
        <w:numPr>
          <w:ilvl w:val="0"/>
          <w:numId w:val="5"/>
        </w:numPr>
        <w:shd w:val="clear" w:color="auto" w:fill="auto"/>
        <w:tabs>
          <w:tab w:val="left" w:pos="4206"/>
        </w:tabs>
        <w:spacing w:before="0" w:after="265" w:line="234" w:lineRule="exact"/>
        <w:ind w:left="3520" w:firstLine="0"/>
      </w:pPr>
      <w:r>
        <w:t>Předmět smlouvy</w:t>
      </w:r>
    </w:p>
    <w:p w:rsidR="00DB3E95" w:rsidRDefault="008F3DC9">
      <w:pPr>
        <w:pStyle w:val="Bodytext20"/>
        <w:framePr w:w="10224" w:h="3387" w:hRule="exact" w:wrap="none" w:vAnchor="page" w:hAnchor="page" w:x="1005" w:y="11317"/>
        <w:shd w:val="clear" w:color="auto" w:fill="auto"/>
        <w:spacing w:before="0" w:after="336" w:line="278" w:lineRule="exact"/>
        <w:ind w:left="500" w:hanging="340"/>
      </w:pPr>
      <w:r>
        <w:t xml:space="preserve">1. Ubytovatel se zavazuje poskytnout objednavateli přechodné ubytování a stravování ve </w:t>
      </w:r>
      <w:proofErr w:type="spellStart"/>
      <w:r>
        <w:t>Sporthotelu</w:t>
      </w:r>
      <w:proofErr w:type="spellEnd"/>
      <w:r>
        <w:t xml:space="preserve"> Kurzovní pod Pradědem, </w:t>
      </w:r>
      <w:proofErr w:type="spellStart"/>
      <w:r>
        <w:t>Rejhotice</w:t>
      </w:r>
      <w:proofErr w:type="spellEnd"/>
      <w:r>
        <w:t xml:space="preserve">, a to v níže uvedeném termínu, počtu účastníků, typu stravy a objednavatel se zavazuje užívat ubytovací prostor a společné prostory </w:t>
      </w:r>
      <w:proofErr w:type="spellStart"/>
      <w:r>
        <w:t>Sporthotelu</w:t>
      </w:r>
      <w:proofErr w:type="spellEnd"/>
      <w:r>
        <w:t xml:space="preserve"> Kurzovní a přijímat služby s přechodným ubytováním spojené řádně a zaplatit ubytovateli za ubytování a služby spojené s ubytováním.</w:t>
      </w:r>
    </w:p>
    <w:p w:rsidR="00DB3E95" w:rsidRDefault="008F3DC9">
      <w:pPr>
        <w:pStyle w:val="Bodytext80"/>
        <w:framePr w:w="10224" w:h="3387" w:hRule="exact" w:wrap="none" w:vAnchor="page" w:hAnchor="page" w:x="1005" w:y="11317"/>
        <w:shd w:val="clear" w:color="auto" w:fill="auto"/>
        <w:tabs>
          <w:tab w:val="left" w:pos="4860"/>
        </w:tabs>
        <w:spacing w:before="0" w:line="234" w:lineRule="exact"/>
        <w:ind w:left="780" w:firstLine="0"/>
        <w:jc w:val="both"/>
      </w:pPr>
      <w:r>
        <w:t>Termín přechodného ubytování:</w:t>
      </w:r>
      <w:r>
        <w:tab/>
        <w:t>19.3.- 25.3.2018</w:t>
      </w:r>
    </w:p>
    <w:p w:rsidR="00DB3E95" w:rsidRDefault="008F3DC9">
      <w:pPr>
        <w:pStyle w:val="Bodytext80"/>
        <w:framePr w:w="10224" w:h="3387" w:hRule="exact" w:wrap="none" w:vAnchor="page" w:hAnchor="page" w:x="1005" w:y="11317"/>
        <w:shd w:val="clear" w:color="auto" w:fill="auto"/>
        <w:tabs>
          <w:tab w:val="left" w:pos="4860"/>
        </w:tabs>
        <w:spacing w:before="0"/>
        <w:ind w:left="780" w:firstLine="0"/>
        <w:jc w:val="both"/>
      </w:pPr>
      <w:r>
        <w:t>Počet ubytovaných osob:</w:t>
      </w:r>
      <w:r>
        <w:tab/>
        <w:t>55+5 přistýlek</w:t>
      </w:r>
    </w:p>
    <w:p w:rsidR="00DB3E95" w:rsidRDefault="008F3DC9">
      <w:pPr>
        <w:pStyle w:val="Bodytext20"/>
        <w:framePr w:w="10224" w:h="3387" w:hRule="exact" w:wrap="none" w:vAnchor="page" w:hAnchor="page" w:x="1005" w:y="11317"/>
        <w:shd w:val="clear" w:color="auto" w:fill="auto"/>
        <w:tabs>
          <w:tab w:val="left" w:pos="3493"/>
        </w:tabs>
        <w:spacing w:before="0" w:line="278" w:lineRule="exact"/>
        <w:ind w:left="780" w:firstLine="0"/>
        <w:jc w:val="both"/>
      </w:pPr>
      <w:r>
        <w:rPr>
          <w:rStyle w:val="Bodytext2Bold"/>
        </w:rPr>
        <w:t>Typ stravy:</w:t>
      </w:r>
      <w:r>
        <w:rPr>
          <w:rStyle w:val="Bodytext2Bold"/>
        </w:rPr>
        <w:tab/>
        <w:t xml:space="preserve">PP </w:t>
      </w:r>
      <w:r>
        <w:t>(plná penze=</w:t>
      </w:r>
      <w:proofErr w:type="spellStart"/>
      <w:r>
        <w:t>snídaně+oběd+večeře</w:t>
      </w:r>
      <w:proofErr w:type="spellEnd"/>
      <w:r>
        <w:t>)</w:t>
      </w:r>
    </w:p>
    <w:p w:rsidR="00DB3E95" w:rsidRDefault="008F3DC9">
      <w:pPr>
        <w:pStyle w:val="Bodytext20"/>
        <w:framePr w:w="10224" w:h="3387" w:hRule="exact" w:wrap="none" w:vAnchor="page" w:hAnchor="page" w:x="1005" w:y="11317"/>
        <w:shd w:val="clear" w:color="auto" w:fill="auto"/>
        <w:spacing w:before="0" w:line="278" w:lineRule="exact"/>
        <w:ind w:left="3520" w:firstLine="0"/>
      </w:pPr>
      <w:r>
        <w:t>Jídlo je poskytováno včetně pitného režimu</w:t>
      </w:r>
    </w:p>
    <w:p w:rsidR="00DB3E95" w:rsidRDefault="004B4F38">
      <w:pPr>
        <w:rPr>
          <w:sz w:val="2"/>
          <w:szCs w:val="2"/>
        </w:rPr>
        <w:sectPr w:rsidR="00DB3E95">
          <w:pgSz w:w="11900" w:h="16840"/>
          <w:pgMar w:top="360" w:right="360" w:bottom="360" w:left="360" w:header="0" w:footer="3" w:gutter="0"/>
          <w:cols w:space="720"/>
          <w:noEndnote/>
          <w:docGrid w:linePitch="360"/>
        </w:sectPr>
      </w:pPr>
      <w:r>
        <w:rPr>
          <w:noProof/>
        </w:rPr>
        <w:drawing>
          <wp:anchor distT="0" distB="0" distL="63500" distR="63500" simplePos="0" relativeHeight="251656192" behindDoc="1" locked="0" layoutInCell="1" allowOverlap="1">
            <wp:simplePos x="0" y="0"/>
            <wp:positionH relativeFrom="page">
              <wp:posOffset>6257925</wp:posOffset>
            </wp:positionH>
            <wp:positionV relativeFrom="page">
              <wp:posOffset>1038225</wp:posOffset>
            </wp:positionV>
            <wp:extent cx="1017905" cy="646430"/>
            <wp:effectExtent l="0" t="0" r="0" b="0"/>
            <wp:wrapNone/>
            <wp:docPr id="4" name="obrázek 4" descr="C:\Users\dvorackova\AppData\Local\Microsoft\Windows\INetCache\Content.Outlook\97SP6F86\media\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dvorackova\AppData\Local\Microsoft\Windows\INetCache\Content.Outlook\97SP6F86\media\image3.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17905" cy="646430"/>
                    </a:xfrm>
                    <a:prstGeom prst="rect">
                      <a:avLst/>
                    </a:prstGeom>
                    <a:noFill/>
                  </pic:spPr>
                </pic:pic>
              </a:graphicData>
            </a:graphic>
            <wp14:sizeRelH relativeFrom="page">
              <wp14:pctWidth>0</wp14:pctWidth>
            </wp14:sizeRelH>
            <wp14:sizeRelV relativeFrom="page">
              <wp14:pctHeight>0</wp14:pctHeight>
            </wp14:sizeRelV>
          </wp:anchor>
        </w:drawing>
      </w:r>
    </w:p>
    <w:p w:rsidR="00DB3E95" w:rsidRDefault="008F3DC9">
      <w:pPr>
        <w:pStyle w:val="Bodytext20"/>
        <w:framePr w:w="9979" w:h="13204" w:hRule="exact" w:wrap="none" w:vAnchor="page" w:hAnchor="page" w:x="1043" w:y="1037"/>
        <w:numPr>
          <w:ilvl w:val="0"/>
          <w:numId w:val="6"/>
        </w:numPr>
        <w:shd w:val="clear" w:color="auto" w:fill="auto"/>
        <w:tabs>
          <w:tab w:val="left" w:pos="361"/>
        </w:tabs>
        <w:spacing w:before="0"/>
        <w:ind w:left="380" w:hanging="380"/>
        <w:jc w:val="both"/>
      </w:pPr>
      <w:r>
        <w:lastRenderedPageBreak/>
        <w:t xml:space="preserve">Dohodnutá cena s DPH a uvedeným typem stravování za osobu/noc: </w:t>
      </w:r>
      <w:r>
        <w:rPr>
          <w:rStyle w:val="Bodytext2Bold"/>
        </w:rPr>
        <w:t>470,-Kč</w:t>
      </w:r>
    </w:p>
    <w:p w:rsidR="00DB3E95" w:rsidRDefault="008F3DC9">
      <w:pPr>
        <w:pStyle w:val="Bodytext80"/>
        <w:framePr w:w="9979" w:h="13204" w:hRule="exact" w:wrap="none" w:vAnchor="page" w:hAnchor="page" w:x="1043" w:y="1037"/>
        <w:shd w:val="clear" w:color="auto" w:fill="auto"/>
        <w:spacing w:before="0" w:after="285" w:line="234" w:lineRule="exact"/>
        <w:ind w:left="1920" w:firstLine="0"/>
      </w:pPr>
      <w:r>
        <w:t xml:space="preserve">290 Kč ubytování včetně snídaně, </w:t>
      </w:r>
      <w:proofErr w:type="gramStart"/>
      <w:r>
        <w:t>95 ,</w:t>
      </w:r>
      <w:proofErr w:type="gramEnd"/>
      <w:r>
        <w:t>- Kč oběd; 85,- Kč večeře</w:t>
      </w:r>
    </w:p>
    <w:p w:rsidR="00DB3E95" w:rsidRDefault="008F3DC9">
      <w:pPr>
        <w:pStyle w:val="Bodytext80"/>
        <w:framePr w:w="9979" w:h="13204" w:hRule="exact" w:wrap="none" w:vAnchor="page" w:hAnchor="page" w:x="1043" w:y="1037"/>
        <w:numPr>
          <w:ilvl w:val="0"/>
          <w:numId w:val="6"/>
        </w:numPr>
        <w:shd w:val="clear" w:color="auto" w:fill="auto"/>
        <w:tabs>
          <w:tab w:val="left" w:pos="361"/>
        </w:tabs>
        <w:spacing w:before="0"/>
        <w:ind w:left="380"/>
        <w:jc w:val="both"/>
      </w:pPr>
      <w:r>
        <w:t xml:space="preserve">Ubytování v nástupní den je možné od 13 hod., </w:t>
      </w:r>
      <w:r>
        <w:rPr>
          <w:rStyle w:val="Bodytext8NotBold"/>
        </w:rPr>
        <w:t xml:space="preserve">uvolnění pokojů v den odjezdu </w:t>
      </w:r>
      <w:r>
        <w:t>do 10.00 hod.,</w:t>
      </w:r>
    </w:p>
    <w:p w:rsidR="00DB3E95" w:rsidRDefault="008F3DC9">
      <w:pPr>
        <w:pStyle w:val="Bodytext20"/>
        <w:framePr w:w="9979" w:h="13204" w:hRule="exact" w:wrap="none" w:vAnchor="page" w:hAnchor="page" w:x="1043" w:y="1037"/>
        <w:shd w:val="clear" w:color="auto" w:fill="auto"/>
        <w:spacing w:before="0" w:line="278" w:lineRule="exact"/>
        <w:ind w:left="380" w:firstLine="0"/>
        <w:jc w:val="both"/>
      </w:pPr>
      <w:r>
        <w:t>nedohodnou-li se smluvní strany jinak. Ubytovatel odevzdá ubytovanému ubytovací prostor (hotelové pokoje) v nástupní den nejdříve od 13 00 hod ve stavu způsobilém pro řádné užívání a zajistí mu nerušený výkon jeho práv spojených s přechodným ubytováním.</w:t>
      </w:r>
    </w:p>
    <w:p w:rsidR="00DB3E95" w:rsidRDefault="008F3DC9">
      <w:pPr>
        <w:pStyle w:val="Bodytext20"/>
        <w:framePr w:w="9979" w:h="13204" w:hRule="exact" w:wrap="none" w:vAnchor="page" w:hAnchor="page" w:x="1043" w:y="1037"/>
        <w:numPr>
          <w:ilvl w:val="0"/>
          <w:numId w:val="6"/>
        </w:numPr>
        <w:shd w:val="clear" w:color="auto" w:fill="auto"/>
        <w:tabs>
          <w:tab w:val="left" w:pos="361"/>
        </w:tabs>
        <w:spacing w:before="0" w:line="278" w:lineRule="exact"/>
        <w:ind w:left="380" w:hanging="380"/>
        <w:jc w:val="both"/>
      </w:pPr>
      <w:r>
        <w:t xml:space="preserve">Ubytovatel se zavazuje vytápět v zimním období obytné pokoje ubytovatele minimálně na teplotu </w:t>
      </w:r>
      <w:proofErr w:type="gramStart"/>
      <w:r>
        <w:t>18°C</w:t>
      </w:r>
      <w:proofErr w:type="gramEnd"/>
      <w:r>
        <w:t>, a dále poskytovat odpovídající sociální zařízení vč. TUV.</w:t>
      </w:r>
    </w:p>
    <w:p w:rsidR="00DB3E95" w:rsidRDefault="008F3DC9">
      <w:pPr>
        <w:pStyle w:val="Bodytext20"/>
        <w:framePr w:w="9979" w:h="13204" w:hRule="exact" w:wrap="none" w:vAnchor="page" w:hAnchor="page" w:x="1043" w:y="1037"/>
        <w:numPr>
          <w:ilvl w:val="0"/>
          <w:numId w:val="6"/>
        </w:numPr>
        <w:shd w:val="clear" w:color="auto" w:fill="auto"/>
        <w:tabs>
          <w:tab w:val="left" w:pos="361"/>
        </w:tabs>
        <w:spacing w:before="0" w:line="278" w:lineRule="exact"/>
        <w:ind w:left="380" w:hanging="380"/>
        <w:jc w:val="both"/>
      </w:pPr>
      <w:r>
        <w:t xml:space="preserve">Ubytovatel prohlašuje, že objekt </w:t>
      </w:r>
      <w:proofErr w:type="spellStart"/>
      <w:r>
        <w:t>Sporthotelu</w:t>
      </w:r>
      <w:proofErr w:type="spellEnd"/>
      <w:r>
        <w:t xml:space="preserve"> Kurzovní je trvale pojištěn proti živelným událostem.</w:t>
      </w:r>
    </w:p>
    <w:p w:rsidR="00DB3E95" w:rsidRDefault="008F3DC9">
      <w:pPr>
        <w:pStyle w:val="Bodytext20"/>
        <w:framePr w:w="9979" w:h="13204" w:hRule="exact" w:wrap="none" w:vAnchor="page" w:hAnchor="page" w:x="1043" w:y="1037"/>
        <w:numPr>
          <w:ilvl w:val="0"/>
          <w:numId w:val="6"/>
        </w:numPr>
        <w:shd w:val="clear" w:color="auto" w:fill="auto"/>
        <w:tabs>
          <w:tab w:val="left" w:pos="361"/>
        </w:tabs>
        <w:spacing w:before="0" w:line="278" w:lineRule="exact"/>
        <w:ind w:left="380" w:hanging="380"/>
        <w:jc w:val="both"/>
      </w:pPr>
      <w:r>
        <w:t xml:space="preserve">Ubytovatel odpovídá podle občanského zákoníku za škodu na vnesených věcech ubytovaného, pokud tyto byly ubytovaným uloženy k tomu vyhrazených prostorech. Požádá-li ubytovaný, ubytovatel od něho převezme do úschovy a uloží do trezoru peněžní prostředky, klenoty nebo jiné cennosti, ledaže to jsou věci nebezpečné nebo hodnotou či rozsahem pro ubytovací zařízení neúměrné. Ubytovatel může požadovat, aby mu byly věci předány v uzavřené nebo zapečetěné schránce. Pokud ubytovaný nepožádá ubytovatele o úschovu cenných předmětů a tyto mu nepředá a ubytovatel je od ubytovaného nepřevezme, ubytovatel neodpovídá ubytovanému za jejich případnou ztrátu, zničení či poškození či jinou škodu vzniklou ubytovanému na těchto cennostech Právo na náhradu škody musí být uplatněno objednávatelem či ubytovaným u ubytovatele na recepci ve </w:t>
      </w:r>
      <w:proofErr w:type="spellStart"/>
      <w:r>
        <w:t>Sporthotelu</w:t>
      </w:r>
      <w:proofErr w:type="spellEnd"/>
      <w:r>
        <w:t xml:space="preserve"> Kurzovní bez zbytečného odkladu po </w:t>
      </w:r>
      <w:proofErr w:type="spellStart"/>
      <w:r>
        <w:t>zjišténí</w:t>
      </w:r>
      <w:proofErr w:type="spellEnd"/>
      <w:r>
        <w:t xml:space="preserve"> vzniku škody a to vše ještě do skončení pobytu, jinak ubytovatel za škodu neodpovídá.</w:t>
      </w:r>
    </w:p>
    <w:p w:rsidR="00DB3E95" w:rsidRDefault="008F3DC9">
      <w:pPr>
        <w:pStyle w:val="Bodytext20"/>
        <w:framePr w:w="9979" w:h="13204" w:hRule="exact" w:wrap="none" w:vAnchor="page" w:hAnchor="page" w:x="1043" w:y="1037"/>
        <w:numPr>
          <w:ilvl w:val="0"/>
          <w:numId w:val="6"/>
        </w:numPr>
        <w:shd w:val="clear" w:color="auto" w:fill="auto"/>
        <w:tabs>
          <w:tab w:val="left" w:pos="361"/>
        </w:tabs>
        <w:spacing w:before="0" w:line="278" w:lineRule="exact"/>
        <w:ind w:left="380" w:hanging="380"/>
        <w:jc w:val="both"/>
      </w:pPr>
      <w:r>
        <w:t>Objednavatel se zavazuje užívat prostory vyhrazené k ubytování a spojené s ubytováním řádně a v souladu s vnitřním předpisem hotelu, a to zejména tak, aby na majetku ubytovatele nevznikala škoda a po skončení pobytu byly prostory vyhrazené k ubytování vráceny ubytovateli ve stavu, v jakém je objednavatel na začátku převzal s přihlédnutím k obvyklému opotřebení. Za škody na majetku ubytovatele (zejména zničení, poškození nebo znečištění prostor vyhrazených k ubytování nebo jejich vybavení a zařízení) způsobené počínáním ubytovaného odpovídá objednavatel, a nahradí ubytovatel vzniklou škodu v plné výši. Za kulturní místnost odpovídá vedoucí kurzu.</w:t>
      </w:r>
    </w:p>
    <w:p w:rsidR="00DB3E95" w:rsidRDefault="008F3DC9">
      <w:pPr>
        <w:pStyle w:val="Bodytext20"/>
        <w:framePr w:w="9979" w:h="13204" w:hRule="exact" w:wrap="none" w:vAnchor="page" w:hAnchor="page" w:x="1043" w:y="1037"/>
        <w:numPr>
          <w:ilvl w:val="0"/>
          <w:numId w:val="6"/>
        </w:numPr>
        <w:shd w:val="clear" w:color="auto" w:fill="auto"/>
        <w:tabs>
          <w:tab w:val="left" w:pos="361"/>
        </w:tabs>
        <w:spacing w:before="0" w:line="278" w:lineRule="exact"/>
        <w:ind w:left="380" w:hanging="380"/>
        <w:jc w:val="both"/>
      </w:pPr>
      <w:r>
        <w:t>Ubytovatel může smlouvu před uplynutím dohodnuté doby přechodného ubytování vypovědět bez výpovědní doby, jestliže ubytovaný i přes výstrahu hrubě porušuje dobré mravy, své povinnosti ze smlouvy nebo působí škodu na majetku ubytovatele.</w:t>
      </w:r>
    </w:p>
    <w:p w:rsidR="00DB3E95" w:rsidRDefault="008F3DC9">
      <w:pPr>
        <w:pStyle w:val="Bodytext20"/>
        <w:framePr w:w="9979" w:h="13204" w:hRule="exact" w:wrap="none" w:vAnchor="page" w:hAnchor="page" w:x="1043" w:y="1037"/>
        <w:numPr>
          <w:ilvl w:val="0"/>
          <w:numId w:val="6"/>
        </w:numPr>
        <w:shd w:val="clear" w:color="auto" w:fill="auto"/>
        <w:tabs>
          <w:tab w:val="left" w:pos="361"/>
        </w:tabs>
        <w:spacing w:before="0" w:line="278" w:lineRule="exact"/>
        <w:ind w:left="380" w:hanging="380"/>
      </w:pPr>
      <w:r>
        <w:t xml:space="preserve">Ubytovaný může smlouvu vypovědět před uplynutím ujednané doby přechodného ubytování. </w:t>
      </w:r>
      <w:proofErr w:type="gramStart"/>
      <w:r>
        <w:t xml:space="preserve">Dojde- </w:t>
      </w:r>
      <w:proofErr w:type="spellStart"/>
      <w:r>
        <w:t>li</w:t>
      </w:r>
      <w:proofErr w:type="spellEnd"/>
      <w:proofErr w:type="gramEnd"/>
      <w:r>
        <w:t xml:space="preserve"> však k vypovězení smlouvy ubytovaným před uplynutím sjednané doby přechodného ubytování, </w:t>
      </w:r>
      <w:proofErr w:type="spellStart"/>
      <w:r>
        <w:t>respt</w:t>
      </w:r>
      <w:proofErr w:type="spellEnd"/>
      <w:r>
        <w:t>. před nástupem ubytovaného na přechodné ubytování z důvodu na straně ubytovaného</w:t>
      </w:r>
      <w:proofErr w:type="gramStart"/>
      <w:r>
        <w:t>, ,</w:t>
      </w:r>
      <w:proofErr w:type="gramEnd"/>
      <w:r>
        <w:t xml:space="preserve"> ubytovaný povinen uhradit ubytovateli storno poplatky dle čl. </w:t>
      </w:r>
      <w:r>
        <w:rPr>
          <w:lang w:val="en-US" w:eastAsia="en-US" w:bidi="en-US"/>
        </w:rPr>
        <w:t xml:space="preserve">III. </w:t>
      </w:r>
      <w:r>
        <w:t>této smlouvy.</w:t>
      </w:r>
    </w:p>
    <w:p w:rsidR="00DB3E95" w:rsidRDefault="008F3DC9">
      <w:pPr>
        <w:pStyle w:val="Bodytext80"/>
        <w:framePr w:w="9979" w:h="13204" w:hRule="exact" w:wrap="none" w:vAnchor="page" w:hAnchor="page" w:x="1043" w:y="1037"/>
        <w:numPr>
          <w:ilvl w:val="0"/>
          <w:numId w:val="6"/>
        </w:numPr>
        <w:shd w:val="clear" w:color="auto" w:fill="auto"/>
        <w:tabs>
          <w:tab w:val="left" w:pos="390"/>
        </w:tabs>
        <w:spacing w:before="0"/>
        <w:ind w:left="380"/>
        <w:jc w:val="both"/>
      </w:pPr>
      <w:r>
        <w:rPr>
          <w:rStyle w:val="Bodytext8NotBold"/>
        </w:rPr>
        <w:t xml:space="preserve">Účastníci pobytu jsou ubytováváni ve </w:t>
      </w:r>
      <w:r>
        <w:t xml:space="preserve">dvou až třílůžkových pokojích typu </w:t>
      </w:r>
      <w:proofErr w:type="spellStart"/>
      <w:r>
        <w:t>Turist</w:t>
      </w:r>
      <w:proofErr w:type="spellEnd"/>
      <w:r>
        <w:t xml:space="preserve"> (</w:t>
      </w:r>
      <w:proofErr w:type="spellStart"/>
      <w:r>
        <w:t>spol</w:t>
      </w:r>
      <w:proofErr w:type="spellEnd"/>
      <w:r>
        <w:t xml:space="preserve"> soc. zařízení) a Standard se sociálním zařízením pro vyučující.</w:t>
      </w:r>
    </w:p>
    <w:p w:rsidR="00DB3E95" w:rsidRDefault="008F3DC9">
      <w:pPr>
        <w:pStyle w:val="Bodytext20"/>
        <w:framePr w:w="9979" w:h="13204" w:hRule="exact" w:wrap="none" w:vAnchor="page" w:hAnchor="page" w:x="1043" w:y="1037"/>
        <w:numPr>
          <w:ilvl w:val="0"/>
          <w:numId w:val="6"/>
        </w:numPr>
        <w:shd w:val="clear" w:color="auto" w:fill="auto"/>
        <w:tabs>
          <w:tab w:val="left" w:pos="390"/>
        </w:tabs>
        <w:spacing w:before="0" w:line="278" w:lineRule="exact"/>
        <w:ind w:left="380" w:hanging="380"/>
        <w:jc w:val="both"/>
      </w:pPr>
      <w:r>
        <w:t xml:space="preserve">Objednávatel </w:t>
      </w:r>
      <w:r>
        <w:rPr>
          <w:rStyle w:val="Bodytext2Bold"/>
        </w:rPr>
        <w:t xml:space="preserve">požaduje </w:t>
      </w:r>
      <w:r>
        <w:t xml:space="preserve">při příjezdu přistavit na záchytné parkoviště Ovčárna rolbu k odvozu věcí z prostoru parkoviště Ovčárna do ubytovacího zařízení za částku ve výši 500,- Kč včetně </w:t>
      </w:r>
      <w:proofErr w:type="gramStart"/>
      <w:r>
        <w:t>DPH</w:t>
      </w:r>
      <w:proofErr w:type="gramEnd"/>
      <w:r>
        <w:t xml:space="preserve"> a to za každou jednotlivou jízdu.</w:t>
      </w:r>
    </w:p>
    <w:p w:rsidR="00DB3E95" w:rsidRDefault="008F3DC9">
      <w:pPr>
        <w:pStyle w:val="Bodytext20"/>
        <w:framePr w:w="9979" w:h="13204" w:hRule="exact" w:wrap="none" w:vAnchor="page" w:hAnchor="page" w:x="1043" w:y="1037"/>
        <w:numPr>
          <w:ilvl w:val="0"/>
          <w:numId w:val="6"/>
        </w:numPr>
        <w:shd w:val="clear" w:color="auto" w:fill="auto"/>
        <w:tabs>
          <w:tab w:val="left" w:pos="394"/>
        </w:tabs>
        <w:spacing w:before="0" w:line="278" w:lineRule="exact"/>
        <w:ind w:left="380" w:hanging="380"/>
        <w:jc w:val="both"/>
      </w:pPr>
      <w:r>
        <w:t xml:space="preserve">Objednávatel </w:t>
      </w:r>
      <w:r>
        <w:rPr>
          <w:rStyle w:val="Bodytext2Bold"/>
        </w:rPr>
        <w:t xml:space="preserve">požaduje </w:t>
      </w:r>
      <w:r>
        <w:t xml:space="preserve">při odjezdu přistavit rolbu k ubytovacímu zařízení k odvozu věcí na parkoviště Ovčárna za částku ve výši 500,- Kč včetně </w:t>
      </w:r>
      <w:proofErr w:type="gramStart"/>
      <w:r>
        <w:t>DPH</w:t>
      </w:r>
      <w:proofErr w:type="gramEnd"/>
      <w:r>
        <w:t xml:space="preserve"> a to za každou jednotlivou jízdu.</w:t>
      </w:r>
    </w:p>
    <w:p w:rsidR="00DB3E95" w:rsidRDefault="008F3DC9">
      <w:pPr>
        <w:pStyle w:val="Bodytext20"/>
        <w:framePr w:w="9979" w:h="13204" w:hRule="exact" w:wrap="none" w:vAnchor="page" w:hAnchor="page" w:x="1043" w:y="1037"/>
        <w:numPr>
          <w:ilvl w:val="0"/>
          <w:numId w:val="6"/>
        </w:numPr>
        <w:shd w:val="clear" w:color="auto" w:fill="auto"/>
        <w:tabs>
          <w:tab w:val="left" w:pos="394"/>
        </w:tabs>
        <w:spacing w:before="0" w:line="278" w:lineRule="exact"/>
        <w:ind w:left="380" w:hanging="380"/>
        <w:jc w:val="both"/>
      </w:pPr>
      <w:r>
        <w:t>Ubytovatel je oprávněn požadavek objednatele na přepravu odmítnout v případě nevhodných sněhových a povětrnostních podmínek nebo z jiných závažných provozních důvodů.</w:t>
      </w:r>
    </w:p>
    <w:p w:rsidR="00DB3E95" w:rsidRDefault="008F3DC9">
      <w:pPr>
        <w:pStyle w:val="Bodytext20"/>
        <w:framePr w:w="9979" w:h="13204" w:hRule="exact" w:wrap="none" w:vAnchor="page" w:hAnchor="page" w:x="1043" w:y="1037"/>
        <w:shd w:val="clear" w:color="auto" w:fill="auto"/>
        <w:spacing w:before="0" w:line="278" w:lineRule="exact"/>
        <w:ind w:left="380" w:hanging="380"/>
        <w:jc w:val="both"/>
      </w:pPr>
      <w:r>
        <w:t xml:space="preserve">14 Při příjezdu je objednavatel povinen doložit </w:t>
      </w:r>
      <w:r>
        <w:rPr>
          <w:rStyle w:val="Bodytext2Bold"/>
        </w:rPr>
        <w:t xml:space="preserve">jmenný seznam </w:t>
      </w:r>
      <w:r>
        <w:t xml:space="preserve">ubytovaných se základními daty: </w:t>
      </w:r>
      <w:r>
        <w:rPr>
          <w:rStyle w:val="Bodytext2Bold"/>
        </w:rPr>
        <w:t xml:space="preserve">Příjmení, jméno, datum narození, bydliště. </w:t>
      </w:r>
      <w:r>
        <w:t xml:space="preserve">Pokud nebude seznam při příjezdu odevzdán, </w:t>
      </w:r>
      <w:r>
        <w:rPr>
          <w:rStyle w:val="Bodytext2Bold"/>
        </w:rPr>
        <w:t xml:space="preserve">nebude </w:t>
      </w:r>
      <w:r>
        <w:t>možnost uvolnit pokoje k ubytování.</w:t>
      </w:r>
    </w:p>
    <w:p w:rsidR="00DB3E95" w:rsidRDefault="00DB3E95">
      <w:pPr>
        <w:rPr>
          <w:sz w:val="2"/>
          <w:szCs w:val="2"/>
        </w:rPr>
        <w:sectPr w:rsidR="00DB3E95">
          <w:pgSz w:w="11900" w:h="16840"/>
          <w:pgMar w:top="360" w:right="360" w:bottom="360" w:left="360" w:header="0" w:footer="3" w:gutter="0"/>
          <w:cols w:space="720"/>
          <w:noEndnote/>
          <w:docGrid w:linePitch="360"/>
        </w:sectPr>
      </w:pPr>
    </w:p>
    <w:p w:rsidR="00DB3E95" w:rsidRDefault="008F3DC9">
      <w:pPr>
        <w:pStyle w:val="Bodytext80"/>
        <w:framePr w:w="9989" w:h="297" w:hRule="exact" w:wrap="none" w:vAnchor="page" w:hAnchor="page" w:x="1038" w:y="1052"/>
        <w:shd w:val="clear" w:color="auto" w:fill="auto"/>
        <w:spacing w:before="0" w:line="234" w:lineRule="exact"/>
        <w:ind w:right="20" w:firstLine="0"/>
        <w:jc w:val="center"/>
      </w:pPr>
      <w:r>
        <w:lastRenderedPageBreak/>
        <w:t>II. Platební podmínky</w:t>
      </w:r>
    </w:p>
    <w:p w:rsidR="00DB3E95" w:rsidRDefault="008F3DC9">
      <w:pPr>
        <w:pStyle w:val="Bodytext20"/>
        <w:framePr w:w="9989" w:h="7146" w:hRule="exact" w:wrap="none" w:vAnchor="page" w:hAnchor="page" w:x="1038" w:y="1580"/>
        <w:numPr>
          <w:ilvl w:val="0"/>
          <w:numId w:val="7"/>
        </w:numPr>
        <w:shd w:val="clear" w:color="auto" w:fill="auto"/>
        <w:tabs>
          <w:tab w:val="left" w:pos="360"/>
        </w:tabs>
        <w:spacing w:before="0" w:line="283" w:lineRule="exact"/>
        <w:ind w:left="460"/>
      </w:pPr>
      <w:r>
        <w:t xml:space="preserve">Na pobyt objednavatel standardně hradí na základě ubytovatelem vystavené </w:t>
      </w:r>
      <w:r>
        <w:rPr>
          <w:lang w:val="en-US" w:eastAsia="en-US" w:bidi="en-US"/>
        </w:rPr>
        <w:t xml:space="preserve">proforma </w:t>
      </w:r>
      <w:r>
        <w:t>faktury v dohodnutém termínu zálohu ve výši 50 % z ceny pobytu, nedohodnou-li se smluvní strany jinak</w:t>
      </w:r>
    </w:p>
    <w:p w:rsidR="00DB3E95" w:rsidRDefault="008F3DC9">
      <w:pPr>
        <w:pStyle w:val="Bodytext20"/>
        <w:framePr w:w="9989" w:h="7146" w:hRule="exact" w:wrap="none" w:vAnchor="page" w:hAnchor="page" w:x="1038" w:y="1580"/>
        <w:numPr>
          <w:ilvl w:val="0"/>
          <w:numId w:val="7"/>
        </w:numPr>
        <w:shd w:val="clear" w:color="auto" w:fill="auto"/>
        <w:tabs>
          <w:tab w:val="left" w:pos="360"/>
        </w:tabs>
        <w:spacing w:before="0" w:line="283" w:lineRule="exact"/>
        <w:ind w:left="460"/>
      </w:pPr>
      <w:r>
        <w:t>Doúčtování je provedeno při ukončení pobytu daňovým dokladem se splatností 14 dnů příp. v hotovosti.</w:t>
      </w:r>
    </w:p>
    <w:p w:rsidR="00DB3E95" w:rsidRDefault="008F3DC9">
      <w:pPr>
        <w:pStyle w:val="Bodytext20"/>
        <w:framePr w:w="9989" w:h="7146" w:hRule="exact" w:wrap="none" w:vAnchor="page" w:hAnchor="page" w:x="1038" w:y="1580"/>
        <w:numPr>
          <w:ilvl w:val="0"/>
          <w:numId w:val="7"/>
        </w:numPr>
        <w:shd w:val="clear" w:color="auto" w:fill="auto"/>
        <w:tabs>
          <w:tab w:val="left" w:pos="360"/>
        </w:tabs>
        <w:spacing w:before="0" w:line="283" w:lineRule="exact"/>
        <w:ind w:left="460"/>
      </w:pPr>
      <w:r>
        <w:t>V případě prodlení s úhradou bude účtován úrok z prodlení ve výši 0,05 % z dlužné částky za každý den prodlení s úhradou dlužné částky.</w:t>
      </w:r>
    </w:p>
    <w:p w:rsidR="00DB3E95" w:rsidRDefault="008F3DC9">
      <w:pPr>
        <w:pStyle w:val="Bodytext20"/>
        <w:framePr w:w="9989" w:h="7146" w:hRule="exact" w:wrap="none" w:vAnchor="page" w:hAnchor="page" w:x="1038" w:y="1580"/>
        <w:numPr>
          <w:ilvl w:val="0"/>
          <w:numId w:val="7"/>
        </w:numPr>
        <w:shd w:val="clear" w:color="auto" w:fill="auto"/>
        <w:tabs>
          <w:tab w:val="left" w:pos="360"/>
        </w:tabs>
        <w:spacing w:before="0" w:after="339" w:line="283" w:lineRule="exact"/>
        <w:ind w:firstLine="0"/>
        <w:jc w:val="both"/>
      </w:pPr>
      <w:r>
        <w:t>Dohodnutá cena zahrnuje příslušnou výši DPH.</w:t>
      </w:r>
    </w:p>
    <w:p w:rsidR="00DB3E95" w:rsidRDefault="008F3DC9">
      <w:pPr>
        <w:pStyle w:val="Bodytext80"/>
        <w:framePr w:w="9989" w:h="7146" w:hRule="exact" w:wrap="none" w:vAnchor="page" w:hAnchor="page" w:x="1038" w:y="1580"/>
        <w:shd w:val="clear" w:color="auto" w:fill="auto"/>
        <w:spacing w:before="0" w:after="261" w:line="234" w:lineRule="exact"/>
        <w:ind w:right="20" w:firstLine="0"/>
        <w:jc w:val="center"/>
      </w:pPr>
      <w:r>
        <w:t>(U. Storno poplatky</w:t>
      </w:r>
    </w:p>
    <w:p w:rsidR="00DB3E95" w:rsidRDefault="008F3DC9">
      <w:pPr>
        <w:pStyle w:val="Bodytext20"/>
        <w:framePr w:w="9989" w:h="7146" w:hRule="exact" w:wrap="none" w:vAnchor="page" w:hAnchor="page" w:x="1038" w:y="1580"/>
        <w:shd w:val="clear" w:color="auto" w:fill="auto"/>
        <w:spacing w:before="0" w:line="283" w:lineRule="exact"/>
        <w:ind w:firstLine="0"/>
        <w:jc w:val="both"/>
      </w:pPr>
      <w:r>
        <w:t xml:space="preserve">1. Ubytovatel </w:t>
      </w:r>
      <w:r>
        <w:rPr>
          <w:rStyle w:val="Bodytext2Bold"/>
        </w:rPr>
        <w:t xml:space="preserve">nebude </w:t>
      </w:r>
      <w:r>
        <w:t>nárokovat storno poplatky, dojde-li ke snížení počtu ubytovaných:</w:t>
      </w:r>
    </w:p>
    <w:p w:rsidR="00DB3E95" w:rsidRDefault="008F3DC9">
      <w:pPr>
        <w:pStyle w:val="Bodytext20"/>
        <w:framePr w:w="9989" w:h="7146" w:hRule="exact" w:wrap="none" w:vAnchor="page" w:hAnchor="page" w:x="1038" w:y="1580"/>
        <w:numPr>
          <w:ilvl w:val="0"/>
          <w:numId w:val="8"/>
        </w:numPr>
        <w:shd w:val="clear" w:color="auto" w:fill="auto"/>
        <w:tabs>
          <w:tab w:val="left" w:pos="1006"/>
        </w:tabs>
        <w:spacing w:before="0" w:line="283" w:lineRule="exact"/>
        <w:ind w:left="1000" w:hanging="340"/>
      </w:pPr>
      <w:r>
        <w:rPr>
          <w:lang w:val="en-US" w:eastAsia="en-US" w:bidi="en-US"/>
        </w:rPr>
        <w:t xml:space="preserve">max. </w:t>
      </w:r>
      <w:r>
        <w:t xml:space="preserve">o </w:t>
      </w:r>
      <w:r>
        <w:rPr>
          <w:rStyle w:val="Bodytext2Bold"/>
        </w:rPr>
        <w:t xml:space="preserve">25% </w:t>
      </w:r>
      <w:proofErr w:type="gramStart"/>
      <w:r>
        <w:t>a</w:t>
      </w:r>
      <w:proofErr w:type="gramEnd"/>
      <w:r>
        <w:t xml:space="preserve"> objednavatel toto písemně ubytovateli oznámí </w:t>
      </w:r>
      <w:r>
        <w:rPr>
          <w:rStyle w:val="Bodytext2Bold"/>
        </w:rPr>
        <w:t xml:space="preserve">min. 40 </w:t>
      </w:r>
      <w:r>
        <w:t>kalendářních dnů před nástupem pobytu,</w:t>
      </w:r>
    </w:p>
    <w:p w:rsidR="00DB3E95" w:rsidRDefault="008F3DC9">
      <w:pPr>
        <w:pStyle w:val="Bodytext20"/>
        <w:framePr w:w="9989" w:h="7146" w:hRule="exact" w:wrap="none" w:vAnchor="page" w:hAnchor="page" w:x="1038" w:y="1580"/>
        <w:numPr>
          <w:ilvl w:val="0"/>
          <w:numId w:val="8"/>
        </w:numPr>
        <w:shd w:val="clear" w:color="auto" w:fill="auto"/>
        <w:tabs>
          <w:tab w:val="left" w:pos="1006"/>
        </w:tabs>
        <w:spacing w:before="0" w:line="283" w:lineRule="exact"/>
        <w:ind w:left="1000" w:hanging="340"/>
      </w:pPr>
      <w:r>
        <w:rPr>
          <w:lang w:val="en-US" w:eastAsia="en-US" w:bidi="en-US"/>
        </w:rPr>
        <w:t xml:space="preserve">max. </w:t>
      </w:r>
      <w:r>
        <w:t xml:space="preserve">o </w:t>
      </w:r>
      <w:r>
        <w:rPr>
          <w:rStyle w:val="Bodytext2Bold"/>
        </w:rPr>
        <w:t xml:space="preserve">15% </w:t>
      </w:r>
      <w:proofErr w:type="gramStart"/>
      <w:r>
        <w:t>a</w:t>
      </w:r>
      <w:proofErr w:type="gramEnd"/>
      <w:r>
        <w:t xml:space="preserve"> objednatel toto písemné ubytovateli </w:t>
      </w:r>
      <w:r>
        <w:rPr>
          <w:rStyle w:val="Bodytext2Bold"/>
        </w:rPr>
        <w:t xml:space="preserve">oznámí min. 30 </w:t>
      </w:r>
      <w:r>
        <w:t>kalendářních dnů před nástupem pobytu,</w:t>
      </w:r>
    </w:p>
    <w:p w:rsidR="00DB3E95" w:rsidRDefault="008F3DC9">
      <w:pPr>
        <w:pStyle w:val="Bodytext80"/>
        <w:framePr w:w="9989" w:h="7146" w:hRule="exact" w:wrap="none" w:vAnchor="page" w:hAnchor="page" w:x="1038" w:y="1580"/>
        <w:numPr>
          <w:ilvl w:val="0"/>
          <w:numId w:val="8"/>
        </w:numPr>
        <w:shd w:val="clear" w:color="auto" w:fill="auto"/>
        <w:tabs>
          <w:tab w:val="left" w:pos="1006"/>
        </w:tabs>
        <w:spacing w:before="0" w:line="283" w:lineRule="exact"/>
        <w:ind w:left="1000" w:hanging="340"/>
      </w:pPr>
      <w:r>
        <w:rPr>
          <w:rStyle w:val="Bodytext8NotBold"/>
          <w:lang w:val="en-US" w:eastAsia="en-US" w:bidi="en-US"/>
        </w:rPr>
        <w:t xml:space="preserve">max. </w:t>
      </w:r>
      <w:r>
        <w:rPr>
          <w:rStyle w:val="Bodytext8NotBold"/>
        </w:rPr>
        <w:t xml:space="preserve">o 10% v kratším období, </w:t>
      </w:r>
      <w:r>
        <w:t>a to i bez oznámení tj. vč. dne nástupu (ubytovatel zohledňuje možnosti náhlé nemoci, závažných rodinných důvodů apod.).</w:t>
      </w:r>
    </w:p>
    <w:p w:rsidR="00DB3E95" w:rsidRDefault="008F3DC9">
      <w:pPr>
        <w:pStyle w:val="Bodytext20"/>
        <w:framePr w:w="9989" w:h="7146" w:hRule="exact" w:wrap="none" w:vAnchor="page" w:hAnchor="page" w:x="1038" w:y="1580"/>
        <w:numPr>
          <w:ilvl w:val="0"/>
          <w:numId w:val="8"/>
        </w:numPr>
        <w:shd w:val="clear" w:color="auto" w:fill="auto"/>
        <w:tabs>
          <w:tab w:val="left" w:pos="1006"/>
        </w:tabs>
        <w:spacing w:before="0" w:after="304" w:line="283" w:lineRule="exact"/>
        <w:ind w:left="1000" w:hanging="340"/>
      </w:pPr>
      <w:r>
        <w:t xml:space="preserve">Zaokrouhlení probíhá směrem nahoru, tj. např. nenastoupí-li v den zahájení pobytu ze skupiny </w:t>
      </w:r>
      <w:proofErr w:type="gramStart"/>
      <w:r>
        <w:t>70-ti</w:t>
      </w:r>
      <w:proofErr w:type="gramEnd"/>
      <w:r>
        <w:t xml:space="preserve"> účastníků 5%, nejsou stornopoplatky uplatňovány u 4 účastníků.</w:t>
      </w:r>
    </w:p>
    <w:p w:rsidR="00DB3E95" w:rsidRDefault="008F3DC9">
      <w:pPr>
        <w:pStyle w:val="Bodytext20"/>
        <w:framePr w:w="9989" w:h="7146" w:hRule="exact" w:wrap="none" w:vAnchor="page" w:hAnchor="page" w:x="1038" w:y="1580"/>
        <w:numPr>
          <w:ilvl w:val="0"/>
          <w:numId w:val="9"/>
        </w:numPr>
        <w:shd w:val="clear" w:color="auto" w:fill="auto"/>
        <w:tabs>
          <w:tab w:val="left" w:pos="360"/>
        </w:tabs>
        <w:spacing w:before="0" w:line="278" w:lineRule="exact"/>
        <w:ind w:firstLine="0"/>
        <w:jc w:val="both"/>
      </w:pPr>
      <w:r>
        <w:t>ostatních případech je ubytovatel oprávněn uplatnit vůči objednavateli stornopoplatek ve výši odpovídající přijaté záloze a zúčtovat přijatou zálohu na stornopoplatky s čímž objednavatel souhlasí.</w:t>
      </w:r>
    </w:p>
    <w:p w:rsidR="00DB3E95" w:rsidRDefault="008F3DC9">
      <w:pPr>
        <w:pStyle w:val="Bodytext20"/>
        <w:framePr w:w="9989" w:h="7146" w:hRule="exact" w:wrap="none" w:vAnchor="page" w:hAnchor="page" w:x="1038" w:y="1580"/>
        <w:numPr>
          <w:ilvl w:val="0"/>
          <w:numId w:val="9"/>
        </w:numPr>
        <w:shd w:val="clear" w:color="auto" w:fill="auto"/>
        <w:tabs>
          <w:tab w:val="left" w:pos="360"/>
        </w:tabs>
        <w:spacing w:before="0" w:line="278" w:lineRule="exact"/>
        <w:ind w:firstLine="0"/>
        <w:jc w:val="both"/>
      </w:pPr>
      <w:r>
        <w:t xml:space="preserve">případě dodatečného požadavku objednavatele na zvýšení počtu ubytovaných po podpisu této smlouvy se ubytovatel zavazuje vyvinout </w:t>
      </w:r>
      <w:r>
        <w:rPr>
          <w:lang w:val="en-US" w:eastAsia="en-US" w:bidi="en-US"/>
        </w:rPr>
        <w:t xml:space="preserve">max. </w:t>
      </w:r>
      <w:r>
        <w:t>úsilí k uspokojení požadavku na navýšení počtu ubytovaných osob.</w:t>
      </w:r>
    </w:p>
    <w:p w:rsidR="00DB3E95" w:rsidRDefault="008F3DC9">
      <w:pPr>
        <w:pStyle w:val="Bodytext80"/>
        <w:framePr w:w="9989" w:h="2040" w:hRule="exact" w:wrap="none" w:vAnchor="page" w:hAnchor="page" w:x="1038" w:y="8928"/>
        <w:shd w:val="clear" w:color="auto" w:fill="auto"/>
        <w:spacing w:before="0" w:line="283" w:lineRule="exact"/>
        <w:ind w:right="20" w:firstLine="0"/>
        <w:jc w:val="center"/>
      </w:pPr>
      <w:r>
        <w:t>IV. Závěrečná ustanovení</w:t>
      </w:r>
    </w:p>
    <w:p w:rsidR="00DB3E95" w:rsidRDefault="008F3DC9">
      <w:pPr>
        <w:pStyle w:val="Bodytext20"/>
        <w:framePr w:w="9989" w:h="2040" w:hRule="exact" w:wrap="none" w:vAnchor="page" w:hAnchor="page" w:x="1038" w:y="8928"/>
        <w:numPr>
          <w:ilvl w:val="0"/>
          <w:numId w:val="10"/>
        </w:numPr>
        <w:shd w:val="clear" w:color="auto" w:fill="auto"/>
        <w:tabs>
          <w:tab w:val="left" w:pos="360"/>
        </w:tabs>
        <w:spacing w:before="0" w:line="283" w:lineRule="exact"/>
        <w:ind w:firstLine="0"/>
        <w:jc w:val="both"/>
      </w:pPr>
      <w:r>
        <w:t>Tato smlouva vstupuje v platnost podpisem obou smluvních stran.</w:t>
      </w:r>
    </w:p>
    <w:p w:rsidR="00DB3E95" w:rsidRDefault="008F3DC9">
      <w:pPr>
        <w:pStyle w:val="Bodytext20"/>
        <w:framePr w:w="9989" w:h="2040" w:hRule="exact" w:wrap="none" w:vAnchor="page" w:hAnchor="page" w:x="1038" w:y="8928"/>
        <w:numPr>
          <w:ilvl w:val="0"/>
          <w:numId w:val="10"/>
        </w:numPr>
        <w:shd w:val="clear" w:color="auto" w:fill="auto"/>
        <w:tabs>
          <w:tab w:val="left" w:pos="360"/>
        </w:tabs>
        <w:spacing w:before="0" w:line="283" w:lineRule="exact"/>
        <w:ind w:firstLine="0"/>
        <w:jc w:val="both"/>
      </w:pPr>
      <w:r>
        <w:t>Změny a doplňky je možno provést pouze písemnou formou.</w:t>
      </w:r>
    </w:p>
    <w:p w:rsidR="00DB3E95" w:rsidRDefault="008F3DC9">
      <w:pPr>
        <w:pStyle w:val="Bodytext20"/>
        <w:framePr w:w="9989" w:h="2040" w:hRule="exact" w:wrap="none" w:vAnchor="page" w:hAnchor="page" w:x="1038" w:y="8928"/>
        <w:numPr>
          <w:ilvl w:val="0"/>
          <w:numId w:val="10"/>
        </w:numPr>
        <w:shd w:val="clear" w:color="auto" w:fill="auto"/>
        <w:tabs>
          <w:tab w:val="left" w:pos="360"/>
        </w:tabs>
        <w:spacing w:before="0" w:line="283" w:lineRule="exact"/>
        <w:ind w:firstLine="0"/>
        <w:jc w:val="both"/>
      </w:pPr>
      <w:r>
        <w:t>Práva a povinnosti z této smlouvy přecházejí na právní nástupce smluvních stran.</w:t>
      </w:r>
    </w:p>
    <w:p w:rsidR="00DB3E95" w:rsidRDefault="008F3DC9">
      <w:pPr>
        <w:pStyle w:val="Bodytext20"/>
        <w:framePr w:w="9989" w:h="2040" w:hRule="exact" w:wrap="none" w:vAnchor="page" w:hAnchor="page" w:x="1038" w:y="8928"/>
        <w:numPr>
          <w:ilvl w:val="0"/>
          <w:numId w:val="10"/>
        </w:numPr>
        <w:shd w:val="clear" w:color="auto" w:fill="auto"/>
        <w:tabs>
          <w:tab w:val="left" w:pos="360"/>
        </w:tabs>
        <w:spacing w:before="0" w:line="283" w:lineRule="exact"/>
        <w:ind w:left="460"/>
      </w:pPr>
      <w:r>
        <w:t xml:space="preserve">Dojde-li po podpisu této smlouvy ke změně v osobě provozovatele </w:t>
      </w:r>
      <w:proofErr w:type="spellStart"/>
      <w:r>
        <w:t>Sporthotelu</w:t>
      </w:r>
      <w:proofErr w:type="spellEnd"/>
      <w:r>
        <w:t xml:space="preserve"> Kurzovní, odpovídá ubytovatel za převod jeho práv a povinnosti z této smlouvy na nového provozovatele.</w:t>
      </w:r>
    </w:p>
    <w:p w:rsidR="00DB3E95" w:rsidRDefault="008F3DC9">
      <w:pPr>
        <w:pStyle w:val="Bodytext20"/>
        <w:framePr w:w="9989" w:h="2040" w:hRule="exact" w:wrap="none" w:vAnchor="page" w:hAnchor="page" w:x="1038" w:y="8928"/>
        <w:numPr>
          <w:ilvl w:val="0"/>
          <w:numId w:val="10"/>
        </w:numPr>
        <w:shd w:val="clear" w:color="auto" w:fill="auto"/>
        <w:tabs>
          <w:tab w:val="left" w:pos="360"/>
        </w:tabs>
        <w:spacing w:before="0" w:line="283" w:lineRule="exact"/>
        <w:ind w:firstLine="0"/>
        <w:jc w:val="both"/>
      </w:pPr>
      <w:r>
        <w:t>Smlouva je vyhotovena ve dvou stejnopisech, po jednom pro každou smluvní stranu.</w:t>
      </w:r>
    </w:p>
    <w:p w:rsidR="00DB3E95" w:rsidRDefault="004B4F38">
      <w:pPr>
        <w:framePr w:wrap="none" w:vAnchor="page" w:hAnchor="page" w:x="731" w:y="11286"/>
        <w:rPr>
          <w:sz w:val="2"/>
          <w:szCs w:val="2"/>
        </w:rPr>
      </w:pPr>
      <w:r>
        <w:rPr>
          <w:noProof/>
        </w:rPr>
        <w:drawing>
          <wp:inline distT="0" distB="0" distL="0" distR="0">
            <wp:extent cx="6962775" cy="1381125"/>
            <wp:effectExtent l="0" t="0" r="0" b="0"/>
            <wp:docPr id="1" name="obrázek 1" descr="C:\Users\dvorackova\AppData\Local\Microsoft\Windows\INetCache\Content.Outlook\97SP6F86\media\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vorackova\AppData\Local\Microsoft\Windows\INetCache\Content.Outlook\97SP6F86\media\image4.jpe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962775" cy="1381125"/>
                    </a:xfrm>
                    <a:prstGeom prst="rect">
                      <a:avLst/>
                    </a:prstGeom>
                    <a:noFill/>
                    <a:ln>
                      <a:noFill/>
                    </a:ln>
                  </pic:spPr>
                </pic:pic>
              </a:graphicData>
            </a:graphic>
          </wp:inline>
        </w:drawing>
      </w:r>
    </w:p>
    <w:p w:rsidR="00DB3E95" w:rsidRDefault="008F3DC9">
      <w:pPr>
        <w:pStyle w:val="Picturecaption10"/>
        <w:framePr w:w="7301" w:h="638" w:hRule="exact" w:wrap="none" w:vAnchor="page" w:hAnchor="page" w:x="1811" w:y="13422"/>
        <w:shd w:val="clear" w:color="auto" w:fill="auto"/>
        <w:tabs>
          <w:tab w:val="left" w:pos="5513"/>
        </w:tabs>
        <w:spacing w:line="288" w:lineRule="exact"/>
        <w:ind w:left="300"/>
        <w:jc w:val="both"/>
      </w:pPr>
      <w:r>
        <w:t>Za ubytovatele:</w:t>
      </w:r>
      <w:r>
        <w:tab/>
      </w:r>
      <w:r>
        <w:rPr>
          <w:rStyle w:val="Picturecaption113ptItalic"/>
        </w:rPr>
        <w:t>X&amp;</w:t>
      </w:r>
      <w:r>
        <w:t xml:space="preserve"> objednavatele:</w:t>
      </w:r>
    </w:p>
    <w:p w:rsidR="00DB3E95" w:rsidRDefault="008F3DC9">
      <w:pPr>
        <w:pStyle w:val="Picturecaption10"/>
        <w:framePr w:w="7301" w:h="638" w:hRule="exact" w:wrap="none" w:vAnchor="page" w:hAnchor="page" w:x="1811" w:y="13422"/>
        <w:shd w:val="clear" w:color="auto" w:fill="auto"/>
        <w:spacing w:line="288" w:lineRule="exact"/>
        <w:ind w:left="180"/>
      </w:pPr>
      <w:r>
        <w:t xml:space="preserve">Ing. </w:t>
      </w:r>
      <w:proofErr w:type="spellStart"/>
      <w:r>
        <w:t>Wachal</w:t>
      </w:r>
      <w:proofErr w:type="spellEnd"/>
      <w:r>
        <w:t xml:space="preserve"> Ondřej</w:t>
      </w:r>
    </w:p>
    <w:p w:rsidR="00DB3E95" w:rsidRDefault="00DB3E95">
      <w:pPr>
        <w:rPr>
          <w:sz w:val="2"/>
          <w:szCs w:val="2"/>
        </w:rPr>
      </w:pPr>
    </w:p>
    <w:sectPr w:rsidR="00DB3E95">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2BED" w:rsidRDefault="00BE2BED">
      <w:r>
        <w:separator/>
      </w:r>
    </w:p>
  </w:endnote>
  <w:endnote w:type="continuationSeparator" w:id="0">
    <w:p w:rsidR="00BE2BED" w:rsidRDefault="00BE2B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2BED" w:rsidRDefault="00BE2BED"/>
  </w:footnote>
  <w:footnote w:type="continuationSeparator" w:id="0">
    <w:p w:rsidR="00BE2BED" w:rsidRDefault="00BE2BE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D50A19"/>
    <w:multiLevelType w:val="multilevel"/>
    <w:tmpl w:val="3AE01DB8"/>
    <w:lvl w:ilvl="0">
      <w:start w:val="1"/>
      <w:numFmt w:val="upperRoman"/>
      <w:lvlText w:val="%1."/>
      <w:lvlJc w:val="left"/>
      <w:rPr>
        <w:rFonts w:ascii="Arial" w:eastAsia="Arial" w:hAnsi="Arial" w:cs="Arial"/>
        <w:b/>
        <w:bCs/>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B3C7BEA"/>
    <w:multiLevelType w:val="multilevel"/>
    <w:tmpl w:val="01BE26E0"/>
    <w:lvl w:ilvl="0">
      <w:start w:val="1"/>
      <w:numFmt w:val="bullet"/>
      <w:lvlText w:val="•"/>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DFA28A8"/>
    <w:multiLevelType w:val="multilevel"/>
    <w:tmpl w:val="D8B4F84E"/>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36878EC"/>
    <w:multiLevelType w:val="multilevel"/>
    <w:tmpl w:val="9D0EB694"/>
    <w:lvl w:ilvl="0">
      <w:start w:val="1"/>
      <w:numFmt w:val="decimal"/>
      <w:lvlText w:val="%1."/>
      <w:lvlJc w:val="left"/>
      <w:rPr>
        <w:rFonts w:ascii="Arial" w:eastAsia="Arial" w:hAnsi="Arial" w:cs="Arial"/>
        <w:b/>
        <w:bCs/>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B0464A7"/>
    <w:multiLevelType w:val="multilevel"/>
    <w:tmpl w:val="36C8E3A6"/>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A364677"/>
    <w:multiLevelType w:val="multilevel"/>
    <w:tmpl w:val="1CB4A546"/>
    <w:lvl w:ilvl="0">
      <w:start w:val="2"/>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92F3A9A"/>
    <w:multiLevelType w:val="multilevel"/>
    <w:tmpl w:val="DDC0C64C"/>
    <w:lvl w:ilvl="0">
      <w:start w:val="1"/>
      <w:numFmt w:val="bullet"/>
      <w:lvlText w:val="V"/>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D5772F4"/>
    <w:multiLevelType w:val="multilevel"/>
    <w:tmpl w:val="7630B4CA"/>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43846B6"/>
    <w:multiLevelType w:val="multilevel"/>
    <w:tmpl w:val="0F8E3AF0"/>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7D755FB"/>
    <w:multiLevelType w:val="multilevel"/>
    <w:tmpl w:val="7814273A"/>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7"/>
  </w:num>
  <w:num w:numId="3">
    <w:abstractNumId w:val="2"/>
  </w:num>
  <w:num w:numId="4">
    <w:abstractNumId w:val="4"/>
  </w:num>
  <w:num w:numId="5">
    <w:abstractNumId w:val="0"/>
  </w:num>
  <w:num w:numId="6">
    <w:abstractNumId w:val="5"/>
  </w:num>
  <w:num w:numId="7">
    <w:abstractNumId w:val="9"/>
  </w:num>
  <w:num w:numId="8">
    <w:abstractNumId w:val="1"/>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E95"/>
    <w:rsid w:val="004B4F38"/>
    <w:rsid w:val="008F3DC9"/>
    <w:rsid w:val="00BE2BED"/>
    <w:rsid w:val="00DB3E95"/>
    <w:rsid w:val="00E7170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5ED58A-C349-4A99-A4EB-F11FDE30F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eading21">
    <w:name w:val="Heading #2|1_"/>
    <w:basedOn w:val="Standardnpsmoodstavce"/>
    <w:link w:val="Heading210"/>
    <w:rPr>
      <w:rFonts w:ascii="Arial" w:eastAsia="Arial" w:hAnsi="Arial" w:cs="Arial"/>
      <w:b/>
      <w:bCs/>
      <w:i w:val="0"/>
      <w:iCs w:val="0"/>
      <w:smallCaps w:val="0"/>
      <w:strike w:val="0"/>
      <w:sz w:val="28"/>
      <w:szCs w:val="28"/>
      <w:u w:val="none"/>
    </w:rPr>
  </w:style>
  <w:style w:type="character" w:customStyle="1" w:styleId="Heading211">
    <w:name w:val="Heading #2|1"/>
    <w:basedOn w:val="Heading21"/>
    <w:semiHidden/>
    <w:unhideWhenUsed/>
    <w:rPr>
      <w:rFonts w:ascii="Arial" w:eastAsia="Arial" w:hAnsi="Arial" w:cs="Arial"/>
      <w:b/>
      <w:bCs/>
      <w:i w:val="0"/>
      <w:iCs w:val="0"/>
      <w:smallCaps w:val="0"/>
      <w:strike w:val="0"/>
      <w:color w:val="000000"/>
      <w:spacing w:val="0"/>
      <w:w w:val="100"/>
      <w:position w:val="0"/>
      <w:sz w:val="28"/>
      <w:szCs w:val="28"/>
      <w:u w:val="single"/>
      <w:lang w:val="cs-CZ" w:eastAsia="cs-CZ" w:bidi="cs-CZ"/>
    </w:rPr>
  </w:style>
  <w:style w:type="character" w:customStyle="1" w:styleId="Bodytext2">
    <w:name w:val="Body text|2_"/>
    <w:basedOn w:val="Standardnpsmoodstavce"/>
    <w:link w:val="Bodytext20"/>
    <w:rPr>
      <w:rFonts w:ascii="Arial" w:eastAsia="Arial" w:hAnsi="Arial" w:cs="Arial"/>
      <w:b w:val="0"/>
      <w:bCs w:val="0"/>
      <w:i w:val="0"/>
      <w:iCs w:val="0"/>
      <w:smallCaps w:val="0"/>
      <w:strike w:val="0"/>
      <w:sz w:val="21"/>
      <w:szCs w:val="21"/>
      <w:u w:val="none"/>
    </w:rPr>
  </w:style>
  <w:style w:type="character" w:customStyle="1" w:styleId="Heading11">
    <w:name w:val="Heading #1|1_"/>
    <w:basedOn w:val="Standardnpsmoodstavce"/>
    <w:link w:val="Heading110"/>
    <w:rPr>
      <w:b/>
      <w:bCs/>
      <w:i w:val="0"/>
      <w:iCs w:val="0"/>
      <w:smallCaps w:val="0"/>
      <w:strike w:val="0"/>
      <w:sz w:val="24"/>
      <w:szCs w:val="24"/>
      <w:u w:val="none"/>
    </w:rPr>
  </w:style>
  <w:style w:type="character" w:customStyle="1" w:styleId="Bodytext3">
    <w:name w:val="Body text|3_"/>
    <w:basedOn w:val="Standardnpsmoodstavce"/>
    <w:link w:val="Bodytext30"/>
    <w:rPr>
      <w:rFonts w:ascii="Arial" w:eastAsia="Arial" w:hAnsi="Arial" w:cs="Arial"/>
      <w:b/>
      <w:bCs/>
      <w:i w:val="0"/>
      <w:iCs w:val="0"/>
      <w:smallCaps w:val="0"/>
      <w:strike w:val="0"/>
      <w:sz w:val="22"/>
      <w:szCs w:val="22"/>
      <w:u w:val="none"/>
    </w:rPr>
  </w:style>
  <w:style w:type="character" w:customStyle="1" w:styleId="Heading41">
    <w:name w:val="Heading #4|1_"/>
    <w:basedOn w:val="Standardnpsmoodstavce"/>
    <w:link w:val="Heading410"/>
    <w:rPr>
      <w:rFonts w:ascii="Arial" w:eastAsia="Arial" w:hAnsi="Arial" w:cs="Arial"/>
      <w:b/>
      <w:bCs/>
      <w:i w:val="0"/>
      <w:iCs w:val="0"/>
      <w:smallCaps w:val="0"/>
      <w:strike w:val="0"/>
      <w:sz w:val="22"/>
      <w:szCs w:val="22"/>
      <w:u w:val="none"/>
    </w:rPr>
  </w:style>
  <w:style w:type="character" w:customStyle="1" w:styleId="Other1">
    <w:name w:val="Other|1_"/>
    <w:basedOn w:val="Standardnpsmoodstavce"/>
    <w:link w:val="Other10"/>
    <w:rPr>
      <w:b w:val="0"/>
      <w:bCs w:val="0"/>
      <w:i w:val="0"/>
      <w:iCs w:val="0"/>
      <w:smallCaps w:val="0"/>
      <w:strike w:val="0"/>
      <w:sz w:val="20"/>
      <w:szCs w:val="20"/>
      <w:u w:val="none"/>
    </w:rPr>
  </w:style>
  <w:style w:type="character" w:customStyle="1" w:styleId="Other1Arial105pt">
    <w:name w:val="Other|1 + Arial;10.5 pt"/>
    <w:basedOn w:val="Other1"/>
    <w:semiHidden/>
    <w:unhideWhenUsed/>
    <w:rPr>
      <w:rFonts w:ascii="Arial" w:eastAsia="Arial" w:hAnsi="Arial" w:cs="Arial"/>
      <w:b w:val="0"/>
      <w:bCs w:val="0"/>
      <w:i w:val="0"/>
      <w:iCs w:val="0"/>
      <w:smallCaps w:val="0"/>
      <w:strike w:val="0"/>
      <w:color w:val="000000"/>
      <w:spacing w:val="0"/>
      <w:w w:val="100"/>
      <w:position w:val="0"/>
      <w:sz w:val="21"/>
      <w:szCs w:val="21"/>
      <w:u w:val="none"/>
      <w:lang w:val="cs-CZ" w:eastAsia="cs-CZ" w:bidi="cs-CZ"/>
    </w:rPr>
  </w:style>
  <w:style w:type="character" w:customStyle="1" w:styleId="Heading31">
    <w:name w:val="Heading #3|1_"/>
    <w:basedOn w:val="Standardnpsmoodstavce"/>
    <w:link w:val="Heading310"/>
    <w:rPr>
      <w:rFonts w:ascii="Courier New" w:eastAsia="Courier New" w:hAnsi="Courier New" w:cs="Courier New"/>
      <w:b w:val="0"/>
      <w:bCs w:val="0"/>
      <w:i/>
      <w:iCs/>
      <w:smallCaps w:val="0"/>
      <w:strike w:val="0"/>
      <w:sz w:val="34"/>
      <w:szCs w:val="34"/>
      <w:u w:val="none"/>
      <w:lang w:val="en-US" w:eastAsia="en-US" w:bidi="en-US"/>
    </w:rPr>
  </w:style>
  <w:style w:type="character" w:customStyle="1" w:styleId="Heading311">
    <w:name w:val="Heading #3|1"/>
    <w:basedOn w:val="Heading31"/>
    <w:semiHidden/>
    <w:unhideWhenUsed/>
    <w:rPr>
      <w:rFonts w:ascii="Courier New" w:eastAsia="Courier New" w:hAnsi="Courier New" w:cs="Courier New"/>
      <w:b w:val="0"/>
      <w:bCs w:val="0"/>
      <w:i/>
      <w:iCs/>
      <w:smallCaps w:val="0"/>
      <w:strike w:val="0"/>
      <w:color w:val="7066A9"/>
      <w:spacing w:val="0"/>
      <w:w w:val="100"/>
      <w:position w:val="0"/>
      <w:sz w:val="34"/>
      <w:szCs w:val="34"/>
      <w:u w:val="none"/>
      <w:lang w:val="en-US" w:eastAsia="en-US" w:bidi="en-US"/>
    </w:rPr>
  </w:style>
  <w:style w:type="character" w:customStyle="1" w:styleId="Bodytext4">
    <w:name w:val="Body text|4_"/>
    <w:basedOn w:val="Standardnpsmoodstavce"/>
    <w:link w:val="Bodytext40"/>
    <w:rPr>
      <w:rFonts w:ascii="Arial" w:eastAsia="Arial" w:hAnsi="Arial" w:cs="Arial"/>
      <w:b w:val="0"/>
      <w:bCs w:val="0"/>
      <w:i w:val="0"/>
      <w:iCs w:val="0"/>
      <w:smallCaps w:val="0"/>
      <w:strike w:val="0"/>
      <w:sz w:val="15"/>
      <w:szCs w:val="15"/>
      <w:u w:val="none"/>
    </w:rPr>
  </w:style>
  <w:style w:type="character" w:customStyle="1" w:styleId="Bodytext5">
    <w:name w:val="Body text|5_"/>
    <w:basedOn w:val="Standardnpsmoodstavce"/>
    <w:link w:val="Bodytext50"/>
    <w:rPr>
      <w:rFonts w:ascii="Arial" w:eastAsia="Arial" w:hAnsi="Arial" w:cs="Arial"/>
      <w:b w:val="0"/>
      <w:bCs w:val="0"/>
      <w:i w:val="0"/>
      <w:iCs w:val="0"/>
      <w:smallCaps w:val="0"/>
      <w:strike w:val="0"/>
      <w:sz w:val="18"/>
      <w:szCs w:val="18"/>
      <w:u w:val="none"/>
    </w:rPr>
  </w:style>
  <w:style w:type="character" w:customStyle="1" w:styleId="Bodytext51">
    <w:name w:val="Body text|5"/>
    <w:basedOn w:val="Bodytext5"/>
    <w:semiHidden/>
    <w:unhideWhenUsed/>
    <w:rPr>
      <w:rFonts w:ascii="Arial" w:eastAsia="Arial" w:hAnsi="Arial" w:cs="Arial"/>
      <w:b w:val="0"/>
      <w:bCs w:val="0"/>
      <w:i w:val="0"/>
      <w:iCs w:val="0"/>
      <w:smallCaps w:val="0"/>
      <w:strike w:val="0"/>
      <w:color w:val="7066A9"/>
      <w:spacing w:val="0"/>
      <w:w w:val="100"/>
      <w:position w:val="0"/>
      <w:sz w:val="18"/>
      <w:szCs w:val="18"/>
      <w:u w:val="none"/>
      <w:lang w:val="cs-CZ" w:eastAsia="cs-CZ" w:bidi="cs-CZ"/>
    </w:rPr>
  </w:style>
  <w:style w:type="character" w:customStyle="1" w:styleId="Picturecaption1">
    <w:name w:val="Picture caption|1_"/>
    <w:basedOn w:val="Standardnpsmoodstavce"/>
    <w:link w:val="Picturecaption10"/>
    <w:rPr>
      <w:rFonts w:ascii="Arial" w:eastAsia="Arial" w:hAnsi="Arial" w:cs="Arial"/>
      <w:b w:val="0"/>
      <w:bCs w:val="0"/>
      <w:i w:val="0"/>
      <w:iCs w:val="0"/>
      <w:smallCaps w:val="0"/>
      <w:strike w:val="0"/>
      <w:sz w:val="21"/>
      <w:szCs w:val="21"/>
      <w:u w:val="none"/>
    </w:rPr>
  </w:style>
  <w:style w:type="character" w:customStyle="1" w:styleId="Bodytext9">
    <w:name w:val="Body text|9_"/>
    <w:basedOn w:val="Standardnpsmoodstavce"/>
    <w:link w:val="Bodytext90"/>
    <w:rPr>
      <w:rFonts w:ascii="Arial" w:eastAsia="Arial" w:hAnsi="Arial" w:cs="Arial"/>
      <w:b/>
      <w:bCs/>
      <w:i w:val="0"/>
      <w:iCs w:val="0"/>
      <w:smallCaps w:val="0"/>
      <w:strike w:val="0"/>
      <w:sz w:val="36"/>
      <w:szCs w:val="36"/>
      <w:u w:val="none"/>
    </w:rPr>
  </w:style>
  <w:style w:type="character" w:customStyle="1" w:styleId="Bodytext6">
    <w:name w:val="Body text|6_"/>
    <w:basedOn w:val="Standardnpsmoodstavce"/>
    <w:link w:val="Bodytext60"/>
    <w:rPr>
      <w:rFonts w:ascii="Arial" w:eastAsia="Arial" w:hAnsi="Arial" w:cs="Arial"/>
      <w:b/>
      <w:bCs/>
      <w:i/>
      <w:iCs/>
      <w:smallCaps w:val="0"/>
      <w:strike w:val="0"/>
      <w:sz w:val="28"/>
      <w:szCs w:val="28"/>
      <w:u w:val="none"/>
    </w:rPr>
  </w:style>
  <w:style w:type="character" w:customStyle="1" w:styleId="Bodytext610ptNotBoldNotItalic">
    <w:name w:val="Body text|6 + 10 pt;Not Bold;Not Italic"/>
    <w:basedOn w:val="Bodytext6"/>
    <w:semiHidden/>
    <w:unhideWhenUsed/>
    <w:rPr>
      <w:rFonts w:ascii="Arial" w:eastAsia="Arial" w:hAnsi="Arial" w:cs="Arial"/>
      <w:b/>
      <w:bCs/>
      <w:i/>
      <w:iCs/>
      <w:smallCaps w:val="0"/>
      <w:strike w:val="0"/>
      <w:color w:val="000000"/>
      <w:spacing w:val="0"/>
      <w:w w:val="100"/>
      <w:position w:val="0"/>
      <w:sz w:val="20"/>
      <w:szCs w:val="20"/>
      <w:u w:val="none"/>
      <w:lang w:val="cs-CZ" w:eastAsia="cs-CZ" w:bidi="cs-CZ"/>
    </w:rPr>
  </w:style>
  <w:style w:type="character" w:customStyle="1" w:styleId="Bodytext7">
    <w:name w:val="Body text|7_"/>
    <w:basedOn w:val="Standardnpsmoodstavce"/>
    <w:link w:val="Bodytext70"/>
    <w:rPr>
      <w:rFonts w:ascii="Arial" w:eastAsia="Arial" w:hAnsi="Arial" w:cs="Arial"/>
      <w:b w:val="0"/>
      <w:bCs w:val="0"/>
      <w:i w:val="0"/>
      <w:iCs w:val="0"/>
      <w:smallCaps w:val="0"/>
      <w:strike w:val="0"/>
      <w:sz w:val="11"/>
      <w:szCs w:val="11"/>
      <w:u w:val="none"/>
    </w:rPr>
  </w:style>
  <w:style w:type="character" w:customStyle="1" w:styleId="Picturecaption2">
    <w:name w:val="Picture caption|2_"/>
    <w:basedOn w:val="Standardnpsmoodstavce"/>
    <w:link w:val="Picturecaption20"/>
    <w:rPr>
      <w:rFonts w:ascii="Arial" w:eastAsia="Arial" w:hAnsi="Arial" w:cs="Arial"/>
      <w:b/>
      <w:bCs/>
      <w:i w:val="0"/>
      <w:iCs w:val="0"/>
      <w:smallCaps w:val="0"/>
      <w:strike w:val="0"/>
      <w:spacing w:val="20"/>
      <w:sz w:val="18"/>
      <w:szCs w:val="18"/>
      <w:u w:val="none"/>
    </w:rPr>
  </w:style>
  <w:style w:type="character" w:customStyle="1" w:styleId="Picturecaption3">
    <w:name w:val="Picture caption|3_"/>
    <w:basedOn w:val="Standardnpsmoodstavce"/>
    <w:link w:val="Picturecaption30"/>
    <w:rPr>
      <w:rFonts w:ascii="Arial" w:eastAsia="Arial" w:hAnsi="Arial" w:cs="Arial"/>
      <w:b w:val="0"/>
      <w:bCs w:val="0"/>
      <w:i w:val="0"/>
      <w:iCs w:val="0"/>
      <w:smallCaps w:val="0"/>
      <w:strike w:val="0"/>
      <w:sz w:val="12"/>
      <w:szCs w:val="12"/>
      <w:u w:val="none"/>
    </w:rPr>
  </w:style>
  <w:style w:type="character" w:customStyle="1" w:styleId="Picturecaption3Italic">
    <w:name w:val="Picture caption|3 + Italic"/>
    <w:basedOn w:val="Picturecaption3"/>
    <w:semiHidden/>
    <w:unhideWhenUsed/>
    <w:rPr>
      <w:rFonts w:ascii="Arial" w:eastAsia="Arial" w:hAnsi="Arial" w:cs="Arial"/>
      <w:b w:val="0"/>
      <w:bCs w:val="0"/>
      <w:i/>
      <w:iCs/>
      <w:smallCaps w:val="0"/>
      <w:strike w:val="0"/>
      <w:color w:val="000000"/>
      <w:spacing w:val="0"/>
      <w:w w:val="100"/>
      <w:position w:val="0"/>
      <w:sz w:val="12"/>
      <w:szCs w:val="12"/>
      <w:u w:val="none"/>
      <w:lang w:val="cs-CZ" w:eastAsia="cs-CZ" w:bidi="cs-CZ"/>
    </w:rPr>
  </w:style>
  <w:style w:type="character" w:customStyle="1" w:styleId="Bodytext8">
    <w:name w:val="Body text|8_"/>
    <w:basedOn w:val="Standardnpsmoodstavce"/>
    <w:link w:val="Bodytext80"/>
    <w:rPr>
      <w:rFonts w:ascii="Arial" w:eastAsia="Arial" w:hAnsi="Arial" w:cs="Arial"/>
      <w:b/>
      <w:bCs/>
      <w:i w:val="0"/>
      <w:iCs w:val="0"/>
      <w:smallCaps w:val="0"/>
      <w:strike w:val="0"/>
      <w:sz w:val="21"/>
      <w:szCs w:val="21"/>
      <w:u w:val="none"/>
    </w:rPr>
  </w:style>
  <w:style w:type="character" w:customStyle="1" w:styleId="Bodytext8NotBold">
    <w:name w:val="Body text|8 + Not Bold"/>
    <w:basedOn w:val="Bodytext8"/>
    <w:semiHidden/>
    <w:unhideWhenUsed/>
    <w:rPr>
      <w:rFonts w:ascii="Arial" w:eastAsia="Arial" w:hAnsi="Arial" w:cs="Arial"/>
      <w:b/>
      <w:bCs/>
      <w:i w:val="0"/>
      <w:iCs w:val="0"/>
      <w:smallCaps w:val="0"/>
      <w:strike w:val="0"/>
      <w:color w:val="000000"/>
      <w:spacing w:val="0"/>
      <w:w w:val="100"/>
      <w:position w:val="0"/>
      <w:sz w:val="21"/>
      <w:szCs w:val="21"/>
      <w:u w:val="none"/>
      <w:lang w:val="cs-CZ" w:eastAsia="cs-CZ" w:bidi="cs-CZ"/>
    </w:rPr>
  </w:style>
  <w:style w:type="character" w:customStyle="1" w:styleId="Bodytext2Bold">
    <w:name w:val="Body text|2 + Bold"/>
    <w:basedOn w:val="Bodytext2"/>
    <w:semiHidden/>
    <w:unhideWhenUsed/>
    <w:rPr>
      <w:rFonts w:ascii="Arial" w:eastAsia="Arial" w:hAnsi="Arial" w:cs="Arial"/>
      <w:b/>
      <w:bCs/>
      <w:i w:val="0"/>
      <w:iCs w:val="0"/>
      <w:smallCaps w:val="0"/>
      <w:strike w:val="0"/>
      <w:color w:val="000000"/>
      <w:spacing w:val="0"/>
      <w:w w:val="100"/>
      <w:position w:val="0"/>
      <w:sz w:val="21"/>
      <w:szCs w:val="21"/>
      <w:u w:val="none"/>
      <w:lang w:val="cs-CZ" w:eastAsia="cs-CZ" w:bidi="cs-CZ"/>
    </w:rPr>
  </w:style>
  <w:style w:type="character" w:customStyle="1" w:styleId="Picturecaption113ptItalic">
    <w:name w:val="Picture caption|1 + 13 pt;Italic"/>
    <w:basedOn w:val="Picturecaption1"/>
    <w:semiHidden/>
    <w:unhideWhenUsed/>
    <w:rPr>
      <w:rFonts w:ascii="Arial" w:eastAsia="Arial" w:hAnsi="Arial" w:cs="Arial"/>
      <w:b w:val="0"/>
      <w:bCs w:val="0"/>
      <w:i/>
      <w:iCs/>
      <w:smallCaps w:val="0"/>
      <w:strike w:val="0"/>
      <w:color w:val="000000"/>
      <w:spacing w:val="0"/>
      <w:w w:val="100"/>
      <w:position w:val="0"/>
      <w:sz w:val="26"/>
      <w:szCs w:val="26"/>
      <w:u w:val="none"/>
      <w:lang w:val="cs-CZ" w:eastAsia="cs-CZ" w:bidi="cs-CZ"/>
    </w:rPr>
  </w:style>
  <w:style w:type="paragraph" w:customStyle="1" w:styleId="Heading210">
    <w:name w:val="Heading #2|1"/>
    <w:basedOn w:val="Normln"/>
    <w:link w:val="Heading21"/>
    <w:qFormat/>
    <w:pPr>
      <w:shd w:val="clear" w:color="auto" w:fill="FFFFFF"/>
      <w:spacing w:after="240" w:line="312" w:lineRule="exact"/>
      <w:jc w:val="center"/>
      <w:outlineLvl w:val="1"/>
    </w:pPr>
    <w:rPr>
      <w:rFonts w:ascii="Arial" w:eastAsia="Arial" w:hAnsi="Arial" w:cs="Arial"/>
      <w:b/>
      <w:bCs/>
      <w:sz w:val="28"/>
      <w:szCs w:val="28"/>
    </w:rPr>
  </w:style>
  <w:style w:type="paragraph" w:customStyle="1" w:styleId="Bodytext20">
    <w:name w:val="Body text|2"/>
    <w:basedOn w:val="Normln"/>
    <w:link w:val="Bodytext2"/>
    <w:qFormat/>
    <w:pPr>
      <w:shd w:val="clear" w:color="auto" w:fill="FFFFFF"/>
      <w:spacing w:before="240" w:line="234" w:lineRule="exact"/>
      <w:ind w:hanging="460"/>
    </w:pPr>
    <w:rPr>
      <w:rFonts w:ascii="Arial" w:eastAsia="Arial" w:hAnsi="Arial" w:cs="Arial"/>
      <w:sz w:val="21"/>
      <w:szCs w:val="21"/>
    </w:rPr>
  </w:style>
  <w:style w:type="paragraph" w:customStyle="1" w:styleId="Heading110">
    <w:name w:val="Heading #1|1"/>
    <w:basedOn w:val="Normln"/>
    <w:link w:val="Heading11"/>
    <w:qFormat/>
    <w:pPr>
      <w:shd w:val="clear" w:color="auto" w:fill="FFFFFF"/>
      <w:spacing w:before="420" w:line="266" w:lineRule="exact"/>
      <w:jc w:val="center"/>
      <w:outlineLvl w:val="0"/>
    </w:pPr>
    <w:rPr>
      <w:b/>
      <w:bCs/>
    </w:rPr>
  </w:style>
  <w:style w:type="paragraph" w:customStyle="1" w:styleId="Bodytext30">
    <w:name w:val="Body text|3"/>
    <w:basedOn w:val="Normln"/>
    <w:link w:val="Bodytext3"/>
    <w:pPr>
      <w:shd w:val="clear" w:color="auto" w:fill="FFFFFF"/>
      <w:spacing w:after="140" w:line="246" w:lineRule="exact"/>
      <w:jc w:val="center"/>
    </w:pPr>
    <w:rPr>
      <w:rFonts w:ascii="Arial" w:eastAsia="Arial" w:hAnsi="Arial" w:cs="Arial"/>
      <w:b/>
      <w:bCs/>
      <w:sz w:val="22"/>
      <w:szCs w:val="22"/>
    </w:rPr>
  </w:style>
  <w:style w:type="paragraph" w:customStyle="1" w:styleId="Heading410">
    <w:name w:val="Heading #4|1"/>
    <w:basedOn w:val="Normln"/>
    <w:link w:val="Heading41"/>
    <w:qFormat/>
    <w:pPr>
      <w:shd w:val="clear" w:color="auto" w:fill="FFFFFF"/>
      <w:spacing w:before="140" w:line="264" w:lineRule="exact"/>
      <w:outlineLvl w:val="3"/>
    </w:pPr>
    <w:rPr>
      <w:rFonts w:ascii="Arial" w:eastAsia="Arial" w:hAnsi="Arial" w:cs="Arial"/>
      <w:b/>
      <w:bCs/>
      <w:sz w:val="22"/>
      <w:szCs w:val="22"/>
    </w:rPr>
  </w:style>
  <w:style w:type="paragraph" w:customStyle="1" w:styleId="Other10">
    <w:name w:val="Other|1"/>
    <w:basedOn w:val="Normln"/>
    <w:link w:val="Other1"/>
    <w:qFormat/>
    <w:pPr>
      <w:shd w:val="clear" w:color="auto" w:fill="FFFFFF"/>
    </w:pPr>
    <w:rPr>
      <w:sz w:val="20"/>
      <w:szCs w:val="20"/>
    </w:rPr>
  </w:style>
  <w:style w:type="paragraph" w:customStyle="1" w:styleId="Heading310">
    <w:name w:val="Heading #3|1"/>
    <w:basedOn w:val="Normln"/>
    <w:link w:val="Heading31"/>
    <w:qFormat/>
    <w:pPr>
      <w:shd w:val="clear" w:color="auto" w:fill="FFFFFF"/>
      <w:spacing w:before="360" w:line="386" w:lineRule="exact"/>
      <w:outlineLvl w:val="2"/>
    </w:pPr>
    <w:rPr>
      <w:rFonts w:ascii="Courier New" w:eastAsia="Courier New" w:hAnsi="Courier New" w:cs="Courier New"/>
      <w:i/>
      <w:iCs/>
      <w:sz w:val="34"/>
      <w:szCs w:val="34"/>
      <w:lang w:val="en-US" w:eastAsia="en-US" w:bidi="en-US"/>
    </w:rPr>
  </w:style>
  <w:style w:type="paragraph" w:customStyle="1" w:styleId="Bodytext40">
    <w:name w:val="Body text|4"/>
    <w:basedOn w:val="Normln"/>
    <w:link w:val="Bodytext4"/>
    <w:pPr>
      <w:shd w:val="clear" w:color="auto" w:fill="FFFFFF"/>
      <w:spacing w:after="120" w:line="168" w:lineRule="exact"/>
      <w:ind w:hanging="400"/>
      <w:jc w:val="both"/>
    </w:pPr>
    <w:rPr>
      <w:rFonts w:ascii="Arial" w:eastAsia="Arial" w:hAnsi="Arial" w:cs="Arial"/>
      <w:sz w:val="15"/>
      <w:szCs w:val="15"/>
    </w:rPr>
  </w:style>
  <w:style w:type="paragraph" w:customStyle="1" w:styleId="Bodytext50">
    <w:name w:val="Body text|5"/>
    <w:basedOn w:val="Normln"/>
    <w:link w:val="Bodytext5"/>
    <w:pPr>
      <w:shd w:val="clear" w:color="auto" w:fill="FFFFFF"/>
      <w:spacing w:before="120" w:line="254" w:lineRule="exact"/>
      <w:ind w:firstLine="2200"/>
    </w:pPr>
    <w:rPr>
      <w:rFonts w:ascii="Arial" w:eastAsia="Arial" w:hAnsi="Arial" w:cs="Arial"/>
      <w:sz w:val="18"/>
      <w:szCs w:val="18"/>
    </w:rPr>
  </w:style>
  <w:style w:type="paragraph" w:customStyle="1" w:styleId="Picturecaption10">
    <w:name w:val="Picture caption|1"/>
    <w:basedOn w:val="Normln"/>
    <w:link w:val="Picturecaption1"/>
    <w:qFormat/>
    <w:pPr>
      <w:shd w:val="clear" w:color="auto" w:fill="FFFFFF"/>
      <w:spacing w:line="234" w:lineRule="exact"/>
    </w:pPr>
    <w:rPr>
      <w:rFonts w:ascii="Arial" w:eastAsia="Arial" w:hAnsi="Arial" w:cs="Arial"/>
      <w:sz w:val="21"/>
      <w:szCs w:val="21"/>
    </w:rPr>
  </w:style>
  <w:style w:type="paragraph" w:customStyle="1" w:styleId="Bodytext90">
    <w:name w:val="Body text|9"/>
    <w:basedOn w:val="Normln"/>
    <w:link w:val="Bodytext9"/>
    <w:pPr>
      <w:shd w:val="clear" w:color="auto" w:fill="FFFFFF"/>
      <w:spacing w:line="402" w:lineRule="exact"/>
    </w:pPr>
    <w:rPr>
      <w:rFonts w:ascii="Arial" w:eastAsia="Arial" w:hAnsi="Arial" w:cs="Arial"/>
      <w:b/>
      <w:bCs/>
      <w:sz w:val="36"/>
      <w:szCs w:val="36"/>
    </w:rPr>
  </w:style>
  <w:style w:type="paragraph" w:customStyle="1" w:styleId="Bodytext60">
    <w:name w:val="Body text|6"/>
    <w:basedOn w:val="Normln"/>
    <w:link w:val="Bodytext6"/>
    <w:pPr>
      <w:shd w:val="clear" w:color="auto" w:fill="FFFFFF"/>
      <w:spacing w:line="312" w:lineRule="exact"/>
      <w:jc w:val="right"/>
    </w:pPr>
    <w:rPr>
      <w:rFonts w:ascii="Arial" w:eastAsia="Arial" w:hAnsi="Arial" w:cs="Arial"/>
      <w:b/>
      <w:bCs/>
      <w:i/>
      <w:iCs/>
      <w:sz w:val="28"/>
      <w:szCs w:val="28"/>
    </w:rPr>
  </w:style>
  <w:style w:type="paragraph" w:customStyle="1" w:styleId="Bodytext70">
    <w:name w:val="Body text|7"/>
    <w:basedOn w:val="Normln"/>
    <w:link w:val="Bodytext7"/>
    <w:pPr>
      <w:shd w:val="clear" w:color="auto" w:fill="FFFFFF"/>
      <w:spacing w:before="180" w:after="180" w:line="122" w:lineRule="exact"/>
    </w:pPr>
    <w:rPr>
      <w:rFonts w:ascii="Arial" w:eastAsia="Arial" w:hAnsi="Arial" w:cs="Arial"/>
      <w:sz w:val="11"/>
      <w:szCs w:val="11"/>
    </w:rPr>
  </w:style>
  <w:style w:type="paragraph" w:customStyle="1" w:styleId="Picturecaption20">
    <w:name w:val="Picture caption|2"/>
    <w:basedOn w:val="Normln"/>
    <w:link w:val="Picturecaption2"/>
    <w:pPr>
      <w:shd w:val="clear" w:color="auto" w:fill="FFFFFF"/>
      <w:spacing w:line="200" w:lineRule="exact"/>
      <w:jc w:val="center"/>
    </w:pPr>
    <w:rPr>
      <w:rFonts w:ascii="Arial" w:eastAsia="Arial" w:hAnsi="Arial" w:cs="Arial"/>
      <w:b/>
      <w:bCs/>
      <w:spacing w:val="20"/>
      <w:sz w:val="18"/>
      <w:szCs w:val="18"/>
    </w:rPr>
  </w:style>
  <w:style w:type="paragraph" w:customStyle="1" w:styleId="Picturecaption30">
    <w:name w:val="Picture caption|3"/>
    <w:basedOn w:val="Normln"/>
    <w:link w:val="Picturecaption3"/>
    <w:pPr>
      <w:shd w:val="clear" w:color="auto" w:fill="FFFFFF"/>
      <w:spacing w:line="120" w:lineRule="exact"/>
      <w:jc w:val="center"/>
    </w:pPr>
    <w:rPr>
      <w:rFonts w:ascii="Arial" w:eastAsia="Arial" w:hAnsi="Arial" w:cs="Arial"/>
      <w:sz w:val="12"/>
      <w:szCs w:val="12"/>
    </w:rPr>
  </w:style>
  <w:style w:type="paragraph" w:customStyle="1" w:styleId="Bodytext80">
    <w:name w:val="Body text|8"/>
    <w:basedOn w:val="Normln"/>
    <w:link w:val="Bodytext8"/>
    <w:pPr>
      <w:shd w:val="clear" w:color="auto" w:fill="FFFFFF"/>
      <w:spacing w:before="180" w:line="278" w:lineRule="exact"/>
      <w:ind w:hanging="380"/>
    </w:pPr>
    <w:rPr>
      <w:rFonts w:ascii="Arial" w:eastAsia="Arial" w:hAnsi="Arial" w:cs="Arial"/>
      <w:b/>
      <w:b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kurzovni.e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rovozni@kurzovni.e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mailto:info@gvoz.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1621</Words>
  <Characters>9567</Characters>
  <Application>Microsoft Office Word</Application>
  <DocSecurity>0</DocSecurity>
  <Lines>79</Lines>
  <Paragraphs>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Dvořáčková</dc:creator>
  <cp:lastModifiedBy>Jana Dvořáčková</cp:lastModifiedBy>
  <cp:revision>3</cp:revision>
  <dcterms:created xsi:type="dcterms:W3CDTF">2022-08-17T08:11:00Z</dcterms:created>
  <dcterms:modified xsi:type="dcterms:W3CDTF">2022-08-17T08:12:00Z</dcterms:modified>
</cp:coreProperties>
</file>