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AB00A9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 w:rsidRPr="00AB00A9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Pr="00AB00A9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0FB992BB" w:rsidR="0094631A" w:rsidRPr="00AB00A9" w:rsidRDefault="0094631A" w:rsidP="00765896">
      <w:pPr>
        <w:pStyle w:val="Nzev"/>
        <w:rPr>
          <w:rFonts w:ascii="Arial" w:hAnsi="Arial" w:cs="Arial"/>
          <w:color w:val="000000"/>
        </w:rPr>
      </w:pPr>
      <w:r w:rsidRPr="00AB00A9">
        <w:rPr>
          <w:rFonts w:ascii="Arial" w:hAnsi="Arial" w:cs="Arial"/>
          <w:color w:val="000000"/>
        </w:rPr>
        <w:t xml:space="preserve">SMLOUVA O </w:t>
      </w:r>
      <w:r w:rsidR="00C26E0D" w:rsidRPr="00AB00A9">
        <w:rPr>
          <w:rFonts w:ascii="Arial" w:hAnsi="Arial" w:cs="Arial"/>
          <w:color w:val="000000"/>
        </w:rPr>
        <w:t xml:space="preserve">PRONÁJMU REKLAMNÍ PLOCHY </w:t>
      </w:r>
      <w:r w:rsidRPr="00AB00A9">
        <w:rPr>
          <w:rFonts w:ascii="Arial" w:hAnsi="Arial" w:cs="Arial"/>
          <w:color w:val="000000"/>
        </w:rPr>
        <w:t>číslo …........................</w:t>
      </w:r>
    </w:p>
    <w:p w14:paraId="5F0E60FA" w14:textId="37132908" w:rsidR="0094631A" w:rsidRPr="00AB00A9" w:rsidRDefault="0094631A" w:rsidP="0094631A">
      <w:pPr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uzavřená mezi:</w:t>
      </w:r>
    </w:p>
    <w:p w14:paraId="7519E681" w14:textId="7DACD174" w:rsidR="0094631A" w:rsidRPr="00AB00A9" w:rsidRDefault="0094631A" w:rsidP="0094631A">
      <w:pPr>
        <w:jc w:val="center"/>
        <w:rPr>
          <w:rFonts w:ascii="Arial" w:hAnsi="Arial" w:cs="Arial"/>
          <w:b/>
        </w:rPr>
      </w:pPr>
    </w:p>
    <w:p w14:paraId="59B6E9F7" w14:textId="77777777" w:rsidR="0035146A" w:rsidRPr="00AB00A9" w:rsidRDefault="0035146A" w:rsidP="0035146A">
      <w:pPr>
        <w:jc w:val="both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FYZIOMEDIS s.r.o.</w:t>
      </w:r>
    </w:p>
    <w:p w14:paraId="593A845E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B00A9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AB00A9">
        <w:rPr>
          <w:rFonts w:ascii="Arial" w:hAnsi="Arial" w:cs="Arial"/>
          <w:color w:val="000000"/>
          <w:sz w:val="22"/>
          <w:szCs w:val="22"/>
        </w:rPr>
        <w:tab/>
      </w:r>
      <w:r w:rsidRPr="00AB00A9">
        <w:rPr>
          <w:rFonts w:ascii="Arial" w:hAnsi="Arial" w:cs="Arial"/>
          <w:color w:val="000000"/>
          <w:sz w:val="22"/>
          <w:szCs w:val="22"/>
        </w:rPr>
        <w:tab/>
        <w:t>Hlavní třída 838/68, Poruba, 708 00 Ostrava</w:t>
      </w:r>
    </w:p>
    <w:p w14:paraId="34F4E99C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 xml:space="preserve">IČ: 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Fonts w:ascii="Arial" w:hAnsi="Arial" w:cs="Arial"/>
          <w:bCs/>
          <w:color w:val="000000"/>
          <w:sz w:val="22"/>
          <w:szCs w:val="22"/>
        </w:rPr>
        <w:t>04449304</w:t>
      </w:r>
    </w:p>
    <w:p w14:paraId="32B2C8E2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 xml:space="preserve">DIČ: 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  <w:t>CZ</w:t>
      </w:r>
      <w:r w:rsidRPr="00AB00A9">
        <w:rPr>
          <w:rFonts w:ascii="Arial" w:hAnsi="Arial" w:cs="Arial"/>
          <w:bCs/>
          <w:color w:val="000000"/>
          <w:sz w:val="22"/>
          <w:szCs w:val="22"/>
        </w:rPr>
        <w:t>04449304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>, plátce DPH</w:t>
      </w:r>
    </w:p>
    <w:p w14:paraId="0FD15D52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bookmarkStart w:id="0" w:name="_Hlk67127889"/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>zapsaná v OR vedeném Krajským soudem v Ostravě, odd. C 63653</w:t>
      </w:r>
    </w:p>
    <w:p w14:paraId="6DF5D6BF" w14:textId="4ACC396F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>zastoupená: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bookmarkStart w:id="1" w:name="_Hlk111537386"/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bookmarkEnd w:id="1"/>
      <w:proofErr w:type="spellEnd"/>
    </w:p>
    <w:bookmarkEnd w:id="0"/>
    <w:p w14:paraId="0B3C53ED" w14:textId="08293E6B" w:rsidR="0035146A" w:rsidRPr="00AB00A9" w:rsidRDefault="0035146A" w:rsidP="0035146A">
      <w:p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>bankovní spojení: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246C6C5D" w14:textId="564F39DB" w:rsidR="0035146A" w:rsidRPr="00AB00A9" w:rsidRDefault="0035146A" w:rsidP="003514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>číslo účtu:</w:t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6E85E747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>(dále jen „</w:t>
      </w:r>
      <w:r w:rsidRPr="00AB00A9">
        <w:rPr>
          <w:rStyle w:val="platne1"/>
          <w:rFonts w:ascii="Arial" w:hAnsi="Arial" w:cs="Arial"/>
          <w:b/>
          <w:sz w:val="22"/>
          <w:szCs w:val="22"/>
        </w:rPr>
        <w:t>zajistitel</w:t>
      </w:r>
      <w:r w:rsidRPr="00AB00A9">
        <w:rPr>
          <w:rStyle w:val="platne1"/>
          <w:rFonts w:ascii="Arial" w:hAnsi="Arial" w:cs="Arial"/>
          <w:sz w:val="22"/>
          <w:szCs w:val="22"/>
        </w:rPr>
        <w:t>“)</w:t>
      </w:r>
    </w:p>
    <w:p w14:paraId="2206712D" w14:textId="77777777" w:rsidR="0035146A" w:rsidRPr="00AB00A9" w:rsidRDefault="0035146A" w:rsidP="0035146A">
      <w:pPr>
        <w:ind w:left="360"/>
        <w:jc w:val="both"/>
        <w:rPr>
          <w:rStyle w:val="platne1"/>
          <w:rFonts w:ascii="Arial" w:hAnsi="Arial" w:cs="Arial"/>
          <w:sz w:val="22"/>
          <w:szCs w:val="22"/>
        </w:rPr>
      </w:pPr>
    </w:p>
    <w:p w14:paraId="6C3091DA" w14:textId="77777777" w:rsidR="0035146A" w:rsidRPr="00AB00A9" w:rsidRDefault="0035146A" w:rsidP="0035146A">
      <w:pPr>
        <w:ind w:left="360"/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>a</w:t>
      </w:r>
    </w:p>
    <w:p w14:paraId="1E58557A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</w:p>
    <w:p w14:paraId="3DD3F7C5" w14:textId="77777777" w:rsidR="0035146A" w:rsidRPr="00AB00A9" w:rsidRDefault="0035146A" w:rsidP="0035146A">
      <w:pPr>
        <w:jc w:val="both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RBP, zdravotní pojišťovna</w:t>
      </w:r>
    </w:p>
    <w:p w14:paraId="07D5213A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se sídlem:</w:t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6686DB0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 xml:space="preserve">IČ: </w:t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>47673036</w:t>
      </w:r>
    </w:p>
    <w:p w14:paraId="3F44B495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  <w:t>CZ</w:t>
      </w:r>
      <w:r w:rsidRPr="00AB00A9">
        <w:rPr>
          <w:rFonts w:ascii="Arial" w:hAnsi="Arial" w:cs="Arial"/>
          <w:sz w:val="22"/>
          <w:szCs w:val="22"/>
        </w:rPr>
        <w:t>47673036</w:t>
      </w:r>
      <w:r w:rsidRPr="00AB00A9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49D08215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Krajským soudem v </w:t>
      </w:r>
      <w:r w:rsidRPr="00AB00A9">
        <w:rPr>
          <w:rFonts w:ascii="Arial" w:hAnsi="Arial" w:cs="Arial"/>
          <w:sz w:val="22"/>
          <w:szCs w:val="22"/>
        </w:rPr>
        <w:t>Ostravě, oddíl AXIV, vložka 554</w:t>
      </w:r>
    </w:p>
    <w:p w14:paraId="5F1B442E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>jednající:</w:t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4138FC6" w14:textId="664EA763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>bankovní spojení:</w:t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6D7F6A74" w14:textId="5A69D623" w:rsidR="0035146A" w:rsidRPr="00AB00A9" w:rsidRDefault="0035146A" w:rsidP="0035146A">
      <w:pPr>
        <w:jc w:val="both"/>
      </w:pPr>
      <w:r w:rsidRPr="00AB00A9">
        <w:rPr>
          <w:rStyle w:val="platne1"/>
          <w:rFonts w:ascii="Arial" w:hAnsi="Arial" w:cs="Arial"/>
          <w:sz w:val="22"/>
          <w:szCs w:val="22"/>
        </w:rPr>
        <w:t>číslo účtu:</w:t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r w:rsidRPr="00AB00A9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6795E28C" w14:textId="080F046D" w:rsidR="0035146A" w:rsidRPr="00AB00A9" w:rsidRDefault="0035146A" w:rsidP="0035146A">
      <w:pPr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oprávněni k jednání: </w:t>
      </w:r>
      <w:r w:rsidRPr="00AB00A9">
        <w:rPr>
          <w:rFonts w:ascii="Arial" w:hAnsi="Arial" w:cs="Arial"/>
          <w:sz w:val="22"/>
          <w:szCs w:val="22"/>
        </w:rPr>
        <w:tab/>
        <w:t>ve věcech obchodních:</w:t>
      </w:r>
      <w:r w:rsidRPr="00AB00A9">
        <w:rPr>
          <w:rFonts w:ascii="Arial" w:hAnsi="Arial" w:cs="Arial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7C20FAD5" w14:textId="3B5751AD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                           </w:t>
      </w:r>
      <w:r w:rsidRPr="00AB00A9">
        <w:rPr>
          <w:rFonts w:ascii="Arial" w:hAnsi="Arial" w:cs="Arial"/>
          <w:sz w:val="22"/>
          <w:szCs w:val="22"/>
        </w:rPr>
        <w:tab/>
        <w:t xml:space="preserve">ve věcech technických: </w:t>
      </w:r>
      <w:r w:rsidRPr="00AB00A9">
        <w:rPr>
          <w:rFonts w:ascii="Arial" w:hAnsi="Arial" w:cs="Arial"/>
          <w:sz w:val="22"/>
          <w:szCs w:val="22"/>
        </w:rPr>
        <w:tab/>
      </w:r>
      <w:proofErr w:type="spellStart"/>
      <w:r w:rsidR="000967A9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</w:p>
    <w:p w14:paraId="60768897" w14:textId="77777777" w:rsidR="0035146A" w:rsidRPr="00AB00A9" w:rsidRDefault="0035146A" w:rsidP="0035146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sz w:val="22"/>
          <w:szCs w:val="22"/>
        </w:rPr>
        <w:t>(dále jen „</w:t>
      </w:r>
      <w:r w:rsidRPr="00AB00A9">
        <w:rPr>
          <w:rStyle w:val="platne1"/>
          <w:rFonts w:ascii="Arial" w:hAnsi="Arial" w:cs="Arial"/>
          <w:b/>
          <w:sz w:val="22"/>
          <w:szCs w:val="22"/>
        </w:rPr>
        <w:t>objednatel</w:t>
      </w:r>
      <w:r w:rsidRPr="00AB00A9">
        <w:rPr>
          <w:rStyle w:val="platne1"/>
          <w:rFonts w:ascii="Arial" w:hAnsi="Arial" w:cs="Arial"/>
          <w:sz w:val="22"/>
          <w:szCs w:val="22"/>
        </w:rPr>
        <w:t>“)</w:t>
      </w:r>
    </w:p>
    <w:p w14:paraId="72F5D474" w14:textId="04C4C5D9" w:rsidR="0035146A" w:rsidRPr="00AB00A9" w:rsidRDefault="0035146A" w:rsidP="00746FA7">
      <w:pPr>
        <w:spacing w:after="120"/>
        <w:jc w:val="both"/>
        <w:rPr>
          <w:rStyle w:val="platne1"/>
          <w:rFonts w:ascii="Arial" w:hAnsi="Arial" w:cs="Arial"/>
        </w:rPr>
      </w:pPr>
      <w:r w:rsidRPr="00AB00A9">
        <w:rPr>
          <w:rStyle w:val="platne1"/>
          <w:rFonts w:ascii="Arial" w:hAnsi="Arial" w:cs="Arial"/>
        </w:rPr>
        <w:t>(poskytovatel a objednatel společně dále též označováni jako „</w:t>
      </w:r>
      <w:r w:rsidRPr="00AB00A9">
        <w:rPr>
          <w:rStyle w:val="platne1"/>
          <w:rFonts w:ascii="Arial" w:hAnsi="Arial" w:cs="Arial"/>
          <w:b/>
        </w:rPr>
        <w:t>smluvní strany</w:t>
      </w:r>
      <w:r w:rsidRPr="00AB00A9">
        <w:rPr>
          <w:rStyle w:val="platne1"/>
          <w:rFonts w:ascii="Arial" w:hAnsi="Arial" w:cs="Arial"/>
        </w:rPr>
        <w:t>“)</w:t>
      </w:r>
    </w:p>
    <w:p w14:paraId="5BE45D5A" w14:textId="77777777" w:rsidR="0035146A" w:rsidRPr="00AB00A9" w:rsidRDefault="0035146A" w:rsidP="0035146A">
      <w:pPr>
        <w:jc w:val="center"/>
        <w:rPr>
          <w:rFonts w:ascii="Arial" w:hAnsi="Arial" w:cs="Arial"/>
          <w:b/>
        </w:rPr>
      </w:pPr>
    </w:p>
    <w:p w14:paraId="62DE1F3C" w14:textId="77777777" w:rsidR="0035146A" w:rsidRPr="00AB00A9" w:rsidRDefault="0035146A" w:rsidP="0035146A">
      <w:pPr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I.</w:t>
      </w:r>
    </w:p>
    <w:p w14:paraId="7E611CF5" w14:textId="586D30E8" w:rsidR="0035146A" w:rsidRPr="00AB00A9" w:rsidRDefault="0035146A" w:rsidP="0035146A">
      <w:pPr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Prohlášení o způsobilosti</w:t>
      </w:r>
    </w:p>
    <w:p w14:paraId="6FFA0739" w14:textId="77777777" w:rsidR="0035146A" w:rsidRPr="00AB00A9" w:rsidRDefault="0035146A" w:rsidP="0035146A">
      <w:pPr>
        <w:jc w:val="center"/>
        <w:rPr>
          <w:rFonts w:ascii="Arial" w:hAnsi="Arial" w:cs="Arial"/>
          <w:b/>
        </w:rPr>
      </w:pPr>
    </w:p>
    <w:p w14:paraId="6EA0CCE0" w14:textId="77777777" w:rsidR="0035146A" w:rsidRPr="00AB00A9" w:rsidRDefault="0035146A" w:rsidP="0035146A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297BAF04" w14:textId="77777777" w:rsidR="0035146A" w:rsidRPr="00AB00A9" w:rsidRDefault="0035146A" w:rsidP="00746FA7">
      <w:pPr>
        <w:contextualSpacing/>
        <w:rPr>
          <w:rFonts w:ascii="Arial" w:hAnsi="Arial" w:cs="Arial"/>
          <w:b/>
          <w:sz w:val="22"/>
          <w:szCs w:val="22"/>
        </w:rPr>
      </w:pPr>
    </w:p>
    <w:p w14:paraId="0DED9C69" w14:textId="77777777" w:rsidR="00981F5E" w:rsidRPr="00AB00A9" w:rsidRDefault="00981F5E" w:rsidP="0035146A">
      <w:pPr>
        <w:contextualSpacing/>
        <w:jc w:val="center"/>
        <w:rPr>
          <w:rFonts w:ascii="Arial" w:hAnsi="Arial" w:cs="Arial"/>
          <w:b/>
        </w:rPr>
      </w:pPr>
    </w:p>
    <w:p w14:paraId="08F600FA" w14:textId="6DAFD790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II.</w:t>
      </w:r>
    </w:p>
    <w:p w14:paraId="60902619" w14:textId="65F418D4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Předmět smlouvy</w:t>
      </w:r>
    </w:p>
    <w:p w14:paraId="6069786C" w14:textId="77777777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</w:p>
    <w:p w14:paraId="1146B953" w14:textId="77777777" w:rsidR="00937620" w:rsidRPr="00AB00A9" w:rsidRDefault="0035146A" w:rsidP="0035146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Předmětem smlouvy je </w:t>
      </w:r>
      <w:r w:rsidRPr="00AB00A9">
        <w:rPr>
          <w:rFonts w:ascii="Arial" w:hAnsi="Arial" w:cs="Arial"/>
          <w:b/>
          <w:sz w:val="22"/>
          <w:szCs w:val="22"/>
        </w:rPr>
        <w:t xml:space="preserve">pronájem </w:t>
      </w:r>
      <w:r w:rsidR="00937620" w:rsidRPr="00AB00A9">
        <w:rPr>
          <w:rFonts w:ascii="Arial" w:hAnsi="Arial" w:cs="Arial"/>
          <w:b/>
          <w:sz w:val="22"/>
          <w:szCs w:val="22"/>
        </w:rPr>
        <w:t xml:space="preserve">dvou </w:t>
      </w:r>
      <w:r w:rsidRPr="00AB00A9">
        <w:rPr>
          <w:rFonts w:ascii="Arial" w:hAnsi="Arial" w:cs="Arial"/>
          <w:b/>
          <w:sz w:val="22"/>
          <w:szCs w:val="22"/>
        </w:rPr>
        <w:t>reklamní</w:t>
      </w:r>
      <w:r w:rsidR="00937620" w:rsidRPr="00AB00A9">
        <w:rPr>
          <w:rFonts w:ascii="Arial" w:hAnsi="Arial" w:cs="Arial"/>
          <w:b/>
          <w:sz w:val="22"/>
          <w:szCs w:val="22"/>
        </w:rPr>
        <w:t>ch</w:t>
      </w:r>
      <w:r w:rsidRPr="00AB00A9">
        <w:rPr>
          <w:rFonts w:ascii="Arial" w:hAnsi="Arial" w:cs="Arial"/>
          <w:b/>
          <w:sz w:val="22"/>
          <w:szCs w:val="22"/>
        </w:rPr>
        <w:t xml:space="preserve"> ploch na světelné LED obrazovce pro umístění vysílání reklamního spotu o délce 20 s. </w:t>
      </w:r>
    </w:p>
    <w:p w14:paraId="0E3D0DD8" w14:textId="6F605565" w:rsidR="00937620" w:rsidRPr="00AB00A9" w:rsidRDefault="00981F5E" w:rsidP="0093762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b/>
          <w:sz w:val="22"/>
          <w:szCs w:val="22"/>
        </w:rPr>
        <w:t>p</w:t>
      </w:r>
      <w:r w:rsidR="00937620" w:rsidRPr="00AB00A9">
        <w:rPr>
          <w:rFonts w:ascii="Arial" w:hAnsi="Arial" w:cs="Arial"/>
          <w:b/>
          <w:sz w:val="22"/>
          <w:szCs w:val="22"/>
        </w:rPr>
        <w:t>locha se nachází na</w:t>
      </w:r>
      <w:r w:rsidR="0035146A" w:rsidRPr="00AB00A9">
        <w:rPr>
          <w:rFonts w:ascii="Arial" w:hAnsi="Arial" w:cs="Arial"/>
          <w:b/>
          <w:sz w:val="22"/>
          <w:szCs w:val="22"/>
        </w:rPr>
        <w:t xml:space="preserve"> adrese Hlavní třída 838/68, 708 00 Ostrava-Poruba.</w:t>
      </w:r>
    </w:p>
    <w:p w14:paraId="1FD20346" w14:textId="194DEE30" w:rsidR="00746FA7" w:rsidRPr="00AB00A9" w:rsidRDefault="00981F5E" w:rsidP="0093762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b/>
          <w:sz w:val="22"/>
          <w:szCs w:val="22"/>
        </w:rPr>
        <w:t>p</w:t>
      </w:r>
      <w:r w:rsidR="00937620" w:rsidRPr="00AB00A9">
        <w:rPr>
          <w:rFonts w:ascii="Arial" w:hAnsi="Arial" w:cs="Arial"/>
          <w:b/>
          <w:sz w:val="22"/>
          <w:szCs w:val="22"/>
        </w:rPr>
        <w:t>locha se nachází na adrese 17. listopadu 595, 708 00 Ostrava-Poruba</w:t>
      </w:r>
      <w:r w:rsidR="00D46D13" w:rsidRPr="00AB00A9">
        <w:rPr>
          <w:rFonts w:ascii="Arial" w:hAnsi="Arial" w:cs="Arial"/>
          <w:b/>
          <w:sz w:val="22"/>
          <w:szCs w:val="22"/>
        </w:rPr>
        <w:t>.</w:t>
      </w:r>
      <w:r w:rsidR="0035146A" w:rsidRPr="00AB00A9">
        <w:rPr>
          <w:rFonts w:ascii="Arial" w:hAnsi="Arial" w:cs="Arial"/>
          <w:b/>
          <w:sz w:val="22"/>
          <w:szCs w:val="22"/>
        </w:rPr>
        <w:t xml:space="preserve"> </w:t>
      </w:r>
    </w:p>
    <w:p w14:paraId="054240E0" w14:textId="59BF940F" w:rsidR="00746FA7" w:rsidRPr="00AB00A9" w:rsidRDefault="00746FA7" w:rsidP="00746FA7">
      <w:pPr>
        <w:jc w:val="both"/>
        <w:rPr>
          <w:rFonts w:ascii="Arial" w:hAnsi="Arial" w:cs="Arial"/>
          <w:sz w:val="22"/>
          <w:szCs w:val="22"/>
        </w:rPr>
      </w:pPr>
    </w:p>
    <w:p w14:paraId="15127E87" w14:textId="403325E9" w:rsidR="0035146A" w:rsidRPr="00AB00A9" w:rsidRDefault="0035146A" w:rsidP="00746FA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Vysílání bude probíhat v rozsahu</w:t>
      </w:r>
      <w:r w:rsidRPr="00AB00A9">
        <w:rPr>
          <w:rFonts w:ascii="Arial" w:hAnsi="Arial" w:cs="Arial"/>
          <w:b/>
          <w:sz w:val="22"/>
          <w:szCs w:val="22"/>
        </w:rPr>
        <w:t>:</w:t>
      </w:r>
    </w:p>
    <w:p w14:paraId="018CB4AC" w14:textId="57A7D295" w:rsidR="0035146A" w:rsidRPr="00AB00A9" w:rsidRDefault="0035146A" w:rsidP="003514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b/>
          <w:sz w:val="22"/>
          <w:szCs w:val="22"/>
        </w:rPr>
        <w:t>vysílací čas od 07.00 do 1</w:t>
      </w:r>
      <w:r w:rsidR="007E290D" w:rsidRPr="00AB00A9">
        <w:rPr>
          <w:rFonts w:ascii="Arial" w:hAnsi="Arial" w:cs="Arial"/>
          <w:b/>
          <w:sz w:val="22"/>
          <w:szCs w:val="22"/>
        </w:rPr>
        <w:t>7</w:t>
      </w:r>
      <w:r w:rsidRPr="00AB00A9">
        <w:rPr>
          <w:rFonts w:ascii="Arial" w:hAnsi="Arial" w:cs="Arial"/>
          <w:b/>
          <w:sz w:val="22"/>
          <w:szCs w:val="22"/>
        </w:rPr>
        <w:t>.30 hodin,</w:t>
      </w:r>
    </w:p>
    <w:p w14:paraId="0DFBE3BC" w14:textId="19D0B01A" w:rsidR="0035146A" w:rsidRPr="00AB00A9" w:rsidRDefault="0035146A" w:rsidP="003514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b/>
          <w:sz w:val="22"/>
          <w:szCs w:val="22"/>
        </w:rPr>
        <w:t>minimální počet zobrazení 1</w:t>
      </w:r>
      <w:r w:rsidR="007E290D" w:rsidRPr="00AB00A9">
        <w:rPr>
          <w:rFonts w:ascii="Arial" w:hAnsi="Arial" w:cs="Arial"/>
          <w:b/>
          <w:sz w:val="22"/>
          <w:szCs w:val="22"/>
        </w:rPr>
        <w:t>2</w:t>
      </w:r>
      <w:r w:rsidRPr="00AB00A9">
        <w:rPr>
          <w:rFonts w:ascii="Arial" w:hAnsi="Arial" w:cs="Arial"/>
          <w:b/>
          <w:sz w:val="22"/>
          <w:szCs w:val="22"/>
        </w:rPr>
        <w:t>0 x / den</w:t>
      </w:r>
    </w:p>
    <w:p w14:paraId="135C4E16" w14:textId="77777777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Formu a způsob grafického provedení reklamy zajistí objednatel. Objednatel může v průběhu trvání smlouvy měnit a dodávat různé reklamní spoty za účelem obměny reklamy.</w:t>
      </w:r>
    </w:p>
    <w:p w14:paraId="572C561B" w14:textId="77777777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AC2C09B" w14:textId="003A3C25" w:rsidR="0035146A" w:rsidRPr="00AB00A9" w:rsidRDefault="0035146A" w:rsidP="00981F5E">
      <w:pPr>
        <w:pStyle w:val="Odstavecseseznamem"/>
        <w:numPr>
          <w:ilvl w:val="0"/>
          <w:numId w:val="21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0A9">
        <w:rPr>
          <w:rFonts w:ascii="Arial" w:hAnsi="Arial" w:cs="Arial"/>
          <w:color w:val="000000"/>
          <w:sz w:val="22"/>
          <w:szCs w:val="22"/>
        </w:rPr>
        <w:t xml:space="preserve">Tato smlouva se uzavírá na dobu určitou </w:t>
      </w:r>
      <w:r w:rsidRPr="00AB00A9">
        <w:rPr>
          <w:rFonts w:ascii="Arial" w:hAnsi="Arial" w:cs="Arial"/>
          <w:b/>
          <w:sz w:val="22"/>
          <w:szCs w:val="22"/>
        </w:rPr>
        <w:t>od 01.0</w:t>
      </w:r>
      <w:r w:rsidR="00142650" w:rsidRPr="00AB00A9">
        <w:rPr>
          <w:rFonts w:ascii="Arial" w:hAnsi="Arial" w:cs="Arial"/>
          <w:b/>
          <w:sz w:val="22"/>
          <w:szCs w:val="22"/>
        </w:rPr>
        <w:t>8</w:t>
      </w:r>
      <w:r w:rsidRPr="00AB00A9">
        <w:rPr>
          <w:rFonts w:ascii="Arial" w:hAnsi="Arial" w:cs="Arial"/>
          <w:b/>
          <w:sz w:val="22"/>
          <w:szCs w:val="22"/>
        </w:rPr>
        <w:t>.202</w:t>
      </w:r>
      <w:r w:rsidR="005C72DC" w:rsidRPr="00AB00A9">
        <w:rPr>
          <w:rFonts w:ascii="Arial" w:hAnsi="Arial" w:cs="Arial"/>
          <w:b/>
          <w:sz w:val="22"/>
          <w:szCs w:val="22"/>
        </w:rPr>
        <w:t>2</w:t>
      </w:r>
      <w:r w:rsidRPr="00AB00A9">
        <w:rPr>
          <w:rFonts w:ascii="Arial" w:hAnsi="Arial" w:cs="Arial"/>
          <w:b/>
          <w:sz w:val="22"/>
          <w:szCs w:val="22"/>
        </w:rPr>
        <w:t xml:space="preserve"> do 31.0</w:t>
      </w:r>
      <w:r w:rsidR="00142650" w:rsidRPr="00AB00A9">
        <w:rPr>
          <w:rFonts w:ascii="Arial" w:hAnsi="Arial" w:cs="Arial"/>
          <w:b/>
          <w:sz w:val="22"/>
          <w:szCs w:val="22"/>
        </w:rPr>
        <w:t>7</w:t>
      </w:r>
      <w:r w:rsidRPr="00AB00A9">
        <w:rPr>
          <w:rFonts w:ascii="Arial" w:hAnsi="Arial" w:cs="Arial"/>
          <w:b/>
          <w:sz w:val="22"/>
          <w:szCs w:val="22"/>
        </w:rPr>
        <w:t>.202</w:t>
      </w:r>
      <w:r w:rsidR="005C72DC" w:rsidRPr="00AB00A9">
        <w:rPr>
          <w:rFonts w:ascii="Arial" w:hAnsi="Arial" w:cs="Arial"/>
          <w:b/>
          <w:sz w:val="22"/>
          <w:szCs w:val="22"/>
        </w:rPr>
        <w:t>3</w:t>
      </w:r>
      <w:r w:rsidRPr="00AB00A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0DA6939" w14:textId="77777777" w:rsidR="00981F5E" w:rsidRPr="00AB00A9" w:rsidRDefault="00981F5E" w:rsidP="00981F5E">
      <w:pPr>
        <w:pStyle w:val="Odstavecseseznamem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F217C5C" w14:textId="52ACB7E0" w:rsidR="0035146A" w:rsidRPr="00AB00A9" w:rsidRDefault="0035146A" w:rsidP="0035146A">
      <w:pPr>
        <w:contextualSpacing/>
        <w:rPr>
          <w:rFonts w:ascii="Arial" w:hAnsi="Arial" w:cs="Arial"/>
          <w:b/>
        </w:rPr>
      </w:pPr>
    </w:p>
    <w:p w14:paraId="47170024" w14:textId="77777777" w:rsidR="0035146A" w:rsidRPr="00AB00A9" w:rsidRDefault="0035146A" w:rsidP="0035146A">
      <w:pPr>
        <w:contextualSpacing/>
        <w:rPr>
          <w:rFonts w:ascii="Arial" w:hAnsi="Arial" w:cs="Arial"/>
          <w:b/>
        </w:rPr>
      </w:pPr>
    </w:p>
    <w:p w14:paraId="3C63B940" w14:textId="77777777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III.</w:t>
      </w:r>
    </w:p>
    <w:p w14:paraId="58C695E7" w14:textId="493DA74B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Cena a platební podmínky</w:t>
      </w:r>
    </w:p>
    <w:p w14:paraId="5D47BCD7" w14:textId="77777777" w:rsidR="0035146A" w:rsidRPr="00AB00A9" w:rsidRDefault="0035146A" w:rsidP="0035146A">
      <w:pPr>
        <w:contextualSpacing/>
        <w:jc w:val="center"/>
        <w:rPr>
          <w:rFonts w:ascii="Arial" w:hAnsi="Arial" w:cs="Arial"/>
          <w:b/>
        </w:rPr>
      </w:pPr>
    </w:p>
    <w:p w14:paraId="5571ADF6" w14:textId="6F1BB3AD" w:rsidR="0035146A" w:rsidRPr="00AB00A9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color w:val="000000"/>
          <w:sz w:val="22"/>
          <w:szCs w:val="22"/>
        </w:rPr>
        <w:t>Cena za služby uvedené v čl. II. je stanovena dohodou v měsíční výši</w:t>
      </w:r>
      <w:r w:rsidRPr="00AB00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37620" w:rsidRPr="00AB00A9">
        <w:rPr>
          <w:rFonts w:ascii="Arial" w:hAnsi="Arial" w:cs="Arial"/>
          <w:b/>
          <w:color w:val="000000"/>
          <w:sz w:val="22"/>
          <w:szCs w:val="22"/>
        </w:rPr>
        <w:t>1</w:t>
      </w:r>
      <w:r w:rsidR="00A66B11" w:rsidRPr="00AB00A9">
        <w:rPr>
          <w:rFonts w:ascii="Arial" w:hAnsi="Arial" w:cs="Arial"/>
          <w:b/>
          <w:color w:val="000000"/>
          <w:sz w:val="22"/>
          <w:szCs w:val="22"/>
        </w:rPr>
        <w:t>4</w:t>
      </w:r>
      <w:r w:rsidRPr="00AB00A9">
        <w:rPr>
          <w:rFonts w:ascii="Arial" w:hAnsi="Arial" w:cs="Arial"/>
          <w:b/>
          <w:color w:val="000000"/>
          <w:sz w:val="22"/>
          <w:szCs w:val="22"/>
        </w:rPr>
        <w:t xml:space="preserve">.000,00 Kč </w:t>
      </w:r>
      <w:r w:rsidR="00C50EFD" w:rsidRPr="00AB00A9">
        <w:rPr>
          <w:rFonts w:ascii="Arial" w:hAnsi="Arial" w:cs="Arial"/>
          <w:b/>
          <w:color w:val="000000"/>
          <w:sz w:val="22"/>
          <w:szCs w:val="22"/>
        </w:rPr>
        <w:t xml:space="preserve">+ 21 % </w:t>
      </w:r>
      <w:r w:rsidRPr="00AB00A9">
        <w:rPr>
          <w:rFonts w:ascii="Arial" w:hAnsi="Arial" w:cs="Arial"/>
          <w:b/>
          <w:color w:val="000000"/>
          <w:sz w:val="22"/>
          <w:szCs w:val="22"/>
        </w:rPr>
        <w:t>DPH.</w:t>
      </w:r>
      <w:r w:rsidRPr="00AB00A9">
        <w:rPr>
          <w:rFonts w:ascii="Arial" w:hAnsi="Arial" w:cs="Arial"/>
          <w:b/>
          <w:sz w:val="22"/>
          <w:szCs w:val="22"/>
        </w:rPr>
        <w:t xml:space="preserve"> </w:t>
      </w:r>
      <w:r w:rsidRPr="00AB00A9">
        <w:rPr>
          <w:rFonts w:ascii="Arial" w:hAnsi="Arial" w:cs="Arial"/>
          <w:sz w:val="22"/>
          <w:szCs w:val="22"/>
        </w:rPr>
        <w:t xml:space="preserve">Zajistitel je plátcem DPH.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B978E" w14:textId="77777777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461C640" w14:textId="77777777" w:rsidR="0035146A" w:rsidRPr="00AB00A9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Úhradu provede objednatel na základě daňového dokladu vystaveného zajistitelem, a to </w:t>
      </w:r>
      <w:r w:rsidRPr="00AB00A9">
        <w:rPr>
          <w:rFonts w:ascii="Arial" w:hAnsi="Arial" w:cs="Arial"/>
          <w:color w:val="000000"/>
          <w:sz w:val="22"/>
          <w:szCs w:val="22"/>
        </w:rPr>
        <w:t>do 30-ti dnů</w:t>
      </w:r>
      <w:r w:rsidRPr="00AB00A9">
        <w:rPr>
          <w:rFonts w:ascii="Arial" w:hAnsi="Arial" w:cs="Arial"/>
          <w:sz w:val="22"/>
          <w:szCs w:val="22"/>
        </w:rPr>
        <w:t xml:space="preserve"> ode dne doručení daňového dokladu objednateli.</w:t>
      </w:r>
    </w:p>
    <w:p w14:paraId="65FF70C5" w14:textId="77777777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3962896" w14:textId="77777777" w:rsidR="0035146A" w:rsidRPr="00AB00A9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AB00A9">
        <w:rPr>
          <w:rFonts w:ascii="Arial" w:hAnsi="Arial" w:cs="Arial"/>
          <w:b/>
          <w:bCs/>
          <w:sz w:val="22"/>
          <w:szCs w:val="22"/>
        </w:rPr>
        <w:t>úrok z prodlení ve výši 0,01 %</w:t>
      </w:r>
      <w:r w:rsidRPr="00AB00A9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029FAF01" w14:textId="77777777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30968CB" w14:textId="77777777" w:rsidR="0035146A" w:rsidRPr="00AB00A9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V případě nedodržení smlouvy se zajistitel zavazuje vrátit objednateli finanční prostředky dle bodu III.1., a to v poměrné výši odpovídající rozsahu nedodržení smlouvy.</w:t>
      </w:r>
    </w:p>
    <w:p w14:paraId="5B060CC3" w14:textId="77777777" w:rsidR="0035146A" w:rsidRPr="00AB00A9" w:rsidRDefault="0035146A" w:rsidP="0035146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12247D98" w14:textId="3D33AF35" w:rsidR="0035146A" w:rsidRPr="00AB00A9" w:rsidRDefault="0035146A" w:rsidP="0035146A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bodu II., je objednatel oprávněn požadovat po zajistiteli smluvní pokutu ve výši </w:t>
      </w:r>
      <w:r w:rsidR="00F21E07" w:rsidRPr="00AB00A9">
        <w:rPr>
          <w:rFonts w:ascii="Arial" w:hAnsi="Arial" w:cs="Arial"/>
          <w:sz w:val="22"/>
          <w:szCs w:val="22"/>
        </w:rPr>
        <w:t>1.0</w:t>
      </w:r>
      <w:r w:rsidRPr="00AB00A9">
        <w:rPr>
          <w:rFonts w:ascii="Arial" w:hAnsi="Arial" w:cs="Arial"/>
          <w:sz w:val="22"/>
          <w:szCs w:val="22"/>
        </w:rPr>
        <w:t xml:space="preserve">00 Kč. </w:t>
      </w:r>
    </w:p>
    <w:p w14:paraId="1CF2E126" w14:textId="77777777" w:rsidR="0035146A" w:rsidRPr="00AB00A9" w:rsidRDefault="0035146A" w:rsidP="0035146A">
      <w:pPr>
        <w:contextualSpacing/>
        <w:rPr>
          <w:rFonts w:ascii="Arial" w:hAnsi="Arial" w:cs="Arial"/>
          <w:b/>
        </w:rPr>
      </w:pPr>
    </w:p>
    <w:p w14:paraId="4DAA3A59" w14:textId="77777777" w:rsidR="00F21E07" w:rsidRPr="00AB00A9" w:rsidRDefault="00F21E07" w:rsidP="0035146A">
      <w:pPr>
        <w:ind w:left="357"/>
        <w:contextualSpacing/>
        <w:jc w:val="center"/>
        <w:rPr>
          <w:rFonts w:ascii="Arial" w:hAnsi="Arial" w:cs="Arial"/>
          <w:b/>
        </w:rPr>
      </w:pPr>
    </w:p>
    <w:p w14:paraId="2CB439BC" w14:textId="02D55854" w:rsidR="0035146A" w:rsidRPr="00AB00A9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IV.</w:t>
      </w:r>
    </w:p>
    <w:p w14:paraId="1917AD5A" w14:textId="77777777" w:rsidR="0035146A" w:rsidRPr="00AB00A9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Ostatní ujednání</w:t>
      </w:r>
    </w:p>
    <w:p w14:paraId="3C62172F" w14:textId="77777777" w:rsidR="0035146A" w:rsidRPr="00AB00A9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</w:p>
    <w:p w14:paraId="1A20367A" w14:textId="77777777" w:rsidR="0035146A" w:rsidRPr="00AB00A9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Výrobu a dodání reklamních spotů zajistí objednatel, jejich instalaci provede zajistitel. </w:t>
      </w:r>
    </w:p>
    <w:p w14:paraId="60D695F9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23445F61" w14:textId="77777777" w:rsidR="0035146A" w:rsidRPr="00AB00A9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Zajistitel je povinen doložit fotodokumentaci plnění předmětu smlouvy.</w:t>
      </w:r>
    </w:p>
    <w:p w14:paraId="110BD1A0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E416136" w14:textId="2380E467" w:rsidR="00AC403F" w:rsidRPr="00AB00A9" w:rsidRDefault="00AC403F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Zajistitel se zavazuje, že po dobu platnosti této smlouvy bude mít objednatel exkluzivitu vysílání v segmentu zdravotních pojišťoven.</w:t>
      </w:r>
    </w:p>
    <w:p w14:paraId="7D3B07B7" w14:textId="77777777" w:rsidR="00AC403F" w:rsidRPr="00AB00A9" w:rsidRDefault="00AC403F" w:rsidP="00AC403F">
      <w:pPr>
        <w:pStyle w:val="Odstavecseseznamem"/>
        <w:rPr>
          <w:rFonts w:ascii="Arial" w:hAnsi="Arial" w:cs="Arial"/>
          <w:sz w:val="22"/>
          <w:szCs w:val="22"/>
        </w:rPr>
      </w:pPr>
    </w:p>
    <w:p w14:paraId="45AEC975" w14:textId="45C2A115" w:rsidR="00F21E07" w:rsidRPr="00AB00A9" w:rsidRDefault="00D849CA" w:rsidP="00543662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Zajistitel se</w:t>
      </w:r>
      <w:r w:rsidR="0035146A" w:rsidRPr="00AB00A9">
        <w:rPr>
          <w:rFonts w:ascii="Arial" w:hAnsi="Arial" w:cs="Arial"/>
          <w:sz w:val="22"/>
          <w:szCs w:val="22"/>
        </w:rPr>
        <w:t xml:space="preserve"> zavazuje, že v případě nefunkčnosti světelné LED obrazovky (výpadek elektrické energie, technická závada, apod.), bude vysílání reklamního spotu odvysíláno v náhradním termínu, a to dle dohody mezi </w:t>
      </w:r>
      <w:r w:rsidRPr="00AB00A9">
        <w:rPr>
          <w:rFonts w:ascii="Arial" w:hAnsi="Arial" w:cs="Arial"/>
          <w:sz w:val="22"/>
          <w:szCs w:val="22"/>
        </w:rPr>
        <w:t>zajistitelem a objedn</w:t>
      </w:r>
      <w:r w:rsidR="004545D1" w:rsidRPr="00AB00A9">
        <w:rPr>
          <w:rFonts w:ascii="Arial" w:hAnsi="Arial" w:cs="Arial"/>
          <w:sz w:val="22"/>
          <w:szCs w:val="22"/>
        </w:rPr>
        <w:t>a</w:t>
      </w:r>
      <w:r w:rsidRPr="00AB00A9">
        <w:rPr>
          <w:rFonts w:ascii="Arial" w:hAnsi="Arial" w:cs="Arial"/>
          <w:sz w:val="22"/>
          <w:szCs w:val="22"/>
        </w:rPr>
        <w:t>telem</w:t>
      </w:r>
      <w:r w:rsidR="0035146A" w:rsidRPr="00AB00A9">
        <w:rPr>
          <w:rFonts w:ascii="Arial" w:hAnsi="Arial" w:cs="Arial"/>
          <w:sz w:val="22"/>
          <w:szCs w:val="22"/>
        </w:rPr>
        <w:t>.</w:t>
      </w:r>
    </w:p>
    <w:p w14:paraId="74DE0A6C" w14:textId="1A1056E9" w:rsidR="0035146A" w:rsidRPr="00AB00A9" w:rsidRDefault="0035146A" w:rsidP="0035146A">
      <w:pPr>
        <w:pStyle w:val="Odstavecseseznamem"/>
        <w:ind w:left="360"/>
        <w:jc w:val="both"/>
        <w:rPr>
          <w:rFonts w:ascii="Arial" w:hAnsi="Arial" w:cs="Arial"/>
        </w:rPr>
      </w:pPr>
    </w:p>
    <w:p w14:paraId="7FE2DB98" w14:textId="77777777" w:rsidR="00AC403F" w:rsidRPr="00AB00A9" w:rsidRDefault="00AC403F" w:rsidP="0035146A">
      <w:pPr>
        <w:pStyle w:val="Odstavecseseznamem"/>
        <w:ind w:left="360"/>
        <w:jc w:val="both"/>
        <w:rPr>
          <w:rFonts w:ascii="Arial" w:hAnsi="Arial" w:cs="Arial"/>
        </w:rPr>
      </w:pPr>
    </w:p>
    <w:p w14:paraId="0542D2A4" w14:textId="77777777" w:rsidR="0035146A" w:rsidRPr="00AB00A9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V.</w:t>
      </w:r>
    </w:p>
    <w:p w14:paraId="6F97855D" w14:textId="77777777" w:rsidR="0035146A" w:rsidRPr="00AB00A9" w:rsidRDefault="0035146A" w:rsidP="0035146A">
      <w:pPr>
        <w:ind w:left="357"/>
        <w:contextualSpacing/>
        <w:jc w:val="center"/>
        <w:rPr>
          <w:rFonts w:ascii="Arial" w:hAnsi="Arial" w:cs="Arial"/>
          <w:b/>
        </w:rPr>
      </w:pPr>
      <w:r w:rsidRPr="00AB00A9">
        <w:rPr>
          <w:rFonts w:ascii="Arial" w:hAnsi="Arial" w:cs="Arial"/>
          <w:b/>
        </w:rPr>
        <w:t>Závěrečná ustanovení</w:t>
      </w:r>
    </w:p>
    <w:p w14:paraId="22E42BEF" w14:textId="77777777" w:rsidR="0035146A" w:rsidRPr="00AB00A9" w:rsidRDefault="0035146A" w:rsidP="0035146A">
      <w:pPr>
        <w:ind w:left="357"/>
        <w:contextualSpacing/>
        <w:jc w:val="both"/>
        <w:rPr>
          <w:rFonts w:ascii="Arial" w:hAnsi="Arial" w:cs="Arial"/>
          <w:b/>
        </w:rPr>
      </w:pPr>
    </w:p>
    <w:p w14:paraId="26764013" w14:textId="77777777" w:rsidR="0035146A" w:rsidRPr="00AB00A9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Tato smlouva je vyhotovena ve dvou originálech, z nichž každá ze smluvních stran obdrží po jednom. Platnosti a účinnosti pak nabývá dnem jejího podpisu poslední ze smluvních stran. </w:t>
      </w:r>
    </w:p>
    <w:p w14:paraId="2184E0FC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1B7F35A" w14:textId="77777777" w:rsidR="0035146A" w:rsidRPr="00AB00A9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Smlouvu lze měnit či doplňovat pouze v písemné formě číslovanými dodatky. </w:t>
      </w:r>
    </w:p>
    <w:p w14:paraId="08FF61F8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485E2942" w14:textId="77777777" w:rsidR="0035146A" w:rsidRPr="00AB00A9" w:rsidRDefault="0035146A" w:rsidP="0035146A">
      <w:pPr>
        <w:numPr>
          <w:ilvl w:val="0"/>
          <w:numId w:val="1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5F61A25B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331F5A5" w14:textId="675449CC" w:rsidR="0035146A" w:rsidRPr="00AB00A9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AB00A9">
          <w:rPr>
            <w:rStyle w:val="Hypertextovodkaz"/>
            <w:rFonts w:ascii="Arial" w:hAnsi="Arial"/>
            <w:color w:val="auto"/>
            <w:sz w:val="22"/>
            <w:szCs w:val="22"/>
          </w:rPr>
          <w:t>https://www.rbp213.cz/cs/ochrana-osobnich-udaju-gdpr/a-125/</w:t>
        </w:r>
      </w:hyperlink>
      <w:r w:rsidRPr="00AB00A9">
        <w:rPr>
          <w:rFonts w:ascii="Arial" w:hAnsi="Arial"/>
          <w:sz w:val="22"/>
          <w:szCs w:val="22"/>
        </w:rPr>
        <w:t>.</w:t>
      </w:r>
    </w:p>
    <w:p w14:paraId="279FF8BE" w14:textId="3F165E80" w:rsidR="0035146A" w:rsidRPr="00AB00A9" w:rsidRDefault="0035146A" w:rsidP="0035146A">
      <w:pPr>
        <w:suppressAutoHyphens/>
        <w:jc w:val="both"/>
        <w:rPr>
          <w:rFonts w:ascii="Arial" w:hAnsi="Arial"/>
          <w:color w:val="FF0000"/>
          <w:sz w:val="22"/>
          <w:szCs w:val="22"/>
        </w:rPr>
      </w:pPr>
    </w:p>
    <w:p w14:paraId="5834274B" w14:textId="63D45D6F" w:rsidR="0035146A" w:rsidRPr="00AB00A9" w:rsidRDefault="0035146A" w:rsidP="0035146A">
      <w:pPr>
        <w:suppressAutoHyphens/>
        <w:jc w:val="both"/>
        <w:rPr>
          <w:rFonts w:ascii="Arial" w:hAnsi="Arial"/>
          <w:color w:val="FF0000"/>
          <w:sz w:val="22"/>
          <w:szCs w:val="22"/>
        </w:rPr>
      </w:pPr>
    </w:p>
    <w:p w14:paraId="65114875" w14:textId="6315A83D" w:rsidR="0035146A" w:rsidRPr="00AB00A9" w:rsidRDefault="0035146A" w:rsidP="0035146A">
      <w:pPr>
        <w:suppressAutoHyphens/>
        <w:jc w:val="both"/>
        <w:rPr>
          <w:rFonts w:ascii="Arial" w:hAnsi="Arial"/>
          <w:color w:val="FF0000"/>
          <w:sz w:val="22"/>
          <w:szCs w:val="22"/>
        </w:rPr>
      </w:pPr>
    </w:p>
    <w:p w14:paraId="6D259B74" w14:textId="77777777" w:rsidR="00AC403F" w:rsidRPr="00AB00A9" w:rsidRDefault="00AC403F" w:rsidP="0035146A">
      <w:pPr>
        <w:suppressAutoHyphens/>
        <w:jc w:val="both"/>
        <w:rPr>
          <w:rFonts w:ascii="Arial" w:hAnsi="Arial"/>
          <w:color w:val="FF0000"/>
          <w:sz w:val="22"/>
          <w:szCs w:val="22"/>
        </w:rPr>
      </w:pPr>
    </w:p>
    <w:p w14:paraId="10BC57AA" w14:textId="77777777" w:rsidR="0035146A" w:rsidRPr="00AB00A9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3AC92276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9E625D" w14:textId="56AA8CE0" w:rsidR="0035146A" w:rsidRPr="00AB00A9" w:rsidRDefault="0035146A" w:rsidP="0035146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A305371" w14:textId="77777777" w:rsidR="0035146A" w:rsidRPr="00AB00A9" w:rsidRDefault="0035146A" w:rsidP="0035146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6AFDDEBB" w14:textId="77777777" w:rsidR="0035146A" w:rsidRPr="00AB00A9" w:rsidRDefault="0035146A" w:rsidP="0035146A">
      <w:pPr>
        <w:rPr>
          <w:rFonts w:ascii="Arial" w:hAnsi="Arial" w:cs="Arial"/>
          <w:sz w:val="22"/>
          <w:szCs w:val="22"/>
        </w:rPr>
      </w:pPr>
    </w:p>
    <w:p w14:paraId="28568D1E" w14:textId="77777777" w:rsidR="0035146A" w:rsidRPr="00AB00A9" w:rsidRDefault="0035146A" w:rsidP="0035146A">
      <w:pPr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>V Ostravě dne ……………</w:t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  <w:t>V Ostravě dne ………………….</w:t>
      </w:r>
    </w:p>
    <w:p w14:paraId="1B708201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46382C7E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740FA63A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1768F1B7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300DA9A9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17328A5E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08F3070D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6E623B76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4990117B" w14:textId="77777777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</w:p>
    <w:p w14:paraId="36FB8003" w14:textId="77777777" w:rsidR="0035146A" w:rsidRPr="00AB00A9" w:rsidRDefault="0035146A" w:rsidP="0035146A">
      <w:pPr>
        <w:ind w:left="360"/>
        <w:jc w:val="both"/>
        <w:rPr>
          <w:rFonts w:ascii="Arial" w:hAnsi="Arial" w:cs="Arial"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    ……………………….……………</w:t>
      </w:r>
      <w:r w:rsidRPr="00AB00A9">
        <w:rPr>
          <w:rFonts w:ascii="Arial" w:hAnsi="Arial" w:cs="Arial"/>
          <w:sz w:val="22"/>
          <w:szCs w:val="22"/>
        </w:rPr>
        <w:tab/>
        <w:t xml:space="preserve"> </w:t>
      </w:r>
      <w:r w:rsidRPr="00AB00A9">
        <w:rPr>
          <w:rFonts w:ascii="Arial" w:hAnsi="Arial" w:cs="Arial"/>
          <w:sz w:val="22"/>
          <w:szCs w:val="22"/>
        </w:rPr>
        <w:tab/>
        <w:t xml:space="preserve">        </w:t>
      </w:r>
      <w:r w:rsidRPr="00AB00A9">
        <w:rPr>
          <w:rFonts w:ascii="Arial" w:hAnsi="Arial" w:cs="Arial"/>
          <w:sz w:val="22"/>
          <w:szCs w:val="22"/>
        </w:rPr>
        <w:tab/>
        <w:t>………………………………….</w:t>
      </w:r>
    </w:p>
    <w:p w14:paraId="696AD53E" w14:textId="0BC0C3CD" w:rsidR="0035146A" w:rsidRPr="00AB00A9" w:rsidRDefault="0035146A" w:rsidP="0035146A">
      <w:pPr>
        <w:jc w:val="both"/>
        <w:rPr>
          <w:rFonts w:ascii="Arial" w:hAnsi="Arial" w:cs="Arial"/>
          <w:sz w:val="22"/>
          <w:szCs w:val="22"/>
        </w:rPr>
      </w:pP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r w:rsidRPr="00AB00A9">
        <w:rPr>
          <w:rStyle w:val="platne1"/>
          <w:rFonts w:ascii="Arial" w:hAnsi="Arial" w:cs="Arial"/>
          <w:color w:val="000000"/>
          <w:sz w:val="22"/>
          <w:szCs w:val="22"/>
        </w:rPr>
        <w:tab/>
      </w:r>
      <w:proofErr w:type="spellStart"/>
      <w:r w:rsidR="001C728B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</w:t>
      </w:r>
      <w:r w:rsidR="001C728B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</w:t>
      </w:r>
      <w:r w:rsidR="001C728B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</w:t>
      </w:r>
      <w:proofErr w:type="spellEnd"/>
      <w:r w:rsidRPr="00AB00A9">
        <w:rPr>
          <w:rFonts w:ascii="Arial" w:hAnsi="Arial" w:cs="Arial"/>
          <w:color w:val="000000"/>
          <w:sz w:val="22"/>
          <w:szCs w:val="22"/>
        </w:rPr>
        <w:tab/>
      </w:r>
      <w:r w:rsidRPr="00AB00A9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Pr="00AB00A9">
        <w:rPr>
          <w:rFonts w:ascii="Arial" w:hAnsi="Arial" w:cs="Arial"/>
          <w:color w:val="000000"/>
          <w:sz w:val="22"/>
          <w:szCs w:val="22"/>
        </w:rPr>
        <w:tab/>
      </w:r>
      <w:r w:rsidR="00624AF1" w:rsidRPr="00AB00A9">
        <w:rPr>
          <w:rFonts w:ascii="Arial" w:hAnsi="Arial" w:cs="Arial"/>
          <w:color w:val="000000"/>
          <w:sz w:val="22"/>
          <w:szCs w:val="22"/>
        </w:rPr>
        <w:tab/>
      </w:r>
      <w:r w:rsidR="001C728B">
        <w:rPr>
          <w:rFonts w:ascii="Arial" w:hAnsi="Arial" w:cs="Arial"/>
          <w:color w:val="000000"/>
          <w:sz w:val="22"/>
          <w:szCs w:val="22"/>
        </w:rPr>
        <w:tab/>
      </w:r>
      <w:r w:rsidR="00624AF1" w:rsidRPr="00AB00A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B00A9">
        <w:rPr>
          <w:rFonts w:ascii="Arial" w:hAnsi="Arial" w:cs="Arial"/>
          <w:color w:val="FF0000"/>
          <w:sz w:val="22"/>
          <w:szCs w:val="22"/>
        </w:rPr>
        <w:t xml:space="preserve"> </w:t>
      </w:r>
      <w:r w:rsidRPr="00AB00A9">
        <w:rPr>
          <w:rFonts w:ascii="Arial" w:hAnsi="Arial" w:cs="Arial"/>
          <w:sz w:val="22"/>
          <w:szCs w:val="22"/>
        </w:rPr>
        <w:t>Ing. Antonín Klimša, MBA</w:t>
      </w:r>
    </w:p>
    <w:p w14:paraId="69EC533D" w14:textId="47BF55A5" w:rsidR="0094631A" w:rsidRPr="005C72DC" w:rsidRDefault="0035146A" w:rsidP="0035146A">
      <w:pPr>
        <w:rPr>
          <w:rFonts w:ascii="Arial" w:hAnsi="Arial" w:cs="Arial"/>
          <w:b/>
          <w:sz w:val="22"/>
          <w:szCs w:val="22"/>
        </w:rPr>
      </w:pPr>
      <w:r w:rsidRPr="00AB00A9"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 w:rsidR="001C728B" w:rsidRPr="000967A9">
        <w:rPr>
          <w:rStyle w:val="platne1"/>
          <w:rFonts w:ascii="Arial" w:hAnsi="Arial" w:cs="Arial"/>
          <w:color w:val="000000"/>
          <w:sz w:val="22"/>
          <w:szCs w:val="22"/>
          <w:highlight w:val="black"/>
        </w:rPr>
        <w:t>xxxxxxxxx</w:t>
      </w:r>
      <w:proofErr w:type="spellEnd"/>
      <w:r w:rsidRPr="00AB00A9">
        <w:rPr>
          <w:rFonts w:ascii="Arial" w:hAnsi="Arial" w:cs="Arial"/>
          <w:sz w:val="22"/>
          <w:szCs w:val="22"/>
        </w:rPr>
        <w:tab/>
        <w:t xml:space="preserve">         </w:t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</w:r>
      <w:r w:rsidRPr="00AB00A9">
        <w:rPr>
          <w:rFonts w:ascii="Arial" w:hAnsi="Arial" w:cs="Arial"/>
          <w:sz w:val="22"/>
          <w:szCs w:val="22"/>
        </w:rPr>
        <w:tab/>
        <w:t xml:space="preserve"> výkonný ředitel</w:t>
      </w:r>
    </w:p>
    <w:sectPr w:rsidR="0094631A" w:rsidRPr="005C72DC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5CB1" w14:textId="77777777" w:rsidR="00B265AD" w:rsidRDefault="00B265AD" w:rsidP="00011F43">
      <w:r>
        <w:separator/>
      </w:r>
    </w:p>
  </w:endnote>
  <w:endnote w:type="continuationSeparator" w:id="0">
    <w:p w14:paraId="2168D880" w14:textId="77777777" w:rsidR="00B265AD" w:rsidRDefault="00B265AD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1C7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8F25" w14:textId="77777777" w:rsidR="00B265AD" w:rsidRDefault="00B265AD" w:rsidP="00011F43">
      <w:r>
        <w:separator/>
      </w:r>
    </w:p>
  </w:footnote>
  <w:footnote w:type="continuationSeparator" w:id="0">
    <w:p w14:paraId="7178B921" w14:textId="77777777" w:rsidR="00B265AD" w:rsidRDefault="00B265AD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9264EB"/>
    <w:multiLevelType w:val="hybridMultilevel"/>
    <w:tmpl w:val="82A6855E"/>
    <w:lvl w:ilvl="0" w:tplc="8F7E6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107E0"/>
    <w:multiLevelType w:val="hybridMultilevel"/>
    <w:tmpl w:val="8586E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357604"/>
    <w:multiLevelType w:val="hybridMultilevel"/>
    <w:tmpl w:val="249276C6"/>
    <w:lvl w:ilvl="0" w:tplc="2B3017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0858093">
    <w:abstractNumId w:val="8"/>
  </w:num>
  <w:num w:numId="2" w16cid:durableId="1657110107">
    <w:abstractNumId w:val="2"/>
  </w:num>
  <w:num w:numId="3" w16cid:durableId="441346741">
    <w:abstractNumId w:val="5"/>
  </w:num>
  <w:num w:numId="4" w16cid:durableId="940187256">
    <w:abstractNumId w:val="10"/>
  </w:num>
  <w:num w:numId="5" w16cid:durableId="1206140042">
    <w:abstractNumId w:val="4"/>
  </w:num>
  <w:num w:numId="6" w16cid:durableId="1495687003">
    <w:abstractNumId w:val="15"/>
  </w:num>
  <w:num w:numId="7" w16cid:durableId="378750716">
    <w:abstractNumId w:val="13"/>
  </w:num>
  <w:num w:numId="8" w16cid:durableId="77869983">
    <w:abstractNumId w:val="18"/>
  </w:num>
  <w:num w:numId="9" w16cid:durableId="716198701">
    <w:abstractNumId w:val="19"/>
  </w:num>
  <w:num w:numId="10" w16cid:durableId="1304046585">
    <w:abstractNumId w:val="11"/>
  </w:num>
  <w:num w:numId="11" w16cid:durableId="232400146">
    <w:abstractNumId w:val="12"/>
  </w:num>
  <w:num w:numId="12" w16cid:durableId="1295599323">
    <w:abstractNumId w:val="16"/>
  </w:num>
  <w:num w:numId="13" w16cid:durableId="621572243">
    <w:abstractNumId w:val="0"/>
  </w:num>
  <w:num w:numId="14" w16cid:durableId="992952666">
    <w:abstractNumId w:val="17"/>
  </w:num>
  <w:num w:numId="15" w16cid:durableId="1254627126">
    <w:abstractNumId w:val="3"/>
  </w:num>
  <w:num w:numId="16" w16cid:durableId="1359087142">
    <w:abstractNumId w:val="9"/>
  </w:num>
  <w:num w:numId="17" w16cid:durableId="1775396583">
    <w:abstractNumId w:val="14"/>
  </w:num>
  <w:num w:numId="18" w16cid:durableId="923301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2139948">
    <w:abstractNumId w:val="6"/>
  </w:num>
  <w:num w:numId="20" w16cid:durableId="995299864">
    <w:abstractNumId w:val="1"/>
  </w:num>
  <w:num w:numId="21" w16cid:durableId="981076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2723F"/>
    <w:rsid w:val="00040FA5"/>
    <w:rsid w:val="00044F87"/>
    <w:rsid w:val="000967A9"/>
    <w:rsid w:val="000A44A0"/>
    <w:rsid w:val="000B608F"/>
    <w:rsid w:val="000C5D63"/>
    <w:rsid w:val="00107300"/>
    <w:rsid w:val="00123BF6"/>
    <w:rsid w:val="00142650"/>
    <w:rsid w:val="001467B7"/>
    <w:rsid w:val="001606D2"/>
    <w:rsid w:val="001B6722"/>
    <w:rsid w:val="001C728B"/>
    <w:rsid w:val="001E0478"/>
    <w:rsid w:val="00202075"/>
    <w:rsid w:val="0024264C"/>
    <w:rsid w:val="00255AF9"/>
    <w:rsid w:val="002A0994"/>
    <w:rsid w:val="002F5E2C"/>
    <w:rsid w:val="00321502"/>
    <w:rsid w:val="0035146A"/>
    <w:rsid w:val="00403C57"/>
    <w:rsid w:val="004104AF"/>
    <w:rsid w:val="004545D1"/>
    <w:rsid w:val="00477A50"/>
    <w:rsid w:val="0048024F"/>
    <w:rsid w:val="00481903"/>
    <w:rsid w:val="004838D4"/>
    <w:rsid w:val="0050333E"/>
    <w:rsid w:val="00542224"/>
    <w:rsid w:val="00543662"/>
    <w:rsid w:val="005837B7"/>
    <w:rsid w:val="005936AD"/>
    <w:rsid w:val="0059373E"/>
    <w:rsid w:val="005C72DC"/>
    <w:rsid w:val="005D6F23"/>
    <w:rsid w:val="00603B56"/>
    <w:rsid w:val="00606A9E"/>
    <w:rsid w:val="00624AF1"/>
    <w:rsid w:val="00630484"/>
    <w:rsid w:val="00644C74"/>
    <w:rsid w:val="006C2BE2"/>
    <w:rsid w:val="007206B9"/>
    <w:rsid w:val="00721C64"/>
    <w:rsid w:val="007329C5"/>
    <w:rsid w:val="00733875"/>
    <w:rsid w:val="007410D0"/>
    <w:rsid w:val="00746FA7"/>
    <w:rsid w:val="00755E36"/>
    <w:rsid w:val="00765896"/>
    <w:rsid w:val="007B6FC1"/>
    <w:rsid w:val="007D23E6"/>
    <w:rsid w:val="007E290D"/>
    <w:rsid w:val="007E531C"/>
    <w:rsid w:val="0080583A"/>
    <w:rsid w:val="00813518"/>
    <w:rsid w:val="008474B6"/>
    <w:rsid w:val="00865E3F"/>
    <w:rsid w:val="00870B27"/>
    <w:rsid w:val="008747AC"/>
    <w:rsid w:val="008A74E7"/>
    <w:rsid w:val="008A7E74"/>
    <w:rsid w:val="008E1588"/>
    <w:rsid w:val="00916470"/>
    <w:rsid w:val="00937620"/>
    <w:rsid w:val="0094631A"/>
    <w:rsid w:val="00981F5E"/>
    <w:rsid w:val="009A2FCE"/>
    <w:rsid w:val="00A04B3D"/>
    <w:rsid w:val="00A33B08"/>
    <w:rsid w:val="00A60D10"/>
    <w:rsid w:val="00A61D06"/>
    <w:rsid w:val="00A66B11"/>
    <w:rsid w:val="00AB00A9"/>
    <w:rsid w:val="00AC403F"/>
    <w:rsid w:val="00AF0F08"/>
    <w:rsid w:val="00AF35DB"/>
    <w:rsid w:val="00B265AD"/>
    <w:rsid w:val="00B914BF"/>
    <w:rsid w:val="00C26E0D"/>
    <w:rsid w:val="00C47A6E"/>
    <w:rsid w:val="00C50EFD"/>
    <w:rsid w:val="00C759E6"/>
    <w:rsid w:val="00C96E38"/>
    <w:rsid w:val="00CA4D68"/>
    <w:rsid w:val="00CC0A6C"/>
    <w:rsid w:val="00D044DF"/>
    <w:rsid w:val="00D31987"/>
    <w:rsid w:val="00D46D13"/>
    <w:rsid w:val="00D6296A"/>
    <w:rsid w:val="00D849CA"/>
    <w:rsid w:val="00D92EE0"/>
    <w:rsid w:val="00DC60B7"/>
    <w:rsid w:val="00E21AA1"/>
    <w:rsid w:val="00E25C1F"/>
    <w:rsid w:val="00E467F8"/>
    <w:rsid w:val="00E632BF"/>
    <w:rsid w:val="00EA7ECE"/>
    <w:rsid w:val="00EC0C7D"/>
    <w:rsid w:val="00F21040"/>
    <w:rsid w:val="00F21E07"/>
    <w:rsid w:val="00F53763"/>
    <w:rsid w:val="00F80F4D"/>
    <w:rsid w:val="00F87CCC"/>
    <w:rsid w:val="00F92866"/>
    <w:rsid w:val="00F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janalik-vaclav-1</dc:creator>
  <cp:lastModifiedBy>Mikula Pavel</cp:lastModifiedBy>
  <cp:revision>5</cp:revision>
  <cp:lastPrinted>2014-04-15T04:25:00Z</cp:lastPrinted>
  <dcterms:created xsi:type="dcterms:W3CDTF">2022-07-26T05:37:00Z</dcterms:created>
  <dcterms:modified xsi:type="dcterms:W3CDTF">2022-08-16T08:17:00Z</dcterms:modified>
</cp:coreProperties>
</file>