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07A57" w14:textId="09F73326" w:rsidR="00DB157F" w:rsidRPr="00FF1D9A" w:rsidRDefault="00DB157F" w:rsidP="00FF1D9A">
      <w:pPr>
        <w:spacing w:before="40"/>
        <w:ind w:left="357"/>
        <w:jc w:val="both"/>
        <w:rPr>
          <w:rFonts w:ascii="Tahoma" w:hAnsi="Tahoma" w:cs="Tahoma"/>
          <w:b/>
          <w:bCs/>
          <w:iCs/>
          <w:u w:val="single"/>
        </w:rPr>
      </w:pPr>
      <w:r w:rsidRPr="00FF1D9A">
        <w:rPr>
          <w:rFonts w:ascii="Tahoma" w:hAnsi="Tahoma" w:cs="Tahoma"/>
          <w:b/>
          <w:bCs/>
          <w:iCs/>
          <w:u w:val="single"/>
        </w:rPr>
        <w:t>Příloha smlouvy č. 2: Podrobný rozpis kupní ceny</w:t>
      </w:r>
    </w:p>
    <w:p w14:paraId="6B71DF8A" w14:textId="0A99ADD1" w:rsidR="00DB157F" w:rsidRPr="00DB157F" w:rsidRDefault="00DB157F" w:rsidP="00DB157F">
      <w:pPr>
        <w:spacing w:before="40"/>
        <w:ind w:left="357"/>
        <w:jc w:val="both"/>
        <w:rPr>
          <w:rFonts w:ascii="Tahoma" w:hAnsi="Tahoma" w:cs="Tahoma"/>
          <w:iCs/>
          <w:sz w:val="22"/>
          <w:szCs w:val="22"/>
        </w:rPr>
      </w:pPr>
    </w:p>
    <w:tbl>
      <w:tblPr>
        <w:tblpPr w:leftFromText="141" w:rightFromText="141" w:vertAnchor="page" w:horzAnchor="margin" w:tblpY="2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808"/>
        <w:gridCol w:w="5948"/>
        <w:gridCol w:w="1306"/>
      </w:tblGrid>
      <w:tr w:rsidR="00DB157F" w:rsidRPr="00DB157F" w14:paraId="73D04AFA" w14:textId="77777777" w:rsidTr="00DB157F">
        <w:tc>
          <w:tcPr>
            <w:tcW w:w="1808" w:type="dxa"/>
            <w:shd w:val="clear" w:color="auto" w:fill="auto"/>
          </w:tcPr>
          <w:p w14:paraId="6C74E64D" w14:textId="77777777" w:rsidR="00DB157F" w:rsidRPr="00DB157F" w:rsidRDefault="00DB157F" w:rsidP="00DB157F">
            <w:pPr>
              <w:jc w:val="center"/>
              <w:rPr>
                <w:rFonts w:ascii="Tahoma" w:hAnsi="Tahoma" w:cs="Tahoma"/>
                <w:b/>
                <w:iCs/>
                <w:sz w:val="22"/>
                <w:szCs w:val="22"/>
              </w:rPr>
            </w:pPr>
            <w:r w:rsidRPr="00DB157F">
              <w:rPr>
                <w:rFonts w:ascii="Tahoma" w:hAnsi="Tahoma" w:cs="Tahoma"/>
                <w:b/>
                <w:iCs/>
                <w:sz w:val="22"/>
                <w:szCs w:val="22"/>
              </w:rPr>
              <w:t>Objednací kód</w:t>
            </w:r>
          </w:p>
        </w:tc>
        <w:tc>
          <w:tcPr>
            <w:tcW w:w="5948" w:type="dxa"/>
            <w:shd w:val="clear" w:color="auto" w:fill="auto"/>
          </w:tcPr>
          <w:p w14:paraId="5BB41421" w14:textId="77777777" w:rsidR="00DB157F" w:rsidRPr="00DB157F" w:rsidRDefault="00DB157F" w:rsidP="00DB157F">
            <w:pPr>
              <w:jc w:val="center"/>
              <w:rPr>
                <w:rFonts w:ascii="Tahoma" w:hAnsi="Tahoma" w:cs="Tahoma"/>
                <w:b/>
                <w:iCs/>
                <w:sz w:val="22"/>
                <w:szCs w:val="22"/>
              </w:rPr>
            </w:pPr>
            <w:r w:rsidRPr="00DB157F">
              <w:rPr>
                <w:rFonts w:ascii="Tahoma" w:hAnsi="Tahoma" w:cs="Tahoma"/>
                <w:b/>
                <w:iCs/>
                <w:sz w:val="22"/>
                <w:szCs w:val="22"/>
              </w:rPr>
              <w:t>Specifikace</w:t>
            </w:r>
          </w:p>
        </w:tc>
        <w:tc>
          <w:tcPr>
            <w:tcW w:w="1306" w:type="dxa"/>
            <w:shd w:val="clear" w:color="auto" w:fill="auto"/>
          </w:tcPr>
          <w:p w14:paraId="26750F14" w14:textId="77777777" w:rsidR="00DB157F" w:rsidRPr="00DB157F" w:rsidRDefault="00DB157F" w:rsidP="00DB157F">
            <w:pPr>
              <w:rPr>
                <w:rFonts w:ascii="Tahoma" w:hAnsi="Tahoma" w:cs="Tahoma"/>
                <w:b/>
                <w:iCs/>
                <w:sz w:val="22"/>
                <w:szCs w:val="22"/>
              </w:rPr>
            </w:pPr>
            <w:r w:rsidRPr="00DB157F">
              <w:rPr>
                <w:rFonts w:ascii="Tahoma" w:hAnsi="Tahoma" w:cs="Tahoma"/>
                <w:b/>
                <w:iCs/>
                <w:sz w:val="22"/>
                <w:szCs w:val="22"/>
              </w:rPr>
              <w:t>Cena Kč bez DPH</w:t>
            </w:r>
          </w:p>
        </w:tc>
      </w:tr>
      <w:tr w:rsidR="00DB157F" w:rsidRPr="00DB157F" w14:paraId="67BEA29B" w14:textId="77777777" w:rsidTr="00DB157F">
        <w:tc>
          <w:tcPr>
            <w:tcW w:w="1808" w:type="dxa"/>
            <w:shd w:val="clear" w:color="auto" w:fill="auto"/>
            <w:vAlign w:val="center"/>
          </w:tcPr>
          <w:p w14:paraId="18D95B6C" w14:textId="77777777" w:rsidR="00DB157F" w:rsidRPr="00DB157F" w:rsidRDefault="00DB157F" w:rsidP="00DB15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DB157F">
              <w:rPr>
                <w:rFonts w:ascii="Tahoma" w:hAnsi="Tahoma" w:cs="Tahoma"/>
                <w:iCs/>
                <w:sz w:val="22"/>
                <w:szCs w:val="22"/>
              </w:rPr>
              <w:t>K2-DW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659508C9" w14:textId="77777777" w:rsidR="00DB157F" w:rsidRPr="00DB157F" w:rsidRDefault="00DB157F" w:rsidP="00DB157F">
            <w:pPr>
              <w:rPr>
                <w:rFonts w:ascii="Tahoma" w:hAnsi="Tahoma" w:cs="Tahoma"/>
                <w:iCs/>
                <w:sz w:val="22"/>
                <w:szCs w:val="22"/>
              </w:rPr>
            </w:pPr>
            <w:r w:rsidRPr="00DB157F">
              <w:rPr>
                <w:rFonts w:ascii="Tahoma" w:hAnsi="Tahoma" w:cs="Tahoma"/>
                <w:iCs/>
                <w:sz w:val="22"/>
                <w:szCs w:val="22"/>
              </w:rPr>
              <w:t xml:space="preserve">Obousměrný tlak. </w:t>
            </w:r>
          </w:p>
          <w:p w14:paraId="217EFCF5" w14:textId="77777777" w:rsidR="00DB157F" w:rsidRPr="00DB157F" w:rsidRDefault="00DB157F" w:rsidP="00DB157F">
            <w:pPr>
              <w:rPr>
                <w:rFonts w:ascii="Tahoma" w:hAnsi="Tahoma" w:cs="Tahoma"/>
                <w:iCs/>
                <w:sz w:val="22"/>
                <w:szCs w:val="22"/>
              </w:rPr>
            </w:pPr>
            <w:r w:rsidRPr="00DB157F">
              <w:rPr>
                <w:rFonts w:ascii="Tahoma" w:hAnsi="Tahoma" w:cs="Tahoma"/>
                <w:iCs/>
                <w:sz w:val="22"/>
                <w:szCs w:val="22"/>
              </w:rPr>
              <w:t>Dvojčinné zadní táhlo, pouze ve spojení s EHR, (omezená tlaková síla)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1FBB1919" w14:textId="77777777" w:rsidR="00DB157F" w:rsidRPr="00DB157F" w:rsidRDefault="00DB157F" w:rsidP="00DB15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DB157F">
              <w:rPr>
                <w:rFonts w:ascii="Tahoma" w:hAnsi="Tahoma" w:cs="Tahoma"/>
                <w:iCs/>
                <w:sz w:val="22"/>
                <w:szCs w:val="22"/>
              </w:rPr>
              <w:t>89 550,-</w:t>
            </w:r>
          </w:p>
        </w:tc>
      </w:tr>
      <w:tr w:rsidR="00DB157F" w:rsidRPr="00DB157F" w14:paraId="4866FC13" w14:textId="77777777" w:rsidTr="00DB157F">
        <w:tc>
          <w:tcPr>
            <w:tcW w:w="1808" w:type="dxa"/>
            <w:shd w:val="clear" w:color="auto" w:fill="auto"/>
            <w:vAlign w:val="center"/>
          </w:tcPr>
          <w:p w14:paraId="1770FBF0" w14:textId="77777777" w:rsidR="00DB157F" w:rsidRPr="00DB157F" w:rsidRDefault="00DB157F" w:rsidP="00DB15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DB157F">
              <w:rPr>
                <w:rFonts w:ascii="Tahoma" w:hAnsi="Tahoma" w:cs="Tahoma"/>
                <w:iCs/>
                <w:sz w:val="22"/>
                <w:szCs w:val="22"/>
              </w:rPr>
              <w:t>K2-H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647DE1AE" w14:textId="77777777" w:rsidR="00DB157F" w:rsidRPr="00DB157F" w:rsidRDefault="00DB157F" w:rsidP="00DB157F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4C47B297" w14:textId="77777777" w:rsidR="00DB157F" w:rsidRPr="00DB157F" w:rsidRDefault="00DB157F" w:rsidP="00DB157F">
            <w:pPr>
              <w:rPr>
                <w:rFonts w:ascii="Tahoma" w:hAnsi="Tahoma" w:cs="Tahoma"/>
                <w:iCs/>
                <w:sz w:val="22"/>
                <w:szCs w:val="22"/>
              </w:rPr>
            </w:pPr>
            <w:r w:rsidRPr="00DB157F">
              <w:rPr>
                <w:rFonts w:ascii="Tahoma" w:hAnsi="Tahoma" w:cs="Tahoma"/>
                <w:iCs/>
                <w:sz w:val="22"/>
                <w:szCs w:val="22"/>
              </w:rPr>
              <w:t>Lesní ochrana - PROFI verze</w:t>
            </w:r>
          </w:p>
          <w:p w14:paraId="759B37A6" w14:textId="77777777" w:rsidR="00DB157F" w:rsidRPr="00DB157F" w:rsidRDefault="00DB157F" w:rsidP="00DB157F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0D206D0C" w14:textId="3EA97A88" w:rsidR="00DB157F" w:rsidRPr="00DB157F" w:rsidRDefault="00DB157F" w:rsidP="00DB157F">
            <w:pPr>
              <w:rPr>
                <w:rFonts w:ascii="Tahoma" w:hAnsi="Tahoma" w:cs="Tahoma"/>
                <w:iCs/>
                <w:sz w:val="22"/>
                <w:szCs w:val="22"/>
              </w:rPr>
            </w:pPr>
            <w:r w:rsidRPr="00DB157F">
              <w:rPr>
                <w:rFonts w:ascii="Tahoma" w:hAnsi="Tahoma" w:cs="Tahoma"/>
                <w:iCs/>
                <w:sz w:val="22"/>
                <w:szCs w:val="22"/>
              </w:rPr>
              <w:t>Polykarbonátové zadní sklo, ochrana kapoty pomocí dvou lan, horní čtyř sloupková ochrana kabiny, kapoty a blatníků, boční a spodní ochrana podvozku, přední nápravy, motoru, převodového ústrojí, rozvodové skříně, palivové nádrže a zkrácení nástupních schodů.</w:t>
            </w:r>
          </w:p>
          <w:p w14:paraId="30042640" w14:textId="77777777" w:rsidR="00DB157F" w:rsidRPr="00DB157F" w:rsidRDefault="00DB157F" w:rsidP="00DB157F">
            <w:pPr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DB157F">
              <w:rPr>
                <w:rFonts w:ascii="Tahoma" w:hAnsi="Tahoma" w:cs="Tahoma"/>
                <w:bCs/>
                <w:iCs/>
                <w:sz w:val="22"/>
                <w:szCs w:val="22"/>
              </w:rPr>
              <w:t>Certifikát DIN ISO 8083, DIN ISO 8084 (OPS a FOPS)</w:t>
            </w:r>
          </w:p>
          <w:p w14:paraId="2A3C2444" w14:textId="77777777" w:rsidR="00DB157F" w:rsidRPr="00DB157F" w:rsidRDefault="00DB157F" w:rsidP="00DB157F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60481553" w14:textId="77777777" w:rsidR="00DB157F" w:rsidRPr="00DB157F" w:rsidRDefault="00DB157F" w:rsidP="00DB15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DB157F">
              <w:rPr>
                <w:rFonts w:ascii="Tahoma" w:hAnsi="Tahoma" w:cs="Tahoma"/>
                <w:iCs/>
                <w:sz w:val="22"/>
                <w:szCs w:val="22"/>
              </w:rPr>
              <w:t>450 450,-</w:t>
            </w:r>
          </w:p>
        </w:tc>
      </w:tr>
      <w:tr w:rsidR="00DB157F" w:rsidRPr="00DB157F" w14:paraId="2F17B0CB" w14:textId="77777777" w:rsidTr="00DB157F">
        <w:trPr>
          <w:trHeight w:val="686"/>
        </w:trPr>
        <w:tc>
          <w:tcPr>
            <w:tcW w:w="7756" w:type="dxa"/>
            <w:gridSpan w:val="2"/>
            <w:shd w:val="clear" w:color="auto" w:fill="auto"/>
            <w:vAlign w:val="center"/>
          </w:tcPr>
          <w:p w14:paraId="31E14676" w14:textId="6C3480DB" w:rsidR="00DB157F" w:rsidRPr="00DB157F" w:rsidRDefault="00DB157F" w:rsidP="00DB157F">
            <w:pPr>
              <w:jc w:val="center"/>
              <w:rPr>
                <w:rFonts w:ascii="Tahoma" w:hAnsi="Tahoma" w:cs="Tahoma"/>
                <w:b/>
                <w:bCs/>
                <w:iCs/>
                <w:sz w:val="22"/>
                <w:szCs w:val="22"/>
                <w:u w:val="single"/>
              </w:rPr>
            </w:pPr>
            <w:r w:rsidRPr="00DB157F">
              <w:rPr>
                <w:rFonts w:ascii="Tahoma" w:hAnsi="Tahoma" w:cs="Tahoma"/>
                <w:b/>
                <w:bCs/>
                <w:iCs/>
                <w:sz w:val="22"/>
                <w:szCs w:val="22"/>
                <w:u w:val="single"/>
              </w:rPr>
              <w:t>CENA CELKEM BEZ DPH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2A58E360" w14:textId="77777777" w:rsidR="00DB157F" w:rsidRPr="00DB157F" w:rsidRDefault="00DB157F" w:rsidP="00DB157F">
            <w:pPr>
              <w:jc w:val="center"/>
              <w:rPr>
                <w:rFonts w:ascii="Tahoma" w:hAnsi="Tahoma" w:cs="Tahoma"/>
                <w:b/>
                <w:bCs/>
                <w:iCs/>
                <w:sz w:val="22"/>
                <w:szCs w:val="22"/>
                <w:u w:val="single"/>
              </w:rPr>
            </w:pPr>
            <w:r w:rsidRPr="00DB157F">
              <w:rPr>
                <w:rFonts w:ascii="Tahoma" w:hAnsi="Tahoma" w:cs="Tahoma"/>
                <w:b/>
                <w:bCs/>
                <w:iCs/>
                <w:sz w:val="22"/>
                <w:szCs w:val="22"/>
                <w:u w:val="single"/>
              </w:rPr>
              <w:t>540 000,-</w:t>
            </w:r>
          </w:p>
        </w:tc>
      </w:tr>
      <w:tr w:rsidR="00DB157F" w:rsidRPr="00DB157F" w14:paraId="0ED612E8" w14:textId="77777777" w:rsidTr="00DB157F">
        <w:trPr>
          <w:trHeight w:val="686"/>
        </w:trPr>
        <w:tc>
          <w:tcPr>
            <w:tcW w:w="7756" w:type="dxa"/>
            <w:gridSpan w:val="2"/>
            <w:shd w:val="clear" w:color="auto" w:fill="auto"/>
            <w:vAlign w:val="center"/>
          </w:tcPr>
          <w:p w14:paraId="1A185E05" w14:textId="792C5D74" w:rsidR="00DB157F" w:rsidRPr="00DB157F" w:rsidRDefault="00DB157F" w:rsidP="00DB157F">
            <w:pPr>
              <w:jc w:val="center"/>
              <w:rPr>
                <w:rFonts w:ascii="Tahoma" w:hAnsi="Tahoma" w:cs="Tahoma"/>
                <w:b/>
                <w:bCs/>
                <w:iCs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b/>
                <w:bCs/>
                <w:iCs/>
                <w:sz w:val="22"/>
                <w:szCs w:val="22"/>
                <w:u w:val="single"/>
              </w:rPr>
              <w:t>VÝŠE DPH (21 %)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33DBB5B1" w14:textId="76D62789" w:rsidR="00DB157F" w:rsidRPr="00DB157F" w:rsidRDefault="00DB157F" w:rsidP="00DB157F">
            <w:pPr>
              <w:jc w:val="center"/>
              <w:rPr>
                <w:rFonts w:ascii="Tahoma" w:hAnsi="Tahoma" w:cs="Tahoma"/>
                <w:b/>
                <w:bCs/>
                <w:iCs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b/>
                <w:bCs/>
                <w:iCs/>
                <w:sz w:val="22"/>
                <w:szCs w:val="22"/>
                <w:u w:val="single"/>
              </w:rPr>
              <w:t>113 400,-</w:t>
            </w:r>
          </w:p>
        </w:tc>
      </w:tr>
      <w:tr w:rsidR="00DB157F" w:rsidRPr="00DB157F" w14:paraId="48816B2F" w14:textId="77777777" w:rsidTr="00DB157F">
        <w:trPr>
          <w:trHeight w:val="686"/>
        </w:trPr>
        <w:tc>
          <w:tcPr>
            <w:tcW w:w="7756" w:type="dxa"/>
            <w:gridSpan w:val="2"/>
            <w:shd w:val="clear" w:color="auto" w:fill="auto"/>
            <w:vAlign w:val="center"/>
          </w:tcPr>
          <w:p w14:paraId="78487AC6" w14:textId="35403BA8" w:rsidR="00DB157F" w:rsidRPr="00DB157F" w:rsidRDefault="00DB157F" w:rsidP="00DB157F">
            <w:pPr>
              <w:jc w:val="center"/>
              <w:rPr>
                <w:rFonts w:ascii="Tahoma" w:hAnsi="Tahoma" w:cs="Tahoma"/>
                <w:b/>
                <w:bCs/>
                <w:iCs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b/>
                <w:bCs/>
                <w:iCs/>
                <w:sz w:val="22"/>
                <w:szCs w:val="22"/>
                <w:u w:val="single"/>
              </w:rPr>
              <w:t>CENA CELKEM VČETNĚ DPH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0F9B00FC" w14:textId="03FBCEE5" w:rsidR="00DB157F" w:rsidRPr="00DB157F" w:rsidRDefault="00DB157F" w:rsidP="00DB157F">
            <w:pPr>
              <w:jc w:val="center"/>
              <w:rPr>
                <w:rFonts w:ascii="Tahoma" w:hAnsi="Tahoma" w:cs="Tahoma"/>
                <w:b/>
                <w:bCs/>
                <w:iCs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b/>
                <w:bCs/>
                <w:iCs/>
                <w:sz w:val="22"/>
                <w:szCs w:val="22"/>
                <w:u w:val="single"/>
              </w:rPr>
              <w:t>653 400,-</w:t>
            </w:r>
          </w:p>
        </w:tc>
      </w:tr>
    </w:tbl>
    <w:p w14:paraId="78C408FD" w14:textId="3F3D23FD" w:rsidR="00B75D33" w:rsidRPr="00DB157F" w:rsidRDefault="00B75D33" w:rsidP="00DB157F">
      <w:pPr>
        <w:rPr>
          <w:rFonts w:ascii="Tahoma" w:hAnsi="Tahoma" w:cs="Tahoma"/>
          <w:sz w:val="22"/>
          <w:szCs w:val="22"/>
        </w:rPr>
      </w:pPr>
    </w:p>
    <w:p w14:paraId="279A7342" w14:textId="6B44765A" w:rsidR="00DB157F" w:rsidRPr="00DB157F" w:rsidRDefault="00DB157F" w:rsidP="00DB157F">
      <w:pPr>
        <w:rPr>
          <w:rFonts w:ascii="Tahoma" w:hAnsi="Tahoma" w:cs="Tahoma"/>
          <w:sz w:val="22"/>
          <w:szCs w:val="22"/>
        </w:rPr>
      </w:pPr>
    </w:p>
    <w:p w14:paraId="4E58E000" w14:textId="31713BEB" w:rsidR="00DB157F" w:rsidRDefault="00DB157F" w:rsidP="00DB157F">
      <w:pPr>
        <w:jc w:val="both"/>
        <w:rPr>
          <w:rFonts w:ascii="Tahoma" w:hAnsi="Tahoma" w:cs="Tahoma"/>
          <w:sz w:val="22"/>
          <w:szCs w:val="22"/>
        </w:rPr>
      </w:pPr>
    </w:p>
    <w:p w14:paraId="6014622A" w14:textId="77777777" w:rsidR="00EC3771" w:rsidRPr="00DB157F" w:rsidRDefault="00EC3771" w:rsidP="00DB157F">
      <w:pPr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429645C1" w14:textId="77777777" w:rsidR="00DB157F" w:rsidRPr="00DB157F" w:rsidRDefault="00DB157F" w:rsidP="00DB157F">
      <w:pPr>
        <w:jc w:val="both"/>
        <w:rPr>
          <w:rFonts w:ascii="Tahoma" w:hAnsi="Tahoma" w:cs="Tahoma"/>
          <w:sz w:val="22"/>
          <w:szCs w:val="22"/>
        </w:rPr>
      </w:pPr>
    </w:p>
    <w:p w14:paraId="19FECA38" w14:textId="77777777" w:rsidR="00DB157F" w:rsidRPr="00DB157F" w:rsidRDefault="00DB157F" w:rsidP="00DB157F">
      <w:pPr>
        <w:jc w:val="both"/>
        <w:rPr>
          <w:rFonts w:ascii="Tahoma" w:hAnsi="Tahoma" w:cs="Tahoma"/>
          <w:sz w:val="22"/>
          <w:szCs w:val="22"/>
        </w:rPr>
      </w:pPr>
    </w:p>
    <w:p w14:paraId="5EA0764C" w14:textId="77777777" w:rsidR="00DB157F" w:rsidRPr="00DB157F" w:rsidRDefault="00DB157F" w:rsidP="00DB157F">
      <w:pPr>
        <w:jc w:val="both"/>
        <w:rPr>
          <w:rFonts w:ascii="Tahoma" w:hAnsi="Tahoma" w:cs="Tahoma"/>
          <w:sz w:val="22"/>
          <w:szCs w:val="22"/>
        </w:rPr>
      </w:pPr>
    </w:p>
    <w:p w14:paraId="4CE7250A" w14:textId="77777777" w:rsidR="00DB157F" w:rsidRPr="00DB157F" w:rsidRDefault="00DB157F" w:rsidP="00DB157F">
      <w:pPr>
        <w:jc w:val="both"/>
        <w:rPr>
          <w:rFonts w:ascii="Tahoma" w:hAnsi="Tahoma" w:cs="Tahoma"/>
          <w:sz w:val="22"/>
          <w:szCs w:val="22"/>
        </w:rPr>
      </w:pPr>
    </w:p>
    <w:p w14:paraId="5A84CBE5" w14:textId="77777777" w:rsidR="00DB157F" w:rsidRPr="00DB157F" w:rsidRDefault="00DB157F" w:rsidP="00DB157F">
      <w:pPr>
        <w:rPr>
          <w:rFonts w:ascii="Tahoma" w:hAnsi="Tahoma" w:cs="Tahoma"/>
          <w:sz w:val="22"/>
          <w:szCs w:val="22"/>
        </w:rPr>
      </w:pPr>
    </w:p>
    <w:p w14:paraId="338EF32C" w14:textId="77777777" w:rsidR="00DB157F" w:rsidRPr="00DB157F" w:rsidRDefault="00DB157F" w:rsidP="00DB157F">
      <w:pPr>
        <w:tabs>
          <w:tab w:val="center" w:pos="6237"/>
        </w:tabs>
        <w:rPr>
          <w:rFonts w:ascii="Tahoma" w:hAnsi="Tahoma" w:cs="Tahoma"/>
          <w:sz w:val="22"/>
          <w:szCs w:val="22"/>
        </w:rPr>
      </w:pPr>
      <w:r w:rsidRPr="00DB157F">
        <w:rPr>
          <w:rFonts w:ascii="Tahoma" w:hAnsi="Tahoma" w:cs="Tahoma"/>
          <w:sz w:val="22"/>
          <w:szCs w:val="22"/>
        </w:rPr>
        <w:tab/>
        <w:t>………….……………………………….</w:t>
      </w:r>
    </w:p>
    <w:p w14:paraId="0E13B6CE" w14:textId="77777777" w:rsidR="00DB157F" w:rsidRPr="00DB157F" w:rsidRDefault="00DB157F" w:rsidP="00DB157F">
      <w:pPr>
        <w:tabs>
          <w:tab w:val="center" w:pos="6237"/>
        </w:tabs>
        <w:rPr>
          <w:rFonts w:ascii="Tahoma" w:hAnsi="Tahoma" w:cs="Tahoma"/>
          <w:sz w:val="22"/>
          <w:szCs w:val="22"/>
        </w:rPr>
      </w:pPr>
      <w:r w:rsidRPr="00DB157F">
        <w:rPr>
          <w:rFonts w:ascii="Tahoma" w:hAnsi="Tahoma" w:cs="Tahoma"/>
          <w:sz w:val="22"/>
          <w:szCs w:val="22"/>
        </w:rPr>
        <w:tab/>
        <w:t>Jiří Vozník, místopředseda představenstva</w:t>
      </w:r>
    </w:p>
    <w:p w14:paraId="3E04846B" w14:textId="77777777" w:rsidR="00DB157F" w:rsidRPr="00DB157F" w:rsidRDefault="00DB157F" w:rsidP="00DB157F">
      <w:pPr>
        <w:rPr>
          <w:rFonts w:ascii="Tahoma" w:hAnsi="Tahoma" w:cs="Tahoma"/>
          <w:sz w:val="22"/>
          <w:szCs w:val="22"/>
        </w:rPr>
      </w:pPr>
    </w:p>
    <w:sectPr w:rsidR="00DB157F" w:rsidRPr="00DB1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7F"/>
    <w:rsid w:val="00B75D33"/>
    <w:rsid w:val="00DB157F"/>
    <w:rsid w:val="00EC3771"/>
    <w:rsid w:val="00FF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16F1D"/>
  <w15:chartTrackingRefBased/>
  <w15:docId w15:val="{5C222E3D-89B2-4DBB-A0C3-A502407F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1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614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Sládková</dc:creator>
  <cp:keywords/>
  <dc:description/>
  <cp:lastModifiedBy>, </cp:lastModifiedBy>
  <cp:revision>3</cp:revision>
  <dcterms:created xsi:type="dcterms:W3CDTF">2022-07-19T12:48:00Z</dcterms:created>
  <dcterms:modified xsi:type="dcterms:W3CDTF">2022-08-16T06:05:00Z</dcterms:modified>
</cp:coreProperties>
</file>