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FA" w:rsidRDefault="00B130FA" w:rsidP="00B130FA">
      <w:pPr>
        <w:spacing w:after="0" w:line="240" w:lineRule="auto"/>
        <w:jc w:val="right"/>
        <w:rPr>
          <w:sz w:val="36"/>
        </w:rPr>
      </w:pPr>
    </w:p>
    <w:p w:rsidR="00B130FA" w:rsidRDefault="00B130FA" w:rsidP="00B130FA">
      <w:pPr>
        <w:spacing w:after="0" w:line="240" w:lineRule="auto"/>
        <w:jc w:val="right"/>
        <w:rPr>
          <w:sz w:val="36"/>
        </w:rPr>
      </w:pPr>
    </w:p>
    <w:p w:rsidR="00B130FA" w:rsidRPr="000F4B3B" w:rsidRDefault="00E024F9" w:rsidP="00E024F9">
      <w:pPr>
        <w:spacing w:after="0" w:line="240" w:lineRule="auto"/>
        <w:jc w:val="center"/>
        <w:rPr>
          <w:sz w:val="36"/>
        </w:rPr>
      </w:pPr>
      <w:r>
        <w:rPr>
          <w:sz w:val="36"/>
        </w:rPr>
        <w:t>Objednávka ubytovacích služeb</w:t>
      </w:r>
    </w:p>
    <w:p w:rsidR="00B130FA" w:rsidRDefault="00B130FA" w:rsidP="00B130F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:rsidR="00B130FA" w:rsidRPr="000F4B3B" w:rsidRDefault="00B130FA" w:rsidP="00B130FA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</w:t>
      </w:r>
      <w:r w:rsidR="00E024F9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p.</w:t>
      </w:r>
      <w:r w:rsidR="00E024F9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s.</w:t>
      </w:r>
    </w:p>
    <w:p w:rsidR="00E024F9" w:rsidRDefault="00E024F9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Hellichova 18</w:t>
      </w:r>
    </w:p>
    <w:p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118 00 </w:t>
      </w:r>
      <w:r w:rsidR="00E024F9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Praha 1</w:t>
      </w:r>
    </w:p>
    <w:p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:rsidR="00B130FA" w:rsidRDefault="00B130FA" w:rsidP="00B130FA">
      <w:pPr>
        <w:spacing w:after="0" w:line="240" w:lineRule="auto"/>
        <w:rPr>
          <w:sz w:val="24"/>
          <w:szCs w:val="24"/>
        </w:rPr>
      </w:pPr>
    </w:p>
    <w:p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:rsidR="00B130FA" w:rsidRPr="007A5251" w:rsidRDefault="00B130FA" w:rsidP="00B130FA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:rsidR="00B130FA" w:rsidRDefault="002E2131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Grandhotel Mozart Prague, a.s.</w:t>
      </w:r>
    </w:p>
    <w:p w:rsidR="00B130FA" w:rsidRDefault="00CC5B7B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Karoli</w:t>
      </w:r>
      <w:r w:rsidR="00E024F9">
        <w:rPr>
          <w:sz w:val="24"/>
          <w:szCs w:val="24"/>
        </w:rPr>
        <w:t>ny Světlé 208/34</w:t>
      </w:r>
    </w:p>
    <w:p w:rsidR="00E024F9" w:rsidRPr="00C84FDC" w:rsidRDefault="00E024F9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110 00  Praha 1</w:t>
      </w:r>
    </w:p>
    <w:p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E024F9">
        <w:rPr>
          <w:sz w:val="24"/>
          <w:szCs w:val="24"/>
        </w:rPr>
        <w:t>27413225</w:t>
      </w:r>
    </w:p>
    <w:p w:rsidR="00B130FA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</w:t>
      </w:r>
      <w:r>
        <w:rPr>
          <w:sz w:val="24"/>
          <w:szCs w:val="24"/>
        </w:rPr>
        <w:t xml:space="preserve"> CZ</w:t>
      </w:r>
      <w:r w:rsidR="00E024F9">
        <w:rPr>
          <w:sz w:val="24"/>
          <w:szCs w:val="24"/>
        </w:rPr>
        <w:t>27413225</w:t>
      </w:r>
    </w:p>
    <w:p w:rsidR="00B130FA" w:rsidRDefault="00B130FA" w:rsidP="00B130FA">
      <w:pPr>
        <w:spacing w:after="0" w:line="240" w:lineRule="auto"/>
        <w:rPr>
          <w:sz w:val="24"/>
          <w:szCs w:val="24"/>
        </w:rPr>
      </w:pPr>
    </w:p>
    <w:p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:rsidR="00B130FA" w:rsidRDefault="00B130FA" w:rsidP="00B130FA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:rsidR="00B130FA" w:rsidRDefault="00E024F9" w:rsidP="00953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Objednáváme u Vás u</w:t>
      </w:r>
      <w:r w:rsidR="00B130FA">
        <w:rPr>
          <w:sz w:val="24"/>
          <w:szCs w:val="24"/>
        </w:rPr>
        <w:t xml:space="preserve">bytování zahraničních </w:t>
      </w:r>
      <w:r>
        <w:rPr>
          <w:sz w:val="24"/>
          <w:szCs w:val="24"/>
        </w:rPr>
        <w:t xml:space="preserve">umělců </w:t>
      </w:r>
      <w:r w:rsidR="00783A93">
        <w:rPr>
          <w:sz w:val="24"/>
          <w:szCs w:val="24"/>
        </w:rPr>
        <w:t>Festivalu Pražské jaro 2022</w:t>
      </w:r>
      <w:r w:rsidR="00B130FA">
        <w:rPr>
          <w:sz w:val="24"/>
          <w:szCs w:val="24"/>
        </w:rPr>
        <w:t xml:space="preserve"> v</w:t>
      </w:r>
      <w:r w:rsidR="009C2E0A">
        <w:rPr>
          <w:sz w:val="24"/>
          <w:szCs w:val="24"/>
        </w:rPr>
        <w:t xml:space="preserve"> hotelu </w:t>
      </w:r>
      <w:proofErr w:type="spellStart"/>
      <w:r w:rsidR="009C2E0A">
        <w:rPr>
          <w:sz w:val="24"/>
          <w:szCs w:val="24"/>
        </w:rPr>
        <w:t>The</w:t>
      </w:r>
      <w:proofErr w:type="spellEnd"/>
      <w:r w:rsidR="002E2131">
        <w:rPr>
          <w:sz w:val="24"/>
          <w:szCs w:val="24"/>
        </w:rPr>
        <w:t xml:space="preserve"> Mozart Prague</w:t>
      </w:r>
      <w:r>
        <w:rPr>
          <w:sz w:val="24"/>
          <w:szCs w:val="24"/>
        </w:rPr>
        <w:t>, ulice Karoliny Světlé 208/34 v</w:t>
      </w:r>
      <w:r w:rsidR="002E2131">
        <w:rPr>
          <w:sz w:val="24"/>
          <w:szCs w:val="24"/>
        </w:rPr>
        <w:t> těcht</w:t>
      </w:r>
      <w:r w:rsidR="00783A93">
        <w:rPr>
          <w:sz w:val="24"/>
          <w:szCs w:val="24"/>
        </w:rPr>
        <w:t>o termínech:</w:t>
      </w:r>
      <w:r w:rsidR="00783A93">
        <w:rPr>
          <w:sz w:val="24"/>
          <w:szCs w:val="24"/>
        </w:rPr>
        <w:br/>
      </w:r>
      <w:r w:rsidR="00783A93">
        <w:rPr>
          <w:sz w:val="24"/>
          <w:szCs w:val="24"/>
        </w:rPr>
        <w:br/>
        <w:t xml:space="preserve">15. – 19. 5. 2022 – 1x </w:t>
      </w:r>
      <w:proofErr w:type="spellStart"/>
      <w:r w:rsidR="00783A93">
        <w:rPr>
          <w:sz w:val="24"/>
          <w:szCs w:val="24"/>
        </w:rPr>
        <w:t>Deluxe</w:t>
      </w:r>
      <w:proofErr w:type="spellEnd"/>
      <w:r w:rsidR="00783A93">
        <w:rPr>
          <w:sz w:val="24"/>
          <w:szCs w:val="24"/>
        </w:rPr>
        <w:t xml:space="preserve"> Room</w:t>
      </w:r>
    </w:p>
    <w:p w:rsidR="00F57B1B" w:rsidRDefault="00783A93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- 21. 5. 2022</w:t>
      </w:r>
      <w:r w:rsidR="002E2131">
        <w:rPr>
          <w:sz w:val="24"/>
          <w:szCs w:val="24"/>
        </w:rPr>
        <w:t xml:space="preserve"> </w:t>
      </w:r>
      <w:r w:rsidR="00AE5D92">
        <w:rPr>
          <w:sz w:val="24"/>
          <w:szCs w:val="24"/>
        </w:rPr>
        <w:t>–</w:t>
      </w:r>
      <w:r w:rsidR="00F57B1B">
        <w:rPr>
          <w:sz w:val="24"/>
          <w:szCs w:val="24"/>
        </w:rPr>
        <w:t xml:space="preserve"> </w:t>
      </w:r>
      <w:r w:rsidR="002E2131">
        <w:rPr>
          <w:sz w:val="24"/>
          <w:szCs w:val="24"/>
        </w:rPr>
        <w:t>1</w:t>
      </w:r>
      <w:r w:rsidR="00AE5D92">
        <w:rPr>
          <w:sz w:val="24"/>
          <w:szCs w:val="24"/>
        </w:rPr>
        <w:t xml:space="preserve">x </w:t>
      </w:r>
      <w:proofErr w:type="spellStart"/>
      <w:r w:rsidR="00AE5D92">
        <w:rPr>
          <w:sz w:val="24"/>
          <w:szCs w:val="24"/>
        </w:rPr>
        <w:t>Deluxe</w:t>
      </w:r>
      <w:proofErr w:type="spellEnd"/>
      <w:r w:rsidR="00AE5D92">
        <w:rPr>
          <w:sz w:val="24"/>
          <w:szCs w:val="24"/>
        </w:rPr>
        <w:t xml:space="preserve"> Room</w:t>
      </w:r>
    </w:p>
    <w:p w:rsidR="002E2131" w:rsidRDefault="00783A93" w:rsidP="002E21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– 18. 5. 2022</w:t>
      </w:r>
      <w:r w:rsidR="002E2131">
        <w:rPr>
          <w:sz w:val="24"/>
          <w:szCs w:val="24"/>
        </w:rPr>
        <w:t xml:space="preserve"> – 1x </w:t>
      </w:r>
      <w:proofErr w:type="spellStart"/>
      <w:r w:rsidR="002E2131">
        <w:rPr>
          <w:sz w:val="24"/>
          <w:szCs w:val="24"/>
        </w:rPr>
        <w:t>Deluxe</w:t>
      </w:r>
      <w:proofErr w:type="spellEnd"/>
      <w:r w:rsidR="002E2131">
        <w:rPr>
          <w:sz w:val="24"/>
          <w:szCs w:val="24"/>
        </w:rPr>
        <w:t xml:space="preserve"> Room</w:t>
      </w:r>
    </w:p>
    <w:p w:rsidR="00783A93" w:rsidRDefault="00783A93" w:rsidP="00783A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– 25</w:t>
      </w:r>
      <w:r>
        <w:rPr>
          <w:sz w:val="24"/>
          <w:szCs w:val="24"/>
        </w:rPr>
        <w:t xml:space="preserve">. 5. 2022 – 1x </w:t>
      </w:r>
      <w:proofErr w:type="spellStart"/>
      <w:r>
        <w:rPr>
          <w:sz w:val="24"/>
          <w:szCs w:val="24"/>
        </w:rPr>
        <w:t>Deluxe</w:t>
      </w:r>
      <w:proofErr w:type="spellEnd"/>
      <w:r>
        <w:rPr>
          <w:sz w:val="24"/>
          <w:szCs w:val="24"/>
        </w:rPr>
        <w:t xml:space="preserve"> Room</w:t>
      </w:r>
    </w:p>
    <w:p w:rsidR="00783A93" w:rsidRDefault="00783A93" w:rsidP="00783A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. -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. 5. 2022 –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Deluxe</w:t>
      </w:r>
      <w:proofErr w:type="spellEnd"/>
      <w:r>
        <w:rPr>
          <w:sz w:val="24"/>
          <w:szCs w:val="24"/>
        </w:rPr>
        <w:t xml:space="preserve"> Room</w:t>
      </w:r>
    </w:p>
    <w:p w:rsidR="00783A93" w:rsidRDefault="00783A93" w:rsidP="00783A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>. –</w:t>
      </w:r>
      <w:r>
        <w:rPr>
          <w:sz w:val="24"/>
          <w:szCs w:val="24"/>
        </w:rPr>
        <w:t xml:space="preserve"> 27</w:t>
      </w:r>
      <w:r>
        <w:rPr>
          <w:sz w:val="24"/>
          <w:szCs w:val="24"/>
        </w:rPr>
        <w:t>. 5.</w:t>
      </w:r>
      <w:r>
        <w:rPr>
          <w:sz w:val="24"/>
          <w:szCs w:val="24"/>
        </w:rPr>
        <w:t xml:space="preserve"> 2022 – 2</w:t>
      </w: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Deluxe</w:t>
      </w:r>
      <w:proofErr w:type="spellEnd"/>
      <w:r>
        <w:rPr>
          <w:sz w:val="24"/>
          <w:szCs w:val="24"/>
        </w:rPr>
        <w:t xml:space="preserve"> Room</w:t>
      </w:r>
    </w:p>
    <w:p w:rsidR="00783A93" w:rsidRDefault="00783A93" w:rsidP="00783A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26. – 28</w:t>
      </w:r>
      <w:r>
        <w:rPr>
          <w:sz w:val="24"/>
          <w:szCs w:val="24"/>
        </w:rPr>
        <w:t xml:space="preserve">. 5. 2022 – 1x </w:t>
      </w:r>
      <w:proofErr w:type="spellStart"/>
      <w:r>
        <w:rPr>
          <w:sz w:val="24"/>
          <w:szCs w:val="24"/>
        </w:rPr>
        <w:t>Deluxe</w:t>
      </w:r>
      <w:proofErr w:type="spellEnd"/>
      <w:r>
        <w:rPr>
          <w:sz w:val="24"/>
          <w:szCs w:val="24"/>
        </w:rPr>
        <w:t xml:space="preserve"> Room</w:t>
      </w:r>
    </w:p>
    <w:p w:rsidR="00783A93" w:rsidRDefault="00783A93" w:rsidP="00783A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. -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. 5. 2022 –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Deluxe</w:t>
      </w:r>
      <w:proofErr w:type="spellEnd"/>
      <w:r>
        <w:rPr>
          <w:sz w:val="24"/>
          <w:szCs w:val="24"/>
        </w:rPr>
        <w:t xml:space="preserve"> Room</w:t>
      </w:r>
    </w:p>
    <w:p w:rsidR="00783A93" w:rsidRDefault="00783A93" w:rsidP="00783A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5.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2022 – 1x </w:t>
      </w:r>
      <w:proofErr w:type="spellStart"/>
      <w:r>
        <w:rPr>
          <w:sz w:val="24"/>
          <w:szCs w:val="24"/>
        </w:rPr>
        <w:t>Deluxe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Suite</w:t>
      </w:r>
      <w:proofErr w:type="spellEnd"/>
    </w:p>
    <w:p w:rsidR="00783A93" w:rsidRDefault="00783A93" w:rsidP="00783A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30. 5. –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. 6.</w:t>
      </w:r>
      <w:r>
        <w:rPr>
          <w:sz w:val="24"/>
          <w:szCs w:val="24"/>
        </w:rPr>
        <w:t xml:space="preserve"> 2022 – 1x </w:t>
      </w:r>
      <w:proofErr w:type="spellStart"/>
      <w:r>
        <w:rPr>
          <w:sz w:val="24"/>
          <w:szCs w:val="24"/>
        </w:rPr>
        <w:t>Deluxe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Suite</w:t>
      </w:r>
      <w:proofErr w:type="spellEnd"/>
    </w:p>
    <w:p w:rsidR="00B130FA" w:rsidRDefault="00B130FA" w:rsidP="00B130FA">
      <w:pPr>
        <w:spacing w:after="0" w:line="240" w:lineRule="auto"/>
        <w:rPr>
          <w:color w:val="1F497D"/>
        </w:rPr>
      </w:pPr>
    </w:p>
    <w:p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:rsidR="00B130FA" w:rsidRPr="005774B6" w:rsidRDefault="00E024F9" w:rsidP="00B130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Předpokládaná cena ubytování</w:t>
      </w:r>
      <w:r w:rsidR="00CC5B7B">
        <w:rPr>
          <w:b/>
          <w:sz w:val="24"/>
          <w:szCs w:val="24"/>
        </w:rPr>
        <w:t xml:space="preserve"> bez DPH</w:t>
      </w:r>
      <w:r>
        <w:rPr>
          <w:b/>
          <w:sz w:val="24"/>
          <w:szCs w:val="24"/>
        </w:rPr>
        <w:t xml:space="preserve">: </w:t>
      </w:r>
      <w:r w:rsidR="00953FA0">
        <w:rPr>
          <w:b/>
          <w:sz w:val="24"/>
          <w:szCs w:val="24"/>
        </w:rPr>
        <w:t>118.000</w:t>
      </w:r>
      <w:r w:rsidR="00CC5B7B">
        <w:rPr>
          <w:b/>
          <w:sz w:val="24"/>
          <w:szCs w:val="24"/>
        </w:rPr>
        <w:t>,- Kč</w:t>
      </w:r>
    </w:p>
    <w:p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:rsidR="00B130FA" w:rsidRDefault="00B130FA" w:rsidP="00B130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dne: </w:t>
      </w:r>
      <w:r w:rsidR="00953FA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C250D">
        <w:rPr>
          <w:sz w:val="24"/>
          <w:szCs w:val="24"/>
        </w:rPr>
        <w:t xml:space="preserve"> </w:t>
      </w:r>
      <w:r w:rsidR="00953FA0">
        <w:rPr>
          <w:sz w:val="24"/>
          <w:szCs w:val="24"/>
        </w:rPr>
        <w:t>květn</w:t>
      </w:r>
      <w:r w:rsidR="00A24654">
        <w:rPr>
          <w:sz w:val="24"/>
          <w:szCs w:val="24"/>
        </w:rPr>
        <w:t>a</w:t>
      </w:r>
      <w:r w:rsidR="00953FA0">
        <w:rPr>
          <w:sz w:val="24"/>
          <w:szCs w:val="24"/>
        </w:rPr>
        <w:t xml:space="preserve"> 2022</w:t>
      </w:r>
    </w:p>
    <w:p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:rsidR="00B130FA" w:rsidRDefault="00E024F9" w:rsidP="00B130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Vystavil</w:t>
      </w:r>
      <w:r w:rsidR="00B130FA">
        <w:rPr>
          <w:b/>
          <w:sz w:val="24"/>
          <w:szCs w:val="24"/>
        </w:rPr>
        <w:t xml:space="preserve">: </w:t>
      </w:r>
      <w:proofErr w:type="spellStart"/>
      <w:r w:rsidR="00953FA0">
        <w:rPr>
          <w:sz w:val="24"/>
          <w:szCs w:val="24"/>
        </w:rPr>
        <w:t>xxxxxxxxxxxxxxxxx</w:t>
      </w:r>
      <w:proofErr w:type="spellEnd"/>
    </w:p>
    <w:p w:rsidR="00423D84" w:rsidRDefault="00423D84"/>
    <w:sectPr w:rsidR="0042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FA"/>
    <w:rsid w:val="002E2131"/>
    <w:rsid w:val="00423D84"/>
    <w:rsid w:val="00674D5C"/>
    <w:rsid w:val="00783A93"/>
    <w:rsid w:val="008765A0"/>
    <w:rsid w:val="00953FA0"/>
    <w:rsid w:val="009C2E0A"/>
    <w:rsid w:val="00A24654"/>
    <w:rsid w:val="00AB36C6"/>
    <w:rsid w:val="00AE5D92"/>
    <w:rsid w:val="00B130FA"/>
    <w:rsid w:val="00C47FCE"/>
    <w:rsid w:val="00CC5B7B"/>
    <w:rsid w:val="00E024F9"/>
    <w:rsid w:val="00F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F16B"/>
  <w15:chartTrackingRefBased/>
  <w15:docId w15:val="{FD29469A-E19E-4521-9E5C-32F2740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veronika.dernerova</dc:creator>
  <cp:keywords/>
  <dc:description/>
  <cp:lastModifiedBy>Lucie Balharová</cp:lastModifiedBy>
  <cp:revision>2</cp:revision>
  <dcterms:created xsi:type="dcterms:W3CDTF">2022-08-15T12:37:00Z</dcterms:created>
  <dcterms:modified xsi:type="dcterms:W3CDTF">2022-08-15T12:37:00Z</dcterms:modified>
</cp:coreProperties>
</file>