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28F5" w14:textId="02C79C31" w:rsidR="002B4B7F" w:rsidRPr="001437F6" w:rsidRDefault="002B4B7F" w:rsidP="002B4B7F">
      <w:pPr>
        <w:pStyle w:val="Default"/>
        <w:jc w:val="right"/>
        <w:rPr>
          <w:rFonts w:ascii="Arial" w:hAnsi="Arial" w:cs="Arial"/>
          <w:bCs/>
          <w:color w:val="auto"/>
          <w:sz w:val="18"/>
          <w:szCs w:val="18"/>
        </w:rPr>
      </w:pPr>
      <w:r w:rsidRPr="001437F6">
        <w:rPr>
          <w:rFonts w:ascii="Arial" w:hAnsi="Arial" w:cs="Arial"/>
          <w:bCs/>
          <w:color w:val="auto"/>
          <w:sz w:val="18"/>
          <w:szCs w:val="18"/>
        </w:rPr>
        <w:t>SPU 291422/2022/Not</w:t>
      </w:r>
    </w:p>
    <w:p w14:paraId="623EE681" w14:textId="77777777" w:rsidR="00B14190" w:rsidRDefault="00B14190" w:rsidP="00A22F0A">
      <w:pPr>
        <w:pStyle w:val="Default"/>
        <w:rPr>
          <w:rFonts w:ascii="Arial" w:hAnsi="Arial" w:cs="Arial"/>
          <w:b/>
          <w:color w:val="auto"/>
          <w:sz w:val="20"/>
          <w:szCs w:val="20"/>
        </w:rPr>
      </w:pPr>
    </w:p>
    <w:p w14:paraId="43D72927" w14:textId="6F607394" w:rsidR="002B4B7F"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14:paraId="5D3A147A" w14:textId="77777777" w:rsidR="00A22F0A" w:rsidRPr="00D27771" w:rsidRDefault="0044037E" w:rsidP="00A22F0A">
      <w:pPr>
        <w:pStyle w:val="Default"/>
        <w:tabs>
          <w:tab w:val="left" w:pos="709"/>
          <w:tab w:val="left" w:pos="851"/>
        </w:tabs>
        <w:rPr>
          <w:rFonts w:ascii="Arial" w:hAnsi="Arial" w:cs="Arial"/>
          <w:color w:val="auto"/>
          <w:sz w:val="20"/>
          <w:szCs w:val="20"/>
        </w:rPr>
      </w:pPr>
      <w:r>
        <w:rPr>
          <w:rFonts w:ascii="Arial" w:hAnsi="Arial" w:cs="Arial"/>
          <w:color w:val="auto"/>
          <w:sz w:val="20"/>
          <w:szCs w:val="20"/>
        </w:rPr>
        <w:t>s</w:t>
      </w:r>
      <w:r w:rsidR="00A22F0A" w:rsidRPr="00D27771">
        <w:rPr>
          <w:rFonts w:ascii="Arial" w:hAnsi="Arial" w:cs="Arial"/>
          <w:color w:val="auto"/>
          <w:sz w:val="20"/>
          <w:szCs w:val="20"/>
        </w:rPr>
        <w:t>ídlo: Husinecká 1024/11a, 130 00 Praha 3 – Žižkov,  IČ: 01312774,  DIČ:  CZ01312774</w:t>
      </w:r>
    </w:p>
    <w:p w14:paraId="18306629" w14:textId="77777777" w:rsidR="00A22F0A" w:rsidRPr="00D27771" w:rsidRDefault="00A22F0A" w:rsidP="00A22F0A">
      <w:pPr>
        <w:pStyle w:val="Default"/>
        <w:tabs>
          <w:tab w:val="left" w:pos="709"/>
          <w:tab w:val="left" w:pos="851"/>
        </w:tabs>
        <w:rPr>
          <w:rFonts w:ascii="Arial" w:hAnsi="Arial" w:cs="Arial"/>
          <w:color w:val="auto"/>
          <w:sz w:val="20"/>
          <w:szCs w:val="20"/>
        </w:rPr>
      </w:pPr>
    </w:p>
    <w:p w14:paraId="13CC0492" w14:textId="2A996CB9" w:rsidR="00DC5978"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B2414E" w:rsidRPr="00D27771">
        <w:rPr>
          <w:rFonts w:ascii="Arial" w:hAnsi="Arial" w:cs="Arial"/>
        </w:rPr>
        <w:t xml:space="preserve"> </w:t>
      </w:r>
      <w:r w:rsidR="00AD4CDE" w:rsidRPr="00D27771">
        <w:rPr>
          <w:rFonts w:ascii="Arial" w:hAnsi="Arial" w:cs="Arial"/>
        </w:rPr>
        <w:t>ředitelkou Krajského pozemkového úřadu pro Jihočeský kraj</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14:paraId="14D80811" w14:textId="77777777" w:rsidR="000C7506" w:rsidRDefault="000C7506">
      <w:pPr>
        <w:widowControl/>
        <w:rPr>
          <w:rFonts w:ascii="Arial" w:hAnsi="Arial" w:cs="Arial"/>
        </w:rPr>
      </w:pPr>
    </w:p>
    <w:p w14:paraId="3EBA4267" w14:textId="77777777" w:rsidR="006711BC" w:rsidRDefault="006711BC">
      <w:pPr>
        <w:widowControl/>
        <w:rPr>
          <w:rFonts w:ascii="Arial" w:hAnsi="Arial" w:cs="Arial"/>
        </w:rPr>
      </w:pPr>
      <w:r>
        <w:rPr>
          <w:rFonts w:ascii="Arial" w:hAnsi="Arial" w:cs="Arial"/>
        </w:rPr>
        <w:t>Ing. Eva Schmidtmajerová, CSc.</w:t>
      </w:r>
    </w:p>
    <w:p w14:paraId="0A92352D" w14:textId="1058568B" w:rsidR="006711BC" w:rsidRDefault="00AD4CDE">
      <w:pPr>
        <w:widowControl/>
        <w:rPr>
          <w:rFonts w:ascii="Arial" w:hAnsi="Arial" w:cs="Arial"/>
          <w:color w:val="000000"/>
        </w:rPr>
      </w:pPr>
      <w:r w:rsidRPr="00D27771">
        <w:rPr>
          <w:rFonts w:ascii="Arial" w:hAnsi="Arial" w:cs="Arial"/>
          <w:color w:val="000000"/>
        </w:rPr>
        <w:t>adresa:</w:t>
      </w:r>
      <w:r w:rsidR="006711BC">
        <w:rPr>
          <w:rFonts w:ascii="Arial" w:hAnsi="Arial" w:cs="Arial"/>
          <w:color w:val="000000"/>
        </w:rPr>
        <w:t xml:space="preserve"> Rudolfovská 80, 370</w:t>
      </w:r>
      <w:r w:rsidR="00903A3B">
        <w:rPr>
          <w:rFonts w:ascii="Arial" w:hAnsi="Arial" w:cs="Arial"/>
          <w:color w:val="000000"/>
        </w:rPr>
        <w:t xml:space="preserve"> </w:t>
      </w:r>
      <w:r w:rsidR="006711BC">
        <w:rPr>
          <w:rFonts w:ascii="Arial" w:hAnsi="Arial" w:cs="Arial"/>
          <w:color w:val="000000"/>
        </w:rPr>
        <w:t>01 České Budějovice</w:t>
      </w:r>
    </w:p>
    <w:p w14:paraId="1ADB5241" w14:textId="77777777"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14:paraId="6AEF35C4" w14:textId="77777777" w:rsidR="00AD4CDE" w:rsidRPr="00D27771" w:rsidRDefault="00AD4CDE">
      <w:pPr>
        <w:widowControl/>
        <w:rPr>
          <w:rFonts w:ascii="Arial" w:hAnsi="Arial" w:cs="Arial"/>
        </w:rPr>
      </w:pPr>
    </w:p>
    <w:p w14:paraId="75EE9C35" w14:textId="77777777" w:rsidR="00AD4CDE" w:rsidRPr="00CB3AD4" w:rsidRDefault="00DC5978">
      <w:pPr>
        <w:widowControl/>
        <w:rPr>
          <w:rFonts w:ascii="Arial" w:hAnsi="Arial" w:cs="Arial"/>
          <w:bCs/>
        </w:rPr>
      </w:pPr>
      <w:r w:rsidRPr="00CB3AD4">
        <w:rPr>
          <w:rFonts w:ascii="Arial" w:hAnsi="Arial" w:cs="Arial"/>
          <w:bCs/>
        </w:rPr>
        <w:t>a</w:t>
      </w:r>
    </w:p>
    <w:p w14:paraId="5DEB8EC5" w14:textId="77777777" w:rsidR="00DC5978" w:rsidRPr="00D27771" w:rsidRDefault="00DC5978">
      <w:pPr>
        <w:widowControl/>
        <w:rPr>
          <w:rFonts w:ascii="Arial" w:hAnsi="Arial" w:cs="Arial"/>
          <w:b/>
        </w:rPr>
      </w:pPr>
    </w:p>
    <w:p w14:paraId="30D0FC9A" w14:textId="77777777" w:rsidR="00AD4CDE" w:rsidRPr="00CB3AD4" w:rsidRDefault="00AD4CDE">
      <w:pPr>
        <w:widowControl/>
        <w:tabs>
          <w:tab w:val="left" w:pos="2835"/>
        </w:tabs>
        <w:rPr>
          <w:rFonts w:ascii="Arial" w:hAnsi="Arial" w:cs="Arial"/>
          <w:b/>
          <w:bCs/>
        </w:rPr>
      </w:pPr>
      <w:r w:rsidRPr="00CB3AD4">
        <w:rPr>
          <w:rFonts w:ascii="Arial" w:hAnsi="Arial" w:cs="Arial"/>
          <w:b/>
          <w:bCs/>
        </w:rPr>
        <w:t>Bohemia Promotion &amp; Production s.r.o.</w:t>
      </w:r>
    </w:p>
    <w:p w14:paraId="5C775C09" w14:textId="27FCDC3A" w:rsidR="00AD4CDE" w:rsidRPr="00D27771" w:rsidRDefault="00AD4CDE">
      <w:pPr>
        <w:widowControl/>
        <w:tabs>
          <w:tab w:val="left" w:pos="2835"/>
        </w:tabs>
        <w:rPr>
          <w:rFonts w:ascii="Arial" w:hAnsi="Arial" w:cs="Arial"/>
        </w:rPr>
      </w:pPr>
      <w:r w:rsidRPr="00D27771">
        <w:rPr>
          <w:rFonts w:ascii="Arial" w:hAnsi="Arial" w:cs="Arial"/>
        </w:rPr>
        <w:t>se sídlem Krajinská</w:t>
      </w:r>
      <w:r w:rsidR="00903A3B">
        <w:rPr>
          <w:rFonts w:ascii="Arial" w:hAnsi="Arial" w:cs="Arial"/>
        </w:rPr>
        <w:t xml:space="preserve"> 230/31</w:t>
      </w:r>
      <w:r w:rsidRPr="00D27771">
        <w:rPr>
          <w:rFonts w:ascii="Arial" w:hAnsi="Arial" w:cs="Arial"/>
        </w:rPr>
        <w:t>, 370</w:t>
      </w:r>
      <w:r w:rsidR="00903A3B">
        <w:rPr>
          <w:rFonts w:ascii="Arial" w:hAnsi="Arial" w:cs="Arial"/>
        </w:rPr>
        <w:t xml:space="preserve"> </w:t>
      </w:r>
      <w:r w:rsidRPr="00D27771">
        <w:rPr>
          <w:rFonts w:ascii="Arial" w:hAnsi="Arial" w:cs="Arial"/>
        </w:rPr>
        <w:t>01 České Budějovice 1</w:t>
      </w:r>
    </w:p>
    <w:p w14:paraId="6A12B908" w14:textId="77777777" w:rsidR="00AD4CDE" w:rsidRPr="00D27771" w:rsidRDefault="00AD4CDE">
      <w:pPr>
        <w:widowControl/>
        <w:tabs>
          <w:tab w:val="left" w:pos="2835"/>
        </w:tabs>
        <w:rPr>
          <w:rFonts w:ascii="Arial" w:hAnsi="Arial" w:cs="Arial"/>
        </w:rPr>
      </w:pPr>
      <w:r w:rsidRPr="00D27771">
        <w:rPr>
          <w:rFonts w:ascii="Arial" w:hAnsi="Arial" w:cs="Arial"/>
        </w:rPr>
        <w:t>IČ: 26069016, DIČ:CZ26069016</w:t>
      </w:r>
    </w:p>
    <w:p w14:paraId="2AFA4407" w14:textId="4BC7FFC8" w:rsidR="00AD4CDE" w:rsidRDefault="00AD4CDE">
      <w:pPr>
        <w:widowControl/>
        <w:tabs>
          <w:tab w:val="left" w:pos="2835"/>
        </w:tabs>
        <w:rPr>
          <w:rFonts w:ascii="Arial" w:hAnsi="Arial" w:cs="Arial"/>
        </w:rPr>
      </w:pPr>
      <w:r w:rsidRPr="00D27771">
        <w:rPr>
          <w:rFonts w:ascii="Arial" w:hAnsi="Arial" w:cs="Arial"/>
        </w:rPr>
        <w:t xml:space="preserve">Zapsáno v obchodním rejstříku Krajského soudu v Českých Budějovicích, oddíl C, vložka 12009 </w:t>
      </w:r>
    </w:p>
    <w:p w14:paraId="52AC847B" w14:textId="32D4A75E" w:rsidR="00CB3AD4" w:rsidRPr="00D27771" w:rsidRDefault="00CB3AD4">
      <w:pPr>
        <w:widowControl/>
        <w:tabs>
          <w:tab w:val="left" w:pos="2835"/>
        </w:tabs>
        <w:rPr>
          <w:rFonts w:ascii="Arial" w:hAnsi="Arial" w:cs="Arial"/>
        </w:rPr>
      </w:pPr>
      <w:r>
        <w:rPr>
          <w:rFonts w:ascii="Arial" w:hAnsi="Arial" w:cs="Arial"/>
        </w:rPr>
        <w:t xml:space="preserve">Zastupuje jednatel: David Borovka, trvale bytem </w:t>
      </w:r>
      <w:r w:rsidR="00DD38BF">
        <w:rPr>
          <w:rFonts w:ascii="Arial" w:hAnsi="Arial" w:cs="Arial"/>
        </w:rPr>
        <w:t>XXXXXXXXXXXXX</w:t>
      </w:r>
      <w:r>
        <w:rPr>
          <w:rFonts w:ascii="Arial" w:hAnsi="Arial" w:cs="Arial"/>
        </w:rPr>
        <w:t>, České Budějovice 2, PSČ 370 01</w:t>
      </w:r>
    </w:p>
    <w:p w14:paraId="5E109D61" w14:textId="40389F1C"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"nabyvatel"</w:t>
      </w:r>
      <w:r w:rsidRPr="00D27771">
        <w:rPr>
          <w:rFonts w:ascii="Arial" w:hAnsi="Arial" w:cs="Arial"/>
        </w:rPr>
        <w:t xml:space="preserve">) </w:t>
      </w:r>
    </w:p>
    <w:p w14:paraId="3E726E1A" w14:textId="77777777" w:rsidR="00AD4CDE" w:rsidRPr="00D27771" w:rsidRDefault="00AD4CDE">
      <w:pPr>
        <w:widowControl/>
        <w:tabs>
          <w:tab w:val="left" w:pos="2835"/>
        </w:tabs>
        <w:rPr>
          <w:rFonts w:ascii="Arial" w:hAnsi="Arial" w:cs="Arial"/>
        </w:rPr>
      </w:pPr>
      <w:r w:rsidRPr="00D27771">
        <w:rPr>
          <w:rFonts w:ascii="Arial" w:hAnsi="Arial" w:cs="Arial"/>
        </w:rPr>
        <w:t xml:space="preserve"> </w:t>
      </w:r>
    </w:p>
    <w:p w14:paraId="675A7EC7" w14:textId="77777777" w:rsidR="00CB3AD4" w:rsidRPr="00D27771" w:rsidRDefault="00CB3AD4">
      <w:pPr>
        <w:widowControl/>
        <w:tabs>
          <w:tab w:val="left" w:pos="2835"/>
        </w:tabs>
        <w:rPr>
          <w:rFonts w:ascii="Arial" w:hAnsi="Arial" w:cs="Arial"/>
        </w:rPr>
      </w:pPr>
    </w:p>
    <w:p w14:paraId="7FCF579F" w14:textId="77777777"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14:paraId="50616D77" w14:textId="77777777" w:rsidR="00AD4CDE" w:rsidRPr="00D27771" w:rsidRDefault="00AD4CDE">
      <w:pPr>
        <w:widowControl/>
        <w:tabs>
          <w:tab w:val="left" w:pos="2835"/>
        </w:tabs>
        <w:rPr>
          <w:rFonts w:ascii="Arial" w:hAnsi="Arial" w:cs="Arial"/>
        </w:rPr>
      </w:pPr>
    </w:p>
    <w:p w14:paraId="44B14E10" w14:textId="77777777" w:rsidR="00AD4CDE" w:rsidRPr="00D27771" w:rsidRDefault="00AD4CDE">
      <w:pPr>
        <w:widowControl/>
        <w:tabs>
          <w:tab w:val="left" w:pos="2835"/>
        </w:tabs>
        <w:rPr>
          <w:rFonts w:ascii="Arial" w:hAnsi="Arial" w:cs="Arial"/>
        </w:rPr>
      </w:pPr>
      <w:r w:rsidRPr="00D27771">
        <w:rPr>
          <w:rFonts w:ascii="Arial" w:hAnsi="Arial" w:cs="Arial"/>
        </w:rPr>
        <w:t xml:space="preserve">podle  § 18a  zákona č. 229/1991 Sb. ve znění pozdějších předpisů (dále jen "zákon o půdě") </w:t>
      </w:r>
    </w:p>
    <w:p w14:paraId="610CA1DD" w14:textId="77777777" w:rsidR="00AD4CDE" w:rsidRPr="00D27771" w:rsidRDefault="00AD4CDE">
      <w:pPr>
        <w:widowControl/>
        <w:tabs>
          <w:tab w:val="left" w:pos="2835"/>
        </w:tabs>
        <w:rPr>
          <w:rFonts w:ascii="Arial" w:hAnsi="Arial" w:cs="Arial"/>
        </w:rPr>
      </w:pPr>
    </w:p>
    <w:p w14:paraId="3CAA8443" w14:textId="77777777" w:rsidR="00AD4CDE" w:rsidRPr="00D27771" w:rsidRDefault="00AD4CDE">
      <w:pPr>
        <w:widowControl/>
        <w:rPr>
          <w:rFonts w:ascii="Arial" w:hAnsi="Arial" w:cs="Arial"/>
        </w:rPr>
      </w:pPr>
    </w:p>
    <w:p w14:paraId="49BC8B07" w14:textId="77777777" w:rsidR="00CB3AD4" w:rsidRPr="00D27771" w:rsidRDefault="00CB3AD4">
      <w:pPr>
        <w:widowControl/>
        <w:rPr>
          <w:rFonts w:ascii="Arial" w:hAnsi="Arial" w:cs="Arial"/>
        </w:rPr>
      </w:pPr>
    </w:p>
    <w:p w14:paraId="5692B0E9" w14:textId="77777777" w:rsidR="00AD4CDE" w:rsidRPr="00D27771" w:rsidRDefault="00490EB1">
      <w:pPr>
        <w:pStyle w:val="para"/>
        <w:rPr>
          <w:rFonts w:ascii="Arial" w:hAnsi="Arial" w:cs="Arial"/>
          <w:sz w:val="20"/>
          <w:szCs w:val="20"/>
          <w:u w:val="single"/>
        </w:rPr>
      </w:pPr>
      <w:r>
        <w:rPr>
          <w:rFonts w:ascii="Arial" w:hAnsi="Arial" w:cs="Arial"/>
        </w:rPr>
        <w:t>s</w:t>
      </w:r>
      <w:r w:rsidR="00AD4CDE" w:rsidRPr="006B7BC3">
        <w:rPr>
          <w:rFonts w:ascii="Arial" w:hAnsi="Arial" w:cs="Arial"/>
        </w:rPr>
        <w:t>mlouvu</w:t>
      </w:r>
      <w:r>
        <w:rPr>
          <w:rFonts w:ascii="Arial" w:hAnsi="Arial" w:cs="Arial"/>
        </w:rPr>
        <w:t xml:space="preserve"> </w:t>
      </w:r>
      <w:r w:rsidR="00AD4CDE" w:rsidRPr="006B7BC3">
        <w:rPr>
          <w:rFonts w:ascii="Arial" w:hAnsi="Arial" w:cs="Arial"/>
        </w:rPr>
        <w:t>o</w:t>
      </w:r>
      <w:r w:rsidR="0043267F" w:rsidRPr="006B7BC3">
        <w:rPr>
          <w:rFonts w:ascii="Arial" w:hAnsi="Arial" w:cs="Arial"/>
        </w:rPr>
        <w:t xml:space="preserve"> </w:t>
      </w:r>
      <w:r w:rsidR="00AD4CDE" w:rsidRPr="006B7BC3">
        <w:rPr>
          <w:rFonts w:ascii="Arial" w:hAnsi="Arial" w:cs="Arial"/>
        </w:rPr>
        <w:t>převodu pozemků</w:t>
      </w:r>
      <w:r w:rsidR="00AD4CDE" w:rsidRPr="00D27771">
        <w:rPr>
          <w:rFonts w:ascii="Arial" w:hAnsi="Arial" w:cs="Arial"/>
          <w:sz w:val="20"/>
          <w:szCs w:val="20"/>
        </w:rPr>
        <w:t xml:space="preserve"> </w:t>
      </w:r>
      <w:r w:rsidR="00AD4CDE" w:rsidRPr="00D27771">
        <w:rPr>
          <w:rFonts w:ascii="Arial" w:hAnsi="Arial" w:cs="Arial"/>
          <w:sz w:val="20"/>
          <w:szCs w:val="20"/>
        </w:rPr>
        <w:br/>
        <w:t>číslo</w:t>
      </w:r>
      <w:r w:rsidR="001965CB" w:rsidRPr="00D27771">
        <w:rPr>
          <w:rFonts w:ascii="Arial" w:hAnsi="Arial" w:cs="Arial"/>
          <w:sz w:val="20"/>
          <w:szCs w:val="20"/>
        </w:rPr>
        <w:t>:</w:t>
      </w:r>
      <w:r w:rsidR="00AD4CDE" w:rsidRPr="00D27771">
        <w:rPr>
          <w:rFonts w:ascii="Arial" w:hAnsi="Arial" w:cs="Arial"/>
          <w:sz w:val="20"/>
          <w:szCs w:val="20"/>
        </w:rPr>
        <w:t xml:space="preserve"> 7PR22/33</w:t>
      </w:r>
    </w:p>
    <w:p w14:paraId="5499CE42" w14:textId="77777777" w:rsidR="00AD4CDE" w:rsidRPr="00D27771" w:rsidRDefault="00AD4CDE">
      <w:pPr>
        <w:pStyle w:val="para"/>
        <w:rPr>
          <w:rFonts w:ascii="Arial" w:hAnsi="Arial" w:cs="Arial"/>
          <w:sz w:val="20"/>
          <w:szCs w:val="20"/>
        </w:rPr>
      </w:pPr>
    </w:p>
    <w:p w14:paraId="2B8A9E3B" w14:textId="77777777" w:rsidR="00AD4CDE" w:rsidRPr="00D27771" w:rsidRDefault="00AD4CDE">
      <w:pPr>
        <w:pStyle w:val="para"/>
        <w:rPr>
          <w:rFonts w:ascii="Arial" w:hAnsi="Arial" w:cs="Arial"/>
          <w:sz w:val="20"/>
          <w:szCs w:val="20"/>
        </w:rPr>
      </w:pPr>
    </w:p>
    <w:p w14:paraId="7FE5189E" w14:textId="77777777" w:rsidR="00AD4CDE" w:rsidRPr="00D27771" w:rsidRDefault="00AD4CDE">
      <w:pPr>
        <w:pStyle w:val="para"/>
        <w:rPr>
          <w:rFonts w:ascii="Arial" w:hAnsi="Arial" w:cs="Arial"/>
          <w:sz w:val="20"/>
          <w:szCs w:val="20"/>
        </w:rPr>
      </w:pPr>
      <w:r w:rsidRPr="00D27771">
        <w:rPr>
          <w:rFonts w:ascii="Arial" w:hAnsi="Arial" w:cs="Arial"/>
          <w:sz w:val="20"/>
          <w:szCs w:val="20"/>
        </w:rPr>
        <w:t>Čl. I.</w:t>
      </w:r>
    </w:p>
    <w:p w14:paraId="5F0FF2DD"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01E5039F" w14:textId="30A8E096"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pozemky ve vlastnictví státu, vedenými na listu vlastnictví 10002 u Katastrálního úřadu pro Jihočeský kraj, Katastrální pracoviště Český Krumlov pro katastrální území Svéraz u Větřní, obec Bohdalovice.</w:t>
      </w:r>
    </w:p>
    <w:p w14:paraId="49C89D7D"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nabyvatele následující pozemky:</w:t>
      </w:r>
    </w:p>
    <w:p w14:paraId="304E9D21"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52EEC7DD"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u w:val="single"/>
        </w:rPr>
        <w:t>Parc.č.</w:t>
      </w:r>
      <w:r w:rsidRPr="00835624">
        <w:rPr>
          <w:rFonts w:ascii="Arial" w:hAnsi="Arial" w:cs="Arial"/>
          <w:b/>
          <w:sz w:val="18"/>
          <w:u w:val="single"/>
        </w:rPr>
        <w:tab/>
        <w:t>druh pozemku</w:t>
      </w:r>
      <w:r w:rsidRPr="00835624">
        <w:rPr>
          <w:rFonts w:ascii="Arial" w:hAnsi="Arial" w:cs="Arial"/>
          <w:b/>
          <w:sz w:val="18"/>
          <w:u w:val="single"/>
        </w:rPr>
        <w:tab/>
        <w:t>trvalé porosty, ost.součásti, přísl.</w:t>
      </w:r>
      <w:r w:rsidRPr="00835624">
        <w:rPr>
          <w:rFonts w:ascii="Arial" w:hAnsi="Arial" w:cs="Arial"/>
          <w:b/>
          <w:sz w:val="18"/>
          <w:u w:val="single"/>
        </w:rPr>
        <w:tab/>
        <w:t>výměra</w:t>
      </w:r>
      <w:r w:rsidRPr="00835624">
        <w:rPr>
          <w:rFonts w:ascii="Arial" w:hAnsi="Arial" w:cs="Arial"/>
          <w:b/>
          <w:sz w:val="18"/>
          <w:u w:val="single"/>
        </w:rPr>
        <w:tab/>
        <w:t xml:space="preserve">cena </w:t>
      </w:r>
    </w:p>
    <w:p w14:paraId="2D76511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2399/5</w:t>
      </w:r>
      <w:r w:rsidRPr="00835624">
        <w:rPr>
          <w:rFonts w:ascii="Arial" w:hAnsi="Arial" w:cs="Arial"/>
          <w:sz w:val="18"/>
        </w:rPr>
        <w:tab/>
        <w:t>trvalý travní porost</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187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2 618,00 Kč </w:t>
      </w:r>
    </w:p>
    <w:p w14:paraId="2F109C3E" w14:textId="3B826E44"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 xml:space="preserve">Parcela vznikla na základě geometrického plánu č. 87-30/2022, ze dne: </w:t>
      </w:r>
      <w:r w:rsidR="00CB3AD4">
        <w:rPr>
          <w:rFonts w:ascii="Arial" w:hAnsi="Arial" w:cs="Arial"/>
          <w:sz w:val="18"/>
        </w:rPr>
        <w:t>2.6.2022</w:t>
      </w:r>
    </w:p>
    <w:p w14:paraId="2B46D0AA"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Původní parcela: 2399/2</w:t>
      </w:r>
    </w:p>
    <w:p w14:paraId="56BFD0F0" w14:textId="4BC485A2"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2414/3</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r>
      <w:r w:rsidR="00903A3B">
        <w:rPr>
          <w:rFonts w:ascii="Arial" w:hAnsi="Arial" w:cs="Arial"/>
          <w:sz w:val="18"/>
        </w:rPr>
        <w:t>138</w:t>
      </w:r>
      <w:r w:rsidRPr="00835624">
        <w:rPr>
          <w:rFonts w:ascii="Arial" w:hAnsi="Arial" w:cs="Arial"/>
          <w:sz w:val="18"/>
        </w:rPr>
        <w:t>,00 Kč</w:t>
      </w:r>
      <w:r w:rsidRPr="00835624">
        <w:rPr>
          <w:rFonts w:ascii="Arial" w:hAnsi="Arial" w:cs="Arial"/>
          <w:sz w:val="18"/>
        </w:rPr>
        <w:tab/>
        <w:t>117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1 776,00 Kč </w:t>
      </w:r>
    </w:p>
    <w:p w14:paraId="17BF7675" w14:textId="606FC91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 xml:space="preserve">Parcela vznikla na základě geometrického plánu č. 87-30/2022, ze dne: </w:t>
      </w:r>
      <w:r w:rsidR="00CB3AD4">
        <w:rPr>
          <w:rFonts w:ascii="Arial" w:hAnsi="Arial" w:cs="Arial"/>
          <w:sz w:val="18"/>
        </w:rPr>
        <w:t>2.6.2022</w:t>
      </w:r>
    </w:p>
    <w:p w14:paraId="2730363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Původní parcela: 2414/2</w:t>
      </w:r>
    </w:p>
    <w:p w14:paraId="7F9D3319"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4CBE32BA"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t>304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4 394,00 Kč</w:t>
      </w:r>
    </w:p>
    <w:p w14:paraId="37ACF219"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60301C65" w14:textId="5784F291"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Vlastnické právo státu k zemědělským pozemkům nelze doložit listinnými doklady. Aby bylo možné realizovat převod těchto pozemků, byl dne 15.5.2007, resp. 18.4.2018 v souladu s ust. § 15, odst. 3, zákona č. 95/1999 Sb., (nyní ust</w:t>
      </w:r>
      <w:r w:rsidR="00903A3B">
        <w:rPr>
          <w:rFonts w:ascii="Arial" w:hAnsi="Arial" w:cs="Arial"/>
        </w:rPr>
        <w:t>.</w:t>
      </w:r>
      <w:r w:rsidRPr="00D27771">
        <w:rPr>
          <w:rFonts w:ascii="Arial" w:hAnsi="Arial" w:cs="Arial"/>
        </w:rPr>
        <w:t xml:space="preserve"> § 20 zák. č. 503/2012 Sb.) zveřejněn zamýšlený převod pozemku a bylo vyzváno k podání případných námitek vlastnického práva jiné osoby, a to nejpozději do 16.8.2007, resp</w:t>
      </w:r>
      <w:r w:rsidR="00CB3AD4">
        <w:rPr>
          <w:rFonts w:ascii="Arial" w:hAnsi="Arial" w:cs="Arial"/>
        </w:rPr>
        <w:t>.</w:t>
      </w:r>
      <w:r w:rsidRPr="00D27771">
        <w:rPr>
          <w:rFonts w:ascii="Arial" w:hAnsi="Arial" w:cs="Arial"/>
        </w:rPr>
        <w:t xml:space="preserve"> 18.7.2018. V uveden</w:t>
      </w:r>
      <w:r w:rsidR="00903A3B">
        <w:rPr>
          <w:rFonts w:ascii="Arial" w:hAnsi="Arial" w:cs="Arial"/>
        </w:rPr>
        <w:t>ých</w:t>
      </w:r>
      <w:r w:rsidRPr="00D27771">
        <w:rPr>
          <w:rFonts w:ascii="Arial" w:hAnsi="Arial" w:cs="Arial"/>
        </w:rPr>
        <w:t xml:space="preserve"> termín</w:t>
      </w:r>
      <w:r w:rsidR="00903A3B">
        <w:rPr>
          <w:rFonts w:ascii="Arial" w:hAnsi="Arial" w:cs="Arial"/>
        </w:rPr>
        <w:t>ech</w:t>
      </w:r>
      <w:r w:rsidRPr="00D27771">
        <w:rPr>
          <w:rFonts w:ascii="Arial" w:hAnsi="Arial" w:cs="Arial"/>
        </w:rPr>
        <w:t xml:space="preserve"> nebyla podána námitka vlastnického práva ze strany třetí osoby.</w:t>
      </w:r>
    </w:p>
    <w:p w14:paraId="37358872" w14:textId="17A8AF8C" w:rsidR="00CB3AD4" w:rsidRDefault="00CB3AD4">
      <w:pPr>
        <w:widowControl/>
        <w:tabs>
          <w:tab w:val="left" w:pos="2410"/>
          <w:tab w:val="left" w:pos="6804"/>
          <w:tab w:val="right" w:pos="9412"/>
        </w:tabs>
        <w:jc w:val="both"/>
        <w:rPr>
          <w:rFonts w:ascii="Arial" w:hAnsi="Arial" w:cs="Arial"/>
        </w:rPr>
      </w:pPr>
    </w:p>
    <w:p w14:paraId="3D635411" w14:textId="77777777" w:rsidR="00CB3AD4" w:rsidRDefault="00CB3AD4">
      <w:pPr>
        <w:widowControl/>
        <w:tabs>
          <w:tab w:val="left" w:pos="2410"/>
          <w:tab w:val="left" w:pos="6804"/>
          <w:tab w:val="right" w:pos="9412"/>
        </w:tabs>
        <w:jc w:val="both"/>
        <w:rPr>
          <w:rFonts w:ascii="Arial" w:hAnsi="Arial" w:cs="Arial"/>
        </w:rPr>
      </w:pPr>
    </w:p>
    <w:p w14:paraId="3B688FF9" w14:textId="79C3A1FA"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Převáděné pozemky byly oceněny ve znaleckém posudku soudního znalce </w:t>
      </w:r>
      <w:r w:rsidR="00DD38BF">
        <w:rPr>
          <w:rFonts w:ascii="Arial" w:hAnsi="Arial" w:cs="Arial"/>
        </w:rPr>
        <w:t>XXXXXXXXXXX</w:t>
      </w:r>
      <w:r w:rsidRPr="00D27771">
        <w:rPr>
          <w:rFonts w:ascii="Arial" w:hAnsi="Arial" w:cs="Arial"/>
        </w:rPr>
        <w:t>, ze dne 11. 7. 2022, pod č.j. 3359-229/2022, podle vyhl.</w:t>
      </w:r>
      <w:r w:rsidR="00CB3AD4">
        <w:rPr>
          <w:rFonts w:ascii="Arial" w:hAnsi="Arial" w:cs="Arial"/>
        </w:rPr>
        <w:t xml:space="preserve"> </w:t>
      </w:r>
      <w:r w:rsidRPr="00D27771">
        <w:rPr>
          <w:rFonts w:ascii="Arial" w:hAnsi="Arial" w:cs="Arial"/>
        </w:rPr>
        <w:t>č. 182/1988 Sb. ve znění vyhl.</w:t>
      </w:r>
      <w:r w:rsidR="00CB3AD4">
        <w:rPr>
          <w:rFonts w:ascii="Arial" w:hAnsi="Arial" w:cs="Arial"/>
        </w:rPr>
        <w:t xml:space="preserve"> </w:t>
      </w:r>
      <w:r w:rsidRPr="00D27771">
        <w:rPr>
          <w:rFonts w:ascii="Arial" w:hAnsi="Arial" w:cs="Arial"/>
        </w:rPr>
        <w:t xml:space="preserve">č. 316/1990 Sb., celkovou částkou 4 394,00 Kč (slovy: čtyři tisíce tři sta devadesát čtyři koruny české). </w:t>
      </w:r>
    </w:p>
    <w:p w14:paraId="38588C55" w14:textId="77777777" w:rsidR="00CB3AD4" w:rsidRDefault="00CB3AD4">
      <w:pPr>
        <w:pStyle w:val="para"/>
        <w:rPr>
          <w:rFonts w:ascii="Arial" w:hAnsi="Arial" w:cs="Arial"/>
          <w:sz w:val="20"/>
          <w:szCs w:val="20"/>
        </w:rPr>
      </w:pPr>
    </w:p>
    <w:p w14:paraId="7D258818" w14:textId="7D18B805" w:rsidR="00AD4CDE" w:rsidRPr="00D27771" w:rsidRDefault="00AD4CDE">
      <w:pPr>
        <w:pStyle w:val="para"/>
        <w:rPr>
          <w:rFonts w:ascii="Arial" w:hAnsi="Arial" w:cs="Arial"/>
          <w:sz w:val="20"/>
          <w:szCs w:val="20"/>
        </w:rPr>
      </w:pPr>
      <w:r w:rsidRPr="00D27771">
        <w:rPr>
          <w:rFonts w:ascii="Arial" w:hAnsi="Arial" w:cs="Arial"/>
          <w:sz w:val="20"/>
          <w:szCs w:val="20"/>
        </w:rPr>
        <w:lastRenderedPageBreak/>
        <w:t>Čl. II.</w:t>
      </w:r>
    </w:p>
    <w:p w14:paraId="23E2EE0B" w14:textId="77777777" w:rsidR="00196594" w:rsidRPr="00D27771" w:rsidRDefault="00196594">
      <w:pPr>
        <w:pStyle w:val="para"/>
        <w:rPr>
          <w:rFonts w:ascii="Arial" w:hAnsi="Arial" w:cs="Arial"/>
          <w:sz w:val="20"/>
          <w:szCs w:val="20"/>
        </w:rPr>
      </w:pPr>
    </w:p>
    <w:p w14:paraId="64001700" w14:textId="22E583B5" w:rsidR="00AD4CDE" w:rsidRPr="00D27771" w:rsidRDefault="00AD4CDE">
      <w:pPr>
        <w:widowControl/>
        <w:rPr>
          <w:rFonts w:ascii="Arial" w:hAnsi="Arial" w:cs="Arial"/>
          <w:color w:val="000000"/>
        </w:rPr>
      </w:pPr>
      <w:r w:rsidRPr="00D27771">
        <w:rPr>
          <w:rFonts w:ascii="Arial" w:hAnsi="Arial" w:cs="Arial"/>
          <w:color w:val="000000"/>
        </w:rPr>
        <w:t xml:space="preserve"> </w:t>
      </w:r>
      <w:r w:rsidRPr="00D27771">
        <w:rPr>
          <w:rFonts w:ascii="Arial" w:hAnsi="Arial" w:cs="Arial"/>
          <w:b/>
          <w:color w:val="000000"/>
        </w:rPr>
        <w:t xml:space="preserve">Nárok na poskytnutí náhrady podle § 18a zákona o půdě vznikl: </w:t>
      </w:r>
    </w:p>
    <w:p w14:paraId="727F5295" w14:textId="77777777" w:rsidR="00AD4CDE" w:rsidRPr="00D27771" w:rsidRDefault="00AD4CDE">
      <w:pPr>
        <w:widowControl/>
        <w:rPr>
          <w:rFonts w:ascii="Arial" w:hAnsi="Arial" w:cs="Arial"/>
          <w:color w:val="000000"/>
        </w:rPr>
      </w:pPr>
      <w:r w:rsidRPr="00D27771">
        <w:rPr>
          <w:rFonts w:ascii="Arial" w:hAnsi="Arial" w:cs="Arial"/>
          <w:color w:val="000000"/>
        </w:rPr>
        <w:t xml:space="preserve"> </w:t>
      </w:r>
    </w:p>
    <w:p w14:paraId="19901A70" w14:textId="7C406E80" w:rsidR="00AD4CDE" w:rsidRPr="00D27771" w:rsidRDefault="00AD4CDE">
      <w:pPr>
        <w:widowControl/>
        <w:rPr>
          <w:rFonts w:ascii="Arial" w:hAnsi="Arial" w:cs="Arial"/>
          <w:color w:val="000000"/>
        </w:rPr>
      </w:pPr>
      <w:r w:rsidRPr="00D27771">
        <w:rPr>
          <w:rFonts w:ascii="Arial" w:hAnsi="Arial" w:cs="Arial"/>
          <w:color w:val="000000"/>
        </w:rPr>
        <w:t xml:space="preserve">- smlouvou o postoupení pohledávky, uzavřenou dne </w:t>
      </w:r>
      <w:r w:rsidR="008978C0">
        <w:rPr>
          <w:rFonts w:ascii="Arial" w:hAnsi="Arial" w:cs="Arial"/>
          <w:color w:val="000000"/>
        </w:rPr>
        <w:t>XXXXXXXX</w:t>
      </w:r>
      <w:r w:rsidRPr="00D27771">
        <w:rPr>
          <w:rFonts w:ascii="Arial" w:hAnsi="Arial" w:cs="Arial"/>
          <w:color w:val="000000"/>
        </w:rPr>
        <w:t xml:space="preserve">, ve výši </w:t>
      </w:r>
      <w:r w:rsidR="00DD38BF">
        <w:rPr>
          <w:rFonts w:ascii="Arial" w:hAnsi="Arial" w:cs="Arial"/>
          <w:color w:val="000000"/>
        </w:rPr>
        <w:t>XXXXX</w:t>
      </w:r>
      <w:r w:rsidRPr="00D27771">
        <w:rPr>
          <w:rFonts w:ascii="Arial" w:hAnsi="Arial" w:cs="Arial"/>
          <w:color w:val="000000"/>
        </w:rPr>
        <w:t xml:space="preserve"> Kč, mezi postupitelem </w:t>
      </w:r>
      <w:r w:rsidR="00DD38BF">
        <w:rPr>
          <w:rFonts w:ascii="Arial" w:hAnsi="Arial" w:cs="Arial"/>
          <w:color w:val="000000"/>
        </w:rPr>
        <w:t>XXXXXXXXXXXXX</w:t>
      </w:r>
      <w:r w:rsidRPr="00D27771">
        <w:rPr>
          <w:rFonts w:ascii="Arial" w:hAnsi="Arial" w:cs="Arial"/>
          <w:color w:val="000000"/>
        </w:rPr>
        <w:t xml:space="preserve"> a nabyvatelem. </w:t>
      </w:r>
    </w:p>
    <w:p w14:paraId="4852FB5A" w14:textId="77777777" w:rsidR="00AD4CDE" w:rsidRPr="00D27771" w:rsidRDefault="00AD4CDE">
      <w:pPr>
        <w:widowControl/>
        <w:rPr>
          <w:rFonts w:ascii="Arial" w:hAnsi="Arial" w:cs="Arial"/>
          <w:color w:val="000000"/>
        </w:rPr>
      </w:pPr>
      <w:r w:rsidRPr="00D27771">
        <w:rPr>
          <w:rFonts w:ascii="Arial" w:hAnsi="Arial" w:cs="Arial"/>
          <w:color w:val="000000"/>
        </w:rPr>
        <w:t xml:space="preserve">Postoupený nárok je doložen:  </w:t>
      </w:r>
    </w:p>
    <w:p w14:paraId="32817C2B" w14:textId="6509F3EF" w:rsidR="00AD4CDE" w:rsidRPr="00D27771" w:rsidRDefault="00AD4CDE">
      <w:pPr>
        <w:widowControl/>
        <w:rPr>
          <w:rFonts w:ascii="Arial" w:hAnsi="Arial" w:cs="Arial"/>
          <w:color w:val="000000"/>
        </w:rPr>
      </w:pPr>
      <w:r w:rsidRPr="00D27771">
        <w:rPr>
          <w:rFonts w:ascii="Arial" w:hAnsi="Arial" w:cs="Arial"/>
          <w:color w:val="000000"/>
        </w:rPr>
        <w:t xml:space="preserve">- dohodou s PF ČR (§ 14a  a § 20 odst. 2 zákona o půdě, § 6 zák. č. 243/1992 Sb., ve znění zák. č. 212/2000 Sb. ), ze dne </w:t>
      </w:r>
      <w:r w:rsidR="00DD38BF">
        <w:rPr>
          <w:rFonts w:ascii="Arial" w:hAnsi="Arial" w:cs="Arial"/>
          <w:color w:val="000000"/>
        </w:rPr>
        <w:t>XXXXXXXXXXX</w:t>
      </w:r>
      <w:r w:rsidRPr="00D27771">
        <w:rPr>
          <w:rFonts w:ascii="Arial" w:hAnsi="Arial" w:cs="Arial"/>
          <w:color w:val="000000"/>
        </w:rPr>
        <w:t xml:space="preserve">, ve výši </w:t>
      </w:r>
      <w:r w:rsidR="00DD38BF">
        <w:rPr>
          <w:rFonts w:ascii="Arial" w:hAnsi="Arial" w:cs="Arial"/>
          <w:color w:val="000000"/>
        </w:rPr>
        <w:t>XXXXXXXXXXX</w:t>
      </w:r>
      <w:r w:rsidRPr="00D27771">
        <w:rPr>
          <w:rFonts w:ascii="Arial" w:hAnsi="Arial" w:cs="Arial"/>
          <w:color w:val="000000"/>
        </w:rPr>
        <w:t xml:space="preserve"> Kč. </w:t>
      </w:r>
    </w:p>
    <w:p w14:paraId="2C855A9C" w14:textId="77777777" w:rsidR="00AD4CDE" w:rsidRPr="00D27771" w:rsidRDefault="00AD4CDE">
      <w:pPr>
        <w:widowControl/>
        <w:rPr>
          <w:rFonts w:ascii="Arial" w:hAnsi="Arial" w:cs="Arial"/>
          <w:color w:val="000000"/>
        </w:rPr>
      </w:pPr>
      <w:r w:rsidRPr="00D27771">
        <w:rPr>
          <w:rFonts w:ascii="Arial" w:hAnsi="Arial" w:cs="Arial"/>
          <w:color w:val="000000"/>
        </w:rPr>
        <w:t xml:space="preserve">Výše nároku na náhrady je stanovena: </w:t>
      </w:r>
    </w:p>
    <w:p w14:paraId="12F1D61C" w14:textId="0686D506" w:rsidR="00AD4CDE" w:rsidRPr="00D27771" w:rsidRDefault="00AD4CDE">
      <w:pPr>
        <w:widowControl/>
        <w:rPr>
          <w:rFonts w:ascii="Arial" w:hAnsi="Arial" w:cs="Arial"/>
          <w:color w:val="000000"/>
        </w:rPr>
      </w:pPr>
      <w:r w:rsidRPr="00D27771">
        <w:rPr>
          <w:rFonts w:ascii="Arial" w:hAnsi="Arial" w:cs="Arial"/>
          <w:color w:val="000000"/>
        </w:rPr>
        <w:t xml:space="preserve"> -  znaleckým posudkem znalce </w:t>
      </w:r>
      <w:r w:rsidR="00DD38BF">
        <w:rPr>
          <w:rFonts w:ascii="Arial" w:hAnsi="Arial" w:cs="Arial"/>
          <w:color w:val="000000"/>
        </w:rPr>
        <w:t>XXXXXXXXXXX</w:t>
      </w:r>
      <w:r w:rsidRPr="00D27771">
        <w:rPr>
          <w:rFonts w:ascii="Arial" w:hAnsi="Arial" w:cs="Arial"/>
          <w:color w:val="000000"/>
        </w:rPr>
        <w:t>, č.</w:t>
      </w:r>
      <w:r w:rsidR="00CB3AD4">
        <w:rPr>
          <w:rFonts w:ascii="Arial" w:hAnsi="Arial" w:cs="Arial"/>
          <w:color w:val="000000"/>
        </w:rPr>
        <w:t xml:space="preserve"> </w:t>
      </w:r>
      <w:r w:rsidRPr="00D27771">
        <w:rPr>
          <w:rFonts w:ascii="Arial" w:hAnsi="Arial" w:cs="Arial"/>
          <w:color w:val="000000"/>
        </w:rPr>
        <w:t xml:space="preserve">j.  </w:t>
      </w:r>
      <w:r w:rsidR="00DD38BF">
        <w:rPr>
          <w:rFonts w:ascii="Arial" w:hAnsi="Arial" w:cs="Arial"/>
          <w:color w:val="000000"/>
        </w:rPr>
        <w:t>XXXXXXX</w:t>
      </w:r>
      <w:r w:rsidRPr="00D27771">
        <w:rPr>
          <w:rFonts w:ascii="Arial" w:hAnsi="Arial" w:cs="Arial"/>
          <w:color w:val="000000"/>
        </w:rPr>
        <w:t>, ze dne 3. 11. 1994, podle vyhl.</w:t>
      </w:r>
      <w:r w:rsidR="00CB3AD4">
        <w:rPr>
          <w:rFonts w:ascii="Arial" w:hAnsi="Arial" w:cs="Arial"/>
          <w:color w:val="000000"/>
        </w:rPr>
        <w:t xml:space="preserve"> </w:t>
      </w:r>
      <w:r w:rsidRPr="00D27771">
        <w:rPr>
          <w:rFonts w:ascii="Arial" w:hAnsi="Arial" w:cs="Arial"/>
          <w:color w:val="000000"/>
        </w:rPr>
        <w:t>č. 182/1988 Sb. ve znění vyhl.</w:t>
      </w:r>
      <w:r w:rsidR="00CB3AD4">
        <w:rPr>
          <w:rFonts w:ascii="Arial" w:hAnsi="Arial" w:cs="Arial"/>
          <w:color w:val="000000"/>
        </w:rPr>
        <w:t xml:space="preserve"> </w:t>
      </w:r>
      <w:r w:rsidRPr="00D27771">
        <w:rPr>
          <w:rFonts w:ascii="Arial" w:hAnsi="Arial" w:cs="Arial"/>
          <w:color w:val="000000"/>
        </w:rPr>
        <w:t xml:space="preserve">č. 316/1990 Sb., celkovou částkou </w:t>
      </w:r>
      <w:r w:rsidR="00DD38BF">
        <w:rPr>
          <w:rFonts w:ascii="Arial" w:hAnsi="Arial" w:cs="Arial"/>
          <w:color w:val="000000"/>
        </w:rPr>
        <w:t>XXXXXXXX</w:t>
      </w:r>
      <w:r w:rsidRPr="00D27771">
        <w:rPr>
          <w:rFonts w:ascii="Arial" w:hAnsi="Arial" w:cs="Arial"/>
          <w:color w:val="000000"/>
        </w:rPr>
        <w:t xml:space="preserve"> Kč (slovy: </w:t>
      </w:r>
      <w:r w:rsidR="00DD38BF">
        <w:rPr>
          <w:rFonts w:ascii="Arial" w:hAnsi="Arial" w:cs="Arial"/>
          <w:color w:val="000000"/>
        </w:rPr>
        <w:t>XXXXXXXXXXXX</w:t>
      </w:r>
      <w:r w:rsidRPr="00D27771">
        <w:rPr>
          <w:rFonts w:ascii="Arial" w:hAnsi="Arial" w:cs="Arial"/>
          <w:color w:val="000000"/>
        </w:rPr>
        <w:t xml:space="preserve"> </w:t>
      </w:r>
      <w:r w:rsidR="00DD38BF">
        <w:rPr>
          <w:rFonts w:ascii="Arial" w:hAnsi="Arial" w:cs="Arial"/>
          <w:color w:val="000000"/>
        </w:rPr>
        <w:t>XXXXXXXXXXXX</w:t>
      </w:r>
      <w:r w:rsidRPr="00D27771">
        <w:rPr>
          <w:rFonts w:ascii="Arial" w:hAnsi="Arial" w:cs="Arial"/>
          <w:color w:val="000000"/>
        </w:rPr>
        <w:t xml:space="preserve"> koruna česká). </w:t>
      </w:r>
    </w:p>
    <w:p w14:paraId="62AFB5EE" w14:textId="6E691F84" w:rsidR="00AD4CDE" w:rsidRPr="00D27771" w:rsidRDefault="00AD4CDE">
      <w:pPr>
        <w:widowControl/>
        <w:rPr>
          <w:rFonts w:ascii="Arial" w:hAnsi="Arial" w:cs="Arial"/>
          <w:color w:val="000000"/>
        </w:rPr>
      </w:pPr>
      <w:r w:rsidRPr="00D27771">
        <w:rPr>
          <w:rFonts w:ascii="Arial" w:hAnsi="Arial" w:cs="Arial"/>
          <w:color w:val="000000"/>
        </w:rPr>
        <w:t xml:space="preserve">Původní vlastník nároku: </w:t>
      </w:r>
      <w:r w:rsidR="00DD38BF">
        <w:rPr>
          <w:rFonts w:ascii="Arial" w:hAnsi="Arial" w:cs="Arial"/>
          <w:color w:val="000000"/>
        </w:rPr>
        <w:t>XXXXXXXXXXXXXXX</w:t>
      </w:r>
    </w:p>
    <w:p w14:paraId="6F848587" w14:textId="77777777" w:rsidR="00AD4CDE" w:rsidRPr="00D27771" w:rsidRDefault="00AD4CDE">
      <w:pPr>
        <w:widowControl/>
        <w:rPr>
          <w:rFonts w:ascii="Arial" w:hAnsi="Arial" w:cs="Arial"/>
          <w:color w:val="000000"/>
        </w:rPr>
      </w:pPr>
      <w:r w:rsidRPr="00D27771">
        <w:rPr>
          <w:rFonts w:ascii="Arial" w:hAnsi="Arial" w:cs="Arial"/>
          <w:color w:val="000000"/>
        </w:rPr>
        <w:t xml:space="preserve">Z toho bude touto smlouvou vypořádáno 100,00 Kč. </w:t>
      </w:r>
    </w:p>
    <w:p w14:paraId="4A038F51" w14:textId="77777777" w:rsidR="00AD4CDE" w:rsidRPr="00D27771" w:rsidRDefault="00AD4CDE">
      <w:pPr>
        <w:widowControl/>
        <w:rPr>
          <w:rFonts w:ascii="Arial" w:hAnsi="Arial" w:cs="Arial"/>
          <w:color w:val="000000"/>
        </w:rPr>
      </w:pPr>
      <w:r w:rsidRPr="00D27771">
        <w:rPr>
          <w:rFonts w:ascii="Arial" w:hAnsi="Arial" w:cs="Arial"/>
          <w:color w:val="000000"/>
        </w:rPr>
        <w:t xml:space="preserve"> </w:t>
      </w:r>
    </w:p>
    <w:p w14:paraId="059DF943" w14:textId="68D1FD22" w:rsidR="00AD4CDE" w:rsidRPr="00D27771" w:rsidRDefault="00AD4CDE">
      <w:pPr>
        <w:widowControl/>
        <w:rPr>
          <w:rFonts w:ascii="Arial" w:hAnsi="Arial" w:cs="Arial"/>
          <w:color w:val="000000"/>
        </w:rPr>
      </w:pPr>
      <w:r w:rsidRPr="00D27771">
        <w:rPr>
          <w:rFonts w:ascii="Arial" w:hAnsi="Arial" w:cs="Arial"/>
          <w:color w:val="000000"/>
        </w:rPr>
        <w:t xml:space="preserve">- smlouvou o postoupení pohledávky, uzavřenou dne </w:t>
      </w:r>
      <w:r w:rsidR="008978C0">
        <w:rPr>
          <w:rFonts w:ascii="Arial" w:hAnsi="Arial" w:cs="Arial"/>
          <w:color w:val="000000"/>
        </w:rPr>
        <w:t>XXXXXXX</w:t>
      </w:r>
      <w:r w:rsidRPr="00D27771">
        <w:rPr>
          <w:rFonts w:ascii="Arial" w:hAnsi="Arial" w:cs="Arial"/>
          <w:color w:val="000000"/>
        </w:rPr>
        <w:t xml:space="preserve">, ve výši </w:t>
      </w:r>
      <w:r w:rsidR="00DD38BF">
        <w:rPr>
          <w:rFonts w:ascii="Arial" w:hAnsi="Arial" w:cs="Arial"/>
          <w:color w:val="000000"/>
        </w:rPr>
        <w:t>XXXXXXX</w:t>
      </w:r>
      <w:r w:rsidRPr="00D27771">
        <w:rPr>
          <w:rFonts w:ascii="Arial" w:hAnsi="Arial" w:cs="Arial"/>
          <w:color w:val="000000"/>
        </w:rPr>
        <w:t xml:space="preserve"> Kč, mezi postupitelem </w:t>
      </w:r>
      <w:r w:rsidR="00DD38BF">
        <w:rPr>
          <w:rFonts w:ascii="Arial" w:hAnsi="Arial" w:cs="Arial"/>
          <w:color w:val="000000"/>
        </w:rPr>
        <w:t>XXXXXXXXXXXXXXXXXXXX</w:t>
      </w:r>
      <w:r w:rsidRPr="00D27771">
        <w:rPr>
          <w:rFonts w:ascii="Arial" w:hAnsi="Arial" w:cs="Arial"/>
          <w:color w:val="000000"/>
        </w:rPr>
        <w:t xml:space="preserve"> a nabyvatelem. </w:t>
      </w:r>
    </w:p>
    <w:p w14:paraId="187022DC" w14:textId="77777777" w:rsidR="00AD4CDE" w:rsidRPr="00D27771" w:rsidRDefault="00AD4CDE">
      <w:pPr>
        <w:widowControl/>
        <w:rPr>
          <w:rFonts w:ascii="Arial" w:hAnsi="Arial" w:cs="Arial"/>
          <w:color w:val="000000"/>
        </w:rPr>
      </w:pPr>
      <w:r w:rsidRPr="00D27771">
        <w:rPr>
          <w:rFonts w:ascii="Arial" w:hAnsi="Arial" w:cs="Arial"/>
          <w:color w:val="000000"/>
        </w:rPr>
        <w:t xml:space="preserve">Postoupený nárok je doložen:  </w:t>
      </w:r>
    </w:p>
    <w:p w14:paraId="20F60925" w14:textId="6BDBD689" w:rsidR="00AD4CDE" w:rsidRPr="00D27771" w:rsidRDefault="00AD4CDE">
      <w:pPr>
        <w:widowControl/>
        <w:rPr>
          <w:rFonts w:ascii="Arial" w:hAnsi="Arial" w:cs="Arial"/>
          <w:color w:val="000000"/>
        </w:rPr>
      </w:pPr>
      <w:r w:rsidRPr="00D27771">
        <w:rPr>
          <w:rFonts w:ascii="Arial" w:hAnsi="Arial" w:cs="Arial"/>
          <w:color w:val="000000"/>
        </w:rPr>
        <w:t xml:space="preserve">- smlouvou o převzetí dluhu mezi KPÚ a </w:t>
      </w:r>
      <w:r w:rsidR="00DD38BF">
        <w:rPr>
          <w:rFonts w:ascii="Arial" w:hAnsi="Arial" w:cs="Arial"/>
          <w:color w:val="000000"/>
        </w:rPr>
        <w:t>XXXXXXXXXXXXXXXXXXXXXXXXXX</w:t>
      </w:r>
      <w:r w:rsidRPr="00D27771">
        <w:rPr>
          <w:rFonts w:ascii="Arial" w:hAnsi="Arial" w:cs="Arial"/>
          <w:color w:val="000000"/>
        </w:rPr>
        <w:t xml:space="preserve">, číslo smlouvy: </w:t>
      </w:r>
      <w:r w:rsidR="00DD38BF">
        <w:rPr>
          <w:rFonts w:ascii="Arial" w:hAnsi="Arial" w:cs="Arial"/>
          <w:color w:val="000000"/>
        </w:rPr>
        <w:t>XXXXXXXXXXXXXXX</w:t>
      </w:r>
      <w:r w:rsidRPr="00D27771">
        <w:rPr>
          <w:rFonts w:ascii="Arial" w:hAnsi="Arial" w:cs="Arial"/>
          <w:color w:val="000000"/>
        </w:rPr>
        <w:t xml:space="preserve">, ze dne </w:t>
      </w:r>
      <w:r w:rsidR="00DD38BF">
        <w:rPr>
          <w:rFonts w:ascii="Arial" w:hAnsi="Arial" w:cs="Arial"/>
          <w:color w:val="000000"/>
        </w:rPr>
        <w:t>XXXXXXXXXXX</w:t>
      </w:r>
      <w:r w:rsidRPr="00D27771">
        <w:rPr>
          <w:rFonts w:ascii="Arial" w:hAnsi="Arial" w:cs="Arial"/>
          <w:color w:val="000000"/>
        </w:rPr>
        <w:t xml:space="preserve">, ve výši </w:t>
      </w:r>
      <w:r w:rsidR="00DD38BF">
        <w:rPr>
          <w:rFonts w:ascii="Arial" w:hAnsi="Arial" w:cs="Arial"/>
          <w:color w:val="000000"/>
        </w:rPr>
        <w:t>XXXXXXXX</w:t>
      </w:r>
      <w:r w:rsidRPr="00D27771">
        <w:rPr>
          <w:rFonts w:ascii="Arial" w:hAnsi="Arial" w:cs="Arial"/>
          <w:color w:val="000000"/>
        </w:rPr>
        <w:t xml:space="preserve"> Kč. </w:t>
      </w:r>
    </w:p>
    <w:p w14:paraId="19C9A543" w14:textId="77777777" w:rsidR="00AD4CDE" w:rsidRPr="00D27771" w:rsidRDefault="00AD4CDE">
      <w:pPr>
        <w:widowControl/>
        <w:rPr>
          <w:rFonts w:ascii="Arial" w:hAnsi="Arial" w:cs="Arial"/>
          <w:color w:val="000000"/>
        </w:rPr>
      </w:pPr>
      <w:r w:rsidRPr="00D27771">
        <w:rPr>
          <w:rFonts w:ascii="Arial" w:hAnsi="Arial" w:cs="Arial"/>
          <w:color w:val="000000"/>
        </w:rPr>
        <w:t xml:space="preserve">Výše nároku na náhrady je stanovena: </w:t>
      </w:r>
    </w:p>
    <w:p w14:paraId="67D5C67E" w14:textId="665577BC" w:rsidR="00AD4CDE" w:rsidRPr="00D27771" w:rsidRDefault="00AD4CDE">
      <w:pPr>
        <w:widowControl/>
        <w:rPr>
          <w:rFonts w:ascii="Arial" w:hAnsi="Arial" w:cs="Arial"/>
          <w:color w:val="000000"/>
        </w:rPr>
      </w:pPr>
      <w:r w:rsidRPr="00D27771">
        <w:rPr>
          <w:rFonts w:ascii="Arial" w:hAnsi="Arial" w:cs="Arial"/>
          <w:color w:val="000000"/>
        </w:rPr>
        <w:t xml:space="preserve"> -  znaleckým posudkem znalce </w:t>
      </w:r>
      <w:r w:rsidR="00DD38BF">
        <w:rPr>
          <w:rFonts w:ascii="Arial" w:hAnsi="Arial" w:cs="Arial"/>
          <w:color w:val="000000"/>
        </w:rPr>
        <w:t>XXXXXXX</w:t>
      </w:r>
      <w:r w:rsidRPr="00D27771">
        <w:rPr>
          <w:rFonts w:ascii="Arial" w:hAnsi="Arial" w:cs="Arial"/>
          <w:color w:val="000000"/>
        </w:rPr>
        <w:t>, č.</w:t>
      </w:r>
      <w:r w:rsidR="00CB3AD4">
        <w:rPr>
          <w:rFonts w:ascii="Arial" w:hAnsi="Arial" w:cs="Arial"/>
          <w:color w:val="000000"/>
        </w:rPr>
        <w:t xml:space="preserve"> </w:t>
      </w:r>
      <w:r w:rsidRPr="00D27771">
        <w:rPr>
          <w:rFonts w:ascii="Arial" w:hAnsi="Arial" w:cs="Arial"/>
          <w:color w:val="000000"/>
        </w:rPr>
        <w:t xml:space="preserve">j.  </w:t>
      </w:r>
      <w:r w:rsidR="00DD38BF">
        <w:rPr>
          <w:rFonts w:ascii="Arial" w:hAnsi="Arial" w:cs="Arial"/>
          <w:color w:val="000000"/>
        </w:rPr>
        <w:t>XXXXX</w:t>
      </w:r>
      <w:r w:rsidRPr="00D27771">
        <w:rPr>
          <w:rFonts w:ascii="Arial" w:hAnsi="Arial" w:cs="Arial"/>
          <w:color w:val="000000"/>
        </w:rPr>
        <w:t>, ze dne 21. 6. 1991, podle vyhl.</w:t>
      </w:r>
      <w:r w:rsidR="00CB3AD4">
        <w:rPr>
          <w:rFonts w:ascii="Arial" w:hAnsi="Arial" w:cs="Arial"/>
          <w:color w:val="000000"/>
        </w:rPr>
        <w:t xml:space="preserve"> </w:t>
      </w:r>
      <w:r w:rsidRPr="00D27771">
        <w:rPr>
          <w:rFonts w:ascii="Arial" w:hAnsi="Arial" w:cs="Arial"/>
          <w:color w:val="000000"/>
        </w:rPr>
        <w:t>č. 182/1988 Sb. ve znění vyhl.</w:t>
      </w:r>
      <w:r w:rsidR="00CB3AD4">
        <w:rPr>
          <w:rFonts w:ascii="Arial" w:hAnsi="Arial" w:cs="Arial"/>
          <w:color w:val="000000"/>
        </w:rPr>
        <w:t xml:space="preserve"> </w:t>
      </w:r>
      <w:r w:rsidRPr="00D27771">
        <w:rPr>
          <w:rFonts w:ascii="Arial" w:hAnsi="Arial" w:cs="Arial"/>
          <w:color w:val="000000"/>
        </w:rPr>
        <w:t xml:space="preserve">č. 316/1990 Sb., celkovou částkou </w:t>
      </w:r>
      <w:r w:rsidR="00DD38BF">
        <w:rPr>
          <w:rFonts w:ascii="Arial" w:hAnsi="Arial" w:cs="Arial"/>
          <w:color w:val="000000"/>
        </w:rPr>
        <w:t>XXXXXXX</w:t>
      </w:r>
      <w:r w:rsidRPr="00D27771">
        <w:rPr>
          <w:rFonts w:ascii="Arial" w:hAnsi="Arial" w:cs="Arial"/>
          <w:color w:val="000000"/>
        </w:rPr>
        <w:t xml:space="preserve">0 Kč (slovy: </w:t>
      </w:r>
      <w:r w:rsidR="00DD38BF">
        <w:rPr>
          <w:rFonts w:ascii="Arial" w:hAnsi="Arial" w:cs="Arial"/>
          <w:color w:val="000000"/>
        </w:rPr>
        <w:t>XXXXXXXXXXXXXXXXXXXX</w:t>
      </w:r>
      <w:r w:rsidRPr="00D27771">
        <w:rPr>
          <w:rFonts w:ascii="Arial" w:hAnsi="Arial" w:cs="Arial"/>
          <w:color w:val="000000"/>
        </w:rPr>
        <w:t xml:space="preserve"> </w:t>
      </w:r>
      <w:r w:rsidR="00DD38BF">
        <w:rPr>
          <w:rFonts w:ascii="Arial" w:hAnsi="Arial" w:cs="Arial"/>
          <w:color w:val="000000"/>
        </w:rPr>
        <w:t>XXXXX</w:t>
      </w:r>
      <w:r w:rsidRPr="00D27771">
        <w:rPr>
          <w:rFonts w:ascii="Arial" w:hAnsi="Arial" w:cs="Arial"/>
          <w:color w:val="000000"/>
        </w:rPr>
        <w:t xml:space="preserve"> koruny české </w:t>
      </w:r>
      <w:r w:rsidR="00DD38BF">
        <w:rPr>
          <w:rFonts w:ascii="Arial" w:hAnsi="Arial" w:cs="Arial"/>
          <w:color w:val="000000"/>
        </w:rPr>
        <w:t>XXXXXXXXX</w:t>
      </w:r>
      <w:r w:rsidRPr="00D27771">
        <w:rPr>
          <w:rFonts w:ascii="Arial" w:hAnsi="Arial" w:cs="Arial"/>
          <w:color w:val="000000"/>
        </w:rPr>
        <w:t xml:space="preserve"> haléřů). </w:t>
      </w:r>
    </w:p>
    <w:p w14:paraId="0F2CB0BC" w14:textId="7B12C121" w:rsidR="00AD4CDE" w:rsidRPr="00D27771" w:rsidRDefault="00AD4CDE">
      <w:pPr>
        <w:widowControl/>
        <w:rPr>
          <w:rFonts w:ascii="Arial" w:hAnsi="Arial" w:cs="Arial"/>
          <w:color w:val="000000"/>
        </w:rPr>
      </w:pPr>
      <w:r w:rsidRPr="00D27771">
        <w:rPr>
          <w:rFonts w:ascii="Arial" w:hAnsi="Arial" w:cs="Arial"/>
          <w:color w:val="000000"/>
        </w:rPr>
        <w:t xml:space="preserve">Původní vlastník nároku: </w:t>
      </w:r>
      <w:r w:rsidR="00DD38BF">
        <w:rPr>
          <w:rFonts w:ascii="Arial" w:hAnsi="Arial" w:cs="Arial"/>
          <w:color w:val="000000"/>
        </w:rPr>
        <w:t>XXXXXXXXXXXXXXXXXXXXXXX</w:t>
      </w:r>
    </w:p>
    <w:p w14:paraId="4262EDC2" w14:textId="77777777" w:rsidR="00AD4CDE" w:rsidRPr="00D27771" w:rsidRDefault="00AD4CDE">
      <w:pPr>
        <w:widowControl/>
        <w:rPr>
          <w:rFonts w:ascii="Arial" w:hAnsi="Arial" w:cs="Arial"/>
          <w:color w:val="000000"/>
        </w:rPr>
      </w:pPr>
      <w:r w:rsidRPr="00D27771">
        <w:rPr>
          <w:rFonts w:ascii="Arial" w:hAnsi="Arial" w:cs="Arial"/>
          <w:color w:val="000000"/>
        </w:rPr>
        <w:t xml:space="preserve">Z toho bude touto smlouvou vypořádáno 4 294,00 Kč. </w:t>
      </w:r>
    </w:p>
    <w:p w14:paraId="5EB23F80" w14:textId="77777777" w:rsidR="00AD4CDE" w:rsidRPr="00D27771" w:rsidRDefault="00AD4CDE">
      <w:pPr>
        <w:pStyle w:val="para"/>
        <w:rPr>
          <w:rFonts w:ascii="Arial" w:hAnsi="Arial" w:cs="Arial"/>
          <w:sz w:val="20"/>
          <w:szCs w:val="20"/>
        </w:rPr>
      </w:pPr>
      <w:r w:rsidRPr="00D27771">
        <w:rPr>
          <w:rFonts w:ascii="Arial" w:hAnsi="Arial" w:cs="Arial"/>
          <w:sz w:val="20"/>
          <w:szCs w:val="20"/>
        </w:rPr>
        <w:t xml:space="preserve"> </w:t>
      </w:r>
    </w:p>
    <w:p w14:paraId="773AEAD0" w14:textId="77777777" w:rsidR="00AD4CDE" w:rsidRPr="00D27771" w:rsidRDefault="00AD4CDE">
      <w:pPr>
        <w:pStyle w:val="para"/>
        <w:rPr>
          <w:rFonts w:ascii="Arial" w:hAnsi="Arial" w:cs="Arial"/>
          <w:sz w:val="20"/>
          <w:szCs w:val="20"/>
        </w:rPr>
      </w:pPr>
      <w:r w:rsidRPr="00D27771">
        <w:rPr>
          <w:rFonts w:ascii="Arial" w:hAnsi="Arial" w:cs="Arial"/>
          <w:sz w:val="20"/>
          <w:szCs w:val="20"/>
        </w:rPr>
        <w:t>Čl. III.</w:t>
      </w:r>
    </w:p>
    <w:p w14:paraId="2A4F1B2F" w14:textId="77777777" w:rsidR="00AD4CDE" w:rsidRPr="00D27771" w:rsidRDefault="00AD4CDE">
      <w:pPr>
        <w:widowControl/>
        <w:jc w:val="right"/>
        <w:rPr>
          <w:rFonts w:ascii="Arial" w:hAnsi="Arial" w:cs="Arial"/>
          <w:b/>
          <w:bCs/>
        </w:rPr>
      </w:pPr>
    </w:p>
    <w:p w14:paraId="37D2AA06" w14:textId="6CB00079" w:rsidR="00AD4CDE" w:rsidRPr="003970C3"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Převádějící převádí nabyvateli pozemky, uvedené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w:t>
      </w:r>
      <w:r w:rsidR="003970C3">
        <w:rPr>
          <w:rFonts w:ascii="Arial" w:hAnsi="Arial" w:cs="Arial"/>
          <w:color w:val="000000"/>
          <w:sz w:val="20"/>
          <w:szCs w:val="20"/>
        </w:rPr>
        <w:t xml:space="preserve"> </w:t>
      </w:r>
      <w:r w:rsidRPr="00D27771">
        <w:rPr>
          <w:rFonts w:ascii="Arial" w:hAnsi="Arial" w:cs="Arial"/>
          <w:color w:val="000000"/>
          <w:sz w:val="20"/>
          <w:szCs w:val="20"/>
        </w:rPr>
        <w:t>se všemi právy a povinnostmi a nabyvatel je do svého vlastnictví přijímá.</w:t>
      </w:r>
      <w:r w:rsidR="003970C3">
        <w:rPr>
          <w:rFonts w:ascii="Arial" w:hAnsi="Arial" w:cs="Arial"/>
          <w:color w:val="000000"/>
          <w:sz w:val="20"/>
          <w:szCs w:val="20"/>
        </w:rPr>
        <w:t xml:space="preserve"> </w:t>
      </w:r>
      <w:r w:rsidRPr="00D27771">
        <w:rPr>
          <w:rFonts w:ascii="Arial" w:hAnsi="Arial" w:cs="Arial"/>
          <w:sz w:val="20"/>
          <w:szCs w:val="20"/>
        </w:rPr>
        <w:t>Nabyvatel prohlašuje, že jeho nárok, který má být touto smlouvou vypořádán, dosud vypořádán nebyl a že jej nepostoupil ani nepostoupí žádnému postupníkovi.  Nepravdivé prohlášení a jednání učiněná nabyvatelem v rozporu s tímto prohlášením, činí tuto smlouvu neplatnou od samého počátku.</w:t>
      </w:r>
    </w:p>
    <w:p w14:paraId="27D17AC1" w14:textId="57D85082" w:rsidR="00AD4CDE" w:rsidRDefault="00AD4CDE">
      <w:pPr>
        <w:pStyle w:val="para"/>
        <w:rPr>
          <w:rFonts w:ascii="Arial" w:hAnsi="Arial" w:cs="Arial"/>
          <w:color w:val="000000"/>
          <w:sz w:val="20"/>
          <w:szCs w:val="20"/>
        </w:rPr>
      </w:pPr>
    </w:p>
    <w:p w14:paraId="2A5EF809"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14:paraId="185E3468" w14:textId="77777777" w:rsidR="00AD4CDE" w:rsidRPr="00D27771" w:rsidRDefault="00AD4CDE">
      <w:pPr>
        <w:widowControl/>
        <w:rPr>
          <w:rFonts w:ascii="Arial" w:hAnsi="Arial" w:cs="Arial"/>
          <w:color w:val="000000"/>
        </w:rPr>
      </w:pPr>
    </w:p>
    <w:p w14:paraId="710D4A07" w14:textId="77777777" w:rsidR="00AD4CDE"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 dále prohlašuje, že je mu stav převáděných pozemků znám a tyto pozemky do svého vlastnictví přijímá. Nabyvatel bere na vědomí skutečnost, že převádějící nezajišťuje zpřístupnění a vytyčování hranic pozemků.</w:t>
      </w:r>
    </w:p>
    <w:p w14:paraId="4B73A5DC" w14:textId="77777777"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Nabyvatel bere na vědomí a je srozuměn s tím, že převáděný pozemek KÚ Svéraz u Větřní - parc. č. 2399/5, je pronajat.</w:t>
      </w:r>
    </w:p>
    <w:p w14:paraId="2EAEBB7F" w14:textId="07B315A9"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 xml:space="preserve">Užívací vztah k převáděnému pozemku je řešen nájemní smlouvou číslo </w:t>
      </w:r>
      <w:r w:rsidR="00134BF0">
        <w:rPr>
          <w:rFonts w:ascii="Arial" w:hAnsi="Arial" w:cs="Arial"/>
          <w:color w:val="000000"/>
          <w:sz w:val="20"/>
          <w:szCs w:val="20"/>
        </w:rPr>
        <w:t>XXXXXX</w:t>
      </w:r>
      <w:r>
        <w:rPr>
          <w:rFonts w:ascii="Arial" w:hAnsi="Arial" w:cs="Arial"/>
          <w:color w:val="000000"/>
          <w:sz w:val="20"/>
          <w:szCs w:val="20"/>
        </w:rPr>
        <w:t xml:space="preserve">, uzavřenou s </w:t>
      </w:r>
      <w:r w:rsidR="00134BF0">
        <w:rPr>
          <w:rFonts w:ascii="Arial" w:hAnsi="Arial" w:cs="Arial"/>
          <w:color w:val="000000"/>
          <w:sz w:val="20"/>
          <w:szCs w:val="20"/>
        </w:rPr>
        <w:t>XXXXXXXXXX</w:t>
      </w:r>
      <w:r>
        <w:rPr>
          <w:rFonts w:ascii="Arial" w:hAnsi="Arial" w:cs="Arial"/>
          <w:color w:val="000000"/>
          <w:sz w:val="20"/>
          <w:szCs w:val="20"/>
        </w:rPr>
        <w:t>, jakožto nájemcem. S obsahem nájemní smlouvy byl nabyvatel seznámen před podpisem této smlouvy, což stvrzuje svým podpisem.</w:t>
      </w:r>
    </w:p>
    <w:p w14:paraId="005BB10F" w14:textId="77777777"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Nabyvatel bere na vědomí a je srozuměn s tím, že převáděný pozemek KÚ Svéraz u Větřní - parc. č. 2414/3, je pronajat.</w:t>
      </w:r>
    </w:p>
    <w:p w14:paraId="58A44F95" w14:textId="279731A1"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 xml:space="preserve">Užívací vztah k převáděnému pozemku je řešen nájemní smlouvou číslo </w:t>
      </w:r>
      <w:r w:rsidR="00134BF0">
        <w:rPr>
          <w:rFonts w:ascii="Arial" w:hAnsi="Arial" w:cs="Arial"/>
          <w:color w:val="000000"/>
          <w:sz w:val="20"/>
          <w:szCs w:val="20"/>
        </w:rPr>
        <w:t>XXXXXX</w:t>
      </w:r>
      <w:r>
        <w:rPr>
          <w:rFonts w:ascii="Arial" w:hAnsi="Arial" w:cs="Arial"/>
          <w:color w:val="000000"/>
          <w:sz w:val="20"/>
          <w:szCs w:val="20"/>
        </w:rPr>
        <w:t xml:space="preserve">, uzavřenou s </w:t>
      </w:r>
      <w:r w:rsidR="00134BF0">
        <w:rPr>
          <w:rFonts w:ascii="Arial" w:hAnsi="Arial" w:cs="Arial"/>
          <w:color w:val="000000"/>
          <w:sz w:val="20"/>
          <w:szCs w:val="20"/>
        </w:rPr>
        <w:t>XXXXXX</w:t>
      </w:r>
      <w:r>
        <w:rPr>
          <w:rFonts w:ascii="Arial" w:hAnsi="Arial" w:cs="Arial"/>
          <w:color w:val="000000"/>
          <w:sz w:val="20"/>
          <w:szCs w:val="20"/>
        </w:rPr>
        <w:t xml:space="preserve"> </w:t>
      </w:r>
      <w:r w:rsidR="00134BF0">
        <w:rPr>
          <w:rFonts w:ascii="Arial" w:hAnsi="Arial" w:cs="Arial"/>
          <w:color w:val="000000"/>
          <w:sz w:val="20"/>
          <w:szCs w:val="20"/>
        </w:rPr>
        <w:t>XXXXXXXXXXXXXXXXXX</w:t>
      </w:r>
      <w:r>
        <w:rPr>
          <w:rFonts w:ascii="Arial" w:hAnsi="Arial" w:cs="Arial"/>
          <w:color w:val="000000"/>
          <w:sz w:val="20"/>
          <w:szCs w:val="20"/>
        </w:rPr>
        <w:t>, jakožto nájemcem. S obsahem nájemní smlouvy byl nabyvatel seznámen před podpisem této smlouvy, což stvrzuje svým podpisem.</w:t>
      </w:r>
    </w:p>
    <w:p w14:paraId="328DFDBE" w14:textId="77777777" w:rsidR="00AD2C21" w:rsidRDefault="00AD2C21" w:rsidP="00AB5EEE">
      <w:pPr>
        <w:pStyle w:val="vniontext"/>
        <w:widowControl/>
        <w:ind w:firstLine="0"/>
        <w:rPr>
          <w:rFonts w:ascii="Arial" w:hAnsi="Arial" w:cs="Arial"/>
          <w:color w:val="000000"/>
          <w:sz w:val="20"/>
          <w:szCs w:val="20"/>
        </w:rPr>
      </w:pPr>
    </w:p>
    <w:p w14:paraId="0468E400" w14:textId="59FA866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14:paraId="46FF7D83" w14:textId="77777777" w:rsidR="00AD4CDE" w:rsidRPr="00D27771" w:rsidRDefault="00AD4CDE">
      <w:pPr>
        <w:widowControl/>
        <w:rPr>
          <w:rFonts w:ascii="Arial" w:hAnsi="Arial" w:cs="Arial"/>
          <w:color w:val="000000"/>
        </w:rPr>
      </w:pPr>
    </w:p>
    <w:p w14:paraId="527ED631" w14:textId="77777777" w:rsidR="00AD4CDE" w:rsidRPr="00D27771" w:rsidRDefault="00AD4CDE" w:rsidP="00B868C7">
      <w:pPr>
        <w:pStyle w:val="vniontext"/>
        <w:widowControl/>
        <w:ind w:firstLine="0"/>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převáděným pozemkům přechází na nabyvatele vkladem do katastru nemovitostí. </w:t>
      </w:r>
    </w:p>
    <w:p w14:paraId="31353665" w14:textId="77777777" w:rsidR="001E5055" w:rsidRPr="00D27771" w:rsidRDefault="001E5055" w:rsidP="00B868C7">
      <w:pPr>
        <w:pStyle w:val="vniontext"/>
        <w:widowControl/>
        <w:ind w:firstLine="0"/>
        <w:rPr>
          <w:rFonts w:ascii="Arial" w:hAnsi="Arial" w:cs="Arial"/>
          <w:sz w:val="20"/>
          <w:szCs w:val="20"/>
          <w:lang w:val="en-US"/>
        </w:rPr>
      </w:pPr>
      <w:r w:rsidRPr="00D27771">
        <w:rPr>
          <w:rFonts w:ascii="Arial" w:hAnsi="Arial" w:cs="Arial"/>
          <w:sz w:val="20"/>
          <w:szCs w:val="20"/>
        </w:rPr>
        <w:lastRenderedPageBreak/>
        <w:t>Tato smlouva nabývá účinnosti dnem uveřejnění v Registru smluv dle zákona č.</w:t>
      </w:r>
      <w:r w:rsidR="0022182F">
        <w:rPr>
          <w:rFonts w:ascii="Arial" w:hAnsi="Arial" w:cs="Arial"/>
          <w:sz w:val="20"/>
          <w:szCs w:val="20"/>
        </w:rPr>
        <w:t xml:space="preserve"> </w:t>
      </w:r>
      <w:r w:rsidRPr="00D27771">
        <w:rPr>
          <w:rFonts w:ascii="Arial" w:hAnsi="Arial" w:cs="Arial"/>
          <w:sz w:val="20"/>
          <w:szCs w:val="20"/>
        </w:rPr>
        <w:t>340</w:t>
      </w:r>
      <w:r w:rsidR="00746F65">
        <w:rPr>
          <w:rFonts w:ascii="Arial" w:hAnsi="Arial" w:cs="Arial"/>
          <w:sz w:val="20"/>
          <w:szCs w:val="20"/>
        </w:rPr>
        <w:t>/</w:t>
      </w:r>
      <w:r w:rsidRPr="00D27771">
        <w:rPr>
          <w:rFonts w:ascii="Arial" w:hAnsi="Arial" w:cs="Arial"/>
          <w:sz w:val="20"/>
          <w:szCs w:val="20"/>
        </w:rPr>
        <w:t>2015 Sb., o zvláštních podmínkách účinnosti některých smluv, uveřejňování těchto smluv a o registru smluv</w:t>
      </w:r>
      <w:r w:rsidR="00746F65">
        <w:rPr>
          <w:rFonts w:ascii="Arial" w:hAnsi="Arial" w:cs="Arial"/>
          <w:sz w:val="20"/>
          <w:szCs w:val="20"/>
        </w:rPr>
        <w:t xml:space="preserve"> ve znění pozdějších předpisů</w:t>
      </w:r>
      <w:r w:rsidRPr="00D27771">
        <w:rPr>
          <w:rFonts w:ascii="Arial" w:hAnsi="Arial" w:cs="Arial"/>
          <w:sz w:val="20"/>
          <w:szCs w:val="20"/>
        </w:rPr>
        <w:t xml:space="preserve">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14:paraId="4F9019A4" w14:textId="76DDE507" w:rsidR="002B7458" w:rsidRPr="00D27771" w:rsidRDefault="00D75B4F" w:rsidP="00547094">
      <w:pPr>
        <w:jc w:val="both"/>
        <w:rPr>
          <w:rFonts w:ascii="Arial" w:hAnsi="Arial" w:cs="Arial"/>
          <w:lang w:eastAsia="en-US"/>
        </w:rPr>
      </w:pPr>
      <w:r w:rsidRPr="00E569A9">
        <w:rPr>
          <w:rFonts w:ascii="Arial" w:hAnsi="Arial" w:cs="Arial"/>
          <w:lang w:eastAsia="en-US"/>
        </w:rPr>
        <w:t>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w:t>
      </w:r>
      <w:r w:rsidR="00746F65">
        <w:rPr>
          <w:rFonts w:ascii="Arial" w:hAnsi="Arial" w:cs="Arial"/>
          <w:lang w:eastAsia="en-US"/>
        </w:rPr>
        <w:t>,</w:t>
      </w:r>
      <w:r w:rsidRPr="00E569A9">
        <w:rPr>
          <w:rFonts w:ascii="Arial" w:hAnsi="Arial" w:cs="Arial"/>
          <w:lang w:eastAsia="en-US"/>
        </w:rPr>
        <w:t xml:space="preserve"> o archivnictví a spisové službě a o změně některých zákonů, ve znění pozdějších předpisů.</w:t>
      </w:r>
      <w:r>
        <w:rPr>
          <w:rFonts w:ascii="Arial" w:hAnsi="Arial" w:cs="Arial"/>
          <w:lang w:eastAsia="en-US"/>
        </w:rPr>
        <w:t xml:space="preserve"> </w:t>
      </w:r>
    </w:p>
    <w:p w14:paraId="51CD6C0F" w14:textId="77777777" w:rsidR="00683264" w:rsidRPr="001437F6" w:rsidRDefault="00683264" w:rsidP="00B868C7">
      <w:pPr>
        <w:jc w:val="both"/>
        <w:rPr>
          <w:rFonts w:ascii="Arial" w:hAnsi="Arial" w:cs="Arial"/>
          <w:color w:val="000000"/>
          <w:lang w:eastAsia="en-US"/>
        </w:rPr>
      </w:pPr>
      <w:r w:rsidRPr="001437F6">
        <w:rPr>
          <w:rFonts w:ascii="Arial" w:hAnsi="Arial" w:cs="Arial"/>
          <w:color w:val="000000"/>
          <w:lang w:eastAsia="en-US"/>
        </w:rPr>
        <w:t xml:space="preserve">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w:t>
      </w:r>
      <w:r w:rsidR="00EF3BC4" w:rsidRPr="001437F6">
        <w:rPr>
          <w:rFonts w:ascii="Arial" w:hAnsi="Arial" w:cs="Arial"/>
          <w:color w:val="000000"/>
          <w:lang w:eastAsia="en-US"/>
        </w:rPr>
        <w:br/>
      </w:r>
      <w:r w:rsidRPr="001437F6">
        <w:rPr>
          <w:rFonts w:ascii="Arial" w:hAnsi="Arial" w:cs="Arial"/>
          <w:color w:val="000000"/>
          <w:lang w:eastAsia="en-US"/>
        </w:rPr>
        <w:t>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0B756C9" w14:textId="47A4C865" w:rsidR="00683264" w:rsidRPr="001437F6" w:rsidRDefault="00683264" w:rsidP="00683264">
      <w:pPr>
        <w:jc w:val="both"/>
        <w:rPr>
          <w:rFonts w:ascii="Arial" w:hAnsi="Arial" w:cs="Arial"/>
          <w:color w:val="000000"/>
          <w:lang w:eastAsia="en-US"/>
        </w:rPr>
      </w:pPr>
      <w:r w:rsidRPr="001437F6">
        <w:rPr>
          <w:rFonts w:ascii="Arial" w:hAnsi="Arial" w:cs="Arial"/>
          <w:color w:val="000000"/>
          <w:lang w:eastAsia="en-US"/>
        </w:rPr>
        <w:t xml:space="preserve">Obě smluvní strany se zavazují, že budou postupovat v souladu </w:t>
      </w:r>
      <w:r w:rsidR="00691EE6" w:rsidRPr="00691EE6">
        <w:rPr>
          <w:rFonts w:ascii="Arial" w:hAnsi="Arial" w:cs="Arial"/>
          <w:color w:val="000000"/>
          <w:lang w:eastAsia="en-US"/>
        </w:rPr>
        <w:t xml:space="preserve">se zákonem č. 110/2019 Sb., </w:t>
      </w:r>
      <w:r w:rsidR="00EF3BC4">
        <w:rPr>
          <w:rFonts w:ascii="Arial" w:hAnsi="Arial" w:cs="Arial"/>
          <w:color w:val="000000"/>
          <w:lang w:eastAsia="en-US"/>
        </w:rPr>
        <w:br/>
      </w:r>
      <w:r w:rsidR="00691EE6" w:rsidRPr="00691EE6">
        <w:rPr>
          <w:rFonts w:ascii="Arial" w:hAnsi="Arial" w:cs="Arial"/>
          <w:color w:val="000000"/>
          <w:lang w:eastAsia="en-US"/>
        </w:rPr>
        <w:t>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1437F6">
        <w:rPr>
          <w:rFonts w:ascii="Arial" w:hAnsi="Arial" w:cs="Arial"/>
          <w:color w:val="000000"/>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14:paraId="2A57FA1A" w14:textId="77777777" w:rsidR="00AD4CDE" w:rsidRPr="00D27771" w:rsidRDefault="00AD4CDE">
      <w:pPr>
        <w:widowControl/>
        <w:rPr>
          <w:rFonts w:ascii="Arial" w:hAnsi="Arial" w:cs="Arial"/>
          <w:color w:val="000000"/>
        </w:rPr>
      </w:pPr>
    </w:p>
    <w:p w14:paraId="0C22897F"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14:paraId="24017CA5" w14:textId="77777777" w:rsidR="00AD4CDE" w:rsidRPr="00D27771" w:rsidRDefault="00AD4CDE">
      <w:pPr>
        <w:widowControl/>
        <w:rPr>
          <w:rFonts w:ascii="Arial" w:hAnsi="Arial" w:cs="Arial"/>
          <w:color w:val="000000"/>
        </w:rPr>
      </w:pPr>
    </w:p>
    <w:p w14:paraId="68177F8F" w14:textId="77777777" w:rsidR="00AD4CDE" w:rsidRPr="00D27771" w:rsidRDefault="00B70A94" w:rsidP="00EB36A5">
      <w:pPr>
        <w:pStyle w:val="vniontext0"/>
        <w:ind w:firstLine="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ust. § 21a odst. 1 zákona </w:t>
      </w:r>
      <w:r w:rsidR="00A21330">
        <w:rPr>
          <w:rFonts w:ascii="Arial" w:hAnsi="Arial" w:cs="Arial"/>
          <w:color w:val="000000"/>
          <w:sz w:val="20"/>
          <w:szCs w:val="20"/>
        </w:rPr>
        <w:br/>
      </w:r>
      <w:r w:rsidRPr="00D27771">
        <w:rPr>
          <w:rFonts w:ascii="Arial" w:hAnsi="Arial" w:cs="Arial"/>
          <w:color w:val="000000"/>
          <w:sz w:val="20"/>
          <w:szCs w:val="20"/>
        </w:rPr>
        <w:t xml:space="preserve">o </w:t>
      </w:r>
      <w:r w:rsidRPr="00D27771">
        <w:rPr>
          <w:rFonts w:ascii="Arial" w:hAnsi="Arial" w:cs="Arial"/>
          <w:sz w:val="20"/>
          <w:szCs w:val="20"/>
        </w:rPr>
        <w:t>půdě a ust. § 8 odst. 1 zákona č. 634/2004 Sb., o správních poplatcích</w:t>
      </w:r>
      <w:r w:rsidR="00A21330">
        <w:rPr>
          <w:rFonts w:ascii="Arial" w:hAnsi="Arial" w:cs="Arial"/>
          <w:sz w:val="20"/>
          <w:szCs w:val="20"/>
        </w:rPr>
        <w:t xml:space="preserve"> ve znění pozdějších předpisů,</w:t>
      </w:r>
      <w:r w:rsidRPr="00D27771">
        <w:rPr>
          <w:rFonts w:ascii="Arial" w:hAnsi="Arial" w:cs="Arial"/>
          <w:sz w:val="20"/>
          <w:szCs w:val="20"/>
        </w:rPr>
        <w:t xml:space="preserve"> nevyměřují</w:t>
      </w:r>
      <w:r w:rsidR="00E64305" w:rsidRPr="00D27771">
        <w:rPr>
          <w:rFonts w:ascii="Arial" w:hAnsi="Arial" w:cs="Arial"/>
          <w:color w:val="000000"/>
          <w:sz w:val="20"/>
          <w:szCs w:val="20"/>
        </w:rPr>
        <w:t>.</w:t>
      </w:r>
    </w:p>
    <w:p w14:paraId="675C6B86" w14:textId="5F95D3E3" w:rsidR="00CB3AD4" w:rsidRDefault="00CB3AD4">
      <w:pPr>
        <w:widowControl/>
        <w:rPr>
          <w:rFonts w:ascii="Arial" w:hAnsi="Arial" w:cs="Arial"/>
          <w:color w:val="000000"/>
        </w:rPr>
      </w:pPr>
    </w:p>
    <w:p w14:paraId="6549CBEB"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14:paraId="5B20E351" w14:textId="77777777" w:rsidR="00AD4CDE" w:rsidRPr="00D27771" w:rsidRDefault="00AD4CDE">
      <w:pPr>
        <w:widowControl/>
        <w:rPr>
          <w:rFonts w:ascii="Arial" w:hAnsi="Arial" w:cs="Arial"/>
          <w:color w:val="000000"/>
        </w:rPr>
      </w:pPr>
    </w:p>
    <w:p w14:paraId="17BD7850" w14:textId="77777777" w:rsidR="00AD4CDE" w:rsidRPr="00D27771" w:rsidRDefault="00AD4CDE" w:rsidP="00CF1E23">
      <w:pPr>
        <w:pStyle w:val="vniontext"/>
        <w:widowControl/>
        <w:ind w:firstLine="0"/>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14:paraId="5ABD5F64" w14:textId="77777777" w:rsidR="00AD4CDE" w:rsidRPr="00D27771" w:rsidRDefault="00AD4CDE">
      <w:pPr>
        <w:pStyle w:val="adresa"/>
        <w:widowControl/>
        <w:rPr>
          <w:rFonts w:ascii="Arial" w:hAnsi="Arial" w:cs="Arial"/>
          <w:color w:val="000000"/>
          <w:sz w:val="20"/>
          <w:szCs w:val="20"/>
        </w:rPr>
      </w:pPr>
    </w:p>
    <w:p w14:paraId="2C350424" w14:textId="4A2D75C3" w:rsidR="00AD4CDE" w:rsidRPr="00D27771" w:rsidRDefault="00CB3AD4">
      <w:pPr>
        <w:pStyle w:val="adresa"/>
        <w:widowControl/>
        <w:tabs>
          <w:tab w:val="clear" w:pos="3402"/>
          <w:tab w:val="clear" w:pos="6237"/>
          <w:tab w:val="left" w:pos="4820"/>
        </w:tabs>
        <w:rPr>
          <w:rFonts w:ascii="Arial" w:hAnsi="Arial" w:cs="Arial"/>
          <w:color w:val="000000"/>
          <w:sz w:val="20"/>
          <w:szCs w:val="20"/>
        </w:rPr>
      </w:pPr>
      <w:r>
        <w:rPr>
          <w:rFonts w:ascii="Arial" w:hAnsi="Arial" w:cs="Arial"/>
          <w:color w:val="000000"/>
          <w:sz w:val="20"/>
          <w:szCs w:val="20"/>
        </w:rPr>
        <w:t>V Českých Budějovicích</w:t>
      </w:r>
      <w:r w:rsidR="00AD4CDE" w:rsidRPr="00D27771">
        <w:rPr>
          <w:rFonts w:ascii="Arial" w:hAnsi="Arial" w:cs="Arial"/>
          <w:color w:val="000000"/>
          <w:sz w:val="20"/>
          <w:szCs w:val="20"/>
        </w:rPr>
        <w:t xml:space="preserve"> dne </w:t>
      </w:r>
      <w:r w:rsidR="00106E70">
        <w:rPr>
          <w:rFonts w:ascii="Arial" w:hAnsi="Arial" w:cs="Arial"/>
          <w:color w:val="000000"/>
          <w:sz w:val="20"/>
          <w:szCs w:val="20"/>
        </w:rPr>
        <w:t>15.8.2022</w:t>
      </w:r>
      <w:r w:rsidR="00AD4CDE" w:rsidRPr="00D27771">
        <w:rPr>
          <w:rFonts w:ascii="Arial" w:hAnsi="Arial" w:cs="Arial"/>
          <w:color w:val="000000"/>
          <w:sz w:val="20"/>
          <w:szCs w:val="20"/>
        </w:rPr>
        <w:tab/>
      </w:r>
      <w:r>
        <w:rPr>
          <w:rFonts w:ascii="Arial" w:hAnsi="Arial" w:cs="Arial"/>
          <w:color w:val="000000"/>
          <w:sz w:val="20"/>
          <w:szCs w:val="20"/>
        </w:rPr>
        <w:t>V Českém Krumlově</w:t>
      </w:r>
      <w:r w:rsidR="00AD4CDE" w:rsidRPr="00D27771">
        <w:rPr>
          <w:rFonts w:ascii="Arial" w:hAnsi="Arial" w:cs="Arial"/>
          <w:color w:val="000000"/>
          <w:sz w:val="20"/>
          <w:szCs w:val="20"/>
        </w:rPr>
        <w:t xml:space="preserve"> dne </w:t>
      </w:r>
      <w:r w:rsidR="00106E70">
        <w:rPr>
          <w:rFonts w:ascii="Arial" w:hAnsi="Arial" w:cs="Arial"/>
          <w:color w:val="000000"/>
          <w:sz w:val="20"/>
          <w:szCs w:val="20"/>
        </w:rPr>
        <w:t>12.8.2022</w:t>
      </w:r>
    </w:p>
    <w:p w14:paraId="08ECA4E9" w14:textId="77777777" w:rsidR="00AD4CDE" w:rsidRPr="00D27771" w:rsidRDefault="00AD4CDE">
      <w:pPr>
        <w:pStyle w:val="adresa"/>
        <w:widowControl/>
        <w:tabs>
          <w:tab w:val="clear" w:pos="3402"/>
          <w:tab w:val="clear" w:pos="6237"/>
        </w:tabs>
        <w:rPr>
          <w:rFonts w:ascii="Arial" w:hAnsi="Arial" w:cs="Arial"/>
          <w:color w:val="000000"/>
          <w:sz w:val="20"/>
          <w:szCs w:val="20"/>
        </w:rPr>
      </w:pPr>
    </w:p>
    <w:p w14:paraId="797F2B39" w14:textId="75786CD4" w:rsidR="00162E8E" w:rsidRDefault="00162E8E">
      <w:pPr>
        <w:pStyle w:val="adresa"/>
        <w:widowControl/>
        <w:tabs>
          <w:tab w:val="clear" w:pos="3402"/>
          <w:tab w:val="clear" w:pos="6237"/>
        </w:tabs>
        <w:rPr>
          <w:rFonts w:ascii="Arial" w:hAnsi="Arial" w:cs="Arial"/>
          <w:color w:val="000000"/>
          <w:sz w:val="20"/>
          <w:szCs w:val="20"/>
        </w:rPr>
      </w:pPr>
    </w:p>
    <w:p w14:paraId="62AF32D2" w14:textId="763D9F57" w:rsidR="00CB3AD4" w:rsidRDefault="00CB3AD4">
      <w:pPr>
        <w:pStyle w:val="adresa"/>
        <w:widowControl/>
        <w:tabs>
          <w:tab w:val="clear" w:pos="3402"/>
          <w:tab w:val="clear" w:pos="6237"/>
        </w:tabs>
        <w:rPr>
          <w:rFonts w:ascii="Arial" w:hAnsi="Arial" w:cs="Arial"/>
          <w:color w:val="000000"/>
          <w:sz w:val="20"/>
          <w:szCs w:val="20"/>
        </w:rPr>
      </w:pPr>
    </w:p>
    <w:p w14:paraId="3516D2E1" w14:textId="77777777" w:rsidR="00CB3AD4" w:rsidRPr="00D27771" w:rsidRDefault="00CB3AD4">
      <w:pPr>
        <w:pStyle w:val="adresa"/>
        <w:widowControl/>
        <w:tabs>
          <w:tab w:val="clear" w:pos="3402"/>
          <w:tab w:val="clear" w:pos="6237"/>
        </w:tabs>
        <w:rPr>
          <w:rFonts w:ascii="Arial" w:hAnsi="Arial" w:cs="Arial"/>
          <w:color w:val="000000"/>
          <w:sz w:val="20"/>
          <w:szCs w:val="20"/>
        </w:rPr>
      </w:pPr>
    </w:p>
    <w:p w14:paraId="1EAA2CD5" w14:textId="5A0271FB"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w:t>
      </w:r>
      <w:r w:rsidR="00AF52AA">
        <w:rPr>
          <w:rFonts w:ascii="Arial" w:hAnsi="Arial" w:cs="Arial"/>
          <w:sz w:val="20"/>
          <w:szCs w:val="20"/>
        </w:rPr>
        <w:t>…………..</w:t>
      </w:r>
      <w:r w:rsidRPr="00D27771">
        <w:rPr>
          <w:rFonts w:ascii="Arial" w:hAnsi="Arial" w:cs="Arial"/>
          <w:sz w:val="20"/>
          <w:szCs w:val="20"/>
        </w:rPr>
        <w:t xml:space="preserve">      …………………………………………………</w:t>
      </w:r>
      <w:r w:rsidR="00AF52AA">
        <w:rPr>
          <w:rFonts w:ascii="Arial" w:hAnsi="Arial" w:cs="Arial"/>
          <w:sz w:val="20"/>
          <w:szCs w:val="20"/>
        </w:rPr>
        <w:t>………..</w:t>
      </w:r>
    </w:p>
    <w:p w14:paraId="0186BC6D" w14:textId="77777777" w:rsidR="001914D2" w:rsidRPr="00D27771" w:rsidRDefault="00DF6D39" w:rsidP="00AF52AA">
      <w:pPr>
        <w:pStyle w:val="adresa"/>
        <w:widowControl/>
        <w:tabs>
          <w:tab w:val="clear" w:pos="3402"/>
          <w:tab w:val="clear" w:pos="6237"/>
          <w:tab w:val="left" w:pos="4961"/>
        </w:tabs>
        <w:jc w:val="center"/>
        <w:rPr>
          <w:rFonts w:ascii="Arial" w:hAnsi="Arial" w:cs="Arial"/>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1914D2" w:rsidRPr="00D27771">
        <w:rPr>
          <w:rFonts w:ascii="Arial" w:hAnsi="Arial" w:cs="Arial"/>
          <w:b/>
          <w:color w:val="000000"/>
          <w:sz w:val="20"/>
          <w:szCs w:val="20"/>
        </w:rPr>
        <w:t>nabyvatel</w:t>
      </w:r>
    </w:p>
    <w:p w14:paraId="28F75B4B" w14:textId="77777777" w:rsidR="00AD4CDE"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511ECA" w:rsidRPr="00D27771">
        <w:rPr>
          <w:rFonts w:ascii="Arial" w:hAnsi="Arial" w:cs="Arial"/>
          <w:color w:val="000000"/>
          <w:sz w:val="20"/>
          <w:szCs w:val="20"/>
        </w:rPr>
        <w:tab/>
      </w:r>
    </w:p>
    <w:p w14:paraId="347620D8" w14:textId="312B48BF" w:rsidR="00F86F3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ředitelka Krajského pozemkového úřadu </w:t>
      </w:r>
    </w:p>
    <w:p w14:paraId="6492972F" w14:textId="2F695237" w:rsidR="00CB3AD4" w:rsidRPr="00D27771" w:rsidRDefault="00CB3AD4"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pro Jihočeský kraj</w:t>
      </w:r>
      <w:r>
        <w:rPr>
          <w:rFonts w:ascii="Arial" w:hAnsi="Arial" w:cs="Arial"/>
          <w:color w:val="000000"/>
          <w:sz w:val="20"/>
          <w:szCs w:val="20"/>
        </w:rPr>
        <w:tab/>
      </w:r>
      <w:r w:rsidRPr="00D27771">
        <w:rPr>
          <w:rFonts w:ascii="Arial" w:hAnsi="Arial" w:cs="Arial"/>
          <w:color w:val="000000"/>
          <w:sz w:val="20"/>
          <w:szCs w:val="20"/>
        </w:rPr>
        <w:t>Bohemia Promotion &amp; Production s.r.o.</w:t>
      </w:r>
    </w:p>
    <w:p w14:paraId="32D6C038" w14:textId="52BF6D36"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Ing. Eva Schmidtmajerová, CSc. </w:t>
      </w:r>
      <w:r w:rsidRPr="00D27771">
        <w:rPr>
          <w:rFonts w:ascii="Arial" w:hAnsi="Arial" w:cs="Arial"/>
          <w:color w:val="000000"/>
          <w:sz w:val="20"/>
          <w:szCs w:val="20"/>
        </w:rPr>
        <w:tab/>
      </w:r>
      <w:r w:rsidR="00CB3AD4">
        <w:rPr>
          <w:rFonts w:ascii="Arial" w:hAnsi="Arial" w:cs="Arial"/>
          <w:color w:val="000000"/>
          <w:sz w:val="20"/>
          <w:szCs w:val="20"/>
        </w:rPr>
        <w:t>zast. David Borovka</w:t>
      </w:r>
    </w:p>
    <w:p w14:paraId="7398F9F2"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14:paraId="4EB9BA0D"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14:paraId="462373FE"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14:paraId="5925A6FF"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vedoucí Pobočky Český Krumlov </w:t>
      </w:r>
      <w:r w:rsidRPr="00D27771">
        <w:rPr>
          <w:rFonts w:ascii="Arial" w:hAnsi="Arial" w:cs="Arial"/>
          <w:color w:val="000000"/>
          <w:sz w:val="20"/>
          <w:szCs w:val="20"/>
        </w:rPr>
        <w:tab/>
        <w:t xml:space="preserve"> </w:t>
      </w:r>
    </w:p>
    <w:p w14:paraId="1B354B3E" w14:textId="77777777" w:rsidR="00CB3AD4" w:rsidRDefault="00CB3AD4" w:rsidP="00E262FD">
      <w:pPr>
        <w:pStyle w:val="adresa"/>
        <w:widowControl/>
        <w:tabs>
          <w:tab w:val="clear" w:pos="3402"/>
          <w:tab w:val="clear" w:pos="6237"/>
          <w:tab w:val="left" w:pos="5103"/>
        </w:tabs>
        <w:rPr>
          <w:rFonts w:ascii="Arial" w:hAnsi="Arial" w:cs="Arial"/>
          <w:color w:val="000000"/>
          <w:sz w:val="20"/>
          <w:szCs w:val="20"/>
        </w:rPr>
      </w:pPr>
    </w:p>
    <w:p w14:paraId="148468AB" w14:textId="10FDE455" w:rsidR="00F86F31" w:rsidRPr="005E5F83" w:rsidRDefault="00F86F31" w:rsidP="00E262FD">
      <w:pPr>
        <w:pStyle w:val="adresa"/>
        <w:widowControl/>
        <w:tabs>
          <w:tab w:val="clear" w:pos="3402"/>
          <w:tab w:val="clear" w:pos="6237"/>
          <w:tab w:val="left" w:pos="5103"/>
        </w:tabs>
        <w:rPr>
          <w:rFonts w:ascii="Arial" w:hAnsi="Arial" w:cs="Arial"/>
          <w:color w:val="000000"/>
          <w:sz w:val="20"/>
          <w:szCs w:val="20"/>
          <w:lang w:val="en-US"/>
        </w:rPr>
      </w:pPr>
      <w:r w:rsidRPr="00D27771">
        <w:rPr>
          <w:rFonts w:ascii="Arial" w:hAnsi="Arial" w:cs="Arial"/>
          <w:color w:val="000000"/>
          <w:sz w:val="20"/>
          <w:szCs w:val="20"/>
        </w:rPr>
        <w:t>Ing. Josef Jakeš</w:t>
      </w:r>
      <w:r w:rsidR="00CB3AD4">
        <w:rPr>
          <w:rFonts w:ascii="Arial" w:hAnsi="Arial" w:cs="Arial"/>
          <w:color w:val="000000"/>
          <w:sz w:val="20"/>
          <w:szCs w:val="20"/>
        </w:rPr>
        <w:t>…………………………</w:t>
      </w:r>
    </w:p>
    <w:p w14:paraId="36B02E68" w14:textId="77777777" w:rsidR="00F722EF" w:rsidRPr="00D27771" w:rsidRDefault="00F722EF">
      <w:pPr>
        <w:widowControl/>
        <w:rPr>
          <w:rFonts w:ascii="Arial" w:hAnsi="Arial" w:cs="Arial"/>
          <w:color w:val="000000"/>
        </w:rPr>
      </w:pPr>
    </w:p>
    <w:p w14:paraId="1FF10DCC" w14:textId="772D3A03" w:rsidR="003315E7" w:rsidRDefault="003315E7">
      <w:pPr>
        <w:widowControl/>
        <w:rPr>
          <w:rFonts w:ascii="Arial" w:hAnsi="Arial" w:cs="Arial"/>
          <w:color w:val="000000"/>
        </w:rPr>
      </w:pPr>
    </w:p>
    <w:p w14:paraId="5B546D65" w14:textId="77777777" w:rsidR="00CB3AD4" w:rsidRPr="00D27771" w:rsidRDefault="00CB3AD4">
      <w:pPr>
        <w:widowControl/>
        <w:rPr>
          <w:rFonts w:ascii="Arial" w:hAnsi="Arial" w:cs="Arial"/>
          <w:color w:val="000000"/>
        </w:rPr>
      </w:pPr>
    </w:p>
    <w:p w14:paraId="38888F4D" w14:textId="73390EBA" w:rsidR="00AD4CDE" w:rsidRPr="00D27771" w:rsidRDefault="00AD4CDE">
      <w:pPr>
        <w:widowControl/>
        <w:rPr>
          <w:rFonts w:ascii="Arial" w:hAnsi="Arial" w:cs="Arial"/>
          <w:color w:val="000000"/>
        </w:rPr>
      </w:pPr>
      <w:r w:rsidRPr="00D27771">
        <w:rPr>
          <w:rFonts w:ascii="Arial" w:hAnsi="Arial" w:cs="Arial"/>
          <w:color w:val="000000"/>
        </w:rPr>
        <w:t>Za správnost:</w:t>
      </w:r>
      <w:r w:rsidR="00CB3AD4">
        <w:rPr>
          <w:rFonts w:ascii="Arial" w:hAnsi="Arial" w:cs="Arial"/>
          <w:color w:val="000000"/>
        </w:rPr>
        <w:t xml:space="preserve"> Ing. Jana Novotná </w:t>
      </w:r>
      <w:r w:rsidRPr="00D27771">
        <w:rPr>
          <w:rFonts w:ascii="Arial" w:hAnsi="Arial" w:cs="Arial"/>
          <w:color w:val="000000"/>
        </w:rPr>
        <w:t>.....................………........</w:t>
      </w:r>
      <w:r w:rsidR="00C5124F" w:rsidRPr="00D27771">
        <w:rPr>
          <w:rFonts w:ascii="Arial" w:hAnsi="Arial" w:cs="Arial"/>
          <w:color w:val="000000"/>
        </w:rPr>
        <w:t>.............................</w:t>
      </w:r>
    </w:p>
    <w:p w14:paraId="181183DC" w14:textId="431BA9A2" w:rsidR="0081770D" w:rsidRPr="00D27771" w:rsidRDefault="0081770D">
      <w:pPr>
        <w:widowControl/>
        <w:rPr>
          <w:rFonts w:ascii="Arial" w:hAnsi="Arial" w:cs="Arial"/>
          <w:color w:val="000000"/>
          <w:lang w:val="en-US"/>
        </w:rPr>
      </w:pPr>
      <w:r w:rsidRPr="00D27771">
        <w:rPr>
          <w:rFonts w:ascii="Arial" w:hAnsi="Arial" w:cs="Arial"/>
          <w:color w:val="000000"/>
          <w:lang w:val="en-US"/>
        </w:rPr>
        <w:lastRenderedPageBreak/>
        <w:t>Tato smlouva byla uveřejněna v Registru smluv, vedeném dle zákona č. 340/2015 Sb., o registru smlu</w:t>
      </w:r>
      <w:r w:rsidR="005E5F83">
        <w:rPr>
          <w:rFonts w:ascii="Arial" w:hAnsi="Arial" w:cs="Arial"/>
          <w:color w:val="000000"/>
          <w:lang w:val="en-US"/>
        </w:rPr>
        <w:t xml:space="preserve">v </w:t>
      </w:r>
      <w:r w:rsidR="005E5F83">
        <w:rPr>
          <w:rFonts w:ascii="Arial" w:hAnsi="Arial" w:cs="Arial"/>
        </w:rPr>
        <w:t>ve znění pozdějších předpisů.</w:t>
      </w:r>
    </w:p>
    <w:p w14:paraId="72FC5E45" w14:textId="77777777" w:rsidR="00125ACF" w:rsidRPr="00D27771" w:rsidRDefault="00125ACF">
      <w:pPr>
        <w:widowControl/>
        <w:rPr>
          <w:rFonts w:ascii="Arial" w:hAnsi="Arial" w:cs="Arial"/>
          <w:color w:val="000000"/>
          <w:lang w:val="en-US"/>
        </w:rPr>
      </w:pPr>
    </w:p>
    <w:p w14:paraId="56B9649E"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14:paraId="2155DC70"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datum registrace</w:t>
      </w:r>
    </w:p>
    <w:p w14:paraId="75F682C3" w14:textId="77777777" w:rsidR="00125ACF" w:rsidRPr="00D27771" w:rsidRDefault="00125ACF">
      <w:pPr>
        <w:widowControl/>
        <w:rPr>
          <w:rFonts w:ascii="Arial" w:hAnsi="Arial" w:cs="Arial"/>
          <w:color w:val="000000"/>
          <w:lang w:val="en-US"/>
        </w:rPr>
      </w:pPr>
    </w:p>
    <w:p w14:paraId="0D035706"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542E2F1C"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ID smlouvy</w:t>
      </w:r>
    </w:p>
    <w:p w14:paraId="0AD22C47" w14:textId="77777777" w:rsidR="00125ACF" w:rsidRDefault="00125ACF">
      <w:pPr>
        <w:widowControl/>
        <w:rPr>
          <w:rFonts w:ascii="Arial" w:hAnsi="Arial" w:cs="Arial"/>
          <w:b/>
          <w:color w:val="000000"/>
          <w:lang w:val="en-US"/>
        </w:rPr>
      </w:pPr>
    </w:p>
    <w:p w14:paraId="3BF950DF"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14:paraId="66A053E0"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r>
        <w:rPr>
          <w:rFonts w:ascii="Arial" w:hAnsi="Arial" w:cs="Arial"/>
          <w:color w:val="000000"/>
          <w:lang w:val="en-US"/>
        </w:rPr>
        <w:t>verze</w:t>
      </w:r>
    </w:p>
    <w:p w14:paraId="2FBEA28D" w14:textId="77777777" w:rsidR="00F36629" w:rsidRDefault="00F36629">
      <w:pPr>
        <w:widowControl/>
        <w:rPr>
          <w:rFonts w:ascii="Arial" w:hAnsi="Arial" w:cs="Arial"/>
          <w:b/>
          <w:color w:val="000000"/>
          <w:lang w:val="en-US"/>
        </w:rPr>
      </w:pPr>
    </w:p>
    <w:p w14:paraId="3F6EBD76" w14:textId="1D7CF7D3" w:rsidR="00F36629" w:rsidRPr="00D27771" w:rsidRDefault="00CB3AD4">
      <w:pPr>
        <w:widowControl/>
        <w:rPr>
          <w:rFonts w:ascii="Arial" w:hAnsi="Arial" w:cs="Arial"/>
          <w:b/>
          <w:color w:val="000000"/>
          <w:lang w:val="en-US"/>
        </w:rPr>
      </w:pPr>
      <w:r>
        <w:rPr>
          <w:rFonts w:ascii="Arial" w:hAnsi="Arial" w:cs="Arial"/>
          <w:b/>
          <w:color w:val="000000"/>
          <w:lang w:val="en-US"/>
        </w:rPr>
        <w:t>Ing. Jana Novotná</w:t>
      </w:r>
    </w:p>
    <w:p w14:paraId="1667213A"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0D725AE1" w14:textId="77777777" w:rsidR="00125ACF" w:rsidRPr="00D27771" w:rsidRDefault="00407016">
      <w:pPr>
        <w:widowControl/>
        <w:rPr>
          <w:rFonts w:ascii="Arial" w:hAnsi="Arial" w:cs="Arial"/>
          <w:color w:val="000000"/>
          <w:lang w:val="en-US"/>
        </w:rPr>
      </w:pPr>
      <w:r w:rsidRPr="00D27771">
        <w:rPr>
          <w:rFonts w:ascii="Arial" w:hAnsi="Arial" w:cs="Arial"/>
          <w:color w:val="000000"/>
          <w:lang w:val="en-US"/>
        </w:rPr>
        <w:t>r</w:t>
      </w:r>
      <w:r w:rsidR="00125ACF" w:rsidRPr="00D27771">
        <w:rPr>
          <w:rFonts w:ascii="Arial" w:hAnsi="Arial" w:cs="Arial"/>
          <w:color w:val="000000"/>
          <w:lang w:val="en-US"/>
        </w:rPr>
        <w:t>egistraci provedl</w:t>
      </w:r>
    </w:p>
    <w:p w14:paraId="7715350A" w14:textId="77777777" w:rsidR="0081770D" w:rsidRPr="00D27771" w:rsidRDefault="0081770D">
      <w:pPr>
        <w:widowControl/>
        <w:rPr>
          <w:rFonts w:ascii="Arial" w:hAnsi="Arial" w:cs="Arial"/>
          <w:color w:val="000000"/>
        </w:rPr>
      </w:pPr>
    </w:p>
    <w:p w14:paraId="467AA14A" w14:textId="0174DF7F" w:rsidR="00C820A8" w:rsidRPr="00D27771" w:rsidRDefault="00C820A8">
      <w:pPr>
        <w:widowControl/>
        <w:rPr>
          <w:rFonts w:ascii="Arial" w:hAnsi="Arial" w:cs="Arial"/>
          <w:color w:val="000000"/>
          <w:lang w:val="en-US"/>
        </w:rPr>
      </w:pPr>
      <w:r w:rsidRPr="00D27771">
        <w:rPr>
          <w:rFonts w:ascii="Arial" w:hAnsi="Arial" w:cs="Arial"/>
          <w:color w:val="000000"/>
        </w:rPr>
        <w:t>V</w:t>
      </w:r>
      <w:r w:rsidR="00CB3AD4">
        <w:rPr>
          <w:rFonts w:ascii="Arial" w:hAnsi="Arial" w:cs="Arial"/>
          <w:color w:val="000000"/>
        </w:rPr>
        <w:t xml:space="preserve"> Českých Budějovicích </w:t>
      </w:r>
      <w:r w:rsidRPr="00D27771">
        <w:rPr>
          <w:rFonts w:ascii="Arial" w:hAnsi="Arial" w:cs="Arial"/>
          <w:color w:val="000000"/>
        </w:rPr>
        <w:t>dne  ………………………………………</w:t>
      </w:r>
    </w:p>
    <w:p w14:paraId="698A6627" w14:textId="77777777" w:rsidR="00225878" w:rsidRPr="00D27771" w:rsidRDefault="00225878">
      <w:pPr>
        <w:widowControl/>
        <w:rPr>
          <w:rFonts w:ascii="Arial" w:hAnsi="Arial" w:cs="Arial"/>
          <w:color w:val="000000"/>
          <w:lang w:val="en-US"/>
        </w:rPr>
      </w:pPr>
    </w:p>
    <w:p w14:paraId="7D7DD0F0" w14:textId="77777777" w:rsidR="00AB3D96" w:rsidRPr="00D27771" w:rsidRDefault="00AB3D96">
      <w:pPr>
        <w:widowControl/>
        <w:rPr>
          <w:rFonts w:ascii="Arial" w:hAnsi="Arial" w:cs="Arial"/>
          <w:color w:val="000000"/>
        </w:rPr>
      </w:pPr>
    </w:p>
    <w:p w14:paraId="5EC5812B" w14:textId="77777777" w:rsidR="00AD4CDE" w:rsidRPr="00D27771" w:rsidRDefault="00AD4CDE">
      <w:pPr>
        <w:widowControl/>
        <w:rPr>
          <w:rFonts w:ascii="Arial" w:hAnsi="Arial" w:cs="Arial"/>
          <w:color w:val="000000"/>
        </w:rPr>
      </w:pPr>
      <w:r w:rsidRPr="00D27771">
        <w:rPr>
          <w:rFonts w:ascii="Arial" w:hAnsi="Arial" w:cs="Arial"/>
          <w:color w:val="000000"/>
        </w:rPr>
        <w:t xml:space="preserve">ID čísla převáděných nemovitostí: 71308, 71309  </w:t>
      </w:r>
    </w:p>
    <w:p w14:paraId="4AA85977" w14:textId="77777777" w:rsidR="00AD4CDE" w:rsidRPr="00D27771" w:rsidRDefault="00AD4CDE">
      <w:pPr>
        <w:widowControl/>
        <w:rPr>
          <w:rFonts w:ascii="Arial" w:hAnsi="Arial" w:cs="Arial"/>
        </w:rPr>
      </w:pPr>
      <w:r w:rsidRPr="00D27771">
        <w:rPr>
          <w:rFonts w:ascii="Arial" w:hAnsi="Arial" w:cs="Arial"/>
          <w:color w:val="000000"/>
        </w:rPr>
        <w:t>Datum tisku: 11. 8. 2022  Verze programu Restituce: 6.00</w:t>
      </w:r>
    </w:p>
    <w:sectPr w:rsidR="00AD4CDE" w:rsidRPr="00D27771" w:rsidSect="002B4B7F">
      <w:pgSz w:w="12240" w:h="15840"/>
      <w:pgMar w:top="851" w:right="1417" w:bottom="993"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4CDE"/>
    <w:rsid w:val="0000799B"/>
    <w:rsid w:val="00051722"/>
    <w:rsid w:val="0007035E"/>
    <w:rsid w:val="0008169E"/>
    <w:rsid w:val="000900B7"/>
    <w:rsid w:val="00091141"/>
    <w:rsid w:val="000A3D59"/>
    <w:rsid w:val="000B4D5B"/>
    <w:rsid w:val="000C7506"/>
    <w:rsid w:val="000F61EA"/>
    <w:rsid w:val="001015DC"/>
    <w:rsid w:val="00106E70"/>
    <w:rsid w:val="0012285A"/>
    <w:rsid w:val="00125ACF"/>
    <w:rsid w:val="00134BF0"/>
    <w:rsid w:val="001437F6"/>
    <w:rsid w:val="00150EBF"/>
    <w:rsid w:val="00162E8E"/>
    <w:rsid w:val="00165114"/>
    <w:rsid w:val="001914D2"/>
    <w:rsid w:val="00196594"/>
    <w:rsid w:val="001965CB"/>
    <w:rsid w:val="001A27D9"/>
    <w:rsid w:val="001A7B2C"/>
    <w:rsid w:val="001B6217"/>
    <w:rsid w:val="001D1353"/>
    <w:rsid w:val="001E5055"/>
    <w:rsid w:val="0022182F"/>
    <w:rsid w:val="00225878"/>
    <w:rsid w:val="00231BB2"/>
    <w:rsid w:val="002A1AB9"/>
    <w:rsid w:val="002A2A4B"/>
    <w:rsid w:val="002B4B7F"/>
    <w:rsid w:val="002B7458"/>
    <w:rsid w:val="002C7AD6"/>
    <w:rsid w:val="002D163D"/>
    <w:rsid w:val="002E0BC1"/>
    <w:rsid w:val="00306639"/>
    <w:rsid w:val="00320E54"/>
    <w:rsid w:val="003271AE"/>
    <w:rsid w:val="003315E7"/>
    <w:rsid w:val="003970C3"/>
    <w:rsid w:val="003A69C2"/>
    <w:rsid w:val="00407016"/>
    <w:rsid w:val="0043267F"/>
    <w:rsid w:val="0044037E"/>
    <w:rsid w:val="00475830"/>
    <w:rsid w:val="00490EB1"/>
    <w:rsid w:val="004934BF"/>
    <w:rsid w:val="00511ECA"/>
    <w:rsid w:val="00540A55"/>
    <w:rsid w:val="00547094"/>
    <w:rsid w:val="005A5801"/>
    <w:rsid w:val="005E5F83"/>
    <w:rsid w:val="005F4E66"/>
    <w:rsid w:val="006230F7"/>
    <w:rsid w:val="00663872"/>
    <w:rsid w:val="006711BC"/>
    <w:rsid w:val="00683264"/>
    <w:rsid w:val="00684DB4"/>
    <w:rsid w:val="00691EE6"/>
    <w:rsid w:val="00696E39"/>
    <w:rsid w:val="006B5F0F"/>
    <w:rsid w:val="006B7BC3"/>
    <w:rsid w:val="006D2030"/>
    <w:rsid w:val="006F699E"/>
    <w:rsid w:val="00732FBB"/>
    <w:rsid w:val="007457FE"/>
    <w:rsid w:val="00746F65"/>
    <w:rsid w:val="0078597A"/>
    <w:rsid w:val="00796D9F"/>
    <w:rsid w:val="007A250F"/>
    <w:rsid w:val="007B3E1D"/>
    <w:rsid w:val="007C7082"/>
    <w:rsid w:val="007F0009"/>
    <w:rsid w:val="008163EB"/>
    <w:rsid w:val="00817045"/>
    <w:rsid w:val="0081770D"/>
    <w:rsid w:val="00824EDF"/>
    <w:rsid w:val="00835624"/>
    <w:rsid w:val="0086454B"/>
    <w:rsid w:val="00887698"/>
    <w:rsid w:val="008978C0"/>
    <w:rsid w:val="008A6435"/>
    <w:rsid w:val="008D75D8"/>
    <w:rsid w:val="00903A3B"/>
    <w:rsid w:val="0092179A"/>
    <w:rsid w:val="0092362B"/>
    <w:rsid w:val="00924A3D"/>
    <w:rsid w:val="009519F9"/>
    <w:rsid w:val="00987BE8"/>
    <w:rsid w:val="009D5879"/>
    <w:rsid w:val="009D7CA0"/>
    <w:rsid w:val="00A21330"/>
    <w:rsid w:val="00A21E60"/>
    <w:rsid w:val="00A22F0A"/>
    <w:rsid w:val="00A616E9"/>
    <w:rsid w:val="00A67E42"/>
    <w:rsid w:val="00A70B02"/>
    <w:rsid w:val="00A75281"/>
    <w:rsid w:val="00A75704"/>
    <w:rsid w:val="00AA11EB"/>
    <w:rsid w:val="00AB3D96"/>
    <w:rsid w:val="00AB5EEE"/>
    <w:rsid w:val="00AD2C21"/>
    <w:rsid w:val="00AD4CDE"/>
    <w:rsid w:val="00AF52AA"/>
    <w:rsid w:val="00B01442"/>
    <w:rsid w:val="00B11680"/>
    <w:rsid w:val="00B14190"/>
    <w:rsid w:val="00B2414E"/>
    <w:rsid w:val="00B631AE"/>
    <w:rsid w:val="00B70A94"/>
    <w:rsid w:val="00B868C7"/>
    <w:rsid w:val="00BC3F00"/>
    <w:rsid w:val="00BC52BE"/>
    <w:rsid w:val="00BC7680"/>
    <w:rsid w:val="00BE6FC3"/>
    <w:rsid w:val="00BF579A"/>
    <w:rsid w:val="00C20383"/>
    <w:rsid w:val="00C328C6"/>
    <w:rsid w:val="00C5124F"/>
    <w:rsid w:val="00C820A8"/>
    <w:rsid w:val="00C90E09"/>
    <w:rsid w:val="00C936B8"/>
    <w:rsid w:val="00CB3AD4"/>
    <w:rsid w:val="00CD4C2E"/>
    <w:rsid w:val="00CF1E23"/>
    <w:rsid w:val="00D27771"/>
    <w:rsid w:val="00D75B4F"/>
    <w:rsid w:val="00DB4679"/>
    <w:rsid w:val="00DC5978"/>
    <w:rsid w:val="00DD38BF"/>
    <w:rsid w:val="00DE4537"/>
    <w:rsid w:val="00DF2443"/>
    <w:rsid w:val="00DF4838"/>
    <w:rsid w:val="00DF6D39"/>
    <w:rsid w:val="00E03B26"/>
    <w:rsid w:val="00E23DFA"/>
    <w:rsid w:val="00E262FD"/>
    <w:rsid w:val="00E569A9"/>
    <w:rsid w:val="00E64305"/>
    <w:rsid w:val="00E87358"/>
    <w:rsid w:val="00EB36A5"/>
    <w:rsid w:val="00ED3554"/>
    <w:rsid w:val="00EF3BC4"/>
    <w:rsid w:val="00F15025"/>
    <w:rsid w:val="00F33A11"/>
    <w:rsid w:val="00F36629"/>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B3FB6"/>
  <w14:defaultImageDpi w14:val="0"/>
  <w15:docId w15:val="{143E1BB5-8465-432A-AFA5-E7363EC3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Textkomente">
    <w:name w:val="annotation text"/>
    <w:basedOn w:val="Normln"/>
    <w:link w:val="TextkomenteChar"/>
    <w:uiPriority w:val="99"/>
    <w:semiHidden/>
  </w:style>
  <w:style w:type="character" w:customStyle="1" w:styleId="TextkomenteChar">
    <w:name w:val="Text komentáře Char"/>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770">
      <w:marLeft w:val="0"/>
      <w:marRight w:val="0"/>
      <w:marTop w:val="0"/>
      <w:marBottom w:val="0"/>
      <w:divBdr>
        <w:top w:val="none" w:sz="0" w:space="0" w:color="auto"/>
        <w:left w:val="none" w:sz="0" w:space="0" w:color="auto"/>
        <w:bottom w:val="none" w:sz="0" w:space="0" w:color="auto"/>
        <w:right w:val="none" w:sz="0" w:space="0" w:color="auto"/>
      </w:divBdr>
    </w:div>
    <w:div w:id="339818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1386</Words>
  <Characters>8183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Novotná Jana Ing.</dc:creator>
  <cp:keywords/>
  <dc:description/>
  <cp:lastModifiedBy>Novotná Jana Ing.</cp:lastModifiedBy>
  <cp:revision>6</cp:revision>
  <cp:lastPrinted>2002-01-25T14:18:00Z</cp:lastPrinted>
  <dcterms:created xsi:type="dcterms:W3CDTF">2022-08-12T09:01:00Z</dcterms:created>
  <dcterms:modified xsi:type="dcterms:W3CDTF">2022-08-12T09:06:00Z</dcterms:modified>
</cp:coreProperties>
</file>