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60E26" w:rsidP="00560E2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560E26" w:rsidRDefault="00560E26" w:rsidP="00560E2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982807-0220/2017, E2017/7328/D1</w:t>
      </w:r>
    </w:p>
    <w:p w:rsidR="00560E26" w:rsidRDefault="00560E26" w:rsidP="00560E2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60E26" w:rsidRDefault="00560E26" w:rsidP="007978F8">
      <w:pPr>
        <w:numPr>
          <w:ilvl w:val="0"/>
          <w:numId w:val="0"/>
        </w:numPr>
        <w:spacing w:before="50" w:after="70" w:line="240" w:lineRule="auto"/>
        <w:ind w:left="142" w:right="-427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regionální firemní obchod PH a </w:t>
      </w:r>
      <w:proofErr w:type="spellStart"/>
      <w:r>
        <w:t>StČ</w:t>
      </w:r>
      <w:proofErr w:type="spellEnd"/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  </w:t>
      </w:r>
    </w:p>
    <w:p w:rsidR="007978F8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firemní obchod PH a </w:t>
      </w:r>
      <w:proofErr w:type="spellStart"/>
      <w:r>
        <w:t>StČ</w:t>
      </w:r>
      <w:proofErr w:type="spellEnd"/>
      <w:r>
        <w:t xml:space="preserve">, </w:t>
      </w:r>
    </w:p>
    <w:p w:rsidR="00560E26" w:rsidRDefault="00560E26" w:rsidP="007978F8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CZ31 0300 0000 0001 0039 3657 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</w:p>
    <w:p w:rsidR="00560E26" w:rsidRDefault="00560E26" w:rsidP="00560E2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60E26" w:rsidRDefault="00560E26" w:rsidP="00560E26">
      <w:pPr>
        <w:numPr>
          <w:ilvl w:val="0"/>
          <w:numId w:val="0"/>
        </w:numPr>
        <w:spacing w:after="0" w:line="240" w:lineRule="auto"/>
        <w:ind w:left="142"/>
      </w:pPr>
    </w:p>
    <w:p w:rsidR="00560E26" w:rsidRDefault="003C6754" w:rsidP="003C6754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C6754">
        <w:t>XXX</w:t>
      </w:r>
    </w:p>
    <w:p w:rsidR="00560E26" w:rsidRDefault="00560E26" w:rsidP="003C675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6754">
        <w:t>XXX</w:t>
      </w:r>
    </w:p>
    <w:p w:rsidR="00560E26" w:rsidRDefault="00560E26" w:rsidP="003C675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6754">
        <w:t>XXX</w:t>
      </w:r>
    </w:p>
    <w:p w:rsidR="00560E26" w:rsidRDefault="00560E26" w:rsidP="003C675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C6754">
        <w:t>XXX</w:t>
      </w:r>
    </w:p>
    <w:p w:rsidR="00560E26" w:rsidRDefault="00560E26" w:rsidP="003C675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3C6754">
        <w:t>XXX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C6754">
        <w:t>XXX</w:t>
      </w:r>
      <w:r>
        <w:t>.</w:t>
      </w:r>
    </w:p>
    <w:p w:rsidR="00560E26" w:rsidRDefault="00560E26" w:rsidP="003C675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6754">
        <w:t>XXX</w:t>
      </w:r>
    </w:p>
    <w:p w:rsidR="00560E26" w:rsidRDefault="00560E26" w:rsidP="003C675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C6754">
        <w:t>XXX</w:t>
      </w:r>
    </w:p>
    <w:p w:rsidR="00560E26" w:rsidRDefault="00560E26" w:rsidP="003C675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C6754">
        <w:t>XXX</w:t>
      </w:r>
    </w:p>
    <w:p w:rsidR="00560E26" w:rsidRDefault="00560E26" w:rsidP="003C675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C6754">
        <w:t>XXX</w:t>
      </w:r>
    </w:p>
    <w:p w:rsidR="00560E26" w:rsidRDefault="00560E26" w:rsidP="00560E2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60E26" w:rsidRDefault="00560E2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60E26" w:rsidRPr="00560E26" w:rsidRDefault="00560E26" w:rsidP="00560E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60E26" w:rsidRDefault="00560E26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982807-0220/2017 ze dne </w:t>
      </w:r>
      <w:proofErr w:type="gramStart"/>
      <w:r>
        <w:t>31.3.2017</w:t>
      </w:r>
      <w:proofErr w:type="gramEnd"/>
      <w:r>
        <w:t xml:space="preserve"> (dále jen "Dohoda"), a to následujícím způsobem:</w:t>
      </w:r>
    </w:p>
    <w:p w:rsidR="00560E26" w:rsidRDefault="00560E26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560E26" w:rsidRDefault="00560E26" w:rsidP="00560E26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560E26" w:rsidRDefault="007978F8" w:rsidP="003C6754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3C6754">
        <w:t>XXX</w:t>
      </w:r>
    </w:p>
    <w:p w:rsidR="00560E26" w:rsidRDefault="00560E26" w:rsidP="00560E26">
      <w:pPr>
        <w:numPr>
          <w:ilvl w:val="4"/>
          <w:numId w:val="50"/>
        </w:numPr>
        <w:spacing w:after="120"/>
        <w:jc w:val="both"/>
      </w:pPr>
      <w:r>
        <w:t xml:space="preserve">ve dnech </w:t>
      </w:r>
      <w:r w:rsidR="003C6754">
        <w:t>XXX</w:t>
      </w:r>
      <w:r>
        <w:t>.</w:t>
      </w:r>
    </w:p>
    <w:p w:rsidR="00560E26" w:rsidRDefault="00560E26" w:rsidP="007978F8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3C6754">
        <w:t>XXX</w:t>
      </w:r>
      <w:r>
        <w:t>.</w:t>
      </w:r>
    </w:p>
    <w:p w:rsidR="00560E26" w:rsidRDefault="00560E26" w:rsidP="00560E26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560E26" w:rsidRDefault="00560E26" w:rsidP="003C6754">
      <w:pPr>
        <w:numPr>
          <w:ilvl w:val="3"/>
          <w:numId w:val="50"/>
        </w:numPr>
        <w:spacing w:after="120"/>
        <w:jc w:val="both"/>
      </w:pPr>
      <w:r>
        <w:t>na obslužném místě Odesílatele na adrese - místě převzetí zásilek u Odesílatele (dá</w:t>
      </w:r>
      <w:r w:rsidR="007978F8">
        <w:t xml:space="preserve">le jen "svoz"): </w:t>
      </w:r>
      <w:r w:rsidR="003C6754">
        <w:t>XXX</w:t>
      </w:r>
    </w:p>
    <w:p w:rsidR="00560E26" w:rsidRDefault="00560E26" w:rsidP="003C6754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3C6754">
        <w:t>XXX</w:t>
      </w:r>
    </w:p>
    <w:p w:rsidR="00560E26" w:rsidRDefault="003C6754" w:rsidP="00560E26">
      <w:pPr>
        <w:numPr>
          <w:ilvl w:val="4"/>
          <w:numId w:val="50"/>
        </w:numPr>
        <w:spacing w:after="120"/>
        <w:jc w:val="both"/>
      </w:pPr>
      <w:r>
        <w:t>XXX</w:t>
      </w:r>
      <w:r w:rsidR="00560E26">
        <w:t>.</w:t>
      </w:r>
    </w:p>
    <w:p w:rsidR="00560E26" w:rsidRDefault="00560E26" w:rsidP="003C6754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3C6754">
        <w:t>XXX</w:t>
      </w:r>
    </w:p>
    <w:p w:rsidR="00560E26" w:rsidRDefault="00560E26" w:rsidP="003C6754">
      <w:pPr>
        <w:numPr>
          <w:ilvl w:val="4"/>
          <w:numId w:val="50"/>
        </w:numPr>
        <w:spacing w:after="120"/>
        <w:jc w:val="both"/>
      </w:pPr>
      <w:r>
        <w:t xml:space="preserve">podací poštou je pošta: </w:t>
      </w:r>
      <w:r w:rsidR="003C6754">
        <w:t>XXX</w:t>
      </w:r>
    </w:p>
    <w:p w:rsidR="00560E26" w:rsidRDefault="00560E26" w:rsidP="00560E26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560E26" w:rsidRDefault="00560E26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3.2, s následujícím textem:</w:t>
      </w:r>
    </w:p>
    <w:p w:rsidR="00560E26" w:rsidRDefault="00560E26" w:rsidP="00560E26">
      <w:pPr>
        <w:numPr>
          <w:ilvl w:val="2"/>
          <w:numId w:val="50"/>
        </w:numPr>
        <w:spacing w:after="120"/>
        <w:jc w:val="both"/>
      </w:pPr>
      <w:r>
        <w:t>Objednávky svozu jsou přijímány pracovištěm ČP: dle přílohy</w:t>
      </w:r>
      <w:r w:rsidR="007978F8">
        <w:t xml:space="preserve"> </w:t>
      </w:r>
      <w:proofErr w:type="gramStart"/>
      <w:r w:rsidR="007978F8">
        <w:t>č.3</w:t>
      </w:r>
      <w:proofErr w:type="gramEnd"/>
    </w:p>
    <w:p w:rsidR="00560E26" w:rsidRDefault="00560E26" w:rsidP="00560E26">
      <w:pPr>
        <w:numPr>
          <w:ilvl w:val="2"/>
          <w:numId w:val="50"/>
        </w:numPr>
        <w:spacing w:after="120"/>
        <w:jc w:val="both"/>
      </w:pPr>
      <w:r>
        <w:t xml:space="preserve">v pracovní dny v době od </w:t>
      </w:r>
      <w:r w:rsidR="003C6754">
        <w:t>XXX</w:t>
      </w:r>
      <w:r>
        <w:t xml:space="preserve"> hod. do </w:t>
      </w:r>
      <w:r w:rsidR="003C6754">
        <w:t>XXX</w:t>
      </w:r>
      <w:r>
        <w:t xml:space="preserve"> hod., a to na následující pracovní den, pokud se strany Dohody nedohodnou jinak.</w:t>
      </w:r>
    </w:p>
    <w:p w:rsidR="00560E26" w:rsidRDefault="00560E26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="007978F8">
        <w:t>přidání nového</w:t>
      </w:r>
      <w:r>
        <w:t xml:space="preserve"> ustanovení Čl. 3. Podání, bod 3.3, s následujícím textem:</w:t>
      </w:r>
    </w:p>
    <w:p w:rsidR="00560E26" w:rsidRDefault="00560E26" w:rsidP="00560E26">
      <w:pPr>
        <w:numPr>
          <w:ilvl w:val="2"/>
          <w:numId w:val="50"/>
        </w:numPr>
        <w:spacing w:after="120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2 tohoto článku, a to nejpozději téhož dne do </w:t>
      </w:r>
      <w:r w:rsidR="003C6754">
        <w:t>XXX</w:t>
      </w:r>
      <w:r>
        <w:t xml:space="preserve"> hod. Pokud objednaný svoz nezruší, považuje ČP tuto jízdu za marnou jízdu. </w:t>
      </w:r>
    </w:p>
    <w:p w:rsidR="00560E26" w:rsidRDefault="00560E26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="007978F8" w:rsidRPr="007978F8">
        <w:t>přidání nového</w:t>
      </w:r>
      <w:r>
        <w:t xml:space="preserve"> ustanovení Čl. 3. Podání, bod 3.4, s následujícím textem:</w:t>
      </w:r>
    </w:p>
    <w:p w:rsidR="00560E26" w:rsidRDefault="00560E26" w:rsidP="00560E26">
      <w:pPr>
        <w:numPr>
          <w:ilvl w:val="2"/>
          <w:numId w:val="50"/>
        </w:numPr>
        <w:spacing w:after="120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7978F8" w:rsidRDefault="007978F8" w:rsidP="007978F8">
      <w:pPr>
        <w:numPr>
          <w:ilvl w:val="0"/>
          <w:numId w:val="0"/>
        </w:numPr>
        <w:ind w:left="983" w:hanging="303"/>
      </w:pPr>
    </w:p>
    <w:p w:rsidR="007978F8" w:rsidRDefault="007978F8" w:rsidP="007978F8">
      <w:pPr>
        <w:numPr>
          <w:ilvl w:val="0"/>
          <w:numId w:val="0"/>
        </w:numPr>
        <w:ind w:left="983" w:hanging="303"/>
      </w:pPr>
    </w:p>
    <w:p w:rsidR="007978F8" w:rsidRDefault="007978F8" w:rsidP="007978F8">
      <w:pPr>
        <w:numPr>
          <w:ilvl w:val="0"/>
          <w:numId w:val="0"/>
        </w:numPr>
        <w:ind w:left="983" w:hanging="303"/>
      </w:pPr>
    </w:p>
    <w:p w:rsidR="00560E26" w:rsidRDefault="00560E26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Strany Dohody se dohodly na </w:t>
      </w:r>
      <w:r w:rsidR="007978F8" w:rsidRPr="007978F8">
        <w:t>přidání nového</w:t>
      </w:r>
      <w:r>
        <w:t xml:space="preserve"> ustanovení Čl. 3. Podání, bod 3.5, s následujícím textem:</w:t>
      </w:r>
    </w:p>
    <w:p w:rsidR="00560E26" w:rsidRDefault="00560E26" w:rsidP="00560E26">
      <w:pPr>
        <w:numPr>
          <w:ilvl w:val="2"/>
          <w:numId w:val="50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560E26" w:rsidRDefault="00560E26" w:rsidP="00560E26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3C6754">
        <w:t>XXX</w:t>
      </w:r>
    </w:p>
    <w:p w:rsidR="00560E26" w:rsidRPr="00560E26" w:rsidRDefault="00560E26" w:rsidP="00560E2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  <w:bookmarkStart w:id="0" w:name="_GoBack"/>
      <w:bookmarkEnd w:id="0"/>
    </w:p>
    <w:p w:rsidR="00560E26" w:rsidRDefault="00560E26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60E26" w:rsidRDefault="00560E26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560E26" w:rsidRDefault="00560E26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560E26" w:rsidRDefault="00560E26" w:rsidP="00560E26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60E26" w:rsidRDefault="007978F8" w:rsidP="00560E26">
      <w:pPr>
        <w:numPr>
          <w:ilvl w:val="2"/>
          <w:numId w:val="50"/>
        </w:numPr>
        <w:spacing w:after="120"/>
      </w:pPr>
      <w:r>
        <w:t>Příloha č. 3 – Seznam provozoven Odesílatele</w:t>
      </w:r>
    </w:p>
    <w:p w:rsidR="00560E26" w:rsidRDefault="00560E26" w:rsidP="00560E26">
      <w:pPr>
        <w:numPr>
          <w:ilvl w:val="0"/>
          <w:numId w:val="0"/>
        </w:numPr>
        <w:spacing w:after="120"/>
      </w:pPr>
    </w:p>
    <w:p w:rsidR="00560E26" w:rsidRDefault="00560E26" w:rsidP="00560E26">
      <w:pPr>
        <w:numPr>
          <w:ilvl w:val="0"/>
          <w:numId w:val="0"/>
        </w:numPr>
        <w:spacing w:after="120"/>
      </w:pPr>
    </w:p>
    <w:p w:rsidR="00560E26" w:rsidRDefault="00560E26" w:rsidP="00560E26">
      <w:pPr>
        <w:numPr>
          <w:ilvl w:val="0"/>
          <w:numId w:val="0"/>
        </w:numPr>
        <w:spacing w:after="120"/>
      </w:pPr>
    </w:p>
    <w:p w:rsidR="00560E26" w:rsidRDefault="00560E26" w:rsidP="00560E26">
      <w:pPr>
        <w:numPr>
          <w:ilvl w:val="0"/>
          <w:numId w:val="0"/>
        </w:numPr>
        <w:spacing w:after="120"/>
        <w:sectPr w:rsidR="00560E2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60E26" w:rsidRDefault="00560E26" w:rsidP="00560E26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7978F8">
        <w:t>Praze</w:t>
      </w:r>
      <w:r>
        <w:t xml:space="preserve"> dne </w:t>
      </w:r>
    </w:p>
    <w:p w:rsidR="00560E26" w:rsidRDefault="00560E26" w:rsidP="00560E26">
      <w:pPr>
        <w:numPr>
          <w:ilvl w:val="0"/>
          <w:numId w:val="0"/>
        </w:numPr>
        <w:spacing w:after="120"/>
      </w:pPr>
    </w:p>
    <w:p w:rsidR="00560E26" w:rsidRDefault="00560E26" w:rsidP="00560E26">
      <w:pPr>
        <w:numPr>
          <w:ilvl w:val="0"/>
          <w:numId w:val="0"/>
        </w:numPr>
        <w:spacing w:after="120"/>
      </w:pPr>
      <w:r>
        <w:t>Za ČP:</w:t>
      </w:r>
    </w:p>
    <w:p w:rsidR="00560E26" w:rsidRDefault="00560E26" w:rsidP="00560E26">
      <w:pPr>
        <w:numPr>
          <w:ilvl w:val="0"/>
          <w:numId w:val="0"/>
        </w:numPr>
        <w:spacing w:after="120"/>
      </w:pPr>
    </w:p>
    <w:p w:rsidR="00560E26" w:rsidRDefault="00560E26" w:rsidP="00560E2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60E26" w:rsidRDefault="00560E26" w:rsidP="00560E26">
      <w:pPr>
        <w:numPr>
          <w:ilvl w:val="0"/>
          <w:numId w:val="0"/>
        </w:numPr>
        <w:spacing w:after="120"/>
        <w:jc w:val="center"/>
      </w:pPr>
    </w:p>
    <w:p w:rsidR="00560E26" w:rsidRDefault="00560E26" w:rsidP="00560E26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560E26" w:rsidRDefault="00560E26" w:rsidP="00560E26">
      <w:pPr>
        <w:numPr>
          <w:ilvl w:val="0"/>
          <w:numId w:val="0"/>
        </w:numPr>
        <w:spacing w:after="120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560E26" w:rsidRDefault="00560E26" w:rsidP="00560E2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560E26" w:rsidRDefault="00560E26" w:rsidP="00560E26">
      <w:pPr>
        <w:numPr>
          <w:ilvl w:val="0"/>
          <w:numId w:val="0"/>
        </w:numPr>
        <w:spacing w:after="120"/>
      </w:pPr>
    </w:p>
    <w:p w:rsidR="00560E26" w:rsidRDefault="00560E26" w:rsidP="00560E26">
      <w:pPr>
        <w:numPr>
          <w:ilvl w:val="0"/>
          <w:numId w:val="0"/>
        </w:numPr>
        <w:spacing w:after="120"/>
      </w:pPr>
      <w:r>
        <w:t>Za Odesílatele:</w:t>
      </w:r>
    </w:p>
    <w:p w:rsidR="00560E26" w:rsidRDefault="00560E26" w:rsidP="00560E26">
      <w:pPr>
        <w:numPr>
          <w:ilvl w:val="0"/>
          <w:numId w:val="0"/>
        </w:numPr>
        <w:spacing w:after="120"/>
      </w:pPr>
    </w:p>
    <w:p w:rsidR="00560E26" w:rsidRDefault="00560E26" w:rsidP="00560E2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60E26" w:rsidRDefault="00560E26" w:rsidP="00560E26">
      <w:pPr>
        <w:numPr>
          <w:ilvl w:val="0"/>
          <w:numId w:val="0"/>
        </w:numPr>
        <w:spacing w:after="120"/>
        <w:jc w:val="center"/>
      </w:pPr>
    </w:p>
    <w:p w:rsidR="00560E26" w:rsidRPr="00560E26" w:rsidRDefault="003C6754" w:rsidP="00560E26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560E26" w:rsidRPr="00560E26" w:rsidSect="00560E2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7E4" w:rsidRDefault="000C77E4">
      <w:r>
        <w:separator/>
      </w:r>
    </w:p>
  </w:endnote>
  <w:endnote w:type="continuationSeparator" w:id="0">
    <w:p w:rsidR="000C77E4" w:rsidRDefault="000C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C6754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C6754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7E4" w:rsidRDefault="000C77E4">
      <w:r>
        <w:separator/>
      </w:r>
    </w:p>
  </w:footnote>
  <w:footnote w:type="continuationSeparator" w:id="0">
    <w:p w:rsidR="000C77E4" w:rsidRDefault="000C7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49065C" wp14:editId="6A85FF0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60E2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19619FF" wp14:editId="66700CA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60E2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982807-0220/2017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3A315CC" wp14:editId="528821D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0C595244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063F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C5984"/>
    <w:rsid w:val="000C77E4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6754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5667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0E26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978F8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A5F5C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20C1-8AAB-436B-A784-38565993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2017-05-02T11:27:00Z</cp:lastPrinted>
  <dcterms:created xsi:type="dcterms:W3CDTF">2017-05-05T12:34:00Z</dcterms:created>
  <dcterms:modified xsi:type="dcterms:W3CDTF">2017-05-05T12:34:00Z</dcterms:modified>
</cp:coreProperties>
</file>