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0EAE04DC" w:rsidR="00BE1F5B" w:rsidRPr="005A44DC" w:rsidRDefault="00573BC1" w:rsidP="00BE1F5B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E1F5B"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D167B2">
        <w:rPr>
          <w:rFonts w:ascii="Arial" w:hAnsi="Arial" w:cs="Arial"/>
          <w:sz w:val="28"/>
          <w:szCs w:val="28"/>
        </w:rPr>
        <w:t>1</w:t>
      </w:r>
    </w:p>
    <w:p w14:paraId="2ECD4A4F" w14:textId="095A3405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  <w:r w:rsidR="00D00C50">
        <w:rPr>
          <w:rFonts w:ascii="Arial" w:hAnsi="Arial" w:cs="Arial"/>
          <w:sz w:val="28"/>
          <w:szCs w:val="28"/>
        </w:rPr>
        <w:t xml:space="preserve"> </w:t>
      </w:r>
      <w:r w:rsidR="00D00C50" w:rsidRPr="00103457">
        <w:rPr>
          <w:rFonts w:ascii="Arial" w:hAnsi="Arial" w:cs="Arial"/>
          <w:sz w:val="24"/>
        </w:rPr>
        <w:t xml:space="preserve">CAF ID </w:t>
      </w:r>
      <w:r w:rsidR="00103457" w:rsidRPr="00103457">
        <w:rPr>
          <w:rFonts w:ascii="Arial" w:hAnsi="Arial" w:cs="Arial"/>
          <w:sz w:val="24"/>
        </w:rPr>
        <w:t>2386</w:t>
      </w:r>
    </w:p>
    <w:p w14:paraId="14A876E5" w14:textId="1EA20709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8026C6">
        <w:rPr>
          <w:rFonts w:ascii="Arial" w:hAnsi="Arial" w:cs="Arial"/>
          <w:sz w:val="20"/>
          <w:szCs w:val="20"/>
        </w:rPr>
        <w:t>zavřené dne 2</w:t>
      </w:r>
      <w:r w:rsidR="00ED7835">
        <w:rPr>
          <w:rFonts w:ascii="Arial" w:hAnsi="Arial" w:cs="Arial"/>
          <w:sz w:val="20"/>
          <w:szCs w:val="20"/>
        </w:rPr>
        <w:t>9. 4. 2022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4839FDA5" w14:textId="77777777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F40F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sanofi-aventis, s.r.o.</w:t>
      </w:r>
    </w:p>
    <w:p w14:paraId="73C481CC" w14:textId="77777777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sídlo: Evropská 846/176a, Praha 6 – Vokovice, 160 00</w:t>
      </w:r>
    </w:p>
    <w:p w14:paraId="54B46DAA" w14:textId="77777777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IČO: 44848200</w:t>
      </w:r>
    </w:p>
    <w:p w14:paraId="28DFE4A8" w14:textId="77777777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DIČ: CZ44848200</w:t>
      </w:r>
    </w:p>
    <w:p w14:paraId="3053C8F7" w14:textId="77777777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Bankovní spojení: Citibank Europe plc., č.ú. 2015410204/2600</w:t>
      </w:r>
    </w:p>
    <w:p w14:paraId="19516D98" w14:textId="77777777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Zapsaná v obchodním rejstříku vedeném Městským soudem v Praze, oddíl C, vložka 5968 </w:t>
      </w:r>
    </w:p>
    <w:p w14:paraId="63E62D18" w14:textId="47AC0B5A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Zastoupená: [OU </w:t>
      </w:r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 xml:space="preserve">OU], </w:t>
      </w:r>
      <w:r w:rsidRPr="00F40F9F">
        <w:rPr>
          <w:rFonts w:ascii="Arial" w:hAnsi="Arial" w:cs="Arial"/>
          <w:sz w:val="20"/>
          <w:szCs w:val="20"/>
          <w:lang w:val="sk-SK" w:eastAsia="sk-SK"/>
        </w:rPr>
        <w:t>prokurista</w:t>
      </w:r>
    </w:p>
    <w:p w14:paraId="105CD97F" w14:textId="2E3C4414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Courier New" w:hAnsi="Courier New"/>
          <w:b/>
          <w:bCs/>
          <w:color w:val="000000"/>
          <w:szCs w:val="20"/>
          <w:shd w:val="clear" w:color="auto" w:fill="FFFFFF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Kontaktní osoba ve věcech smluvních: [OU </w:t>
      </w:r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>OU], Key account manager</w:t>
      </w:r>
    </w:p>
    <w:p w14:paraId="5510A691" w14:textId="77777777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(dále jen</w:t>
      </w:r>
      <w:r w:rsidRPr="00F40F9F">
        <w:rPr>
          <w:rFonts w:ascii="Arial" w:hAnsi="Arial" w:cs="Arial"/>
          <w:b/>
          <w:sz w:val="20"/>
          <w:szCs w:val="20"/>
          <w:lang w:val="sk-SK" w:eastAsia="sk-SK"/>
        </w:rPr>
        <w:t xml:space="preserve"> „Společnost“</w:t>
      </w:r>
      <w:r w:rsidRPr="00F40F9F">
        <w:rPr>
          <w:rFonts w:ascii="Arial" w:hAnsi="Arial" w:cs="Arial"/>
          <w:sz w:val="20"/>
          <w:szCs w:val="20"/>
          <w:lang w:val="sk-SK" w:eastAsia="sk-SK"/>
        </w:rPr>
        <w:t>)</w:t>
      </w:r>
    </w:p>
    <w:p w14:paraId="7AD2E2D0" w14:textId="77777777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14:paraId="0754331D" w14:textId="77777777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F40F9F">
        <w:rPr>
          <w:rFonts w:ascii="Arial" w:hAnsi="Arial" w:cs="Arial"/>
          <w:b/>
          <w:sz w:val="20"/>
          <w:szCs w:val="20"/>
          <w:lang w:val="sk-SK" w:eastAsia="sk-SK"/>
        </w:rPr>
        <w:t xml:space="preserve">a </w:t>
      </w:r>
    </w:p>
    <w:p w14:paraId="4439823A" w14:textId="77777777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14:paraId="6D45C8BA" w14:textId="77777777" w:rsidR="00F40F9F" w:rsidRPr="00F40F9F" w:rsidRDefault="00F40F9F" w:rsidP="00F40F9F">
      <w:pPr>
        <w:jc w:val="both"/>
        <w:rPr>
          <w:rFonts w:ascii="Arial" w:hAnsi="Arial" w:cs="Arial"/>
          <w:b/>
          <w:sz w:val="20"/>
          <w:szCs w:val="20"/>
        </w:rPr>
      </w:pPr>
      <w:r w:rsidRPr="00F40F9F">
        <w:rPr>
          <w:rFonts w:ascii="Arial" w:hAnsi="Arial" w:cs="Arial"/>
          <w:b/>
          <w:sz w:val="20"/>
          <w:szCs w:val="20"/>
        </w:rPr>
        <w:t>Fakultní nemocnice Olomouc</w:t>
      </w:r>
    </w:p>
    <w:p w14:paraId="293289B9" w14:textId="77777777" w:rsidR="00F40F9F" w:rsidRPr="00F40F9F" w:rsidRDefault="00F40F9F" w:rsidP="00F40F9F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Se sídlem: I.P.Pavlova 185/6, 779 00 Olomouc</w:t>
      </w:r>
    </w:p>
    <w:p w14:paraId="12DA4551" w14:textId="77777777" w:rsidR="00F40F9F" w:rsidRPr="00F40F9F" w:rsidRDefault="00F40F9F" w:rsidP="00F40F9F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IČO: 00098892</w:t>
      </w:r>
    </w:p>
    <w:p w14:paraId="5AA1F65D" w14:textId="77777777" w:rsidR="00F40F9F" w:rsidRPr="00F40F9F" w:rsidRDefault="00F40F9F" w:rsidP="00F40F9F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DIČ: CZ00098892</w:t>
      </w:r>
    </w:p>
    <w:p w14:paraId="127521A2" w14:textId="590C7893" w:rsidR="00F40F9F" w:rsidRPr="00F40F9F" w:rsidRDefault="00F40F9F" w:rsidP="00F40F9F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Bankovní spojení: [XX XX]</w:t>
      </w:r>
    </w:p>
    <w:p w14:paraId="32980125" w14:textId="4E7A79EA" w:rsidR="00F40F9F" w:rsidRPr="00F40F9F" w:rsidRDefault="00F40F9F" w:rsidP="00F40F9F">
      <w:pPr>
        <w:jc w:val="both"/>
        <w:rPr>
          <w:rFonts w:ascii="Arial" w:hAnsi="Arial" w:cs="Arial"/>
          <w:bCs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 xml:space="preserve">Zastoupená: [OU </w:t>
      </w:r>
      <w:r w:rsidRPr="00F40F9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F40F9F">
        <w:rPr>
          <w:rFonts w:ascii="Arial" w:hAnsi="Arial" w:cs="Arial"/>
          <w:sz w:val="20"/>
          <w:szCs w:val="20"/>
        </w:rPr>
        <w:t>ředitel</w:t>
      </w:r>
    </w:p>
    <w:p w14:paraId="0C70B240" w14:textId="4BA3F008" w:rsidR="00F40F9F" w:rsidRPr="00F40F9F" w:rsidRDefault="00F40F9F" w:rsidP="00F40F9F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F40F9F">
        <w:rPr>
          <w:rFonts w:ascii="Arial" w:hAnsi="Arial" w:cs="Arial"/>
          <w:bCs/>
          <w:sz w:val="20"/>
          <w:szCs w:val="20"/>
        </w:rPr>
        <w:t xml:space="preserve">Kontaktní osoba ve věcech smluvních: </w:t>
      </w:r>
      <w:r w:rsidRPr="00F40F9F">
        <w:rPr>
          <w:rFonts w:ascii="Arial" w:hAnsi="Arial" w:cs="Arial"/>
          <w:sz w:val="20"/>
          <w:szCs w:val="20"/>
        </w:rPr>
        <w:t xml:space="preserve">[OU </w:t>
      </w:r>
      <w:r w:rsidRPr="00F40F9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OU], </w:t>
      </w:r>
      <w:r w:rsidRPr="00F40F9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referentka nákupu</w:t>
      </w:r>
    </w:p>
    <w:p w14:paraId="5A72F181" w14:textId="77777777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bCs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</w:rPr>
        <w:t>(dále též</w:t>
      </w:r>
      <w:r w:rsidRPr="00F40F9F">
        <w:rPr>
          <w:rFonts w:ascii="Arial" w:hAnsi="Arial" w:cs="Arial"/>
          <w:b/>
          <w:bCs/>
          <w:sz w:val="20"/>
        </w:rPr>
        <w:t xml:space="preserve"> „Zdravotnické zařízení“</w:t>
      </w:r>
      <w:r w:rsidRPr="00F40F9F">
        <w:rPr>
          <w:rFonts w:ascii="Arial" w:hAnsi="Arial" w:cs="Arial"/>
          <w:sz w:val="20"/>
        </w:rPr>
        <w:t>)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29D42F7E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ED7835">
        <w:rPr>
          <w:rFonts w:ascii="Arial" w:eastAsia="Calibri" w:hAnsi="Arial" w:cs="Arial"/>
          <w:sz w:val="20"/>
          <w:szCs w:val="20"/>
        </w:rPr>
        <w:t>1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8026C6">
        <w:rPr>
          <w:rFonts w:ascii="Arial" w:hAnsi="Arial" w:cs="Arial"/>
          <w:sz w:val="20"/>
          <w:szCs w:val="20"/>
        </w:rPr>
        <w:t>2</w:t>
      </w:r>
      <w:r w:rsidR="00ED7835">
        <w:rPr>
          <w:rFonts w:ascii="Arial" w:hAnsi="Arial" w:cs="Arial"/>
          <w:sz w:val="20"/>
          <w:szCs w:val="20"/>
        </w:rPr>
        <w:t>9. 4. 2022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60CB93D7" w14:textId="4320A700" w:rsidR="00B10041" w:rsidRDefault="00CC201D" w:rsidP="00D60BD1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1A701B" w:rsidRPr="00F72A3C">
        <w:rPr>
          <w:rFonts w:ascii="Arial" w:hAnsi="Arial" w:cs="Arial"/>
          <w:bCs/>
          <w:sz w:val="20"/>
          <w:szCs w:val="20"/>
        </w:rPr>
        <w:t xml:space="preserve">změně znění </w:t>
      </w:r>
      <w:r w:rsidR="00966A05" w:rsidRPr="00F72A3C">
        <w:rPr>
          <w:rFonts w:ascii="Arial" w:hAnsi="Arial" w:cs="Arial"/>
          <w:bCs/>
          <w:sz w:val="20"/>
          <w:szCs w:val="20"/>
        </w:rPr>
        <w:t>následující</w:t>
      </w:r>
      <w:r w:rsidR="0003782B">
        <w:rPr>
          <w:rFonts w:ascii="Arial" w:hAnsi="Arial" w:cs="Arial"/>
          <w:bCs/>
          <w:sz w:val="20"/>
          <w:szCs w:val="20"/>
        </w:rPr>
        <w:t>ch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příloh ke Smlouvě</w:t>
      </w:r>
      <w:r w:rsidR="00966A05" w:rsidRPr="00F72A3C">
        <w:rPr>
          <w:rFonts w:ascii="Arial" w:hAnsi="Arial" w:cs="Arial"/>
          <w:bCs/>
          <w:sz w:val="20"/>
          <w:szCs w:val="20"/>
        </w:rPr>
        <w:t>, kter</w:t>
      </w:r>
      <w:r w:rsidR="0003782B">
        <w:rPr>
          <w:rFonts w:ascii="Arial" w:hAnsi="Arial" w:cs="Arial"/>
          <w:bCs/>
          <w:sz w:val="20"/>
          <w:szCs w:val="20"/>
        </w:rPr>
        <w:t>é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plně nahrazuj</w:t>
      </w:r>
      <w:r w:rsidR="0003782B">
        <w:rPr>
          <w:rFonts w:ascii="Arial" w:hAnsi="Arial" w:cs="Arial"/>
          <w:bCs/>
          <w:sz w:val="20"/>
          <w:szCs w:val="20"/>
        </w:rPr>
        <w:t>í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dosavadní příloh</w:t>
      </w:r>
      <w:r w:rsidR="0003782B">
        <w:rPr>
          <w:rFonts w:ascii="Arial" w:hAnsi="Arial" w:cs="Arial"/>
          <w:bCs/>
          <w:sz w:val="20"/>
          <w:szCs w:val="20"/>
        </w:rPr>
        <w:t>y</w:t>
      </w:r>
      <w:r w:rsidR="003B568D">
        <w:rPr>
          <w:rFonts w:ascii="Arial" w:hAnsi="Arial" w:cs="Arial"/>
          <w:bCs/>
          <w:sz w:val="20"/>
          <w:szCs w:val="20"/>
        </w:rPr>
        <w:t xml:space="preserve"> (mimo Přílohu č. 1)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a současně j</w:t>
      </w:r>
      <w:r w:rsidR="0003782B">
        <w:rPr>
          <w:rFonts w:ascii="Arial" w:hAnsi="Arial" w:cs="Arial"/>
          <w:bCs/>
          <w:sz w:val="20"/>
          <w:szCs w:val="20"/>
        </w:rPr>
        <w:t>sou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nedílnou součástí tohoto dodatku. Jedná se o: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</w:p>
    <w:p w14:paraId="45F376CD" w14:textId="77777777" w:rsidR="009800AE" w:rsidRDefault="009800AE" w:rsidP="009800AE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34E9261F" w14:textId="415B825B" w:rsidR="000610D8" w:rsidRDefault="000610D8" w:rsidP="000610D8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B10041">
        <w:rPr>
          <w:rFonts w:ascii="Arial" w:hAnsi="Arial" w:cs="Arial"/>
          <w:sz w:val="20"/>
          <w:szCs w:val="20"/>
        </w:rPr>
        <w:t xml:space="preserve">Příloha č. </w:t>
      </w:r>
      <w:r w:rsidR="00065B99">
        <w:rPr>
          <w:rFonts w:ascii="Arial" w:hAnsi="Arial" w:cs="Arial"/>
          <w:sz w:val="20"/>
          <w:szCs w:val="20"/>
        </w:rPr>
        <w:t>3b</w:t>
      </w:r>
      <w:r w:rsidRPr="00B10041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6F683EF0" w14:textId="1F6A4453" w:rsidR="000610D8" w:rsidRPr="00B10041" w:rsidRDefault="000610D8" w:rsidP="000610D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065B99">
        <w:rPr>
          <w:rFonts w:ascii="Arial" w:hAnsi="Arial" w:cs="Arial"/>
          <w:sz w:val="20"/>
          <w:szCs w:val="20"/>
        </w:rPr>
        <w:t>4b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771E7B80" w14:textId="7DA64B9F" w:rsidR="00065B99" w:rsidRPr="00B10041" w:rsidRDefault="00065B99" w:rsidP="00065B9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5b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006311C5" w14:textId="6774D023" w:rsidR="00466C59" w:rsidRDefault="00466C59" w:rsidP="00D60BD1">
      <w:pPr>
        <w:jc w:val="both"/>
        <w:rPr>
          <w:rFonts w:ascii="Arial" w:hAnsi="Arial" w:cs="Arial"/>
          <w:sz w:val="20"/>
          <w:szCs w:val="20"/>
        </w:rPr>
      </w:pPr>
    </w:p>
    <w:p w14:paraId="553E7CCE" w14:textId="77777777" w:rsidR="00065B99" w:rsidRDefault="00065B99" w:rsidP="00D60BD1">
      <w:pPr>
        <w:jc w:val="both"/>
        <w:rPr>
          <w:rFonts w:ascii="Arial" w:hAnsi="Arial" w:cs="Arial"/>
          <w:sz w:val="20"/>
          <w:szCs w:val="20"/>
        </w:rPr>
      </w:pPr>
    </w:p>
    <w:p w14:paraId="6F24A794" w14:textId="77777777" w:rsidR="003B568D" w:rsidRDefault="003B568D" w:rsidP="003B568D">
      <w:pPr>
        <w:pStyle w:val="Zkladntext21"/>
        <w:ind w:left="360"/>
        <w:rPr>
          <w:rFonts w:ascii="Arial" w:hAnsi="Arial" w:cs="Arial"/>
          <w:b/>
          <w:sz w:val="20"/>
          <w:highlight w:val="yellow"/>
        </w:rPr>
      </w:pP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4E5D2D73" w14:textId="721D0674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8E08CF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511F1C1D" w:rsidR="00197F77" w:rsidRDefault="00197F77" w:rsidP="008E08CF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Dodatek č. </w:t>
      </w:r>
      <w:r w:rsidR="00065B99">
        <w:rPr>
          <w:rFonts w:ascii="Arial" w:hAnsi="Arial" w:cs="Arial"/>
          <w:bCs/>
          <w:sz w:val="20"/>
          <w:szCs w:val="20"/>
        </w:rPr>
        <w:t>1</w:t>
      </w:r>
      <w:r w:rsidR="000C6DA2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32DBA38" w14:textId="6C4DD8F2" w:rsidR="00EF5FD4" w:rsidRDefault="00EF5FD4" w:rsidP="00EF5FD4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0188BD9E" w14:textId="77777777" w:rsidR="00EF5FD4" w:rsidRPr="00F72A3C" w:rsidRDefault="00EF5FD4" w:rsidP="00EF5FD4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602A2BF2" w14:textId="0D0D0176" w:rsidR="00197F77" w:rsidRPr="00F72A3C" w:rsidRDefault="00197F77" w:rsidP="008E08CF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Tento Dodatek č.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="00065B99">
        <w:rPr>
          <w:rFonts w:ascii="Arial" w:hAnsi="Arial" w:cs="Arial"/>
          <w:bCs/>
          <w:sz w:val="20"/>
          <w:szCs w:val="20"/>
        </w:rPr>
        <w:t>1</w:t>
      </w:r>
      <w:r w:rsidRPr="00F72A3C">
        <w:rPr>
          <w:rFonts w:ascii="Arial" w:hAnsi="Arial" w:cs="Arial"/>
          <w:bCs/>
          <w:sz w:val="20"/>
          <w:szCs w:val="20"/>
        </w:rPr>
        <w:t xml:space="preserve">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3275E970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70894C65" w14:textId="5E44AF4F" w:rsidR="00EF5FD4" w:rsidRDefault="00EF5FD4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C0643D7" w14:textId="77777777" w:rsidR="00EF5FD4" w:rsidRPr="005A44DC" w:rsidRDefault="00EF5FD4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196C258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0489008F" w14:textId="46CE87BB" w:rsidR="000C6DA2" w:rsidRDefault="000C6DA2" w:rsidP="000C6DA2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B10041">
        <w:rPr>
          <w:rFonts w:ascii="Arial" w:hAnsi="Arial" w:cs="Arial"/>
          <w:sz w:val="20"/>
          <w:szCs w:val="20"/>
        </w:rPr>
        <w:t xml:space="preserve">Příloha č. </w:t>
      </w:r>
      <w:r w:rsidR="00065B99">
        <w:rPr>
          <w:rFonts w:ascii="Arial" w:hAnsi="Arial" w:cs="Arial"/>
          <w:sz w:val="20"/>
          <w:szCs w:val="20"/>
        </w:rPr>
        <w:t>3b</w:t>
      </w:r>
      <w:r w:rsidRPr="00B10041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16E723AD" w14:textId="3672219F" w:rsidR="000C6DA2" w:rsidRDefault="000C6DA2" w:rsidP="000C6DA2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065B99">
        <w:rPr>
          <w:rFonts w:ascii="Arial" w:hAnsi="Arial" w:cs="Arial"/>
          <w:sz w:val="20"/>
          <w:szCs w:val="20"/>
        </w:rPr>
        <w:t>4b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0906D42A" w14:textId="48AFA3A6" w:rsidR="008F3BA4" w:rsidRPr="00B10041" w:rsidRDefault="008F3BA4" w:rsidP="008F3BA4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5b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5380A355" w14:textId="77777777" w:rsidR="008F3BA4" w:rsidRPr="00B10041" w:rsidRDefault="008F3BA4" w:rsidP="000C6DA2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0A36BC33" w14:textId="77777777" w:rsidR="006300C9" w:rsidRDefault="006300C9" w:rsidP="00DF24B9">
      <w:pPr>
        <w:jc w:val="both"/>
      </w:pPr>
    </w:p>
    <w:p w14:paraId="7E837239" w14:textId="75DF1A0E" w:rsidR="00945A07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AFA042B" w14:textId="2AE2AFE4" w:rsidR="00F40F9F" w:rsidRPr="00F40F9F" w:rsidRDefault="00F40F9F" w:rsidP="00F40F9F">
      <w:pPr>
        <w:jc w:val="both"/>
        <w:rPr>
          <w:rFonts w:ascii="Arial" w:hAnsi="Arial" w:cs="Arial"/>
          <w:b/>
          <w:sz w:val="20"/>
          <w:szCs w:val="20"/>
        </w:rPr>
      </w:pPr>
      <w:r w:rsidRPr="00F40F9F">
        <w:rPr>
          <w:rFonts w:ascii="Arial" w:hAnsi="Arial" w:cs="Arial"/>
          <w:b/>
          <w:sz w:val="20"/>
          <w:szCs w:val="20"/>
        </w:rPr>
        <w:t xml:space="preserve">V Praze, dne </w:t>
      </w:r>
      <w:r w:rsidR="008D0D80">
        <w:rPr>
          <w:rFonts w:ascii="Arial" w:hAnsi="Arial" w:cs="Arial"/>
          <w:b/>
          <w:sz w:val="20"/>
          <w:szCs w:val="20"/>
        </w:rPr>
        <w:t>24.6.2022</w:t>
      </w:r>
      <w:r w:rsidRPr="00F40F9F">
        <w:rPr>
          <w:rFonts w:ascii="Arial" w:hAnsi="Arial" w:cs="Arial"/>
          <w:b/>
          <w:sz w:val="20"/>
          <w:szCs w:val="20"/>
        </w:rPr>
        <w:tab/>
      </w:r>
      <w:r w:rsidRPr="00F40F9F">
        <w:rPr>
          <w:rFonts w:ascii="Arial" w:hAnsi="Arial" w:cs="Arial"/>
          <w:b/>
          <w:sz w:val="20"/>
          <w:szCs w:val="20"/>
        </w:rPr>
        <w:tab/>
      </w:r>
      <w:r w:rsidRPr="00F40F9F">
        <w:rPr>
          <w:rFonts w:ascii="Arial" w:hAnsi="Arial" w:cs="Arial"/>
          <w:b/>
          <w:sz w:val="20"/>
          <w:szCs w:val="20"/>
        </w:rPr>
        <w:tab/>
      </w:r>
      <w:r w:rsidRPr="00F40F9F">
        <w:rPr>
          <w:rFonts w:ascii="Arial" w:hAnsi="Arial" w:cs="Arial"/>
          <w:b/>
          <w:sz w:val="20"/>
          <w:szCs w:val="20"/>
        </w:rPr>
        <w:tab/>
        <w:t xml:space="preserve">V Olomouci, dne </w:t>
      </w:r>
      <w:r w:rsidR="008D0D80">
        <w:rPr>
          <w:rFonts w:ascii="Arial" w:hAnsi="Arial" w:cs="Arial"/>
          <w:b/>
          <w:sz w:val="20"/>
          <w:szCs w:val="20"/>
        </w:rPr>
        <w:t>10.8.2022</w:t>
      </w:r>
    </w:p>
    <w:p w14:paraId="147EE5E7" w14:textId="7A0212C5" w:rsidR="00F40F9F" w:rsidRDefault="00F40F9F" w:rsidP="00F40F9F">
      <w:pPr>
        <w:jc w:val="both"/>
        <w:rPr>
          <w:rFonts w:ascii="Arial" w:hAnsi="Arial" w:cs="Arial"/>
          <w:sz w:val="20"/>
          <w:szCs w:val="20"/>
        </w:rPr>
      </w:pPr>
    </w:p>
    <w:p w14:paraId="3C9713F7" w14:textId="0AE5C313" w:rsidR="00F40F9F" w:rsidRDefault="00F40F9F" w:rsidP="00F40F9F">
      <w:pPr>
        <w:jc w:val="both"/>
        <w:rPr>
          <w:rFonts w:ascii="Arial" w:hAnsi="Arial" w:cs="Arial"/>
          <w:sz w:val="20"/>
          <w:szCs w:val="20"/>
        </w:rPr>
      </w:pPr>
    </w:p>
    <w:p w14:paraId="2B79694D" w14:textId="6BC967B1" w:rsidR="00F40F9F" w:rsidRDefault="00F40F9F" w:rsidP="00F40F9F">
      <w:pPr>
        <w:jc w:val="both"/>
        <w:rPr>
          <w:rFonts w:ascii="Arial" w:hAnsi="Arial" w:cs="Arial"/>
          <w:sz w:val="20"/>
          <w:szCs w:val="20"/>
        </w:rPr>
      </w:pPr>
    </w:p>
    <w:p w14:paraId="289BDE66" w14:textId="7EAFB482" w:rsidR="00F40F9F" w:rsidRDefault="00F40F9F" w:rsidP="00F40F9F">
      <w:pPr>
        <w:jc w:val="both"/>
        <w:rPr>
          <w:rFonts w:ascii="Arial" w:hAnsi="Arial" w:cs="Arial"/>
          <w:sz w:val="20"/>
          <w:szCs w:val="20"/>
        </w:rPr>
      </w:pPr>
    </w:p>
    <w:p w14:paraId="35ACEE0A" w14:textId="77777777" w:rsidR="00F40F9F" w:rsidRPr="00F40F9F" w:rsidRDefault="00F40F9F" w:rsidP="00F40F9F">
      <w:pPr>
        <w:jc w:val="both"/>
        <w:rPr>
          <w:rFonts w:ascii="Arial" w:hAnsi="Arial" w:cs="Arial"/>
          <w:sz w:val="20"/>
          <w:szCs w:val="20"/>
        </w:rPr>
      </w:pPr>
    </w:p>
    <w:p w14:paraId="63468131" w14:textId="77777777" w:rsidR="00F40F9F" w:rsidRPr="00F40F9F" w:rsidRDefault="00F40F9F" w:rsidP="00F40F9F">
      <w:pPr>
        <w:jc w:val="both"/>
        <w:rPr>
          <w:rFonts w:ascii="Arial" w:hAnsi="Arial" w:cs="Arial"/>
          <w:sz w:val="20"/>
          <w:szCs w:val="20"/>
        </w:rPr>
      </w:pPr>
    </w:p>
    <w:p w14:paraId="22D7306F" w14:textId="77777777" w:rsidR="00F40F9F" w:rsidRPr="00F40F9F" w:rsidRDefault="00F40F9F" w:rsidP="00F40F9F">
      <w:pPr>
        <w:tabs>
          <w:tab w:val="left" w:pos="4820"/>
        </w:tabs>
        <w:spacing w:line="360" w:lineRule="auto"/>
        <w:ind w:right="-567"/>
        <w:jc w:val="both"/>
        <w:rPr>
          <w:rFonts w:cs="Arial"/>
          <w:b/>
          <w:sz w:val="20"/>
          <w:szCs w:val="20"/>
        </w:rPr>
      </w:pPr>
      <w:r w:rsidRPr="00F40F9F">
        <w:rPr>
          <w:rFonts w:cs="Arial"/>
          <w:b/>
          <w:sz w:val="20"/>
          <w:szCs w:val="20"/>
        </w:rPr>
        <w:t>_______________________________________</w:t>
      </w:r>
      <w:r w:rsidRPr="00F40F9F">
        <w:rPr>
          <w:rFonts w:cs="Arial"/>
          <w:b/>
          <w:sz w:val="20"/>
          <w:szCs w:val="20"/>
        </w:rPr>
        <w:tab/>
        <w:t>__________________________________________</w:t>
      </w:r>
    </w:p>
    <w:p w14:paraId="3469E0ED" w14:textId="77777777" w:rsidR="00F40F9F" w:rsidRPr="00F40F9F" w:rsidRDefault="00F40F9F" w:rsidP="00F40F9F">
      <w:pPr>
        <w:tabs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  <w:szCs w:val="20"/>
        </w:rPr>
      </w:pPr>
      <w:r w:rsidRPr="00F40F9F">
        <w:rPr>
          <w:rFonts w:ascii="Arial" w:hAnsi="Arial" w:cs="Arial"/>
          <w:b/>
          <w:sz w:val="20"/>
          <w:szCs w:val="20"/>
        </w:rPr>
        <w:t>sanofi-aventis, s.r.o.</w:t>
      </w:r>
      <w:r w:rsidRPr="00F40F9F">
        <w:rPr>
          <w:rFonts w:ascii="Arial" w:hAnsi="Arial" w:cs="Arial"/>
          <w:b/>
          <w:i/>
          <w:sz w:val="20"/>
          <w:szCs w:val="20"/>
        </w:rPr>
        <w:tab/>
      </w:r>
      <w:r w:rsidRPr="00F40F9F">
        <w:rPr>
          <w:rFonts w:ascii="Arial" w:hAnsi="Arial" w:cs="Arial"/>
          <w:b/>
          <w:sz w:val="20"/>
          <w:szCs w:val="20"/>
        </w:rPr>
        <w:t>Fakultní nemocnice Olomouc</w:t>
      </w:r>
    </w:p>
    <w:p w14:paraId="5CE6AC54" w14:textId="0112DBA4" w:rsidR="00F40F9F" w:rsidRPr="00F40F9F" w:rsidRDefault="00F40F9F" w:rsidP="00F40F9F">
      <w:pPr>
        <w:tabs>
          <w:tab w:val="left" w:pos="4820"/>
        </w:tabs>
        <w:ind w:left="4824" w:hanging="4824"/>
        <w:rPr>
          <w:rFonts w:ascii="Arial" w:hAnsi="Arial" w:cs="Arial"/>
          <w:i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</w:rPr>
        <w:t>[OU OU], prokurista</w:t>
      </w:r>
      <w:r w:rsidRPr="00F40F9F">
        <w:rPr>
          <w:rFonts w:ascii="Arial" w:hAnsi="Arial" w:cs="Arial"/>
          <w:b/>
          <w:sz w:val="20"/>
          <w:szCs w:val="20"/>
        </w:rPr>
        <w:tab/>
      </w:r>
      <w:r w:rsidRPr="00F40F9F">
        <w:rPr>
          <w:rFonts w:ascii="Arial" w:hAnsi="Arial" w:cs="Arial"/>
          <w:sz w:val="20"/>
          <w:szCs w:val="20"/>
        </w:rPr>
        <w:t>[OU OU]           ředitel</w:t>
      </w:r>
    </w:p>
    <w:p w14:paraId="2F22CEEE" w14:textId="77777777" w:rsidR="002717D4" w:rsidRPr="0079172E" w:rsidRDefault="002717D4" w:rsidP="00D60BD1">
      <w:pPr>
        <w:pStyle w:val="Zkladntext2"/>
      </w:pPr>
    </w:p>
    <w:sectPr w:rsidR="002717D4" w:rsidRPr="0079172E" w:rsidSect="00A90EF5">
      <w:head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78C1" w14:textId="77777777" w:rsidR="00904187" w:rsidRDefault="00904187">
      <w:r>
        <w:separator/>
      </w:r>
    </w:p>
  </w:endnote>
  <w:endnote w:type="continuationSeparator" w:id="0">
    <w:p w14:paraId="363EE6F9" w14:textId="77777777" w:rsidR="00904187" w:rsidRDefault="0090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7F94" w14:textId="77777777" w:rsidR="00904187" w:rsidRDefault="00904187">
      <w:r>
        <w:separator/>
      </w:r>
    </w:p>
  </w:footnote>
  <w:footnote w:type="continuationSeparator" w:id="0">
    <w:p w14:paraId="1511D6B9" w14:textId="77777777" w:rsidR="00904187" w:rsidRDefault="00904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394388EA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</w:t>
    </w:r>
    <w:r w:rsidR="00105C37">
      <w:rPr>
        <w:rFonts w:ascii="Baskerville" w:hAnsi="Baskerville" w:cs="Baskerville"/>
      </w:rPr>
      <w:t xml:space="preserve">       </w:t>
    </w:r>
    <w:r>
      <w:rPr>
        <w:rFonts w:ascii="Baskerville" w:hAnsi="Baskerville" w:cs="Baskerville"/>
      </w:rPr>
      <w:t xml:space="preserve">        </w:t>
    </w:r>
    <w:r w:rsidR="00FF2BF9" w:rsidRPr="00105C37">
      <w:rPr>
        <w:rFonts w:ascii="Arial" w:hAnsi="Arial" w:cs="Arial"/>
        <w:sz w:val="20"/>
        <w:szCs w:val="20"/>
      </w:rPr>
      <w:t xml:space="preserve">CAF ID </w:t>
    </w:r>
    <w:r w:rsidR="003A237E">
      <w:rPr>
        <w:rFonts w:ascii="Arial" w:hAnsi="Arial" w:cs="Arial"/>
        <w:sz w:val="20"/>
        <w:szCs w:val="20"/>
      </w:rPr>
      <w:t>300</w:t>
    </w:r>
    <w:r w:rsidR="0072633C">
      <w:rPr>
        <w:rFonts w:ascii="Arial" w:hAnsi="Arial" w:cs="Arial"/>
        <w:sz w:val="20"/>
        <w:szCs w:val="20"/>
      </w:rPr>
      <w:t>9</w:t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480"/>
    <w:multiLevelType w:val="hybridMultilevel"/>
    <w:tmpl w:val="350A4DBA"/>
    <w:lvl w:ilvl="0" w:tplc="0B3A0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E3599"/>
    <w:multiLevelType w:val="hybridMultilevel"/>
    <w:tmpl w:val="350A4DBA"/>
    <w:lvl w:ilvl="0" w:tplc="0B3A0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4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 w16cid:durableId="113912500">
    <w:abstractNumId w:val="10"/>
  </w:num>
  <w:num w:numId="2" w16cid:durableId="2119133913">
    <w:abstractNumId w:val="12"/>
  </w:num>
  <w:num w:numId="3" w16cid:durableId="1977101709">
    <w:abstractNumId w:val="9"/>
  </w:num>
  <w:num w:numId="4" w16cid:durableId="476188290">
    <w:abstractNumId w:val="8"/>
  </w:num>
  <w:num w:numId="5" w16cid:durableId="1325671755">
    <w:abstractNumId w:val="13"/>
  </w:num>
  <w:num w:numId="6" w16cid:durableId="126943790">
    <w:abstractNumId w:val="14"/>
  </w:num>
  <w:num w:numId="7" w16cid:durableId="433672519">
    <w:abstractNumId w:val="6"/>
  </w:num>
  <w:num w:numId="8" w16cid:durableId="80569920">
    <w:abstractNumId w:val="4"/>
  </w:num>
  <w:num w:numId="9" w16cid:durableId="925263958">
    <w:abstractNumId w:val="1"/>
  </w:num>
  <w:num w:numId="10" w16cid:durableId="2114519989">
    <w:abstractNumId w:val="11"/>
  </w:num>
  <w:num w:numId="11" w16cid:durableId="1469318024">
    <w:abstractNumId w:val="5"/>
  </w:num>
  <w:num w:numId="12" w16cid:durableId="842669331">
    <w:abstractNumId w:val="2"/>
  </w:num>
  <w:num w:numId="13" w16cid:durableId="1315644789">
    <w:abstractNumId w:val="3"/>
  </w:num>
  <w:num w:numId="14" w16cid:durableId="910113380">
    <w:abstractNumId w:val="7"/>
  </w:num>
  <w:num w:numId="15" w16cid:durableId="179490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3782B"/>
    <w:rsid w:val="000610D8"/>
    <w:rsid w:val="00065B99"/>
    <w:rsid w:val="000A06D0"/>
    <w:rsid w:val="000A40EA"/>
    <w:rsid w:val="000B5F78"/>
    <w:rsid w:val="000C1CEF"/>
    <w:rsid w:val="000C6DA2"/>
    <w:rsid w:val="00103457"/>
    <w:rsid w:val="00105C37"/>
    <w:rsid w:val="00107D00"/>
    <w:rsid w:val="00126D4C"/>
    <w:rsid w:val="00150133"/>
    <w:rsid w:val="00152208"/>
    <w:rsid w:val="001631B7"/>
    <w:rsid w:val="001764EC"/>
    <w:rsid w:val="0017774F"/>
    <w:rsid w:val="00197F77"/>
    <w:rsid w:val="001A701B"/>
    <w:rsid w:val="001B6FAE"/>
    <w:rsid w:val="001B7120"/>
    <w:rsid w:val="001D39E2"/>
    <w:rsid w:val="0021545B"/>
    <w:rsid w:val="002268DA"/>
    <w:rsid w:val="00264A86"/>
    <w:rsid w:val="002717D4"/>
    <w:rsid w:val="002B2605"/>
    <w:rsid w:val="002B58BA"/>
    <w:rsid w:val="00301E01"/>
    <w:rsid w:val="00307C4A"/>
    <w:rsid w:val="00340F51"/>
    <w:rsid w:val="00356C9A"/>
    <w:rsid w:val="003807BF"/>
    <w:rsid w:val="00390684"/>
    <w:rsid w:val="00396149"/>
    <w:rsid w:val="003A237E"/>
    <w:rsid w:val="003B568D"/>
    <w:rsid w:val="003B6AF0"/>
    <w:rsid w:val="003C317B"/>
    <w:rsid w:val="003D6627"/>
    <w:rsid w:val="003E5A5C"/>
    <w:rsid w:val="00400547"/>
    <w:rsid w:val="00403233"/>
    <w:rsid w:val="004123E5"/>
    <w:rsid w:val="00416F35"/>
    <w:rsid w:val="00437741"/>
    <w:rsid w:val="00466C59"/>
    <w:rsid w:val="004925B8"/>
    <w:rsid w:val="004D2E36"/>
    <w:rsid w:val="004E0407"/>
    <w:rsid w:val="004E72CE"/>
    <w:rsid w:val="00502198"/>
    <w:rsid w:val="0050604C"/>
    <w:rsid w:val="0053300C"/>
    <w:rsid w:val="005352BE"/>
    <w:rsid w:val="00542D33"/>
    <w:rsid w:val="00573BC1"/>
    <w:rsid w:val="00574593"/>
    <w:rsid w:val="005A44DC"/>
    <w:rsid w:val="005C1BA3"/>
    <w:rsid w:val="005C683F"/>
    <w:rsid w:val="005F4244"/>
    <w:rsid w:val="00602BBA"/>
    <w:rsid w:val="00610E2A"/>
    <w:rsid w:val="006300C9"/>
    <w:rsid w:val="00661713"/>
    <w:rsid w:val="006707C8"/>
    <w:rsid w:val="00686CDA"/>
    <w:rsid w:val="00691B71"/>
    <w:rsid w:val="006C5B02"/>
    <w:rsid w:val="006C7A0E"/>
    <w:rsid w:val="006E4D10"/>
    <w:rsid w:val="006F17BF"/>
    <w:rsid w:val="0070226C"/>
    <w:rsid w:val="00716497"/>
    <w:rsid w:val="0071694C"/>
    <w:rsid w:val="0072633C"/>
    <w:rsid w:val="00732FF8"/>
    <w:rsid w:val="0079172E"/>
    <w:rsid w:val="0079203B"/>
    <w:rsid w:val="00795B28"/>
    <w:rsid w:val="007A091B"/>
    <w:rsid w:val="007A358C"/>
    <w:rsid w:val="007E2A0A"/>
    <w:rsid w:val="007E547E"/>
    <w:rsid w:val="0080085D"/>
    <w:rsid w:val="008026C6"/>
    <w:rsid w:val="00824D66"/>
    <w:rsid w:val="008A4FDB"/>
    <w:rsid w:val="008A5E6A"/>
    <w:rsid w:val="008C23F2"/>
    <w:rsid w:val="008D0D80"/>
    <w:rsid w:val="008E08CF"/>
    <w:rsid w:val="008F3BA4"/>
    <w:rsid w:val="008F552E"/>
    <w:rsid w:val="00904187"/>
    <w:rsid w:val="00904AD3"/>
    <w:rsid w:val="009276A4"/>
    <w:rsid w:val="00930559"/>
    <w:rsid w:val="009373CA"/>
    <w:rsid w:val="00945A07"/>
    <w:rsid w:val="00953B96"/>
    <w:rsid w:val="0096630F"/>
    <w:rsid w:val="00966A05"/>
    <w:rsid w:val="009674D2"/>
    <w:rsid w:val="00971015"/>
    <w:rsid w:val="009800AE"/>
    <w:rsid w:val="009C3E83"/>
    <w:rsid w:val="009E2E79"/>
    <w:rsid w:val="009F182D"/>
    <w:rsid w:val="009F3016"/>
    <w:rsid w:val="00A52673"/>
    <w:rsid w:val="00A5616D"/>
    <w:rsid w:val="00A66968"/>
    <w:rsid w:val="00A902A3"/>
    <w:rsid w:val="00A90EF5"/>
    <w:rsid w:val="00AC02D7"/>
    <w:rsid w:val="00AC37BC"/>
    <w:rsid w:val="00AE7A9D"/>
    <w:rsid w:val="00AF4562"/>
    <w:rsid w:val="00B10041"/>
    <w:rsid w:val="00B336D4"/>
    <w:rsid w:val="00B40DBC"/>
    <w:rsid w:val="00B5217C"/>
    <w:rsid w:val="00B903D3"/>
    <w:rsid w:val="00B90644"/>
    <w:rsid w:val="00BB3A14"/>
    <w:rsid w:val="00BE1F5B"/>
    <w:rsid w:val="00C147A6"/>
    <w:rsid w:val="00C36B08"/>
    <w:rsid w:val="00C77A39"/>
    <w:rsid w:val="00CC201D"/>
    <w:rsid w:val="00CD0FD8"/>
    <w:rsid w:val="00CE159F"/>
    <w:rsid w:val="00D00C50"/>
    <w:rsid w:val="00D0657A"/>
    <w:rsid w:val="00D167B2"/>
    <w:rsid w:val="00D25D88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72D7E"/>
    <w:rsid w:val="00EC6580"/>
    <w:rsid w:val="00ED5D20"/>
    <w:rsid w:val="00ED7835"/>
    <w:rsid w:val="00EE464B"/>
    <w:rsid w:val="00EF5FD4"/>
    <w:rsid w:val="00F16296"/>
    <w:rsid w:val="00F40F9F"/>
    <w:rsid w:val="00F54AD8"/>
    <w:rsid w:val="00F6494E"/>
    <w:rsid w:val="00F71F3A"/>
    <w:rsid w:val="00F72A3C"/>
    <w:rsid w:val="00F7591F"/>
    <w:rsid w:val="00F93629"/>
    <w:rsid w:val="00F972D7"/>
    <w:rsid w:val="00FB3D9D"/>
    <w:rsid w:val="00FD484C"/>
    <w:rsid w:val="00FE7C71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CD42FF23-5781-46C7-99AD-B2628CF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3.xml><?xml version="1.0" encoding="utf-8"?>
<ds:datastoreItem xmlns:ds="http://schemas.openxmlformats.org/officeDocument/2006/customXml" ds:itemID="{4BAC8613-C4D7-454B-AF89-80350B6B7D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1932</Characters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2255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2019-05-27T07:22:00Z</cp:lastPrinted>
  <dcterms:created xsi:type="dcterms:W3CDTF">2022-06-07T07:43:00Z</dcterms:created>
  <dcterms:modified xsi:type="dcterms:W3CDTF">2022-08-12T13:02:00Z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