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E3F725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E339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E339B">
        <w:rPr>
          <w:rFonts w:eastAsia="Arial Unicode MS" w:cs="Arial Unicode MS"/>
          <w:b/>
          <w:sz w:val="26"/>
          <w:szCs w:val="26"/>
          <w:lang w:val="cs-CZ"/>
        </w:rPr>
        <w:t>220195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3CC7BDB0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Metrostav a.s.</w:t>
      </w:r>
    </w:p>
    <w:p w14:paraId="1388DD67" w14:textId="565834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Koželužská 2450/4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180 00</w:t>
      </w:r>
    </w:p>
    <w:p w14:paraId="04A26767" w14:textId="07C918A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4753A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4753A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4753A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4753A">
        <w:rPr>
          <w:rFonts w:asciiTheme="minorHAnsi" w:eastAsia="Arial Unicode MS" w:hAnsiTheme="minorHAnsi" w:cstheme="minorHAnsi"/>
          <w:sz w:val="20"/>
          <w:szCs w:val="20"/>
          <w:lang w:val="cs-CZ"/>
        </w:rPr>
        <w:t>758</w:t>
      </w:r>
    </w:p>
    <w:p w14:paraId="6565899F" w14:textId="475CDA8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00014915</w:t>
      </w:r>
    </w:p>
    <w:p w14:paraId="035D833D" w14:textId="214DF92C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CZ00014915</w:t>
      </w:r>
    </w:p>
    <w:p w14:paraId="1BC50D85" w14:textId="4E2B279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7DF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23F00A25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7DF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17F26E8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E339B">
        <w:rPr>
          <w:rFonts w:asciiTheme="minorHAnsi" w:eastAsia="Arial Unicode MS" w:hAnsiTheme="minorHAnsi" w:cstheme="minorHAnsi"/>
          <w:sz w:val="20"/>
          <w:szCs w:val="20"/>
          <w:lang w:val="cs-CZ"/>
        </w:rPr>
        <w:t>faktury@metrostav.cz</w:t>
      </w:r>
    </w:p>
    <w:p w14:paraId="6428E0A3" w14:textId="77777777" w:rsidR="00E4753A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4753A">
        <w:rPr>
          <w:rFonts w:asciiTheme="minorHAnsi" w:eastAsia="Arial Unicode MS" w:hAnsiTheme="minorHAnsi" w:cstheme="minorHAnsi"/>
          <w:sz w:val="20"/>
          <w:szCs w:val="20"/>
          <w:lang w:val="cs-CZ"/>
        </w:rPr>
        <w:t>Ing. Miroslav Záhoř, ředitel</w:t>
      </w:r>
    </w:p>
    <w:p w14:paraId="6B13DB71" w14:textId="6E19F23D" w:rsidR="00564633" w:rsidRDefault="00E4753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Ing. Jaroslav Matějka, zástupce ředitele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bookmarkEnd w:id="0"/>
    <w:p w14:paraId="397D62C5" w14:textId="615CFCB7" w:rsidR="00A06B74" w:rsidRPr="005C4A09" w:rsidRDefault="00DC7DFB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9EE1E45" w14:textId="729486C8" w:rsidR="007C2988" w:rsidRPr="005C4A09" w:rsidRDefault="00336C11" w:rsidP="00477AF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761EDDD1" w14:textId="476C306A" w:rsidR="0049028D" w:rsidRPr="00477AF2" w:rsidRDefault="00FF2F7E" w:rsidP="00477AF2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98B8D3" w14:textId="47039F98" w:rsidR="00B96170" w:rsidRPr="005C4A09" w:rsidRDefault="00B50986" w:rsidP="00477AF2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5F452802" w14:textId="01CEB8CF" w:rsidR="00D7734D" w:rsidRPr="00477AF2" w:rsidRDefault="00FF2F7E" w:rsidP="00477AF2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5A63FDB" w14:textId="710E5B37" w:rsidR="00A32243" w:rsidRPr="005C4A09" w:rsidRDefault="00A32243" w:rsidP="00477AF2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25EC68B6" w14:textId="45BAF00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8E339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15.08.2022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F60163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C7DF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12.08.2022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8CBA83C" w14:textId="3CEF328A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DC7DF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1F2C32F" w14:textId="2801D094" w:rsidR="00477AF2" w:rsidRPr="00A4255F" w:rsidRDefault="00477A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BC44B5C" w14:textId="77777777" w:rsidR="002F7F47" w:rsidRDefault="008E339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Metrostav a.s.</w:t>
            </w:r>
          </w:p>
          <w:p w14:paraId="2FBF61B0" w14:textId="77777777" w:rsidR="00477AF2" w:rsidRDefault="00477AF2" w:rsidP="00477AF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Miroslav Záhoř, ředitel</w:t>
            </w:r>
          </w:p>
          <w:p w14:paraId="3D27CE2C" w14:textId="524B59C3" w:rsidR="00477AF2" w:rsidRDefault="00477AF2" w:rsidP="00477AF2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Ing. Jaroslav Matějka, zástupce ředitele </w:t>
            </w:r>
          </w:p>
          <w:p w14:paraId="6304DAFD" w14:textId="0B38C403" w:rsidR="00477AF2" w:rsidRDefault="00477AF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40A24C2B" w14:textId="2FF862A8" w:rsidR="00AB7D01" w:rsidRPr="00477AF2" w:rsidRDefault="00AB7D01" w:rsidP="00477AF2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</w:p>
    <w:sectPr w:rsidR="00AB7D01" w:rsidRPr="00477AF2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9017296">
    <w:abstractNumId w:val="4"/>
  </w:num>
  <w:num w:numId="2" w16cid:durableId="1660839838">
    <w:abstractNumId w:val="31"/>
  </w:num>
  <w:num w:numId="3" w16cid:durableId="316541079">
    <w:abstractNumId w:val="3"/>
  </w:num>
  <w:num w:numId="4" w16cid:durableId="1600600095">
    <w:abstractNumId w:val="11"/>
  </w:num>
  <w:num w:numId="5" w16cid:durableId="1508591650">
    <w:abstractNumId w:val="18"/>
  </w:num>
  <w:num w:numId="6" w16cid:durableId="1657760504">
    <w:abstractNumId w:val="25"/>
  </w:num>
  <w:num w:numId="7" w16cid:durableId="113645551">
    <w:abstractNumId w:val="35"/>
  </w:num>
  <w:num w:numId="8" w16cid:durableId="1089305178">
    <w:abstractNumId w:val="36"/>
  </w:num>
  <w:num w:numId="9" w16cid:durableId="963388296">
    <w:abstractNumId w:val="6"/>
  </w:num>
  <w:num w:numId="10" w16cid:durableId="1201825235">
    <w:abstractNumId w:val="29"/>
  </w:num>
  <w:num w:numId="11" w16cid:durableId="2108692879">
    <w:abstractNumId w:val="12"/>
  </w:num>
  <w:num w:numId="12" w16cid:durableId="291181606">
    <w:abstractNumId w:val="30"/>
  </w:num>
  <w:num w:numId="13" w16cid:durableId="386996300">
    <w:abstractNumId w:val="23"/>
  </w:num>
  <w:num w:numId="14" w16cid:durableId="1550072785">
    <w:abstractNumId w:val="22"/>
  </w:num>
  <w:num w:numId="15" w16cid:durableId="1720474133">
    <w:abstractNumId w:val="32"/>
  </w:num>
  <w:num w:numId="16" w16cid:durableId="582957883">
    <w:abstractNumId w:val="13"/>
  </w:num>
  <w:num w:numId="17" w16cid:durableId="1030035187">
    <w:abstractNumId w:val="37"/>
  </w:num>
  <w:num w:numId="18" w16cid:durableId="396124746">
    <w:abstractNumId w:val="24"/>
  </w:num>
  <w:num w:numId="19" w16cid:durableId="1097143441">
    <w:abstractNumId w:val="0"/>
  </w:num>
  <w:num w:numId="20" w16cid:durableId="1212771371">
    <w:abstractNumId w:val="7"/>
  </w:num>
  <w:num w:numId="21" w16cid:durableId="945884633">
    <w:abstractNumId w:val="10"/>
  </w:num>
  <w:num w:numId="22" w16cid:durableId="1409424656">
    <w:abstractNumId w:val="28"/>
  </w:num>
  <w:num w:numId="23" w16cid:durableId="476067433">
    <w:abstractNumId w:val="8"/>
  </w:num>
  <w:num w:numId="24" w16cid:durableId="1668165461">
    <w:abstractNumId w:val="5"/>
  </w:num>
  <w:num w:numId="25" w16cid:durableId="580599889">
    <w:abstractNumId w:val="20"/>
  </w:num>
  <w:num w:numId="26" w16cid:durableId="270667431">
    <w:abstractNumId w:val="16"/>
  </w:num>
  <w:num w:numId="27" w16cid:durableId="787045601">
    <w:abstractNumId w:val="19"/>
  </w:num>
  <w:num w:numId="28" w16cid:durableId="1727337903">
    <w:abstractNumId w:val="9"/>
  </w:num>
  <w:num w:numId="29" w16cid:durableId="1108084378">
    <w:abstractNumId w:val="15"/>
  </w:num>
  <w:num w:numId="30" w16cid:durableId="451479850">
    <w:abstractNumId w:val="34"/>
  </w:num>
  <w:num w:numId="31" w16cid:durableId="338703914">
    <w:abstractNumId w:val="33"/>
  </w:num>
  <w:num w:numId="32" w16cid:durableId="36779584">
    <w:abstractNumId w:val="21"/>
  </w:num>
  <w:num w:numId="33" w16cid:durableId="1676112201">
    <w:abstractNumId w:val="39"/>
  </w:num>
  <w:num w:numId="34" w16cid:durableId="327901570">
    <w:abstractNumId w:val="14"/>
  </w:num>
  <w:num w:numId="35" w16cid:durableId="53507508">
    <w:abstractNumId w:val="17"/>
  </w:num>
  <w:num w:numId="36" w16cid:durableId="974869570">
    <w:abstractNumId w:val="38"/>
  </w:num>
  <w:num w:numId="37" w16cid:durableId="928923791">
    <w:abstractNumId w:val="2"/>
  </w:num>
  <w:num w:numId="38" w16cid:durableId="457333174">
    <w:abstractNumId w:val="1"/>
  </w:num>
  <w:num w:numId="39" w16cid:durableId="1789199147">
    <w:abstractNumId w:val="26"/>
  </w:num>
  <w:num w:numId="40" w16cid:durableId="20675606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77AF2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D37B4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24E79"/>
    <w:rsid w:val="0083359E"/>
    <w:rsid w:val="00841E9A"/>
    <w:rsid w:val="008616DC"/>
    <w:rsid w:val="00875346"/>
    <w:rsid w:val="008826C4"/>
    <w:rsid w:val="008A51FD"/>
    <w:rsid w:val="008B16B8"/>
    <w:rsid w:val="008D7327"/>
    <w:rsid w:val="008E339B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C7DFB"/>
    <w:rsid w:val="00DE0A10"/>
    <w:rsid w:val="00DE26CB"/>
    <w:rsid w:val="00DF3650"/>
    <w:rsid w:val="00E1562C"/>
    <w:rsid w:val="00E24A57"/>
    <w:rsid w:val="00E255C4"/>
    <w:rsid w:val="00E4753A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AF2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2022-07-28T13:56:00Z</cp:lastPrinted>
  <dcterms:created xsi:type="dcterms:W3CDTF">2022-07-28T13:48:00Z</dcterms:created>
  <dcterms:modified xsi:type="dcterms:W3CDTF">2022-08-12T09:19:00Z</dcterms:modified>
</cp:coreProperties>
</file>