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5" w:rsidRPr="002B4E5B" w:rsidRDefault="009528C5" w:rsidP="00B836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B4E5B">
        <w:rPr>
          <w:rFonts w:ascii="Arial" w:hAnsi="Arial" w:cs="Arial"/>
          <w:b/>
          <w:bCs/>
          <w:sz w:val="28"/>
          <w:szCs w:val="28"/>
        </w:rPr>
        <w:t xml:space="preserve">Partnerská smlouva o spolupráci při </w:t>
      </w:r>
      <w:r w:rsidR="00E8590F" w:rsidRPr="002B4E5B">
        <w:rPr>
          <w:rFonts w:ascii="Arial" w:hAnsi="Arial" w:cs="Arial"/>
          <w:b/>
          <w:bCs/>
          <w:sz w:val="28"/>
          <w:szCs w:val="28"/>
        </w:rPr>
        <w:t xml:space="preserve">organizaci Letní školy managementu suchomilných </w:t>
      </w:r>
      <w:r w:rsidR="00C2726A" w:rsidRPr="002B4E5B">
        <w:rPr>
          <w:rFonts w:ascii="Arial" w:hAnsi="Arial" w:cs="Arial"/>
          <w:b/>
          <w:bCs/>
          <w:sz w:val="28"/>
          <w:szCs w:val="28"/>
        </w:rPr>
        <w:t>biotopů</w:t>
      </w:r>
      <w:r w:rsidR="00082F22" w:rsidRPr="002B4E5B">
        <w:rPr>
          <w:rFonts w:ascii="Arial" w:hAnsi="Arial" w:cs="Arial"/>
          <w:b/>
          <w:bCs/>
          <w:sz w:val="28"/>
          <w:szCs w:val="28"/>
        </w:rPr>
        <w:t xml:space="preserve"> 2022</w:t>
      </w:r>
    </w:p>
    <w:p w:rsidR="00B83630" w:rsidRPr="002B4E5B" w:rsidRDefault="00082F22" w:rsidP="00B83630">
      <w:pPr>
        <w:jc w:val="center"/>
        <w:rPr>
          <w:rFonts w:ascii="Arial" w:hAnsi="Arial" w:cs="Arial"/>
        </w:rPr>
      </w:pPr>
      <w:r w:rsidRPr="002B4E5B">
        <w:rPr>
          <w:rFonts w:ascii="Arial" w:hAnsi="Arial" w:cs="Arial"/>
        </w:rPr>
        <w:t>u</w:t>
      </w:r>
      <w:r w:rsidR="00B83630" w:rsidRPr="002B4E5B">
        <w:rPr>
          <w:rFonts w:ascii="Arial" w:hAnsi="Arial" w:cs="Arial"/>
        </w:rPr>
        <w:t>zavřená dle ustanovení § 1746 odst. 2 občanského zákoníku mezi</w:t>
      </w:r>
    </w:p>
    <w:p w:rsidR="009528C5" w:rsidRPr="002B4E5B" w:rsidRDefault="009528C5" w:rsidP="00403803">
      <w:pPr>
        <w:pStyle w:val="Zkladntext1"/>
        <w:shd w:val="clear" w:color="auto" w:fill="auto"/>
        <w:spacing w:after="120"/>
        <w:rPr>
          <w:color w:val="000000"/>
          <w:lang w:val="cs-CZ" w:eastAsia="cs-CZ" w:bidi="cs-CZ"/>
        </w:rPr>
      </w:pPr>
      <w:r w:rsidRPr="002B4E5B">
        <w:rPr>
          <w:b/>
          <w:color w:val="000000"/>
          <w:lang w:val="cs-CZ" w:eastAsia="cs-CZ" w:bidi="cs-CZ"/>
        </w:rPr>
        <w:t>Univerzit</w:t>
      </w:r>
      <w:r w:rsidR="00B83630" w:rsidRPr="002B4E5B">
        <w:rPr>
          <w:b/>
          <w:color w:val="000000"/>
          <w:lang w:val="cs-CZ" w:eastAsia="cs-CZ" w:bidi="cs-CZ"/>
        </w:rPr>
        <w:t>a</w:t>
      </w:r>
      <w:r w:rsidRPr="002B4E5B">
        <w:rPr>
          <w:b/>
          <w:color w:val="000000"/>
          <w:lang w:val="cs-CZ" w:eastAsia="cs-CZ" w:bidi="cs-CZ"/>
        </w:rPr>
        <w:t xml:space="preserve"> Jana Evangelisty </w:t>
      </w:r>
      <w:r w:rsidR="00C2726A" w:rsidRPr="002B4E5B">
        <w:rPr>
          <w:b/>
          <w:color w:val="000000"/>
          <w:lang w:val="cs-CZ" w:eastAsia="cs-CZ" w:bidi="cs-CZ"/>
        </w:rPr>
        <w:t>Purkyně</w:t>
      </w:r>
      <w:r w:rsidR="00B83630" w:rsidRPr="002B4E5B">
        <w:rPr>
          <w:b/>
          <w:color w:val="000000"/>
          <w:lang w:val="cs-CZ" w:eastAsia="cs-CZ" w:bidi="cs-CZ"/>
        </w:rPr>
        <w:t>, Fakulta životního prostředí</w:t>
      </w:r>
      <w:r w:rsidR="00B83630" w:rsidRPr="002B4E5B">
        <w:rPr>
          <w:color w:val="000000"/>
          <w:lang w:val="cs-CZ" w:eastAsia="cs-CZ" w:bidi="cs-CZ"/>
        </w:rPr>
        <w:br/>
      </w:r>
      <w:r w:rsidRPr="002B4E5B">
        <w:rPr>
          <w:color w:val="000000"/>
          <w:lang w:val="cs-CZ" w:eastAsia="cs-CZ" w:bidi="cs-CZ"/>
        </w:rPr>
        <w:t>Sídlo: Pasteurova 3632/15, 400 96 Ústí nad Labem</w:t>
      </w:r>
      <w:r w:rsidR="00B83630" w:rsidRPr="002B4E5B">
        <w:rPr>
          <w:color w:val="000000"/>
          <w:lang w:val="cs-CZ" w:eastAsia="cs-CZ" w:bidi="cs-CZ"/>
        </w:rPr>
        <w:br/>
        <w:t>IČ: 44555601</w:t>
      </w:r>
      <w:r w:rsidR="00B83630" w:rsidRPr="002B4E5B">
        <w:rPr>
          <w:color w:val="000000"/>
          <w:lang w:val="cs-CZ" w:eastAsia="cs-CZ" w:bidi="cs-CZ"/>
        </w:rPr>
        <w:br/>
      </w:r>
      <w:r w:rsidRPr="002B4E5B">
        <w:rPr>
          <w:color w:val="000000"/>
          <w:lang w:val="cs-CZ" w:eastAsia="cs-CZ" w:bidi="cs-CZ"/>
        </w:rPr>
        <w:t>Zastoupená: doc. Dr. Ing. Pavlem Kuráňem, děkanem fakulty</w:t>
      </w:r>
    </w:p>
    <w:p w:rsidR="00B83630" w:rsidRPr="002B4E5B" w:rsidRDefault="00B83630" w:rsidP="00EC499E">
      <w:pPr>
        <w:pStyle w:val="Zkladntext1"/>
        <w:shd w:val="clear" w:color="auto" w:fill="auto"/>
        <w:tabs>
          <w:tab w:val="left" w:pos="5580"/>
        </w:tabs>
        <w:spacing w:after="260"/>
        <w:rPr>
          <w:color w:val="000000"/>
          <w:lang w:val="cs-CZ" w:eastAsia="cs-CZ" w:bidi="cs-CZ"/>
        </w:rPr>
      </w:pPr>
      <w:r w:rsidRPr="002B4E5B">
        <w:rPr>
          <w:color w:val="000000"/>
          <w:lang w:val="cs-CZ" w:eastAsia="cs-CZ" w:bidi="cs-CZ"/>
        </w:rPr>
        <w:t>(</w:t>
      </w:r>
      <w:r w:rsidR="009528C5" w:rsidRPr="002B4E5B">
        <w:rPr>
          <w:color w:val="000000"/>
          <w:lang w:val="cs-CZ" w:eastAsia="cs-CZ" w:bidi="cs-CZ"/>
        </w:rPr>
        <w:t xml:space="preserve">dále jen </w:t>
      </w:r>
      <w:r w:rsidRPr="002B4E5B">
        <w:rPr>
          <w:color w:val="000000"/>
          <w:lang w:val="cs-CZ" w:eastAsia="cs-CZ" w:bidi="cs-CZ"/>
        </w:rPr>
        <w:t>„</w:t>
      </w:r>
      <w:r w:rsidR="009528C5" w:rsidRPr="002B4E5B">
        <w:rPr>
          <w:color w:val="000000"/>
          <w:lang w:val="cs-CZ" w:eastAsia="cs-CZ" w:bidi="cs-CZ"/>
        </w:rPr>
        <w:t>FŽP UJEP</w:t>
      </w:r>
      <w:r w:rsidRPr="002B4E5B">
        <w:rPr>
          <w:color w:val="000000"/>
          <w:lang w:val="cs-CZ" w:eastAsia="cs-CZ" w:bidi="cs-CZ"/>
        </w:rPr>
        <w:t>“),</w:t>
      </w:r>
      <w:r w:rsidR="00EC499E" w:rsidRPr="002B4E5B">
        <w:rPr>
          <w:color w:val="000000"/>
          <w:lang w:val="cs-CZ" w:eastAsia="cs-CZ" w:bidi="cs-CZ"/>
        </w:rPr>
        <w:tab/>
      </w:r>
    </w:p>
    <w:p w:rsidR="00B83630" w:rsidRPr="002B4E5B" w:rsidRDefault="00B83630" w:rsidP="00403803">
      <w:pPr>
        <w:pStyle w:val="Zkladntext1"/>
        <w:shd w:val="clear" w:color="auto" w:fill="auto"/>
        <w:spacing w:after="120"/>
        <w:rPr>
          <w:lang w:val="cs-CZ"/>
        </w:rPr>
      </w:pPr>
      <w:r w:rsidRPr="002B4E5B">
        <w:rPr>
          <w:b/>
          <w:bCs/>
          <w:color w:val="000000"/>
          <w:lang w:val="cs-CZ" w:eastAsia="cs-CZ" w:bidi="cs-CZ"/>
        </w:rPr>
        <w:t xml:space="preserve">Česká republika - Agentura ochrany přírody a krajiny České republiky </w:t>
      </w:r>
      <w:r w:rsidRPr="002B4E5B">
        <w:rPr>
          <w:b/>
          <w:bCs/>
          <w:color w:val="000000"/>
          <w:lang w:val="cs-CZ" w:eastAsia="cs-CZ" w:bidi="cs-CZ"/>
        </w:rPr>
        <w:br/>
      </w:r>
      <w:r w:rsidRPr="002B4E5B">
        <w:rPr>
          <w:color w:val="000000"/>
          <w:lang w:val="cs-CZ" w:eastAsia="cs-CZ" w:bidi="cs-CZ"/>
        </w:rPr>
        <w:t>Sídlo: Kaplanova 1931/1, 148 00 Praha 11</w:t>
      </w:r>
      <w:r w:rsidRPr="002B4E5B">
        <w:rPr>
          <w:color w:val="000000"/>
          <w:lang w:val="cs-CZ" w:eastAsia="cs-CZ" w:bidi="cs-CZ"/>
        </w:rPr>
        <w:br/>
        <w:t>IČ: 62933591</w:t>
      </w:r>
      <w:r w:rsidR="00C21114" w:rsidRPr="002B4E5B">
        <w:rPr>
          <w:lang w:val="cs-CZ"/>
        </w:rPr>
        <w:br/>
      </w:r>
      <w:r w:rsidRPr="002B4E5B">
        <w:rPr>
          <w:color w:val="000000"/>
          <w:lang w:val="cs-CZ" w:eastAsia="cs-CZ" w:bidi="cs-CZ"/>
        </w:rPr>
        <w:t>zastoupená: RNDr. Františkem Pelcem, ředitelem AOPK ČR</w:t>
      </w:r>
    </w:p>
    <w:p w:rsidR="00B83630" w:rsidRPr="002B4E5B" w:rsidRDefault="00B83630" w:rsidP="00B83630">
      <w:pPr>
        <w:pStyle w:val="Zkladntext1"/>
        <w:shd w:val="clear" w:color="auto" w:fill="auto"/>
        <w:spacing w:after="260"/>
        <w:rPr>
          <w:color w:val="000000"/>
          <w:lang w:val="cs-CZ" w:eastAsia="cs-CZ" w:bidi="cs-CZ"/>
        </w:rPr>
      </w:pPr>
      <w:r w:rsidRPr="002B4E5B">
        <w:rPr>
          <w:color w:val="000000"/>
          <w:lang w:val="cs-CZ" w:eastAsia="cs-CZ" w:bidi="cs-CZ"/>
        </w:rPr>
        <w:t>(dále jen „AOPK ČR“)</w:t>
      </w:r>
    </w:p>
    <w:p w:rsidR="00C21114" w:rsidRPr="002B4E5B" w:rsidRDefault="00C21114" w:rsidP="00B83630">
      <w:pPr>
        <w:pStyle w:val="Zkladntext1"/>
        <w:shd w:val="clear" w:color="auto" w:fill="auto"/>
        <w:spacing w:after="260"/>
        <w:rPr>
          <w:color w:val="000000"/>
          <w:lang w:val="cs-CZ" w:eastAsia="cs-CZ" w:bidi="cs-CZ"/>
        </w:rPr>
      </w:pPr>
      <w:r w:rsidRPr="002B4E5B">
        <w:rPr>
          <w:color w:val="000000"/>
          <w:lang w:val="cs-CZ" w:eastAsia="cs-CZ" w:bidi="cs-CZ"/>
        </w:rPr>
        <w:t>a</w:t>
      </w:r>
    </w:p>
    <w:p w:rsidR="00C21114" w:rsidRPr="002B4E5B" w:rsidRDefault="00C21114" w:rsidP="00403803">
      <w:pPr>
        <w:pStyle w:val="Zkladntext1"/>
        <w:shd w:val="clear" w:color="auto" w:fill="auto"/>
        <w:spacing w:after="120"/>
        <w:rPr>
          <w:color w:val="000000"/>
          <w:lang w:val="cs-CZ" w:eastAsia="cs-CZ" w:bidi="cs-CZ"/>
        </w:rPr>
      </w:pPr>
      <w:r w:rsidRPr="002B4E5B">
        <w:rPr>
          <w:b/>
          <w:color w:val="000000"/>
          <w:lang w:val="cs-CZ" w:eastAsia="cs-CZ" w:bidi="cs-CZ"/>
        </w:rPr>
        <w:t>ZO ČSOP 38/02 Launensia</w:t>
      </w:r>
      <w:r w:rsidRPr="002B4E5B">
        <w:rPr>
          <w:color w:val="000000"/>
          <w:lang w:val="cs-CZ" w:eastAsia="cs-CZ" w:bidi="cs-CZ"/>
        </w:rPr>
        <w:br/>
        <w:t>Sídlo: Družstevní 408/23, Krásné Březno, 400 07 Ústí nad Labem</w:t>
      </w:r>
      <w:r w:rsidRPr="002B4E5B">
        <w:rPr>
          <w:color w:val="000000"/>
          <w:lang w:val="cs-CZ" w:eastAsia="cs-CZ" w:bidi="cs-CZ"/>
        </w:rPr>
        <w:br/>
        <w:t>IČ: 68298919</w:t>
      </w:r>
      <w:r w:rsidRPr="002B4E5B">
        <w:rPr>
          <w:color w:val="000000"/>
          <w:lang w:val="cs-CZ" w:eastAsia="cs-CZ" w:bidi="cs-CZ"/>
        </w:rPr>
        <w:br/>
        <w:t>Zastoupená: RNDr. Vlastislavem Vlačihou</w:t>
      </w:r>
      <w:r w:rsidR="002B4E5B" w:rsidRPr="002B4E5B">
        <w:rPr>
          <w:color w:val="000000"/>
          <w:lang w:val="cs-CZ" w:eastAsia="cs-CZ" w:bidi="cs-CZ"/>
        </w:rPr>
        <w:t>, předsedou</w:t>
      </w:r>
    </w:p>
    <w:p w:rsidR="00C21114" w:rsidRPr="002B4E5B" w:rsidRDefault="00C21114" w:rsidP="00B83630">
      <w:pPr>
        <w:pStyle w:val="Zkladntext1"/>
        <w:shd w:val="clear" w:color="auto" w:fill="auto"/>
        <w:spacing w:after="260"/>
        <w:rPr>
          <w:color w:val="000000"/>
          <w:lang w:val="cs-CZ" w:eastAsia="cs-CZ" w:bidi="cs-CZ"/>
        </w:rPr>
      </w:pPr>
      <w:r w:rsidRPr="002B4E5B">
        <w:rPr>
          <w:color w:val="000000"/>
          <w:lang w:val="cs-CZ" w:eastAsia="cs-CZ" w:bidi="cs-CZ"/>
        </w:rPr>
        <w:t>(dále jen „</w:t>
      </w:r>
      <w:r w:rsidR="00082F22" w:rsidRPr="002B4E5B">
        <w:rPr>
          <w:color w:val="000000"/>
          <w:lang w:val="cs-CZ" w:eastAsia="cs-CZ" w:bidi="cs-CZ"/>
        </w:rPr>
        <w:t xml:space="preserve">ČSOP </w:t>
      </w:r>
      <w:r w:rsidRPr="002B4E5B">
        <w:rPr>
          <w:color w:val="000000"/>
          <w:lang w:val="cs-CZ" w:eastAsia="cs-CZ" w:bidi="cs-CZ"/>
        </w:rPr>
        <w:t>Launensia“)</w:t>
      </w:r>
    </w:p>
    <w:p w:rsidR="00082F22" w:rsidRPr="002B4E5B" w:rsidRDefault="00082F22" w:rsidP="00B83630">
      <w:pPr>
        <w:pStyle w:val="Zkladntext1"/>
        <w:shd w:val="clear" w:color="auto" w:fill="auto"/>
        <w:spacing w:after="260"/>
        <w:rPr>
          <w:color w:val="000000"/>
          <w:lang w:val="cs-CZ" w:eastAsia="cs-CZ" w:bidi="cs-CZ"/>
        </w:rPr>
      </w:pPr>
      <w:r w:rsidRPr="002B4E5B">
        <w:rPr>
          <w:color w:val="000000"/>
          <w:lang w:val="cs-CZ" w:eastAsia="cs-CZ" w:bidi="cs-CZ"/>
        </w:rPr>
        <w:t>(FŽP UJEP, AOPK ČR a ČSOP Launensia dá</w:t>
      </w:r>
      <w:r w:rsidR="002B4E5B" w:rsidRPr="002B4E5B">
        <w:rPr>
          <w:color w:val="000000"/>
          <w:lang w:val="cs-CZ" w:eastAsia="cs-CZ" w:bidi="cs-CZ"/>
        </w:rPr>
        <w:t>l</w:t>
      </w:r>
      <w:r w:rsidRPr="002B4E5B">
        <w:rPr>
          <w:color w:val="000000"/>
          <w:lang w:val="cs-CZ" w:eastAsia="cs-CZ" w:bidi="cs-CZ"/>
        </w:rPr>
        <w:t>e jen „smluvní strany“)</w:t>
      </w:r>
    </w:p>
    <w:p w:rsidR="00082F22" w:rsidRPr="002B4E5B" w:rsidRDefault="00082F22" w:rsidP="00B83630">
      <w:pPr>
        <w:pStyle w:val="Zkladntext1"/>
        <w:shd w:val="clear" w:color="auto" w:fill="auto"/>
        <w:spacing w:after="260"/>
        <w:rPr>
          <w:color w:val="000000"/>
          <w:lang w:val="cs-CZ" w:eastAsia="cs-CZ" w:bidi="cs-CZ"/>
        </w:rPr>
      </w:pPr>
    </w:p>
    <w:p w:rsidR="00082F22" w:rsidRPr="002B4E5B" w:rsidRDefault="00082F22" w:rsidP="00082F22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rPr>
          <w:lang w:val="cs-CZ"/>
        </w:rPr>
      </w:pPr>
      <w:bookmarkStart w:id="0" w:name="bookmark2"/>
      <w:bookmarkStart w:id="1" w:name="bookmark3"/>
      <w:r w:rsidRPr="002B4E5B">
        <w:rPr>
          <w:color w:val="000000"/>
          <w:lang w:val="cs-CZ" w:eastAsia="cs-CZ" w:bidi="cs-CZ"/>
        </w:rPr>
        <w:t>Základní ustanovení</w:t>
      </w:r>
      <w:bookmarkEnd w:id="0"/>
      <w:bookmarkEnd w:id="1"/>
    </w:p>
    <w:p w:rsidR="00082F22" w:rsidRPr="002B4E5B" w:rsidRDefault="00082F22" w:rsidP="001A63B7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after="260" w:line="264" w:lineRule="auto"/>
        <w:jc w:val="both"/>
        <w:rPr>
          <w:lang w:val="cs-CZ"/>
        </w:rPr>
      </w:pPr>
      <w:r w:rsidRPr="002B4E5B">
        <w:rPr>
          <w:color w:val="000000"/>
          <w:lang w:val="cs-CZ" w:eastAsia="cs-CZ" w:bidi="cs-CZ"/>
        </w:rPr>
        <w:t xml:space="preserve">Při uzavírání smlouvy vycházejí smluvní strany ze společného zájmu na ochraně přírody a krajiny a </w:t>
      </w:r>
      <w:r w:rsidR="00F8391D" w:rsidRPr="002B4E5B">
        <w:rPr>
          <w:color w:val="000000"/>
          <w:lang w:val="cs-CZ" w:eastAsia="cs-CZ" w:bidi="cs-CZ"/>
        </w:rPr>
        <w:t>managementu</w:t>
      </w:r>
      <w:r w:rsidRPr="002B4E5B">
        <w:rPr>
          <w:color w:val="000000"/>
          <w:lang w:val="cs-CZ" w:eastAsia="cs-CZ" w:bidi="cs-CZ"/>
        </w:rPr>
        <w:t xml:space="preserve"> suchomiln</w:t>
      </w:r>
      <w:r w:rsidR="00F8391D" w:rsidRPr="002B4E5B">
        <w:rPr>
          <w:color w:val="000000"/>
          <w:lang w:val="cs-CZ" w:eastAsia="cs-CZ" w:bidi="cs-CZ"/>
        </w:rPr>
        <w:t>ých</w:t>
      </w:r>
      <w:r w:rsidRPr="002B4E5B">
        <w:rPr>
          <w:color w:val="000000"/>
          <w:lang w:val="cs-CZ" w:eastAsia="cs-CZ" w:bidi="cs-CZ"/>
        </w:rPr>
        <w:t xml:space="preserve"> biotop</w:t>
      </w:r>
      <w:r w:rsidR="00F8391D" w:rsidRPr="002B4E5B">
        <w:rPr>
          <w:color w:val="000000"/>
          <w:lang w:val="cs-CZ" w:eastAsia="cs-CZ" w:bidi="cs-CZ"/>
        </w:rPr>
        <w:t>ů v lounské části Českého středohoří</w:t>
      </w:r>
      <w:r w:rsidRPr="002B4E5B">
        <w:rPr>
          <w:color w:val="000000"/>
          <w:lang w:val="cs-CZ" w:eastAsia="cs-CZ" w:bidi="cs-CZ"/>
        </w:rPr>
        <w:t>.</w:t>
      </w:r>
    </w:p>
    <w:p w:rsidR="00082F22" w:rsidRPr="002B4E5B" w:rsidRDefault="00082F22" w:rsidP="00082F22">
      <w:pPr>
        <w:pStyle w:val="Zkladntext1"/>
        <w:shd w:val="clear" w:color="auto" w:fill="auto"/>
        <w:spacing w:after="260"/>
        <w:jc w:val="center"/>
        <w:rPr>
          <w:b/>
          <w:lang w:val="cs-CZ"/>
        </w:rPr>
      </w:pPr>
      <w:r w:rsidRPr="002B4E5B">
        <w:rPr>
          <w:b/>
          <w:color w:val="000000"/>
          <w:lang w:val="cs-CZ" w:eastAsia="cs-CZ" w:bidi="cs-CZ"/>
        </w:rPr>
        <w:t>II. Předmět a cíle smlouvy</w:t>
      </w:r>
    </w:p>
    <w:p w:rsidR="009528C5" w:rsidRPr="002B4E5B" w:rsidRDefault="00082F22" w:rsidP="00082F22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after="260" w:line="264" w:lineRule="auto"/>
        <w:jc w:val="both"/>
        <w:rPr>
          <w:spacing w:val="-4"/>
          <w:lang w:val="cs-CZ"/>
        </w:rPr>
      </w:pPr>
      <w:r w:rsidRPr="002B4E5B">
        <w:rPr>
          <w:color w:val="000000"/>
          <w:spacing w:val="-4"/>
          <w:lang w:val="cs-CZ" w:eastAsia="cs-CZ" w:bidi="cs-CZ"/>
        </w:rPr>
        <w:t xml:space="preserve">Smluvní strany se zavazují ke vzájemné spolupráci </w:t>
      </w:r>
      <w:r w:rsidR="002253AF" w:rsidRPr="002B4E5B">
        <w:rPr>
          <w:spacing w:val="-4"/>
          <w:lang w:val="cs-CZ"/>
        </w:rPr>
        <w:t xml:space="preserve">při přípravě a organizaci </w:t>
      </w:r>
      <w:r w:rsidR="00E8590F" w:rsidRPr="002B4E5B">
        <w:rPr>
          <w:spacing w:val="-4"/>
          <w:lang w:val="cs-CZ"/>
        </w:rPr>
        <w:t xml:space="preserve">Letní školy managementu suchomilných </w:t>
      </w:r>
      <w:r w:rsidR="00E648C7" w:rsidRPr="002B4E5B">
        <w:rPr>
          <w:spacing w:val="-4"/>
          <w:lang w:val="cs-CZ"/>
        </w:rPr>
        <w:t>bi</w:t>
      </w:r>
      <w:r w:rsidR="00C2726A" w:rsidRPr="002B4E5B">
        <w:rPr>
          <w:spacing w:val="-4"/>
          <w:lang w:val="cs-CZ"/>
        </w:rPr>
        <w:t>o</w:t>
      </w:r>
      <w:r w:rsidR="00E648C7" w:rsidRPr="002B4E5B">
        <w:rPr>
          <w:spacing w:val="-4"/>
          <w:lang w:val="cs-CZ"/>
        </w:rPr>
        <w:t>to</w:t>
      </w:r>
      <w:r w:rsidR="00C2726A" w:rsidRPr="002B4E5B">
        <w:rPr>
          <w:spacing w:val="-4"/>
          <w:lang w:val="cs-CZ"/>
        </w:rPr>
        <w:t>p</w:t>
      </w:r>
      <w:r w:rsidR="00E8590F" w:rsidRPr="002B4E5B">
        <w:rPr>
          <w:spacing w:val="-4"/>
          <w:lang w:val="cs-CZ"/>
        </w:rPr>
        <w:t>ů</w:t>
      </w:r>
      <w:r w:rsidR="009528C5" w:rsidRPr="002B4E5B">
        <w:rPr>
          <w:spacing w:val="-4"/>
          <w:lang w:val="cs-CZ"/>
        </w:rPr>
        <w:t xml:space="preserve"> </w:t>
      </w:r>
      <w:r w:rsidR="00E8590F" w:rsidRPr="002B4E5B">
        <w:rPr>
          <w:spacing w:val="-4"/>
          <w:lang w:val="cs-CZ"/>
        </w:rPr>
        <w:t xml:space="preserve">ve dnech </w:t>
      </w:r>
      <w:r w:rsidR="00E8590F" w:rsidRPr="002B4E5B">
        <w:rPr>
          <w:b/>
          <w:spacing w:val="-4"/>
          <w:lang w:val="cs-CZ"/>
        </w:rPr>
        <w:t>28. srpna - 3</w:t>
      </w:r>
      <w:r w:rsidR="009528C5" w:rsidRPr="002B4E5B">
        <w:rPr>
          <w:b/>
          <w:spacing w:val="-4"/>
          <w:lang w:val="cs-CZ"/>
        </w:rPr>
        <w:t>. září 20</w:t>
      </w:r>
      <w:r w:rsidR="00E8590F" w:rsidRPr="002B4E5B">
        <w:rPr>
          <w:b/>
          <w:spacing w:val="-4"/>
          <w:lang w:val="cs-CZ"/>
        </w:rPr>
        <w:t>22</w:t>
      </w:r>
      <w:r w:rsidR="009528C5" w:rsidRPr="002B4E5B">
        <w:rPr>
          <w:spacing w:val="-4"/>
          <w:lang w:val="cs-CZ"/>
        </w:rPr>
        <w:t xml:space="preserve"> v</w:t>
      </w:r>
      <w:r w:rsidR="00E8590F" w:rsidRPr="002B4E5B">
        <w:rPr>
          <w:spacing w:val="-4"/>
          <w:lang w:val="cs-CZ"/>
        </w:rPr>
        <w:t xml:space="preserve">e vybraných lokalitách </w:t>
      </w:r>
      <w:r w:rsidR="00C21114" w:rsidRPr="002B4E5B">
        <w:rPr>
          <w:spacing w:val="-4"/>
          <w:lang w:val="cs-CZ"/>
        </w:rPr>
        <w:t>(</w:t>
      </w:r>
      <w:r w:rsidRPr="002B4E5B">
        <w:rPr>
          <w:spacing w:val="-4"/>
          <w:lang w:val="cs-CZ"/>
        </w:rPr>
        <w:t xml:space="preserve">evropsky významné lokality </w:t>
      </w:r>
      <w:r w:rsidR="00C21114" w:rsidRPr="002B4E5B">
        <w:rPr>
          <w:spacing w:val="-4"/>
          <w:lang w:val="cs-CZ"/>
        </w:rPr>
        <w:t>Oblík</w:t>
      </w:r>
      <w:r w:rsidRPr="002B4E5B">
        <w:rPr>
          <w:spacing w:val="-4"/>
          <w:lang w:val="cs-CZ"/>
        </w:rPr>
        <w:t>-</w:t>
      </w:r>
      <w:r w:rsidR="00C21114" w:rsidRPr="002B4E5B">
        <w:rPr>
          <w:spacing w:val="-4"/>
          <w:lang w:val="cs-CZ"/>
        </w:rPr>
        <w:t>Srdov</w:t>
      </w:r>
      <w:r w:rsidRPr="002B4E5B">
        <w:rPr>
          <w:spacing w:val="-4"/>
          <w:lang w:val="cs-CZ"/>
        </w:rPr>
        <w:t>-</w:t>
      </w:r>
      <w:r w:rsidR="00C21114" w:rsidRPr="002B4E5B">
        <w:rPr>
          <w:spacing w:val="-4"/>
          <w:lang w:val="cs-CZ"/>
        </w:rPr>
        <w:t>Brník,</w:t>
      </w:r>
      <w:r w:rsidRPr="002B4E5B">
        <w:rPr>
          <w:spacing w:val="-4"/>
          <w:lang w:val="cs-CZ"/>
        </w:rPr>
        <w:t xml:space="preserve"> Raná-Hrádek, </w:t>
      </w:r>
      <w:r w:rsidR="00C21114" w:rsidRPr="002B4E5B">
        <w:rPr>
          <w:spacing w:val="-4"/>
          <w:lang w:val="cs-CZ"/>
        </w:rPr>
        <w:t>Vrch Milá)</w:t>
      </w:r>
      <w:r w:rsidR="000A22F4" w:rsidRPr="002B4E5B">
        <w:rPr>
          <w:spacing w:val="-4"/>
          <w:lang w:val="cs-CZ"/>
        </w:rPr>
        <w:t xml:space="preserve"> </w:t>
      </w:r>
      <w:r w:rsidR="000A22F4" w:rsidRPr="002B4E5B">
        <w:rPr>
          <w:bCs/>
          <w:spacing w:val="-4"/>
          <w:lang w:val="cs-CZ"/>
        </w:rPr>
        <w:t xml:space="preserve">(dále jen </w:t>
      </w:r>
      <w:r w:rsidR="00C21114" w:rsidRPr="002B4E5B">
        <w:rPr>
          <w:bCs/>
          <w:spacing w:val="-4"/>
          <w:lang w:val="cs-CZ"/>
        </w:rPr>
        <w:t>„</w:t>
      </w:r>
      <w:r w:rsidR="000A22F4" w:rsidRPr="002B4E5B">
        <w:rPr>
          <w:bCs/>
          <w:spacing w:val="-4"/>
          <w:lang w:val="cs-CZ"/>
        </w:rPr>
        <w:t>Letní škola</w:t>
      </w:r>
      <w:r w:rsidR="00C21114" w:rsidRPr="002B4E5B">
        <w:rPr>
          <w:bCs/>
          <w:spacing w:val="-4"/>
          <w:lang w:val="cs-CZ"/>
        </w:rPr>
        <w:t>“</w:t>
      </w:r>
      <w:r w:rsidR="000A22F4" w:rsidRPr="002B4E5B">
        <w:rPr>
          <w:bCs/>
          <w:spacing w:val="-4"/>
          <w:lang w:val="cs-CZ"/>
        </w:rPr>
        <w:t>)</w:t>
      </w:r>
      <w:r w:rsidR="00E8590F" w:rsidRPr="002B4E5B">
        <w:rPr>
          <w:spacing w:val="-4"/>
          <w:lang w:val="cs-CZ"/>
        </w:rPr>
        <w:t>.</w:t>
      </w:r>
    </w:p>
    <w:p w:rsidR="00082F22" w:rsidRPr="002B4E5B" w:rsidRDefault="00082F22" w:rsidP="00082F22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after="260" w:line="264" w:lineRule="auto"/>
        <w:jc w:val="both"/>
        <w:rPr>
          <w:lang w:val="cs-CZ"/>
        </w:rPr>
      </w:pPr>
      <w:r w:rsidRPr="002B4E5B">
        <w:rPr>
          <w:lang w:val="cs-CZ"/>
        </w:rPr>
        <w:t xml:space="preserve">V rámci spolupráce </w:t>
      </w:r>
      <w:r w:rsidR="003E3630" w:rsidRPr="002B4E5B">
        <w:rPr>
          <w:lang w:val="cs-CZ"/>
        </w:rPr>
        <w:t xml:space="preserve">se smluvní strany zavazují, že se budou na přípravě a organizaci Letní školy podílet následovně: </w:t>
      </w:r>
    </w:p>
    <w:p w:rsidR="009528C5" w:rsidRPr="002B4E5B" w:rsidRDefault="00082F22" w:rsidP="00E8590F">
      <w:pPr>
        <w:rPr>
          <w:rFonts w:ascii="Arial" w:hAnsi="Arial" w:cs="Arial"/>
        </w:rPr>
      </w:pPr>
      <w:r w:rsidRPr="002B4E5B">
        <w:rPr>
          <w:rFonts w:ascii="Arial" w:hAnsi="Arial" w:cs="Arial"/>
        </w:rPr>
        <w:t>a)</w:t>
      </w:r>
      <w:r w:rsidR="009528C5" w:rsidRPr="002B4E5B">
        <w:rPr>
          <w:rFonts w:ascii="Arial" w:hAnsi="Arial" w:cs="Arial"/>
        </w:rPr>
        <w:t xml:space="preserve"> </w:t>
      </w:r>
      <w:r w:rsidR="00E8590F" w:rsidRPr="002B4E5B">
        <w:rPr>
          <w:rFonts w:ascii="Arial" w:hAnsi="Arial" w:cs="Arial"/>
        </w:rPr>
        <w:t>FŽP UJEP</w:t>
      </w:r>
      <w:r w:rsidR="00F8391D" w:rsidRPr="002B4E5B">
        <w:rPr>
          <w:rFonts w:ascii="Arial" w:hAnsi="Arial" w:cs="Arial"/>
        </w:rPr>
        <w:t>:</w:t>
      </w:r>
    </w:p>
    <w:p w:rsidR="009528C5" w:rsidRPr="002B4E5B" w:rsidRDefault="00E8590F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</w:t>
      </w:r>
      <w:r w:rsidR="009528C5" w:rsidRPr="002B4E5B">
        <w:rPr>
          <w:rFonts w:ascii="Arial" w:hAnsi="Arial" w:cs="Arial"/>
        </w:rPr>
        <w:t>ajistí výběr 1</w:t>
      </w:r>
      <w:r w:rsidRPr="002B4E5B">
        <w:rPr>
          <w:rFonts w:ascii="Arial" w:hAnsi="Arial" w:cs="Arial"/>
        </w:rPr>
        <w:t>5</w:t>
      </w:r>
      <w:r w:rsidR="009528C5" w:rsidRPr="002B4E5B">
        <w:rPr>
          <w:rFonts w:ascii="Arial" w:hAnsi="Arial" w:cs="Arial"/>
        </w:rPr>
        <w:t xml:space="preserve"> </w:t>
      </w:r>
      <w:r w:rsidR="00E648C7" w:rsidRPr="002B4E5B">
        <w:rPr>
          <w:rFonts w:ascii="Arial" w:hAnsi="Arial" w:cs="Arial"/>
        </w:rPr>
        <w:t>účastníků (</w:t>
      </w:r>
      <w:r w:rsidR="002253AF" w:rsidRPr="002B4E5B">
        <w:rPr>
          <w:rFonts w:ascii="Arial" w:hAnsi="Arial" w:cs="Arial"/>
        </w:rPr>
        <w:t xml:space="preserve">z řad </w:t>
      </w:r>
      <w:r w:rsidR="009528C5" w:rsidRPr="002B4E5B">
        <w:rPr>
          <w:rFonts w:ascii="Arial" w:hAnsi="Arial" w:cs="Arial"/>
        </w:rPr>
        <w:t>s</w:t>
      </w:r>
      <w:r w:rsidRPr="002B4E5B">
        <w:rPr>
          <w:rFonts w:ascii="Arial" w:hAnsi="Arial" w:cs="Arial"/>
        </w:rPr>
        <w:t xml:space="preserve">tudentů </w:t>
      </w:r>
      <w:r w:rsidR="00E648C7" w:rsidRPr="002B4E5B">
        <w:rPr>
          <w:rFonts w:ascii="Arial" w:hAnsi="Arial" w:cs="Arial"/>
        </w:rPr>
        <w:t>FŽP UJEP a uchazečů o studium na FŽP UJEP)</w:t>
      </w:r>
    </w:p>
    <w:p w:rsidR="009528C5" w:rsidRPr="002B4E5B" w:rsidRDefault="00E648C7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lastRenderedPageBreak/>
        <w:t>zajistí 4 akademiky FŽP UJEP jako doprovod účastníků</w:t>
      </w:r>
      <w:r w:rsidR="00F8391D" w:rsidRPr="002B4E5B">
        <w:rPr>
          <w:rFonts w:ascii="Arial" w:hAnsi="Arial" w:cs="Arial"/>
        </w:rPr>
        <w:t>,</w:t>
      </w:r>
      <w:r w:rsidRPr="002B4E5B">
        <w:rPr>
          <w:rFonts w:ascii="Arial" w:hAnsi="Arial" w:cs="Arial"/>
        </w:rPr>
        <w:t xml:space="preserve"> </w:t>
      </w:r>
    </w:p>
    <w:p w:rsidR="00E648C7" w:rsidRPr="002B4E5B" w:rsidRDefault="00E648C7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zajistí a uhradí nákup potravin pro přípravu jídel pro účastníky</w:t>
      </w:r>
      <w:r w:rsidR="000A22F4" w:rsidRPr="002B4E5B">
        <w:rPr>
          <w:rFonts w:ascii="Arial" w:hAnsi="Arial" w:cs="Arial"/>
        </w:rPr>
        <w:t xml:space="preserve"> Letní školy</w:t>
      </w:r>
      <w:r w:rsidRPr="002B4E5B">
        <w:rPr>
          <w:rFonts w:ascii="Arial" w:hAnsi="Arial" w:cs="Arial"/>
        </w:rPr>
        <w:t xml:space="preserve"> a akademiky FŽP UJEP</w:t>
      </w:r>
      <w:r w:rsidR="000A22F4" w:rsidRPr="002B4E5B">
        <w:rPr>
          <w:rFonts w:ascii="Arial" w:hAnsi="Arial" w:cs="Arial"/>
        </w:rPr>
        <w:t xml:space="preserve"> po celou dobu konání Letní školy</w:t>
      </w:r>
      <w:r w:rsidR="00F8391D" w:rsidRPr="002B4E5B">
        <w:rPr>
          <w:rFonts w:ascii="Arial" w:hAnsi="Arial" w:cs="Arial"/>
        </w:rPr>
        <w:t>,</w:t>
      </w:r>
    </w:p>
    <w:p w:rsidR="00EC499E" w:rsidRPr="002B4E5B" w:rsidRDefault="000A22F4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zajistí kuchaře a nezbytné zařízení a vybavení pro přípravu jídel pro účastníky Letní školy a akademiky FŽP UJEP po celou dobu konání Letní školy</w:t>
      </w:r>
      <w:r w:rsidR="00F8391D" w:rsidRPr="002B4E5B">
        <w:rPr>
          <w:rFonts w:ascii="Arial" w:hAnsi="Arial" w:cs="Arial"/>
        </w:rPr>
        <w:t>,</w:t>
      </w:r>
    </w:p>
    <w:p w:rsidR="0035618E" w:rsidRPr="002B4E5B" w:rsidRDefault="00F8391D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 xml:space="preserve">zajistí a uhradí </w:t>
      </w:r>
      <w:r w:rsidR="0035618E" w:rsidRPr="002B4E5B">
        <w:rPr>
          <w:rFonts w:ascii="Arial" w:hAnsi="Arial" w:cs="Arial"/>
        </w:rPr>
        <w:t>zdravotní pojištění i pojištění odpovědnosti pro akademiky i studenty FŽP UJEP je plně pokryto pojistnou smlouvou UJEP sjednanou s Českou podnikatelskou pojišťovnou, a.s., Vienna Insurance Group, číslo pojistné smlouvy 0040003191. Výše uvedená pojistná smlouva je přílohou této smlouvy</w:t>
      </w:r>
      <w:r w:rsidRPr="002B4E5B">
        <w:rPr>
          <w:rFonts w:ascii="Arial" w:hAnsi="Arial" w:cs="Arial"/>
        </w:rPr>
        <w:t>,</w:t>
      </w:r>
    </w:p>
    <w:p w:rsidR="00EC499E" w:rsidRPr="002B4E5B" w:rsidRDefault="00EC499E" w:rsidP="00F8391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zajistí provedení managementových opatření pro účely ochrany přírody a krajiny dle instrukcí od AOPK ČR</w:t>
      </w:r>
      <w:r w:rsidR="00F8391D" w:rsidRPr="002B4E5B">
        <w:rPr>
          <w:rFonts w:ascii="Arial" w:hAnsi="Arial" w:cs="Arial"/>
        </w:rPr>
        <w:t>.</w:t>
      </w:r>
    </w:p>
    <w:p w:rsidR="003E3630" w:rsidRPr="002B4E5B" w:rsidRDefault="003E3630" w:rsidP="00E648C7">
      <w:pPr>
        <w:rPr>
          <w:rFonts w:ascii="Arial" w:hAnsi="Arial" w:cs="Arial"/>
        </w:rPr>
      </w:pPr>
      <w:r w:rsidRPr="002B4E5B">
        <w:rPr>
          <w:rFonts w:ascii="Arial" w:hAnsi="Arial" w:cs="Arial"/>
        </w:rPr>
        <w:t>b)</w:t>
      </w:r>
      <w:r w:rsidR="00E648C7" w:rsidRPr="002B4E5B">
        <w:rPr>
          <w:rFonts w:ascii="Arial" w:hAnsi="Arial" w:cs="Arial"/>
        </w:rPr>
        <w:t xml:space="preserve"> </w:t>
      </w:r>
      <w:r w:rsidR="00C21114" w:rsidRPr="002B4E5B">
        <w:rPr>
          <w:rFonts w:ascii="Arial" w:hAnsi="Arial" w:cs="Arial"/>
        </w:rPr>
        <w:t>AOPK ČR</w:t>
      </w:r>
      <w:r w:rsidR="00E648C7" w:rsidRPr="002B4E5B">
        <w:rPr>
          <w:rFonts w:ascii="Arial" w:hAnsi="Arial" w:cs="Arial"/>
        </w:rPr>
        <w:t xml:space="preserve"> </w:t>
      </w:r>
    </w:p>
    <w:p w:rsidR="00E648C7" w:rsidRPr="002B4E5B" w:rsidRDefault="00E648C7" w:rsidP="00F8391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připraví plán prací a aktivit</w:t>
      </w:r>
      <w:r w:rsidR="00F8391D" w:rsidRPr="002B4E5B">
        <w:rPr>
          <w:rFonts w:ascii="Arial" w:hAnsi="Arial" w:cs="Arial"/>
        </w:rPr>
        <w:t xml:space="preserve"> pro účastníky </w:t>
      </w:r>
      <w:r w:rsidRPr="002B4E5B">
        <w:rPr>
          <w:rFonts w:ascii="Arial" w:hAnsi="Arial" w:cs="Arial"/>
        </w:rPr>
        <w:t>Letní školy</w:t>
      </w:r>
      <w:r w:rsidR="00F8391D" w:rsidRPr="002B4E5B">
        <w:rPr>
          <w:rFonts w:ascii="Arial" w:hAnsi="Arial" w:cs="Arial"/>
        </w:rPr>
        <w:t xml:space="preserve"> a zajistí dle potřeby odborníky, kteří budou práce v terénu koordinovat, </w:t>
      </w:r>
      <w:r w:rsidRPr="002B4E5B">
        <w:rPr>
          <w:rFonts w:ascii="Arial" w:hAnsi="Arial" w:cs="Arial"/>
        </w:rPr>
        <w:t xml:space="preserve"> </w:t>
      </w:r>
    </w:p>
    <w:p w:rsidR="009528C5" w:rsidRPr="002B4E5B" w:rsidRDefault="00F8391D" w:rsidP="00F8391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 xml:space="preserve">zajistí </w:t>
      </w:r>
      <w:r w:rsidR="00702FDB" w:rsidRPr="002B4E5B">
        <w:rPr>
          <w:rFonts w:ascii="Arial" w:hAnsi="Arial" w:cs="Arial"/>
        </w:rPr>
        <w:t xml:space="preserve">během konání Letní školy </w:t>
      </w:r>
      <w:r w:rsidR="003E3630" w:rsidRPr="002B4E5B">
        <w:rPr>
          <w:rFonts w:ascii="Arial" w:hAnsi="Arial" w:cs="Arial"/>
        </w:rPr>
        <w:t>min. 4 odborné přednášky v terénu pro účastníky Letní školy</w:t>
      </w:r>
      <w:r w:rsidRPr="002B4E5B">
        <w:rPr>
          <w:rFonts w:ascii="Arial" w:hAnsi="Arial" w:cs="Arial"/>
        </w:rPr>
        <w:t>.</w:t>
      </w:r>
      <w:r w:rsidR="003E3630" w:rsidRPr="002B4E5B">
        <w:rPr>
          <w:rFonts w:ascii="Arial" w:hAnsi="Arial" w:cs="Arial"/>
        </w:rPr>
        <w:t xml:space="preserve">  </w:t>
      </w:r>
    </w:p>
    <w:p w:rsidR="003E3630" w:rsidRPr="002B4E5B" w:rsidRDefault="003E3630" w:rsidP="00C21114">
      <w:pPr>
        <w:rPr>
          <w:rFonts w:ascii="Arial" w:hAnsi="Arial" w:cs="Arial"/>
        </w:rPr>
      </w:pPr>
      <w:r w:rsidRPr="002B4E5B">
        <w:rPr>
          <w:rFonts w:ascii="Arial" w:hAnsi="Arial" w:cs="Arial"/>
        </w:rPr>
        <w:t>c)</w:t>
      </w:r>
      <w:r w:rsidR="00C21114" w:rsidRPr="002B4E5B">
        <w:rPr>
          <w:rFonts w:ascii="Arial" w:hAnsi="Arial" w:cs="Arial"/>
        </w:rPr>
        <w:t xml:space="preserve"> </w:t>
      </w:r>
      <w:r w:rsidRPr="002B4E5B">
        <w:rPr>
          <w:rFonts w:ascii="Arial" w:hAnsi="Arial" w:cs="Arial"/>
        </w:rPr>
        <w:t xml:space="preserve">ČSOP </w:t>
      </w:r>
      <w:r w:rsidR="00C21114" w:rsidRPr="002B4E5B">
        <w:rPr>
          <w:rFonts w:ascii="Arial" w:hAnsi="Arial" w:cs="Arial"/>
        </w:rPr>
        <w:t xml:space="preserve">Launensia </w:t>
      </w:r>
    </w:p>
    <w:p w:rsidR="00C21114" w:rsidRPr="002B4E5B" w:rsidRDefault="003E3630" w:rsidP="00F8391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</w:t>
      </w:r>
      <w:r w:rsidR="00C21114" w:rsidRPr="002B4E5B">
        <w:rPr>
          <w:rFonts w:ascii="Arial" w:hAnsi="Arial" w:cs="Arial"/>
        </w:rPr>
        <w:t xml:space="preserve">ajistí </w:t>
      </w:r>
      <w:r w:rsidRPr="002B4E5B">
        <w:rPr>
          <w:rFonts w:ascii="Arial" w:hAnsi="Arial" w:cs="Arial"/>
        </w:rPr>
        <w:t xml:space="preserve">a uhradí </w:t>
      </w:r>
      <w:r w:rsidR="00C21114" w:rsidRPr="002B4E5B">
        <w:rPr>
          <w:rFonts w:ascii="Arial" w:hAnsi="Arial" w:cs="Arial"/>
        </w:rPr>
        <w:t xml:space="preserve">ubytování </w:t>
      </w:r>
      <w:r w:rsidR="00F8391D" w:rsidRPr="002B4E5B">
        <w:rPr>
          <w:rFonts w:ascii="Arial" w:hAnsi="Arial" w:cs="Arial"/>
        </w:rPr>
        <w:t>účastníky Letní školy (</w:t>
      </w:r>
      <w:r w:rsidR="00C21114" w:rsidRPr="002B4E5B">
        <w:rPr>
          <w:rFonts w:ascii="Arial" w:hAnsi="Arial" w:cs="Arial"/>
        </w:rPr>
        <w:t xml:space="preserve">pro 20 osob </w:t>
      </w:r>
      <w:r w:rsidR="00F8391D" w:rsidRPr="002B4E5B">
        <w:rPr>
          <w:rFonts w:ascii="Arial" w:hAnsi="Arial" w:cs="Arial"/>
        </w:rPr>
        <w:t xml:space="preserve">- </w:t>
      </w:r>
      <w:r w:rsidR="00C21114" w:rsidRPr="002B4E5B">
        <w:rPr>
          <w:rFonts w:ascii="Arial" w:hAnsi="Arial" w:cs="Arial"/>
        </w:rPr>
        <w:t xml:space="preserve">15 účastníků z řad studentů FŽP UJEP a uchazečů o studium na FŽP UJEP, 4 akademici FŽP UJEP, kuchař) v objektu </w:t>
      </w:r>
      <w:r w:rsidR="00E3418B" w:rsidRPr="002B4E5B">
        <w:rPr>
          <w:rFonts w:ascii="Arial" w:hAnsi="Arial" w:cs="Arial"/>
        </w:rPr>
        <w:t>letiště Raná, Hrádek 1, 440 01 Louny</w:t>
      </w:r>
      <w:r w:rsidR="00C21114" w:rsidRPr="002B4E5B">
        <w:rPr>
          <w:rFonts w:ascii="Arial" w:hAnsi="Arial" w:cs="Arial"/>
        </w:rPr>
        <w:t xml:space="preserve"> pro celou dobu konání Letní školy</w:t>
      </w:r>
      <w:r w:rsidR="00F8391D" w:rsidRPr="002B4E5B">
        <w:rPr>
          <w:rFonts w:ascii="Arial" w:hAnsi="Arial" w:cs="Arial"/>
        </w:rPr>
        <w:t xml:space="preserve">, </w:t>
      </w:r>
    </w:p>
    <w:p w:rsidR="003E3630" w:rsidRPr="002B4E5B" w:rsidRDefault="003E3630" w:rsidP="00F8391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během konání Letní školy zajistí nářadí</w:t>
      </w:r>
      <w:r w:rsidR="00F8391D" w:rsidRPr="002B4E5B">
        <w:rPr>
          <w:rFonts w:ascii="Arial" w:hAnsi="Arial" w:cs="Arial"/>
        </w:rPr>
        <w:t>,</w:t>
      </w:r>
      <w:r w:rsidRPr="002B4E5B">
        <w:rPr>
          <w:rFonts w:ascii="Arial" w:hAnsi="Arial" w:cs="Arial"/>
        </w:rPr>
        <w:t xml:space="preserve"> pracovní pomůcky </w:t>
      </w:r>
      <w:r w:rsidR="00F8391D" w:rsidRPr="002B4E5B">
        <w:rPr>
          <w:rFonts w:ascii="Arial" w:hAnsi="Arial" w:cs="Arial"/>
        </w:rPr>
        <w:t xml:space="preserve">a případně další materiál </w:t>
      </w:r>
      <w:r w:rsidRPr="002B4E5B">
        <w:rPr>
          <w:rFonts w:ascii="Arial" w:hAnsi="Arial" w:cs="Arial"/>
        </w:rPr>
        <w:t>potřebn</w:t>
      </w:r>
      <w:r w:rsidR="00F8391D" w:rsidRPr="002B4E5B">
        <w:rPr>
          <w:rFonts w:ascii="Arial" w:hAnsi="Arial" w:cs="Arial"/>
        </w:rPr>
        <w:t>ý</w:t>
      </w:r>
      <w:r w:rsidRPr="002B4E5B">
        <w:rPr>
          <w:rFonts w:ascii="Arial" w:hAnsi="Arial" w:cs="Arial"/>
        </w:rPr>
        <w:t xml:space="preserve"> k výše </w:t>
      </w:r>
      <w:r w:rsidR="00F8391D" w:rsidRPr="002B4E5B">
        <w:rPr>
          <w:rFonts w:ascii="Arial" w:hAnsi="Arial" w:cs="Arial"/>
        </w:rPr>
        <w:t xml:space="preserve">plánovaným </w:t>
      </w:r>
      <w:r w:rsidRPr="002B4E5B">
        <w:rPr>
          <w:rFonts w:ascii="Arial" w:hAnsi="Arial" w:cs="Arial"/>
        </w:rPr>
        <w:t>pracím a aktivitám</w:t>
      </w:r>
      <w:r w:rsidR="00F8391D" w:rsidRPr="002B4E5B">
        <w:rPr>
          <w:rFonts w:ascii="Arial" w:hAnsi="Arial" w:cs="Arial"/>
        </w:rPr>
        <w:t>,</w:t>
      </w:r>
    </w:p>
    <w:p w:rsidR="00F8391D" w:rsidRPr="002B4E5B" w:rsidRDefault="00F8391D" w:rsidP="00F8391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B4E5B">
        <w:rPr>
          <w:rFonts w:ascii="Arial" w:hAnsi="Arial" w:cs="Arial"/>
        </w:rPr>
        <w:t>zajistí využití/likvidaci pokosené/vyřezané hmoty v souladu s platnými právními předpisy.</w:t>
      </w:r>
    </w:p>
    <w:p w:rsidR="008C392E" w:rsidRPr="002B4E5B" w:rsidRDefault="008C392E" w:rsidP="008C392E">
      <w:pPr>
        <w:pStyle w:val="Odstavecseseznamem"/>
        <w:jc w:val="both"/>
        <w:rPr>
          <w:rFonts w:ascii="Arial" w:hAnsi="Arial" w:cs="Arial"/>
        </w:rPr>
      </w:pPr>
    </w:p>
    <w:p w:rsidR="008C392E" w:rsidRPr="002B4E5B" w:rsidRDefault="008C392E" w:rsidP="008C392E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after="260" w:line="264" w:lineRule="auto"/>
        <w:jc w:val="both"/>
        <w:rPr>
          <w:lang w:val="cs-CZ"/>
        </w:rPr>
      </w:pPr>
      <w:r w:rsidRPr="002B4E5B">
        <w:rPr>
          <w:lang w:val="cs-CZ"/>
        </w:rPr>
        <w:t>Letní škola managementu suchomilných biotopů zahrnuje tyto činnosti omezené v zákoně č. 114/1992 Sb., o ochraně přírody a krajiny, v platném znění</w:t>
      </w:r>
      <w:r w:rsidR="0032248F" w:rsidRPr="002B4E5B">
        <w:rPr>
          <w:lang w:val="cs-CZ"/>
        </w:rPr>
        <w:t xml:space="preserve"> (d</w:t>
      </w:r>
      <w:r w:rsidR="002B4E5B">
        <w:rPr>
          <w:lang w:val="cs-CZ"/>
        </w:rPr>
        <w:t>á</w:t>
      </w:r>
      <w:r w:rsidR="0032248F" w:rsidRPr="002B4E5B">
        <w:rPr>
          <w:lang w:val="cs-CZ"/>
        </w:rPr>
        <w:t>le jen “ZOPK”)</w:t>
      </w:r>
      <w:r w:rsidRPr="002B4E5B">
        <w:rPr>
          <w:lang w:val="cs-CZ"/>
        </w:rPr>
        <w:t xml:space="preserve">: </w:t>
      </w:r>
      <w:r w:rsidR="007F7885" w:rsidRPr="002B4E5B">
        <w:rPr>
          <w:lang w:val="cs-CZ"/>
        </w:rPr>
        <w:t>vstup</w:t>
      </w:r>
      <w:r w:rsidR="00D32579" w:rsidRPr="002B4E5B">
        <w:rPr>
          <w:lang w:val="cs-CZ"/>
        </w:rPr>
        <w:t xml:space="preserve">ování mimo cesty vyznačené se souhlasem orgánu ochrany přírody v </w:t>
      </w:r>
      <w:r w:rsidR="00403803" w:rsidRPr="002B4E5B">
        <w:rPr>
          <w:lang w:val="cs-CZ"/>
        </w:rPr>
        <w:t>národních přírodních rezervací</w:t>
      </w:r>
      <w:r w:rsidR="00D32579" w:rsidRPr="002B4E5B">
        <w:rPr>
          <w:lang w:val="cs-CZ"/>
        </w:rPr>
        <w:t>ch</w:t>
      </w:r>
      <w:r w:rsidR="007F7885" w:rsidRPr="002B4E5B">
        <w:rPr>
          <w:lang w:val="cs-CZ"/>
        </w:rPr>
        <w:t xml:space="preserve">, </w:t>
      </w:r>
      <w:r w:rsidR="00AD427C" w:rsidRPr="002B4E5B">
        <w:rPr>
          <w:lang w:val="cs-CZ"/>
        </w:rPr>
        <w:t xml:space="preserve">poškozování a rušení ve vývoji zvláště chráněných druhů rostlin, chytání a rušení zvláště chráněných druhů živočichů, </w:t>
      </w:r>
      <w:r w:rsidR="00D32579" w:rsidRPr="002B4E5B">
        <w:rPr>
          <w:lang w:val="cs-CZ"/>
        </w:rPr>
        <w:t>používání biocidů v I. a II. zóně CHKO</w:t>
      </w:r>
      <w:r w:rsidR="008A27FA" w:rsidRPr="002B4E5B">
        <w:rPr>
          <w:lang w:val="cs-CZ"/>
        </w:rPr>
        <w:t xml:space="preserve"> a přírodní rezervaci</w:t>
      </w:r>
      <w:r w:rsidR="00D32579" w:rsidRPr="002B4E5B">
        <w:rPr>
          <w:lang w:val="cs-CZ"/>
        </w:rPr>
        <w:t xml:space="preserve">, </w:t>
      </w:r>
      <w:r w:rsidR="004A55A0" w:rsidRPr="002B4E5B">
        <w:rPr>
          <w:lang w:val="cs-CZ"/>
        </w:rPr>
        <w:t>v</w:t>
      </w:r>
      <w:r w:rsidR="00D32579" w:rsidRPr="002B4E5B">
        <w:rPr>
          <w:lang w:val="cs-CZ"/>
        </w:rPr>
        <w:t>j</w:t>
      </w:r>
      <w:r w:rsidR="004A55A0" w:rsidRPr="002B4E5B">
        <w:rPr>
          <w:lang w:val="cs-CZ"/>
        </w:rPr>
        <w:t>íždění a</w:t>
      </w:r>
      <w:r w:rsidR="00AD427C" w:rsidRPr="002B4E5B">
        <w:rPr>
          <w:lang w:val="cs-CZ"/>
        </w:rPr>
        <w:t xml:space="preserve"> setrvání motorovými vozidly mimo silnice, místní komunikace a místa vyhrazená orgánem ochrany přírody </w:t>
      </w:r>
      <w:r w:rsidR="0032248F" w:rsidRPr="002B4E5B">
        <w:rPr>
          <w:lang w:val="cs-CZ"/>
        </w:rPr>
        <w:t>(d</w:t>
      </w:r>
      <w:r w:rsidR="002B4E5B">
        <w:rPr>
          <w:lang w:val="cs-CZ"/>
        </w:rPr>
        <w:t>á</w:t>
      </w:r>
      <w:r w:rsidR="0032248F" w:rsidRPr="002B4E5B">
        <w:rPr>
          <w:lang w:val="cs-CZ"/>
        </w:rPr>
        <w:t>le jen “managementová opatření”)</w:t>
      </w:r>
      <w:r w:rsidR="00C47F5C" w:rsidRPr="002B4E5B">
        <w:rPr>
          <w:lang w:val="cs-CZ"/>
        </w:rPr>
        <w:t>.</w:t>
      </w:r>
    </w:p>
    <w:p w:rsidR="0032248F" w:rsidRPr="002B4E5B" w:rsidRDefault="00730FE5" w:rsidP="00403803">
      <w:pPr>
        <w:pStyle w:val="Zkladntext1"/>
        <w:shd w:val="clear" w:color="auto" w:fill="auto"/>
        <w:tabs>
          <w:tab w:val="left" w:pos="344"/>
        </w:tabs>
        <w:spacing w:after="260" w:line="264" w:lineRule="auto"/>
        <w:jc w:val="both"/>
        <w:rPr>
          <w:lang w:val="cs-CZ"/>
        </w:rPr>
      </w:pPr>
      <w:r w:rsidRPr="002B4E5B">
        <w:rPr>
          <w:spacing w:val="-4"/>
          <w:lang w:val="cs-CZ"/>
        </w:rPr>
        <w:t xml:space="preserve">AOPK ČR z pozice orgánu ochrany přírody příslušného </w:t>
      </w:r>
      <w:r w:rsidR="00405423" w:rsidRPr="002B4E5B">
        <w:rPr>
          <w:spacing w:val="-4"/>
          <w:lang w:val="cs-CZ"/>
        </w:rPr>
        <w:t>k uzavřen</w:t>
      </w:r>
      <w:r w:rsidRPr="002B4E5B">
        <w:rPr>
          <w:spacing w:val="-4"/>
          <w:lang w:val="cs-CZ"/>
        </w:rPr>
        <w:t xml:space="preserve">í této </w:t>
      </w:r>
      <w:r w:rsidR="00405423" w:rsidRPr="002B4E5B">
        <w:rPr>
          <w:spacing w:val="-4"/>
          <w:lang w:val="cs-CZ"/>
        </w:rPr>
        <w:t>smlouvy</w:t>
      </w:r>
      <w:r w:rsidRPr="002B4E5B">
        <w:rPr>
          <w:spacing w:val="-4"/>
          <w:lang w:val="cs-CZ"/>
        </w:rPr>
        <w:t xml:space="preserve"> v souladu s § 90 odst. 21 </w:t>
      </w:r>
      <w:r w:rsidR="0032248F" w:rsidRPr="002B4E5B">
        <w:rPr>
          <w:spacing w:val="-4"/>
          <w:lang w:val="cs-CZ"/>
        </w:rPr>
        <w:t>ZOPK</w:t>
      </w:r>
      <w:r w:rsidRPr="002B4E5B">
        <w:rPr>
          <w:spacing w:val="-4"/>
          <w:lang w:val="cs-CZ"/>
        </w:rPr>
        <w:t xml:space="preserve"> prověřila, že pro </w:t>
      </w:r>
      <w:r w:rsidR="0032248F" w:rsidRPr="002B4E5B">
        <w:rPr>
          <w:spacing w:val="-4"/>
          <w:lang w:val="cs-CZ"/>
        </w:rPr>
        <w:t>provádění managementových opatření</w:t>
      </w:r>
      <w:r w:rsidRPr="002B4E5B">
        <w:rPr>
          <w:spacing w:val="-4"/>
          <w:lang w:val="cs-CZ"/>
        </w:rPr>
        <w:t xml:space="preserve"> neexistuje jiné uspokojivé řešení než je uzavření této </w:t>
      </w:r>
      <w:r w:rsidR="00405423" w:rsidRPr="002B4E5B">
        <w:rPr>
          <w:spacing w:val="-4"/>
          <w:lang w:val="cs-CZ"/>
        </w:rPr>
        <w:t>smlouvy</w:t>
      </w:r>
      <w:r w:rsidRPr="002B4E5B">
        <w:rPr>
          <w:spacing w:val="-4"/>
          <w:lang w:val="cs-CZ"/>
        </w:rPr>
        <w:t>,</w:t>
      </w:r>
      <w:r w:rsidR="0032248F" w:rsidRPr="002B4E5B">
        <w:rPr>
          <w:spacing w:val="-4"/>
          <w:lang w:val="cs-CZ"/>
        </w:rPr>
        <w:t xml:space="preserve"> a</w:t>
      </w:r>
      <w:r w:rsidRPr="002B4E5B">
        <w:rPr>
          <w:spacing w:val="-4"/>
          <w:lang w:val="cs-CZ"/>
        </w:rPr>
        <w:t xml:space="preserve"> jejich </w:t>
      </w:r>
      <w:r w:rsidR="0032248F" w:rsidRPr="002B4E5B">
        <w:rPr>
          <w:spacing w:val="-4"/>
          <w:lang w:val="cs-CZ"/>
        </w:rPr>
        <w:t>realizace</w:t>
      </w:r>
      <w:r w:rsidRPr="002B4E5B">
        <w:rPr>
          <w:spacing w:val="-4"/>
          <w:lang w:val="cs-CZ"/>
        </w:rPr>
        <w:t xml:space="preserve"> neovlivní dosažení nebo udržení příznivého stavu těchto druhů z hlediska ochrany a je v souladu s cíli ochrany zvláště chráněných území.</w:t>
      </w:r>
      <w:r w:rsidR="0032248F" w:rsidRPr="002B4E5B">
        <w:rPr>
          <w:spacing w:val="-4"/>
          <w:lang w:val="cs-CZ"/>
        </w:rPr>
        <w:t xml:space="preserve"> Na provádění managementových opatření se tak při dodržení podmínek stanovených v této smlouvě v souladu s </w:t>
      </w:r>
      <w:r w:rsidR="0032248F" w:rsidRPr="002B4E5B">
        <w:rPr>
          <w:rFonts w:eastAsia="Arial Unicode MS"/>
          <w:color w:val="000000"/>
          <w:spacing w:val="-4"/>
          <w:lang w:val="cs-CZ"/>
        </w:rPr>
        <w:t>§ 90 odst. 20 písm. b) ve spojení s § 78 odst. 11 ZOPK</w:t>
      </w:r>
      <w:r w:rsidR="0032248F" w:rsidRPr="002B4E5B">
        <w:rPr>
          <w:spacing w:val="-4"/>
          <w:lang w:val="cs-CZ"/>
        </w:rPr>
        <w:t xml:space="preserve"> nevztahují zákazy a omezení dle § 5a odst. 1, § 7 a 8, § 10 odst. 2 a 3, § 16 až 16d, § 26, 29 a 34, § 35 odst. 2, § 36 odst. 2, § 37 odst. 1 až 3, § 44 odst. 3, § 46 odst. 2, § 49 odst. 1 a § 50 odst. 1 a 2 ZOPK</w:t>
      </w:r>
      <w:r w:rsidR="0032248F" w:rsidRPr="002B4E5B">
        <w:rPr>
          <w:lang w:val="cs-CZ"/>
        </w:rPr>
        <w:t>.</w:t>
      </w:r>
    </w:p>
    <w:p w:rsidR="003E3630" w:rsidRPr="002B4E5B" w:rsidRDefault="003E3630" w:rsidP="003E3630">
      <w:pPr>
        <w:pStyle w:val="Zkladntext1"/>
        <w:shd w:val="clear" w:color="auto" w:fill="auto"/>
        <w:spacing w:after="380"/>
        <w:jc w:val="center"/>
        <w:rPr>
          <w:lang w:val="cs-CZ"/>
        </w:rPr>
      </w:pPr>
      <w:r w:rsidRPr="002B4E5B">
        <w:rPr>
          <w:b/>
          <w:bCs/>
          <w:color w:val="000000"/>
          <w:lang w:val="cs-CZ" w:eastAsia="cs-CZ" w:bidi="cs-CZ"/>
        </w:rPr>
        <w:lastRenderedPageBreak/>
        <w:t>Ill. Závěrečná ustanovení</w:t>
      </w:r>
    </w:p>
    <w:p w:rsidR="003E3630" w:rsidRPr="002B4E5B" w:rsidRDefault="003E3630" w:rsidP="003E3630">
      <w:pPr>
        <w:pStyle w:val="Zkladntext1"/>
        <w:numPr>
          <w:ilvl w:val="0"/>
          <w:numId w:val="8"/>
        </w:numPr>
        <w:shd w:val="clear" w:color="auto" w:fill="auto"/>
        <w:tabs>
          <w:tab w:val="left" w:pos="344"/>
        </w:tabs>
        <w:spacing w:after="120" w:line="262" w:lineRule="auto"/>
        <w:ind w:left="360" w:hanging="360"/>
        <w:jc w:val="both"/>
        <w:rPr>
          <w:lang w:val="cs-CZ"/>
        </w:rPr>
      </w:pPr>
      <w:r w:rsidRPr="002B4E5B">
        <w:rPr>
          <w:color w:val="000000"/>
          <w:lang w:val="cs-CZ" w:eastAsia="cs-CZ" w:bidi="cs-CZ"/>
        </w:rPr>
        <w:t xml:space="preserve">Tato smlouva se uzavírá </w:t>
      </w:r>
      <w:r w:rsidR="007E6B72" w:rsidRPr="002B4E5B">
        <w:rPr>
          <w:color w:val="000000"/>
          <w:lang w:val="cs-CZ" w:eastAsia="cs-CZ" w:bidi="cs-CZ"/>
        </w:rPr>
        <w:t xml:space="preserve">na dobu určitou do 30. 9. 2022. Tato smlouva </w:t>
      </w:r>
      <w:r w:rsidR="007E6B72" w:rsidRPr="002B4E5B">
        <w:rPr>
          <w:lang w:val="cs-CZ"/>
        </w:rPr>
        <w:t>nabývá platnosti dnem podpisu oprávněným zástupcem poslední smluvní strany.</w:t>
      </w:r>
      <w:r w:rsidR="007E6B72" w:rsidRPr="002B4E5B">
        <w:rPr>
          <w:color w:val="000000"/>
          <w:lang w:val="cs-CZ" w:eastAsia="cs-CZ" w:bidi="cs-CZ"/>
        </w:rPr>
        <w:t xml:space="preserve"> Tato smlouva </w:t>
      </w:r>
      <w:r w:rsidR="007E6B72" w:rsidRPr="002B4E5B">
        <w:rPr>
          <w:lang w:val="cs-CZ"/>
        </w:rPr>
        <w:t xml:space="preserve">nabývá účinnosti uveřejněním prostřednictvím registru smluv podle zákona o registru smluv. Smluvní strany se budou vzájemně o nabytí účinnosti smlouvy neprodleně </w:t>
      </w:r>
      <w:r w:rsidR="00047EE4">
        <w:rPr>
          <w:lang w:val="cs-CZ"/>
        </w:rPr>
        <w:t>informovat.</w:t>
      </w:r>
    </w:p>
    <w:p w:rsidR="003E3630" w:rsidRPr="002B4E5B" w:rsidRDefault="003E3630" w:rsidP="003E3630">
      <w:pPr>
        <w:pStyle w:val="Zkladntext1"/>
        <w:numPr>
          <w:ilvl w:val="0"/>
          <w:numId w:val="8"/>
        </w:numPr>
        <w:shd w:val="clear" w:color="auto" w:fill="auto"/>
        <w:tabs>
          <w:tab w:val="left" w:pos="344"/>
        </w:tabs>
        <w:spacing w:after="120" w:line="264" w:lineRule="auto"/>
        <w:ind w:left="360" w:hanging="360"/>
        <w:jc w:val="both"/>
        <w:rPr>
          <w:lang w:val="cs-CZ"/>
        </w:rPr>
      </w:pPr>
      <w:r w:rsidRPr="002B4E5B">
        <w:rPr>
          <w:color w:val="000000"/>
          <w:lang w:val="cs-CZ" w:eastAsia="cs-CZ" w:bidi="cs-CZ"/>
        </w:rPr>
        <w:t>Každá ze smluvních stran je oprávněna tuto smlouvu písemně vypovědět ve výpovědní lhůtě jednoho měsíce bez udání důvodu, která počíná běžet prvního dne měsíce následujícího po doručení výpovědi.</w:t>
      </w:r>
    </w:p>
    <w:p w:rsidR="003E3630" w:rsidRPr="002B4E5B" w:rsidRDefault="003E3630" w:rsidP="003E3630">
      <w:pPr>
        <w:pStyle w:val="Zkladntext1"/>
        <w:numPr>
          <w:ilvl w:val="0"/>
          <w:numId w:val="8"/>
        </w:numPr>
        <w:shd w:val="clear" w:color="auto" w:fill="auto"/>
        <w:tabs>
          <w:tab w:val="left" w:pos="344"/>
        </w:tabs>
        <w:spacing w:after="120" w:line="262" w:lineRule="auto"/>
        <w:ind w:left="360" w:hanging="360"/>
        <w:jc w:val="both"/>
        <w:rPr>
          <w:lang w:val="cs-CZ"/>
        </w:rPr>
      </w:pPr>
      <w:r w:rsidRPr="002B4E5B">
        <w:rPr>
          <w:color w:val="000000"/>
          <w:lang w:val="cs-CZ" w:eastAsia="cs-CZ" w:bidi="cs-CZ"/>
        </w:rPr>
        <w:t>Smlouvu lze měnit a doplňovat pouze formou písemných číslovaných dodatků podepsaných oprávněnými zástupci smluvních stran.</w:t>
      </w:r>
    </w:p>
    <w:p w:rsidR="003E3630" w:rsidRPr="002B4E5B" w:rsidRDefault="003E3630" w:rsidP="003E3630">
      <w:pPr>
        <w:pStyle w:val="Zkladntext1"/>
        <w:numPr>
          <w:ilvl w:val="0"/>
          <w:numId w:val="8"/>
        </w:numPr>
        <w:shd w:val="clear" w:color="auto" w:fill="auto"/>
        <w:tabs>
          <w:tab w:val="left" w:pos="344"/>
        </w:tabs>
        <w:spacing w:after="120" w:line="262" w:lineRule="auto"/>
        <w:ind w:left="360" w:hanging="360"/>
        <w:jc w:val="both"/>
        <w:rPr>
          <w:lang w:val="cs-CZ"/>
        </w:rPr>
      </w:pPr>
      <w:r w:rsidRPr="002B4E5B">
        <w:rPr>
          <w:color w:val="000000"/>
          <w:lang w:val="cs-CZ" w:eastAsia="cs-CZ" w:bidi="cs-CZ"/>
        </w:rPr>
        <w:t>Vztahy smlouvou blíže neupravené se řídí obecně závaznými právními předpisy, zejména občanským zákoníkem.</w:t>
      </w:r>
    </w:p>
    <w:p w:rsidR="003E3630" w:rsidRPr="002B4E5B" w:rsidRDefault="000B2AF3" w:rsidP="00F8391D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2B4E5B">
        <w:rPr>
          <w:rFonts w:ascii="Arial" w:hAnsi="Arial" w:cs="Arial"/>
        </w:rPr>
        <w:t>Tato smlouva se vyhotovuje ve třech stejnopisech, z nichž každá ze smluvních stran obdrží po jednom.</w:t>
      </w:r>
    </w:p>
    <w:p w:rsidR="009528C5" w:rsidRPr="002B4E5B" w:rsidRDefault="009528C5" w:rsidP="009528C5">
      <w:pPr>
        <w:rPr>
          <w:rFonts w:ascii="Arial" w:hAnsi="Arial" w:cs="Arial"/>
        </w:rPr>
      </w:pPr>
    </w:p>
    <w:p w:rsidR="00EC499E" w:rsidRPr="002B4E5B" w:rsidRDefault="00F8391D" w:rsidP="000A22F4">
      <w:pPr>
        <w:rPr>
          <w:rFonts w:ascii="Arial" w:hAnsi="Arial" w:cs="Arial"/>
        </w:rPr>
      </w:pPr>
      <w:r w:rsidRPr="002B4E5B">
        <w:rPr>
          <w:rFonts w:ascii="Arial" w:hAnsi="Arial" w:cs="Arial"/>
        </w:rPr>
        <w:t>V Ústí nad Labem dne…………</w:t>
      </w:r>
    </w:p>
    <w:p w:rsidR="00F8391D" w:rsidRPr="002B4E5B" w:rsidRDefault="000A22F4" w:rsidP="00DC08FA">
      <w:pPr>
        <w:tabs>
          <w:tab w:val="left" w:pos="5387"/>
        </w:tabs>
        <w:rPr>
          <w:rFonts w:ascii="Arial" w:hAnsi="Arial" w:cs="Arial"/>
          <w:color w:val="000000"/>
          <w:lang w:eastAsia="cs-CZ" w:bidi="cs-CZ"/>
        </w:rPr>
      </w:pPr>
      <w:r w:rsidRPr="002B4E5B">
        <w:rPr>
          <w:rFonts w:ascii="Arial" w:hAnsi="Arial" w:cs="Arial"/>
        </w:rPr>
        <w:t>FŽP UJEP</w:t>
      </w:r>
      <w:r w:rsidR="00DC08FA" w:rsidRPr="002B4E5B">
        <w:rPr>
          <w:rFonts w:ascii="Arial" w:hAnsi="Arial" w:cs="Arial"/>
          <w:color w:val="000000"/>
          <w:lang w:eastAsia="cs-CZ" w:bidi="cs-CZ"/>
        </w:rPr>
        <w:t xml:space="preserve"> </w:t>
      </w:r>
    </w:p>
    <w:p w:rsidR="00F8391D" w:rsidRPr="002B4E5B" w:rsidRDefault="00F8391D" w:rsidP="00DC08FA">
      <w:pPr>
        <w:tabs>
          <w:tab w:val="left" w:pos="5387"/>
        </w:tabs>
        <w:rPr>
          <w:rFonts w:ascii="Arial" w:hAnsi="Arial" w:cs="Arial"/>
          <w:color w:val="000000"/>
          <w:lang w:eastAsia="cs-CZ" w:bidi="cs-CZ"/>
        </w:rPr>
      </w:pPr>
    </w:p>
    <w:p w:rsidR="009D03DE" w:rsidRPr="002B4E5B" w:rsidRDefault="00DC08FA" w:rsidP="00DC08FA">
      <w:pPr>
        <w:tabs>
          <w:tab w:val="left" w:pos="5387"/>
        </w:tabs>
        <w:rPr>
          <w:rFonts w:ascii="Arial" w:hAnsi="Arial" w:cs="Arial"/>
        </w:rPr>
      </w:pPr>
      <w:r w:rsidRPr="002B4E5B">
        <w:rPr>
          <w:rFonts w:ascii="Arial" w:hAnsi="Arial" w:cs="Arial"/>
          <w:color w:val="000000"/>
          <w:lang w:eastAsia="cs-CZ" w:bidi="cs-CZ"/>
        </w:rPr>
        <w:t>doc. Dr. Ing. Pavel Kuráň</w:t>
      </w:r>
      <w:r w:rsidRPr="002B4E5B">
        <w:rPr>
          <w:rFonts w:ascii="Arial" w:hAnsi="Arial" w:cs="Arial"/>
        </w:rPr>
        <w:t xml:space="preserve"> </w:t>
      </w:r>
      <w:r w:rsidR="009528C5" w:rsidRPr="002B4E5B">
        <w:rPr>
          <w:rFonts w:ascii="Arial" w:hAnsi="Arial" w:cs="Arial"/>
        </w:rPr>
        <w:t xml:space="preserve"> </w:t>
      </w:r>
      <w:r w:rsidR="000A22F4" w:rsidRPr="002B4E5B">
        <w:rPr>
          <w:rFonts w:ascii="Arial" w:hAnsi="Arial" w:cs="Arial"/>
        </w:rPr>
        <w:t xml:space="preserve">     </w:t>
      </w:r>
      <w:r w:rsidRPr="002B4E5B">
        <w:rPr>
          <w:rFonts w:ascii="Arial" w:hAnsi="Arial" w:cs="Arial"/>
        </w:rPr>
        <w:tab/>
      </w:r>
    </w:p>
    <w:p w:rsidR="009D03DE" w:rsidRPr="002B4E5B" w:rsidRDefault="009D03DE" w:rsidP="00DC08FA">
      <w:pPr>
        <w:tabs>
          <w:tab w:val="left" w:pos="5387"/>
        </w:tabs>
        <w:rPr>
          <w:rFonts w:ascii="Arial" w:hAnsi="Arial" w:cs="Arial"/>
        </w:rPr>
      </w:pPr>
    </w:p>
    <w:p w:rsidR="00E41024" w:rsidRPr="002B4E5B" w:rsidRDefault="00E41024" w:rsidP="009D03DE">
      <w:pPr>
        <w:rPr>
          <w:rFonts w:ascii="Arial" w:hAnsi="Arial" w:cs="Arial"/>
        </w:rPr>
      </w:pPr>
    </w:p>
    <w:p w:rsidR="009D03DE" w:rsidRPr="002B4E5B" w:rsidRDefault="009D03DE" w:rsidP="009D03DE">
      <w:pPr>
        <w:rPr>
          <w:rFonts w:ascii="Arial" w:hAnsi="Arial" w:cs="Arial"/>
        </w:rPr>
      </w:pPr>
      <w:r w:rsidRPr="002B4E5B">
        <w:rPr>
          <w:rFonts w:ascii="Arial" w:hAnsi="Arial" w:cs="Arial"/>
        </w:rPr>
        <w:t>V Praze dne…………</w:t>
      </w:r>
    </w:p>
    <w:p w:rsidR="009D03DE" w:rsidRPr="002B4E5B" w:rsidRDefault="00DC08FA" w:rsidP="00DC08FA">
      <w:pPr>
        <w:tabs>
          <w:tab w:val="left" w:pos="5387"/>
        </w:tabs>
        <w:rPr>
          <w:rFonts w:ascii="Arial" w:hAnsi="Arial" w:cs="Arial"/>
        </w:rPr>
      </w:pPr>
      <w:r w:rsidRPr="002B4E5B">
        <w:rPr>
          <w:rFonts w:ascii="Arial" w:hAnsi="Arial" w:cs="Arial"/>
        </w:rPr>
        <w:t>AOPK ČR</w:t>
      </w:r>
      <w:r w:rsidR="00EC499E" w:rsidRPr="002B4E5B">
        <w:rPr>
          <w:rFonts w:ascii="Arial" w:hAnsi="Arial" w:cs="Arial"/>
        </w:rPr>
        <w:t xml:space="preserve"> </w:t>
      </w:r>
    </w:p>
    <w:p w:rsidR="009D03DE" w:rsidRPr="002B4E5B" w:rsidRDefault="009D03DE" w:rsidP="00DC08FA">
      <w:pPr>
        <w:tabs>
          <w:tab w:val="left" w:pos="5387"/>
        </w:tabs>
        <w:rPr>
          <w:rFonts w:ascii="Arial" w:hAnsi="Arial" w:cs="Arial"/>
        </w:rPr>
      </w:pPr>
    </w:p>
    <w:p w:rsidR="000A22F4" w:rsidRPr="002B4E5B" w:rsidRDefault="00EC499E" w:rsidP="00DC08FA">
      <w:pPr>
        <w:tabs>
          <w:tab w:val="left" w:pos="5387"/>
        </w:tabs>
        <w:rPr>
          <w:rFonts w:ascii="Arial" w:hAnsi="Arial" w:cs="Arial"/>
        </w:rPr>
      </w:pPr>
      <w:r w:rsidRPr="002B4E5B">
        <w:rPr>
          <w:rFonts w:ascii="Arial" w:hAnsi="Arial" w:cs="Arial"/>
        </w:rPr>
        <w:t>RNDr. František Pelc</w:t>
      </w:r>
      <w:r w:rsidR="000A22F4" w:rsidRPr="002B4E5B">
        <w:rPr>
          <w:rFonts w:ascii="Arial" w:hAnsi="Arial" w:cs="Arial"/>
        </w:rPr>
        <w:t xml:space="preserve">                                           </w:t>
      </w:r>
      <w:r w:rsidRPr="002B4E5B">
        <w:rPr>
          <w:rFonts w:ascii="Arial" w:hAnsi="Arial" w:cs="Arial"/>
        </w:rPr>
        <w:t xml:space="preserve">                        </w:t>
      </w:r>
      <w:r w:rsidR="000A22F4" w:rsidRPr="002B4E5B">
        <w:rPr>
          <w:rFonts w:ascii="Arial" w:hAnsi="Arial" w:cs="Arial"/>
        </w:rPr>
        <w:t xml:space="preserve">          </w:t>
      </w:r>
    </w:p>
    <w:p w:rsidR="009528C5" w:rsidRPr="002B4E5B" w:rsidRDefault="009528C5" w:rsidP="009528C5">
      <w:pPr>
        <w:rPr>
          <w:rFonts w:ascii="Arial" w:hAnsi="Arial" w:cs="Arial"/>
        </w:rPr>
      </w:pPr>
    </w:p>
    <w:p w:rsidR="00E41024" w:rsidRPr="002B4E5B" w:rsidRDefault="00E41024" w:rsidP="00F8391D">
      <w:pPr>
        <w:rPr>
          <w:rFonts w:ascii="Arial" w:hAnsi="Arial" w:cs="Arial"/>
        </w:rPr>
      </w:pPr>
    </w:p>
    <w:p w:rsidR="00F8391D" w:rsidRPr="002B4E5B" w:rsidRDefault="00F8391D" w:rsidP="00F8391D">
      <w:pPr>
        <w:rPr>
          <w:rFonts w:ascii="Arial" w:hAnsi="Arial" w:cs="Arial"/>
        </w:rPr>
      </w:pPr>
      <w:r w:rsidRPr="002B4E5B">
        <w:rPr>
          <w:rFonts w:ascii="Arial" w:hAnsi="Arial" w:cs="Arial"/>
        </w:rPr>
        <w:t>V Ústí nad Labem dne…………</w:t>
      </w:r>
    </w:p>
    <w:p w:rsidR="001A63B7" w:rsidRPr="002B4E5B" w:rsidRDefault="000B2AF3" w:rsidP="00EC499E">
      <w:pPr>
        <w:rPr>
          <w:rFonts w:ascii="Arial" w:hAnsi="Arial" w:cs="Arial"/>
        </w:rPr>
      </w:pPr>
      <w:r w:rsidRPr="002B4E5B">
        <w:rPr>
          <w:rFonts w:ascii="Arial" w:hAnsi="Arial" w:cs="Arial"/>
        </w:rPr>
        <w:t xml:space="preserve">ČSOP </w:t>
      </w:r>
      <w:r w:rsidR="00EC499E" w:rsidRPr="002B4E5B">
        <w:rPr>
          <w:rFonts w:ascii="Arial" w:hAnsi="Arial" w:cs="Arial"/>
        </w:rPr>
        <w:t>Launensia</w:t>
      </w:r>
      <w:r w:rsidR="00DC08FA" w:rsidRPr="002B4E5B">
        <w:rPr>
          <w:rFonts w:ascii="Arial" w:hAnsi="Arial" w:cs="Arial"/>
        </w:rPr>
        <w:t xml:space="preserve"> </w:t>
      </w:r>
      <w:bookmarkStart w:id="2" w:name="_GoBack"/>
      <w:bookmarkEnd w:id="2"/>
    </w:p>
    <w:p w:rsidR="00F26A25" w:rsidRPr="002B4E5B" w:rsidRDefault="00F26A25" w:rsidP="00EC499E">
      <w:pPr>
        <w:rPr>
          <w:rFonts w:ascii="Arial" w:hAnsi="Arial" w:cs="Arial"/>
        </w:rPr>
      </w:pPr>
    </w:p>
    <w:p w:rsidR="00EC499E" w:rsidRPr="002B4E5B" w:rsidRDefault="00DC08FA" w:rsidP="00EC499E">
      <w:pPr>
        <w:rPr>
          <w:rFonts w:ascii="Arial" w:hAnsi="Arial" w:cs="Arial"/>
        </w:rPr>
      </w:pPr>
      <w:r w:rsidRPr="002B4E5B">
        <w:rPr>
          <w:rFonts w:ascii="Arial" w:hAnsi="Arial" w:cs="Arial"/>
        </w:rPr>
        <w:t>RNDr. Vlastislav Vlačiha</w:t>
      </w:r>
      <w:r w:rsidR="00EC499E" w:rsidRPr="002B4E5B">
        <w:rPr>
          <w:rFonts w:ascii="Arial" w:hAnsi="Arial" w:cs="Arial"/>
        </w:rPr>
        <w:t xml:space="preserve">                                                                                     </w:t>
      </w:r>
    </w:p>
    <w:sectPr w:rsidR="00EC499E" w:rsidRPr="002B4E5B" w:rsidSect="00403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0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07" w:rsidRDefault="00336707" w:rsidP="00EC499E">
      <w:pPr>
        <w:spacing w:after="0" w:line="240" w:lineRule="auto"/>
      </w:pPr>
      <w:r>
        <w:separator/>
      </w:r>
    </w:p>
  </w:endnote>
  <w:endnote w:type="continuationSeparator" w:id="0">
    <w:p w:rsidR="00336707" w:rsidRDefault="00336707" w:rsidP="00EC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9" w:rsidRDefault="00A362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9" w:rsidRDefault="00A362F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9" w:rsidRDefault="00A362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07" w:rsidRDefault="00336707" w:rsidP="00EC499E">
      <w:pPr>
        <w:spacing w:after="0" w:line="240" w:lineRule="auto"/>
      </w:pPr>
      <w:r>
        <w:separator/>
      </w:r>
    </w:p>
  </w:footnote>
  <w:footnote w:type="continuationSeparator" w:id="0">
    <w:p w:rsidR="00336707" w:rsidRDefault="00336707" w:rsidP="00EC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9" w:rsidRDefault="00A362F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9E" w:rsidRDefault="00DC08FA" w:rsidP="00DC08FA">
    <w:pPr>
      <w:pStyle w:val="Zhlav"/>
      <w:tabs>
        <w:tab w:val="clear" w:pos="4536"/>
        <w:tab w:val="clear" w:pos="9072"/>
        <w:tab w:val="left" w:pos="6900"/>
      </w:tabs>
    </w:pPr>
    <w:r>
      <w:tab/>
    </w:r>
  </w:p>
  <w:p w:rsidR="00EC499E" w:rsidRDefault="00EC499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FA" w:rsidRDefault="00A362F9">
    <w:pPr>
      <w:pStyle w:val="Zhlav"/>
    </w:pPr>
    <w:r w:rsidRPr="00DC08FA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3763010</wp:posOffset>
          </wp:positionH>
          <wp:positionV relativeFrom="paragraph">
            <wp:posOffset>20691</wp:posOffset>
          </wp:positionV>
          <wp:extent cx="2105660" cy="798830"/>
          <wp:effectExtent l="0" t="0" r="8890" b="1270"/>
          <wp:wrapNone/>
          <wp:docPr id="9" name="Obrázek 9" descr="C:\Users\michal.forejt\AppData\Local\Temp\Temp1_znacka-FZP.zip\FZP\CZ\LOGO_FZP_CZ_RGB_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forejt\AppData\Local\Temp\Temp1_znacka-FZP.zip\FZP\CZ\LOGO_FZP_CZ_RGB_standa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C08FA">
      <w:rPr>
        <w:noProof/>
        <w:lang w:eastAsia="cs-CZ"/>
      </w:rPr>
      <w:drawing>
        <wp:anchor distT="0" distB="0" distL="0" distR="0" simplePos="0" relativeHeight="251662336" behindDoc="0" locked="0" layoutInCell="1" allowOverlap="0">
          <wp:simplePos x="0" y="0"/>
          <wp:positionH relativeFrom="margin">
            <wp:posOffset>19685</wp:posOffset>
          </wp:positionH>
          <wp:positionV relativeFrom="line">
            <wp:posOffset>-181981</wp:posOffset>
          </wp:positionV>
          <wp:extent cx="1876425" cy="914400"/>
          <wp:effectExtent l="0" t="0" r="9525" b="0"/>
          <wp:wrapSquare wrapText="bothSides"/>
          <wp:docPr id="10" name="Obrázek 10" descr="https://intranet.nature.cz/management/logo_aop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nature.cz/management/logo_aop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B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>
    <w:nsid w:val="20523121"/>
    <w:multiLevelType w:val="hybridMultilevel"/>
    <w:tmpl w:val="3F784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13093"/>
    <w:multiLevelType w:val="multilevel"/>
    <w:tmpl w:val="747AF0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279F6"/>
    <w:multiLevelType w:val="hybridMultilevel"/>
    <w:tmpl w:val="3F3C5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F66E5"/>
    <w:multiLevelType w:val="hybridMultilevel"/>
    <w:tmpl w:val="3CF63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B2176"/>
    <w:multiLevelType w:val="hybridMultilevel"/>
    <w:tmpl w:val="E462F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17F9A"/>
    <w:multiLevelType w:val="hybridMultilevel"/>
    <w:tmpl w:val="0EDEB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C2B73"/>
    <w:multiLevelType w:val="multilevel"/>
    <w:tmpl w:val="4C608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A60768"/>
    <w:multiLevelType w:val="multilevel"/>
    <w:tmpl w:val="833C1CA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1652C8"/>
    <w:multiLevelType w:val="multilevel"/>
    <w:tmpl w:val="247E70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67171F"/>
    <w:multiLevelType w:val="hybridMultilevel"/>
    <w:tmpl w:val="47285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28C5"/>
    <w:rsid w:val="00047EE4"/>
    <w:rsid w:val="00082F22"/>
    <w:rsid w:val="000A22F4"/>
    <w:rsid w:val="000B2AF3"/>
    <w:rsid w:val="00182824"/>
    <w:rsid w:val="001A63B7"/>
    <w:rsid w:val="001F15DC"/>
    <w:rsid w:val="002253AF"/>
    <w:rsid w:val="0028318C"/>
    <w:rsid w:val="002B4E5B"/>
    <w:rsid w:val="002D7BCF"/>
    <w:rsid w:val="0032248F"/>
    <w:rsid w:val="00336707"/>
    <w:rsid w:val="0035618E"/>
    <w:rsid w:val="003E3630"/>
    <w:rsid w:val="00403803"/>
    <w:rsid w:val="00405423"/>
    <w:rsid w:val="004069A0"/>
    <w:rsid w:val="004A55A0"/>
    <w:rsid w:val="0053491A"/>
    <w:rsid w:val="0068337C"/>
    <w:rsid w:val="00702FDB"/>
    <w:rsid w:val="00730FE5"/>
    <w:rsid w:val="007A374F"/>
    <w:rsid w:val="007E6B72"/>
    <w:rsid w:val="007F7885"/>
    <w:rsid w:val="00863371"/>
    <w:rsid w:val="008A27FA"/>
    <w:rsid w:val="008C392E"/>
    <w:rsid w:val="009528C5"/>
    <w:rsid w:val="009761B5"/>
    <w:rsid w:val="009D03DE"/>
    <w:rsid w:val="009F6B4F"/>
    <w:rsid w:val="00A362F9"/>
    <w:rsid w:val="00AD427C"/>
    <w:rsid w:val="00AE7E7A"/>
    <w:rsid w:val="00B83630"/>
    <w:rsid w:val="00B93B1E"/>
    <w:rsid w:val="00BC5AEC"/>
    <w:rsid w:val="00C002C0"/>
    <w:rsid w:val="00C152F5"/>
    <w:rsid w:val="00C21114"/>
    <w:rsid w:val="00C2726A"/>
    <w:rsid w:val="00C47F5C"/>
    <w:rsid w:val="00D32579"/>
    <w:rsid w:val="00DC08FA"/>
    <w:rsid w:val="00DF14B6"/>
    <w:rsid w:val="00E3418B"/>
    <w:rsid w:val="00E41024"/>
    <w:rsid w:val="00E648C7"/>
    <w:rsid w:val="00E8590F"/>
    <w:rsid w:val="00EB4E84"/>
    <w:rsid w:val="00EC499E"/>
    <w:rsid w:val="00F26A25"/>
    <w:rsid w:val="00F8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E7A"/>
    <w:rPr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B8363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83630"/>
    <w:pPr>
      <w:widowControl w:val="0"/>
      <w:shd w:val="clear" w:color="auto" w:fill="FFFFFF"/>
      <w:spacing w:after="240" w:line="240" w:lineRule="auto"/>
    </w:pPr>
    <w:rPr>
      <w:rFonts w:ascii="Arial" w:eastAsia="Arial" w:hAnsi="Arial" w:cs="Arial"/>
      <w:lang w:val="en-US"/>
    </w:rPr>
  </w:style>
  <w:style w:type="paragraph" w:styleId="Zhlav">
    <w:name w:val="header"/>
    <w:basedOn w:val="Normln"/>
    <w:link w:val="ZhlavChar"/>
    <w:uiPriority w:val="99"/>
    <w:unhideWhenUsed/>
    <w:rsid w:val="00EC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99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C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99E"/>
    <w:rPr>
      <w:lang w:val="cs-CZ"/>
    </w:rPr>
  </w:style>
  <w:style w:type="character" w:customStyle="1" w:styleId="Nadpis20">
    <w:name w:val="Nadpis #2_"/>
    <w:basedOn w:val="Standardnpsmoodstavce"/>
    <w:link w:val="Nadpis21"/>
    <w:rsid w:val="00082F22"/>
    <w:rPr>
      <w:rFonts w:ascii="Arial" w:eastAsia="Arial" w:hAnsi="Arial" w:cs="Arial"/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082F22"/>
    <w:pPr>
      <w:widowControl w:val="0"/>
      <w:shd w:val="clear" w:color="auto" w:fill="FFFFFF"/>
      <w:spacing w:after="260" w:line="240" w:lineRule="auto"/>
      <w:jc w:val="center"/>
      <w:outlineLvl w:val="1"/>
    </w:pPr>
    <w:rPr>
      <w:rFonts w:ascii="Arial" w:eastAsia="Arial" w:hAnsi="Arial" w:cs="Arial"/>
      <w:b/>
      <w:bCs/>
      <w:lang w:val="en-US"/>
    </w:rPr>
  </w:style>
  <w:style w:type="paragraph" w:styleId="Odstavecseseznamem">
    <w:name w:val="List Paragraph"/>
    <w:basedOn w:val="Normln"/>
    <w:uiPriority w:val="34"/>
    <w:qFormat/>
    <w:rsid w:val="00082F22"/>
    <w:pPr>
      <w:ind w:left="720"/>
      <w:contextualSpacing/>
    </w:pPr>
  </w:style>
  <w:style w:type="character" w:styleId="Odkaznakoment">
    <w:name w:val="annotation reference"/>
    <w:semiHidden/>
    <w:rsid w:val="00730FE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3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30FE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FE5"/>
    <w:rPr>
      <w:rFonts w:ascii="Tahoma" w:hAnsi="Tahoma" w:cs="Tahoma"/>
      <w:sz w:val="16"/>
      <w:szCs w:val="16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92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92E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adpismj">
    <w:name w:val="nadpis můj"/>
    <w:basedOn w:val="Nadpis2"/>
    <w:link w:val="nadpismjChar"/>
    <w:rsid w:val="0032248F"/>
    <w:pPr>
      <w:keepLines w:val="0"/>
      <w:numPr>
        <w:numId w:val="12"/>
      </w:numPr>
      <w:spacing w:before="480" w:after="360" w:line="260" w:lineRule="exact"/>
      <w:jc w:val="center"/>
    </w:pPr>
    <w:rPr>
      <w:rFonts w:ascii="Arial" w:eastAsia="Calibri" w:hAnsi="Arial" w:cs="Times New Roman"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32248F"/>
    <w:rPr>
      <w:rFonts w:ascii="Arial" w:eastAsia="Calibri" w:hAnsi="Arial" w:cs="Times New Roman"/>
      <w:b/>
      <w:bCs/>
      <w:spacing w:val="16"/>
      <w:kern w:val="28"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4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Kolenaty</dc:creator>
  <cp:lastModifiedBy>tumovah</cp:lastModifiedBy>
  <cp:revision>15</cp:revision>
  <dcterms:created xsi:type="dcterms:W3CDTF">2022-07-19T04:25:00Z</dcterms:created>
  <dcterms:modified xsi:type="dcterms:W3CDTF">2022-08-04T05:03:00Z</dcterms:modified>
</cp:coreProperties>
</file>