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1200300073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město</w:t>
      </w:r>
      <w:r>
        <w:rPr>
          <w:spacing w:val="-4"/>
        </w:rPr>
        <w:t> </w:t>
      </w:r>
      <w:r>
        <w:rPr/>
        <w:t>Bystřice</w:t>
      </w:r>
    </w:p>
    <w:p>
      <w:pPr>
        <w:pStyle w:val="BodyText"/>
        <w:tabs>
          <w:tab w:pos="2982" w:val="left" w:leader="none"/>
        </w:tabs>
        <w:spacing w:before="1"/>
        <w:ind w:left="102" w:right="1798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 úřad Bystřice, Dr. E. Beneše 25, 257 51 Bystřice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00231525</w:t>
      </w:r>
    </w:p>
    <w:p>
      <w:pPr>
        <w:pStyle w:val="BodyText"/>
        <w:tabs>
          <w:tab w:pos="2982" w:val="left" w:leader="none"/>
        </w:tabs>
        <w:ind w:left="102" w:right="3670"/>
      </w:pPr>
      <w:r>
        <w:rPr/>
        <w:t>zastoupené:</w:t>
        <w:tab/>
        <w:t>Michalem</w:t>
      </w:r>
      <w:r>
        <w:rPr>
          <w:spacing w:val="-4"/>
        </w:rPr>
        <w:t> </w:t>
      </w:r>
      <w:r>
        <w:rPr/>
        <w:t>H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í</w:t>
      </w:r>
      <w:r>
        <w:rPr>
          <w:spacing w:val="-3"/>
        </w:rPr>
        <w:t> </w:t>
      </w:r>
      <w:r>
        <w:rPr/>
        <w:t>k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</w:t>
      </w:r>
      <w:r>
        <w:rPr/>
        <w:t>starostou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1200300073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22. 6.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0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31.</w:t>
      </w:r>
      <w:r>
        <w:rPr>
          <w:spacing w:val="54"/>
        </w:rPr>
        <w:t> </w:t>
      </w:r>
      <w:r>
        <w:rPr/>
        <w:t>3.  2022.“.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3/2022.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37" w:lineRule="auto" w:before="0" w:after="0"/>
        <w:ind w:left="529" w:right="11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9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m)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0"/>
          <w:sz w:val="20"/>
        </w:rPr>
        <w:t> </w:t>
      </w:r>
      <w:r>
        <w:rPr>
          <w:sz w:val="20"/>
        </w:rPr>
        <w:t>prodlužuje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5/2022.</w:t>
      </w:r>
    </w:p>
    <w:p>
      <w:pPr>
        <w:spacing w:after="0" w:line="237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3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2022-08-04T07:25:43Z</dcterms:created>
  <dcterms:modified xsi:type="dcterms:W3CDTF">2022-08-04T07:25:43Z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</Properties>
</file>