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A3" w:rsidRDefault="00FB5F21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65875" w:rsidRDefault="00FB5F21" w:rsidP="00965875">
      <w:pPr>
        <w:pStyle w:val="Zkladntext30"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965875">
        <w:tab/>
      </w:r>
      <w:r w:rsidR="00965875">
        <w:tab/>
      </w:r>
      <w:r w:rsidR="00965875">
        <w:tab/>
      </w:r>
      <w:r w:rsidR="00965875">
        <w:tab/>
        <w:t>Číslo objednávky: 8 748 /2022/TS/</w:t>
      </w:r>
      <w:proofErr w:type="spellStart"/>
      <w:r w:rsidR="00965875">
        <w:t>Sm</w:t>
      </w:r>
      <w:proofErr w:type="spellEnd"/>
      <w:r w:rsidR="00965875">
        <w:t>.</w:t>
      </w:r>
    </w:p>
    <w:p w:rsidR="00965875" w:rsidRDefault="00965875" w:rsidP="00965875">
      <w:pPr>
        <w:pStyle w:val="Zkladntext30"/>
        <w:shd w:val="clear" w:color="auto" w:fill="auto"/>
        <w:spacing w:line="220" w:lineRule="exact"/>
        <w:ind w:left="4248" w:firstLine="708"/>
      </w:pPr>
      <w:r>
        <w:t xml:space="preserve">Za objednatele: </w:t>
      </w:r>
      <w:proofErr w:type="spellStart"/>
      <w:r w:rsidRPr="00965875">
        <w:rPr>
          <w:highlight w:val="black"/>
        </w:rPr>
        <w:t>xxxxxxxxxxxxxxxxxxxxx</w:t>
      </w:r>
      <w:proofErr w:type="spellEnd"/>
    </w:p>
    <w:p w:rsidR="00965875" w:rsidRDefault="00965875" w:rsidP="00965875">
      <w:pPr>
        <w:pStyle w:val="Zkladntext40"/>
        <w:shd w:val="clear" w:color="auto" w:fill="auto"/>
        <w:spacing w:line="170" w:lineRule="exact"/>
        <w:ind w:left="4956"/>
      </w:pPr>
      <w:r>
        <w:t>(jméno a příjmení příkazce operace)</w:t>
      </w:r>
    </w:p>
    <w:p w:rsidR="00965875" w:rsidRDefault="00965875" w:rsidP="00965875">
      <w:pPr>
        <w:pStyle w:val="Zkladntext40"/>
        <w:shd w:val="clear" w:color="auto" w:fill="auto"/>
        <w:spacing w:line="170" w:lineRule="exact"/>
        <w:ind w:left="4248" w:firstLine="708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5"/>
      </w:tblGrid>
      <w:tr w:rsidR="001C3AA3">
        <w:trPr>
          <w:trHeight w:val="27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AGROTEC a.s.</w:t>
            </w:r>
          </w:p>
        </w:tc>
      </w:tr>
      <w:tr w:rsidR="001C3AA3">
        <w:trPr>
          <w:trHeight w:val="2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Brněnská 74, 69301 Hustopeče</w:t>
            </w:r>
          </w:p>
        </w:tc>
      </w:tr>
      <w:tr w:rsidR="001C3AA3"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00544957</w:t>
            </w:r>
          </w:p>
        </w:tc>
      </w:tr>
      <w:tr w:rsidR="001C3AA3">
        <w:trPr>
          <w:trHeight w:val="26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CZ00544957</w:t>
            </w:r>
          </w:p>
        </w:tc>
      </w:tr>
      <w:tr w:rsidR="001C3AA3">
        <w:trPr>
          <w:trHeight w:val="2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1C3AA3">
            <w:pPr>
              <w:rPr>
                <w:sz w:val="10"/>
                <w:szCs w:val="10"/>
              </w:rPr>
            </w:pPr>
          </w:p>
        </w:tc>
      </w:tr>
      <w:tr w:rsidR="001C3AA3">
        <w:trPr>
          <w:trHeight w:val="51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1C3AA3">
            <w:pPr>
              <w:rPr>
                <w:sz w:val="10"/>
                <w:szCs w:val="10"/>
              </w:rPr>
            </w:pPr>
          </w:p>
        </w:tc>
      </w:tr>
      <w:tr w:rsidR="001C3AA3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85pt"/>
              </w:rPr>
              <w:t>Dornych</w:t>
            </w:r>
            <w:proofErr w:type="spellEnd"/>
            <w:r>
              <w:rPr>
                <w:rStyle w:val="Zkladntext285pt"/>
              </w:rPr>
              <w:t xml:space="preserve"> 65, 61700 Brno</w:t>
            </w:r>
          </w:p>
        </w:tc>
      </w:tr>
      <w:tr w:rsidR="001C3AA3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965875" w:rsidP="0096587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965875">
              <w:rPr>
                <w:rStyle w:val="Zkladntext285pt"/>
                <w:highlight w:val="black"/>
              </w:rPr>
              <w:t>xxxxxxxxxxxxxxxxx</w:t>
            </w:r>
            <w:proofErr w:type="spellEnd"/>
          </w:p>
        </w:tc>
      </w:tr>
      <w:tr w:rsidR="001C3AA3"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965875" w:rsidP="0096587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965875">
              <w:rPr>
                <w:highlight w:val="black"/>
              </w:rPr>
              <w:t>xxxxxxxxxxxxxxxxxxxx</w:t>
            </w:r>
            <w:proofErr w:type="spellEnd"/>
            <w:r>
              <w:t xml:space="preserve"> </w:t>
            </w:r>
          </w:p>
        </w:tc>
      </w:tr>
      <w:tr w:rsidR="001C3AA3">
        <w:trPr>
          <w:trHeight w:val="28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965875" w:rsidP="0096587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965875">
              <w:rPr>
                <w:rStyle w:val="Zkladntext285pt"/>
                <w:highlight w:val="black"/>
              </w:rPr>
              <w:t>xxxxxxxxxxxxxxxxxxxxxxxxxxxxxxxxx</w:t>
            </w:r>
            <w:proofErr w:type="spellEnd"/>
          </w:p>
        </w:tc>
      </w:tr>
    </w:tbl>
    <w:p w:rsidR="001C3AA3" w:rsidRDefault="00FB5F21" w:rsidP="00965875">
      <w:pPr>
        <w:pStyle w:val="Zkladntext50"/>
        <w:shd w:val="clear" w:color="auto" w:fill="auto"/>
        <w:ind w:left="4248" w:firstLine="708"/>
      </w:pPr>
      <w:r>
        <w:t xml:space="preserve">Telefon: </w:t>
      </w:r>
      <w:proofErr w:type="spellStart"/>
      <w:r w:rsidR="00965875" w:rsidRPr="00965875">
        <w:rPr>
          <w:highlight w:val="black"/>
        </w:rPr>
        <w:t>xxxxxxxxxxx</w:t>
      </w:r>
      <w:proofErr w:type="spellEnd"/>
      <w:r w:rsidR="00965875">
        <w:tab/>
      </w:r>
      <w:r w:rsidR="00965875">
        <w:tab/>
      </w:r>
      <w:r w:rsidR="00965875">
        <w:tab/>
      </w:r>
      <w:r w:rsidR="00965875">
        <w:tab/>
      </w:r>
      <w:r w:rsidR="00965875">
        <w:tab/>
      </w:r>
      <w:r>
        <w:t xml:space="preserve">E-mail: </w:t>
      </w:r>
      <w:proofErr w:type="spellStart"/>
      <w:r w:rsidR="00965875" w:rsidRPr="00965875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 </w:t>
      </w:r>
      <w:r w:rsidR="00965875">
        <w:rPr>
          <w:lang w:val="en-US" w:eastAsia="en-US" w:bidi="en-US"/>
        </w:rPr>
        <w:tab/>
      </w:r>
      <w:r w:rsidR="00965875">
        <w:rPr>
          <w:lang w:val="en-US" w:eastAsia="en-US" w:bidi="en-US"/>
        </w:rPr>
        <w:tab/>
      </w:r>
      <w:r w:rsidR="00965875">
        <w:rPr>
          <w:lang w:val="en-US" w:eastAsia="en-US" w:bidi="en-US"/>
        </w:rPr>
        <w:tab/>
      </w:r>
      <w:r w:rsidR="00965875">
        <w:rPr>
          <w:lang w:val="en-US" w:eastAsia="en-US" w:bidi="en-US"/>
        </w:rPr>
        <w:tab/>
      </w:r>
      <w:r>
        <w:t xml:space="preserve">V Brně </w:t>
      </w:r>
      <w:proofErr w:type="gramStart"/>
      <w:r>
        <w:t>dne : 3.8 2022</w:t>
      </w:r>
      <w:proofErr w:type="gramEnd"/>
    </w:p>
    <w:p w:rsidR="00965875" w:rsidRDefault="00965875" w:rsidP="00965875">
      <w:pPr>
        <w:pStyle w:val="Zkladntext50"/>
        <w:shd w:val="clear" w:color="auto" w:fill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6768"/>
      </w:tblGrid>
      <w:tr w:rsidR="001C3AA3" w:rsidTr="00965875">
        <w:trPr>
          <w:trHeight w:val="17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Arial11pt"/>
              </w:rPr>
              <w:t xml:space="preserve">Předmět objednávky </w:t>
            </w:r>
            <w:r>
              <w:rPr>
                <w:rStyle w:val="Zkladntext285pt"/>
              </w:rPr>
              <w:t>technická specifikace (případně popsat v příloze označené číslem objednávky)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Arial11pt"/>
              </w:rPr>
              <w:t>Objednáváme u Vás kontrolu vozidla a odstranění zjištěných závad- oprava mechanismu spouštění okna ve dveřích u spolujezdce, kontrola přední nápravy u vozidla FIAT SPZ IBM 34 60</w:t>
            </w:r>
          </w:p>
        </w:tc>
      </w:tr>
      <w:tr w:rsidR="001C3AA3">
        <w:trPr>
          <w:trHeight w:val="63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Upřesnění</w:t>
            </w:r>
          </w:p>
          <w:p w:rsidR="001C3AA3" w:rsidRDefault="00FB5F2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(Množství, popis 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1C3AA3">
            <w:pPr>
              <w:rPr>
                <w:sz w:val="10"/>
                <w:szCs w:val="10"/>
              </w:rPr>
            </w:pPr>
          </w:p>
        </w:tc>
      </w:tr>
      <w:tr w:rsidR="001C3AA3">
        <w:trPr>
          <w:trHeight w:val="49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Celková cena bez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Pr="009772DD" w:rsidRDefault="009772DD">
            <w:r w:rsidRPr="009772DD">
              <w:t xml:space="preserve">  </w:t>
            </w:r>
            <w:r>
              <w:t>45.000,- Kč</w:t>
            </w:r>
          </w:p>
        </w:tc>
      </w:tr>
      <w:tr w:rsidR="001C3AA3">
        <w:trPr>
          <w:trHeight w:val="63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AA3" w:rsidRDefault="00FB5F21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Arial5pt"/>
              </w:rPr>
              <w:t>_</w:t>
            </w:r>
          </w:p>
        </w:tc>
      </w:tr>
      <w:tr w:rsidR="001C3AA3">
        <w:trPr>
          <w:trHeight w:val="49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AA3" w:rsidRDefault="001C3AA3">
            <w:pPr>
              <w:rPr>
                <w:sz w:val="10"/>
                <w:szCs w:val="10"/>
              </w:rPr>
            </w:pPr>
          </w:p>
        </w:tc>
      </w:tr>
      <w:tr w:rsidR="001C3AA3" w:rsidTr="00965875">
        <w:trPr>
          <w:trHeight w:val="66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AA3" w:rsidRDefault="00FB5F2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Termín 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AA3" w:rsidRDefault="00FB5F21" w:rsidP="00965875">
            <w:pPr>
              <w:pStyle w:val="Zkladntext20"/>
              <w:shd w:val="clear" w:color="auto" w:fill="auto"/>
              <w:tabs>
                <w:tab w:val="left" w:leader="hyphen" w:pos="3355"/>
                <w:tab w:val="left" w:leader="hyphen" w:pos="4128"/>
                <w:tab w:val="left" w:leader="hyphen" w:pos="6528"/>
                <w:tab w:val="left" w:leader="hyphen" w:pos="6576"/>
              </w:tabs>
              <w:spacing w:line="170" w:lineRule="exact"/>
              <w:ind w:firstLine="0"/>
              <w:jc w:val="left"/>
            </w:pPr>
            <w:r>
              <w:rPr>
                <w:rStyle w:val="Zkladntext2Arial5pt"/>
              </w:rPr>
              <w:tab/>
            </w:r>
            <w:r>
              <w:rPr>
                <w:rStyle w:val="Zkladntext2Arial5pt"/>
              </w:rPr>
              <w:tab/>
            </w:r>
            <w:r>
              <w:rPr>
                <w:rStyle w:val="Zkladntext2Arial5pt"/>
              </w:rPr>
              <w:tab/>
            </w:r>
          </w:p>
        </w:tc>
      </w:tr>
    </w:tbl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965875" w:rsidRDefault="00965875" w:rsidP="00965875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>na e-mail:</w:t>
      </w:r>
    </w:p>
    <w:p w:rsidR="001C3AA3" w:rsidRDefault="00FB5F21">
      <w:pPr>
        <w:pStyle w:val="Zkladntext20"/>
        <w:shd w:val="clear" w:color="auto" w:fill="auto"/>
        <w:tabs>
          <w:tab w:val="left" w:leader="dot" w:pos="1140"/>
          <w:tab w:val="left" w:leader="dot" w:pos="3194"/>
          <w:tab w:val="left" w:leader="dot" w:pos="5590"/>
        </w:tabs>
        <w:ind w:firstLine="0"/>
        <w:jc w:val="left"/>
      </w:pPr>
      <w:r>
        <w:tab/>
        <w:t>osobně</w:t>
      </w:r>
      <w:r>
        <w:tab/>
        <w:t xml:space="preserve"> nejpozději do </w:t>
      </w:r>
      <w:r>
        <w:tab/>
        <w:t xml:space="preserve"> dnů ode dne odeslání objednávky</w:t>
      </w:r>
    </w:p>
    <w:p w:rsidR="001C3AA3" w:rsidRDefault="00FB5F21">
      <w:pPr>
        <w:pStyle w:val="Zkladntext20"/>
        <w:shd w:val="clear" w:color="auto" w:fill="auto"/>
        <w:ind w:firstLine="0"/>
        <w:jc w:val="left"/>
      </w:pPr>
      <w:r>
        <w:t xml:space="preserve">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8" w:history="1">
        <w:r w:rsidR="00965875" w:rsidRPr="005964AA">
          <w:rPr>
            <w:rStyle w:val="Hypertextovodkaz"/>
          </w:rPr>
          <w:t>https://smlouvy.gov.cz/</w:t>
        </w:r>
      </w:hyperlink>
      <w:r>
        <w:rPr>
          <w:rStyle w:val="Zkladntext2Tun1"/>
        </w:rPr>
        <w:t>.</w:t>
      </w:r>
      <w:r>
        <w:rPr>
          <w:rStyle w:val="Zkladntext2Tun2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</w:t>
      </w:r>
      <w:proofErr w:type="gramStart"/>
      <w:r>
        <w:rPr>
          <w:rStyle w:val="Zkladntext2Tun0"/>
        </w:rPr>
        <w:t>do .... dnů</w:t>
      </w:r>
      <w:proofErr w:type="gramEnd"/>
      <w:r>
        <w:rPr>
          <w:rStyle w:val="Zkladntext2Tun0"/>
        </w:rPr>
        <w:t xml:space="preserve">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>Nebude-li dodržen termín dodání předmětu objednávky, je objednatel oprávněn účtovat</w:t>
      </w:r>
    </w:p>
    <w:p w:rsidR="001C3AA3" w:rsidRDefault="00FB5F21">
      <w:pPr>
        <w:pStyle w:val="Zkladntext20"/>
        <w:shd w:val="clear" w:color="auto" w:fill="auto"/>
        <w:tabs>
          <w:tab w:val="left" w:leader="dot" w:pos="4399"/>
        </w:tabs>
        <w:ind w:firstLine="0"/>
        <w:jc w:val="left"/>
      </w:pPr>
      <w:r>
        <w:t xml:space="preserve">dodavateli </w:t>
      </w:r>
      <w:r>
        <w:rPr>
          <w:rStyle w:val="Zkladntext2Tun0"/>
        </w:rPr>
        <w:t xml:space="preserve">smluvní pokutu </w:t>
      </w:r>
      <w:r>
        <w:t>ve výši</w:t>
      </w:r>
      <w:r>
        <w:tab/>
      </w:r>
      <w:r>
        <w:rPr>
          <w:rStyle w:val="Zkladntext2ArialKurzva0"/>
        </w:rPr>
        <w:t>(</w:t>
      </w:r>
      <w:proofErr w:type="gramStart"/>
      <w:r>
        <w:rPr>
          <w:rStyle w:val="Zkladntext2ArialKurzva0"/>
        </w:rPr>
        <w:t>např.0,1</w:t>
      </w:r>
      <w:proofErr w:type="gramEnd"/>
      <w:r>
        <w:rPr>
          <w:rStyle w:val="Zkladntext2ArialKurzva0"/>
        </w:rPr>
        <w:t>)</w:t>
      </w:r>
      <w:r>
        <w:t xml:space="preserve"> % z celkové výše ceny dodávky bez DPH za</w:t>
      </w:r>
    </w:p>
    <w:p w:rsidR="001C3AA3" w:rsidRDefault="00FB5F21">
      <w:pPr>
        <w:pStyle w:val="Zkladntext20"/>
        <w:shd w:val="clear" w:color="auto" w:fill="auto"/>
        <w:ind w:firstLine="0"/>
        <w:jc w:val="left"/>
      </w:pPr>
      <w:r>
        <w:t>každý i započatý kalendářní den. Tímto není dotčeno právo na náhradu škody.</w:t>
      </w: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1C3AA3" w:rsidRDefault="00FB5F21">
      <w:pPr>
        <w:pStyle w:val="Zkladntext70"/>
        <w:shd w:val="clear" w:color="auto" w:fill="auto"/>
        <w:tabs>
          <w:tab w:val="left" w:leader="dot" w:pos="5110"/>
        </w:tabs>
        <w:jc w:val="left"/>
      </w:pPr>
      <w:r>
        <w:t>(upřesnit místo doručení, např. místnost č.</w:t>
      </w:r>
      <w:r>
        <w:rPr>
          <w:rStyle w:val="Zkladntext7TahomaNekurzva"/>
        </w:rPr>
        <w:tab/>
      </w:r>
      <w:r>
        <w:t>)</w:t>
      </w: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  <w:tab w:val="left" w:leader="dot" w:pos="7538"/>
        </w:tabs>
        <w:ind w:left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</w:t>
      </w:r>
      <w:r>
        <w:tab/>
      </w:r>
      <w:r>
        <w:rPr>
          <w:rStyle w:val="Zkladntext2ArialKurzva0"/>
        </w:rPr>
        <w:t>(např. 24 měsíců)</w:t>
      </w:r>
      <w:r>
        <w:t xml:space="preserve"> a</w:t>
      </w:r>
    </w:p>
    <w:p w:rsidR="001C3AA3" w:rsidRDefault="00FB5F21">
      <w:pPr>
        <w:pStyle w:val="Zkladntext20"/>
        <w:shd w:val="clear" w:color="auto" w:fill="auto"/>
        <w:ind w:firstLine="0"/>
        <w:jc w:val="left"/>
      </w:pPr>
      <w:r>
        <w:t>tento údaj musí být vyznačen na faktuře nebo dokladech předávaných s dodávkou.</w:t>
      </w: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</w:t>
      </w:r>
    </w:p>
    <w:p w:rsidR="001C3AA3" w:rsidRDefault="00FB5F21">
      <w:pPr>
        <w:pStyle w:val="Zkladntext20"/>
        <w:shd w:val="clear" w:color="auto" w:fill="auto"/>
        <w:tabs>
          <w:tab w:val="left" w:leader="dot" w:pos="8009"/>
        </w:tabs>
        <w:ind w:firstLine="0"/>
        <w:jc w:val="left"/>
      </w:pPr>
      <w:r>
        <w:t xml:space="preserve">má objednatel právo na bezplatnou náhradu či opravu nejpozději do </w:t>
      </w:r>
      <w:r>
        <w:tab/>
        <w:t xml:space="preserve"> dnů ode dne</w:t>
      </w:r>
    </w:p>
    <w:p w:rsidR="001C3AA3" w:rsidRDefault="00FB5F21">
      <w:pPr>
        <w:pStyle w:val="Zkladntext20"/>
        <w:shd w:val="clear" w:color="auto" w:fill="auto"/>
        <w:ind w:firstLine="0"/>
        <w:jc w:val="left"/>
      </w:pPr>
      <w:r>
        <w:t>oznámení vady; jde-li o vadu, která činí dodávku neupotřebitelnou, má též právo odstoupit od potvrzené objednávky (smlouvy) a požadovat úhradu vynaložených nákladů.</w:t>
      </w:r>
    </w:p>
    <w:p w:rsidR="001C3AA3" w:rsidRDefault="00FB5F21">
      <w:pPr>
        <w:pStyle w:val="Zkladntext20"/>
        <w:numPr>
          <w:ilvl w:val="0"/>
          <w:numId w:val="1"/>
        </w:numPr>
        <w:shd w:val="clear" w:color="auto" w:fill="auto"/>
        <w:tabs>
          <w:tab w:val="left" w:pos="840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</w:t>
      </w:r>
    </w:p>
    <w:p w:rsidR="001C3AA3" w:rsidRDefault="00FB5F21">
      <w:pPr>
        <w:pStyle w:val="Zkladntext20"/>
        <w:shd w:val="clear" w:color="auto" w:fill="auto"/>
        <w:tabs>
          <w:tab w:val="left" w:leader="dot" w:pos="1140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1C3AA3" w:rsidRDefault="00FB5F21">
      <w:pPr>
        <w:pStyle w:val="Zkladntext20"/>
        <w:shd w:val="clear" w:color="auto" w:fill="auto"/>
        <w:ind w:firstLine="0"/>
        <w:jc w:val="left"/>
      </w:pPr>
      <w:r>
        <w:t>škody.</w:t>
      </w:r>
    </w:p>
    <w:p w:rsidR="001C3AA3" w:rsidRDefault="00FB5F21">
      <w:pPr>
        <w:pStyle w:val="Zkladntext80"/>
        <w:numPr>
          <w:ilvl w:val="0"/>
          <w:numId w:val="1"/>
        </w:numPr>
        <w:shd w:val="clear" w:color="auto" w:fill="auto"/>
        <w:tabs>
          <w:tab w:val="left" w:pos="840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  <w:vertAlign w:val="superscript"/>
        </w:rPr>
      </w:pP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  <w:vertAlign w:val="superscript"/>
        </w:rPr>
      </w:pP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  <w:vertAlign w:val="superscript"/>
        </w:rPr>
      </w:pP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  <w:vertAlign w:val="superscript"/>
        </w:rPr>
      </w:pP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  <w:vertAlign w:val="superscript"/>
        </w:rPr>
      </w:pPr>
    </w:p>
    <w:p w:rsidR="001C3AA3" w:rsidRDefault="001C3AA3" w:rsidP="00FB5F21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FB5F21" w:rsidRDefault="00FB5F21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  <w:r>
        <w:t xml:space="preserve"> </w:t>
      </w:r>
    </w:p>
    <w:p w:rsidR="001C3AA3" w:rsidRDefault="00FB5F21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9772DD" w:rsidRDefault="009772D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772DD" w:rsidRDefault="009772D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772DD" w:rsidRDefault="009772D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772DD" w:rsidRDefault="009772D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772DD" w:rsidRDefault="009772DD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 </w:t>
      </w:r>
      <w:proofErr w:type="gramStart"/>
      <w:r>
        <w:t>09.08.2022</w:t>
      </w:r>
      <w:proofErr w:type="gramEnd"/>
      <w:r>
        <w:t xml:space="preserve">  AGROTEC a.s. </w:t>
      </w:r>
    </w:p>
    <w:sectPr w:rsidR="009772DD" w:rsidSect="001C3AA3">
      <w:headerReference w:type="default" r:id="rId10"/>
      <w:headerReference w:type="first" r:id="rId11"/>
      <w:pgSz w:w="11909" w:h="16840"/>
      <w:pgMar w:top="1108" w:right="1296" w:bottom="736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75" w:rsidRDefault="00965875" w:rsidP="001C3AA3">
      <w:r>
        <w:separator/>
      </w:r>
    </w:p>
  </w:endnote>
  <w:endnote w:type="continuationSeparator" w:id="0">
    <w:p w:rsidR="00965875" w:rsidRDefault="00965875" w:rsidP="001C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75" w:rsidRDefault="00965875"/>
  </w:footnote>
  <w:footnote w:type="continuationSeparator" w:id="0">
    <w:p w:rsidR="00965875" w:rsidRDefault="009658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A3" w:rsidRDefault="00B47086">
    <w:pPr>
      <w:rPr>
        <w:sz w:val="2"/>
        <w:szCs w:val="2"/>
      </w:rPr>
    </w:pPr>
    <w:r w:rsidRPr="00B47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.3pt;margin-top:22.9pt;width:416.15pt;height:9.6pt;z-index:-188744064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1C3AA3" w:rsidRDefault="00FB5F21">
                <w:pPr>
                  <w:pStyle w:val="ZhlavneboZpat0"/>
                  <w:shd w:val="clear" w:color="auto" w:fill="auto"/>
                  <w:tabs>
                    <w:tab w:val="right" w:pos="8323"/>
                  </w:tabs>
                  <w:spacing w:line="240" w:lineRule="auto"/>
                </w:pPr>
                <w:r>
                  <w:rPr>
                    <w:rStyle w:val="ZhlavneboZpatTimesNewRoman9ptTun"/>
                    <w:rFonts w:eastAsia="Arial"/>
                  </w:rPr>
                  <w:t>objednávka číslo</w:t>
                </w:r>
                <w:r>
                  <w:rPr>
                    <w:rStyle w:val="ZhlavneboZpatTimesNewRoman9ptTu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A3" w:rsidRDefault="00B47086">
    <w:pPr>
      <w:rPr>
        <w:sz w:val="2"/>
        <w:szCs w:val="2"/>
      </w:rPr>
    </w:pPr>
    <w:r w:rsidRPr="00B47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45pt;margin-top:13.4pt;width:278.9pt;height:9.85pt;z-index:-188744063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1C3AA3" w:rsidRDefault="00FB5F21">
                <w:pPr>
                  <w:pStyle w:val="ZhlavneboZpat0"/>
                  <w:shd w:val="clear" w:color="auto" w:fill="auto"/>
                  <w:tabs>
                    <w:tab w:val="right" w:pos="557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79FB"/>
    <w:multiLevelType w:val="multilevel"/>
    <w:tmpl w:val="DF184F5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3AA3"/>
    <w:rsid w:val="001C3AA3"/>
    <w:rsid w:val="00965875"/>
    <w:rsid w:val="009772DD"/>
    <w:rsid w:val="00B47086"/>
    <w:rsid w:val="00FB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3AA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3AA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C3AA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C3AA3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1C3AA3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C3AA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1C3AA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1C3AA3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1C3AA3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Arial11ptNetun">
    <w:name w:val="Základní text (3) + Arial;11 pt;Ne tučné"/>
    <w:basedOn w:val="Zkladntext3"/>
    <w:rsid w:val="001C3AA3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C3AA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1C3AA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C3AA3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1C3AA3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1C3AA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5pt">
    <w:name w:val="Základní text (2) + Arial;5 pt"/>
    <w:basedOn w:val="Zkladntext2"/>
    <w:rsid w:val="001C3AA3"/>
    <w:rPr>
      <w:rFonts w:ascii="Arial" w:eastAsia="Arial" w:hAnsi="Arial" w:cs="Arial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Arial11ptMalpsmena">
    <w:name w:val="Základní text (2) + Arial;11 pt;Malá písmena"/>
    <w:basedOn w:val="Zkladntext2"/>
    <w:rsid w:val="001C3AA3"/>
    <w:rPr>
      <w:rFonts w:ascii="Arial" w:eastAsia="Arial" w:hAnsi="Arial" w:cs="Arial"/>
      <w:smallCap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5pt0">
    <w:name w:val="Základní text (2) + Arial;5 pt"/>
    <w:basedOn w:val="Zkladntext2"/>
    <w:rsid w:val="001C3AA3"/>
    <w:rPr>
      <w:rFonts w:ascii="Arial" w:eastAsia="Arial" w:hAnsi="Arial" w:cs="Arial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C3AA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TrebuchetMS95ptNetunKurzvadkovn1pt">
    <w:name w:val="Základní text (6) + Trebuchet MS;9;5 pt;Ne tučné;Kurzíva;Řádkování 1 pt"/>
    <w:basedOn w:val="Zkladntext6"/>
    <w:rsid w:val="001C3AA3"/>
    <w:rPr>
      <w:rFonts w:ascii="Trebuchet MS" w:eastAsia="Trebuchet MS" w:hAnsi="Trebuchet MS" w:cs="Trebuchet MS"/>
      <w:b/>
      <w:bCs/>
      <w:i/>
      <w:iCs/>
      <w:color w:val="000000"/>
      <w:spacing w:val="30"/>
      <w:w w:val="100"/>
      <w:position w:val="0"/>
      <w:sz w:val="19"/>
      <w:szCs w:val="19"/>
      <w:lang w:val="cs-CZ" w:eastAsia="cs-CZ" w:bidi="cs-CZ"/>
    </w:rPr>
  </w:style>
  <w:style w:type="character" w:customStyle="1" w:styleId="Zkladntext61">
    <w:name w:val="Základní text (6)"/>
    <w:basedOn w:val="Zkladntext6"/>
    <w:rsid w:val="001C3A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1C3A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TrebuchetMS95ptNetunKurzvadkovn1pt0">
    <w:name w:val="Základní text (6) + Trebuchet MS;9;5 pt;Ne tučné;Kurzíva;Řádkování 1 pt"/>
    <w:basedOn w:val="Zkladntext6"/>
    <w:rsid w:val="001C3AA3"/>
    <w:rPr>
      <w:rFonts w:ascii="Trebuchet MS" w:eastAsia="Trebuchet MS" w:hAnsi="Trebuchet MS" w:cs="Trebuchet MS"/>
      <w:b/>
      <w:bCs/>
      <w:i/>
      <w:iCs/>
      <w:color w:val="000000"/>
      <w:spacing w:val="3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C3AA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1C3A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1C3AA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Kurzva">
    <w:name w:val="Základní text (2) + Arial;Kurzíva"/>
    <w:basedOn w:val="Zkladntext2"/>
    <w:rsid w:val="001C3AA3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C3AA3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Zkladntext10">
    <w:name w:val="Základní text (10)"/>
    <w:basedOn w:val="Standardnpsmoodstavce"/>
    <w:rsid w:val="001C3AA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0">
    <w:name w:val="Základní text (2) + Tučné"/>
    <w:basedOn w:val="Zkladntext2"/>
    <w:rsid w:val="001C3AA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1C3A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1C3AA3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2">
    <w:name w:val="Základní text (2) + Tučné"/>
    <w:basedOn w:val="Zkladntext2"/>
    <w:rsid w:val="001C3AA3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ArialKurzva0">
    <w:name w:val="Základní text (2) + Arial;Kurzíva"/>
    <w:basedOn w:val="Zkladntext2"/>
    <w:rsid w:val="001C3AA3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C3AA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TahomaNekurzva">
    <w:name w:val="Základní text (7) + Tahoma;Ne kurzíva"/>
    <w:basedOn w:val="Zkladntext7"/>
    <w:rsid w:val="001C3AA3"/>
    <w:rPr>
      <w:rFonts w:ascii="Tahoma" w:eastAsia="Tahoma" w:hAnsi="Tahoma" w:cs="Tahoma"/>
      <w:i/>
      <w:iCs/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1C3AA3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1C3AA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1C3AA3"/>
    <w:rPr>
      <w:color w:val="00000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1C3AA3"/>
    <w:rPr>
      <w:color w:val="000000"/>
      <w:w w:val="100"/>
      <w:position w:val="0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1C3AA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1C3AA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C3AA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1C3AA3"/>
    <w:pPr>
      <w:shd w:val="clear" w:color="auto" w:fill="FFFFFF"/>
      <w:spacing w:line="264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C3AA3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1C3AA3"/>
    <w:pPr>
      <w:shd w:val="clear" w:color="auto" w:fill="FFFFFF"/>
      <w:spacing w:line="504" w:lineRule="exact"/>
    </w:pPr>
    <w:rPr>
      <w:rFonts w:ascii="Arial" w:eastAsia="Arial" w:hAnsi="Arial" w:cs="Arial"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1C3AA3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1C3AA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tabulky30">
    <w:name w:val="Titulek tabulky (3)"/>
    <w:basedOn w:val="Normln"/>
    <w:link w:val="Titulektabulky3"/>
    <w:rsid w:val="001C3AA3"/>
    <w:pPr>
      <w:shd w:val="clear" w:color="auto" w:fill="FFFFFF"/>
      <w:spacing w:line="130" w:lineRule="exact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1C3AA3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1C3AA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1C3AA3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Zkladntext101">
    <w:name w:val="Základní text (10)"/>
    <w:basedOn w:val="Normln"/>
    <w:link w:val="Zkladntext100"/>
    <w:rsid w:val="001C3AA3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1C3AA3"/>
    <w:pPr>
      <w:shd w:val="clear" w:color="auto" w:fill="FFFFFF"/>
      <w:spacing w:line="26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1C3AA3"/>
    <w:pPr>
      <w:shd w:val="clear" w:color="auto" w:fill="FFFFFF"/>
      <w:spacing w:line="264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1C3AA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30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FB5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5F2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B5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5F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0E6D8-F7CC-41ED-806E-34D8E47B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2022-08-11T05:58:00Z</dcterms:created>
  <dcterms:modified xsi:type="dcterms:W3CDTF">2022-08-11T06:17:00Z</dcterms:modified>
</cp:coreProperties>
</file>