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09FF" w14:textId="431F53D0" w:rsidR="00CC3FC9" w:rsidRDefault="00CC3FC9" w:rsidP="00CC3FC9">
      <w:pPr>
        <w:jc w:val="center"/>
        <w:rPr>
          <w:b/>
        </w:rPr>
      </w:pPr>
      <w:r w:rsidRPr="00CC3FC9">
        <w:rPr>
          <w:b/>
        </w:rPr>
        <w:t>OBJEDNÁVKA ZAJIŠTĚNÍ SLUŽEB č. ZAK-22-0132</w:t>
      </w:r>
    </w:p>
    <w:p w14:paraId="0BEC0480" w14:textId="578EFE8E" w:rsidR="001332F8" w:rsidRDefault="004609AD" w:rsidP="001332F8">
      <w:pPr>
        <w:jc w:val="center"/>
      </w:pPr>
      <w:r>
        <w:rPr>
          <w:b/>
        </w:rPr>
        <w:t>č. objednatele:</w:t>
      </w:r>
      <w:r w:rsidR="001520F7">
        <w:rPr>
          <w:b/>
        </w:rPr>
        <w:t xml:space="preserve"> </w:t>
      </w:r>
      <w:r w:rsidR="001332F8">
        <w:rPr>
          <w:b/>
        </w:rPr>
        <w:t>2022/S/</w:t>
      </w:r>
      <w:r w:rsidR="001D5FF3">
        <w:rPr>
          <w:b/>
        </w:rPr>
        <w:t>200</w:t>
      </w:r>
      <w:r w:rsidR="001332F8">
        <w:rPr>
          <w:b/>
        </w:rPr>
        <w:t>/0180</w:t>
      </w:r>
    </w:p>
    <w:p w14:paraId="47202AC4" w14:textId="77777777" w:rsidR="00CC3FC9" w:rsidRDefault="00CC3FC9" w:rsidP="00CC3FC9">
      <w:pPr>
        <w:jc w:val="center"/>
      </w:pPr>
      <w:r>
        <w:t>uzavřená v souladu s ustanovením § 1746 odst. 2 z. č. 89/2012 Sb., občanského zákoníku, ve znění pozdějších předpisů</w:t>
      </w:r>
    </w:p>
    <w:p w14:paraId="381584B5" w14:textId="40592022" w:rsidR="00CC3FC9" w:rsidRPr="00CC3FC9" w:rsidRDefault="00CC3FC9" w:rsidP="0077412A">
      <w:pPr>
        <w:spacing w:after="0"/>
        <w:rPr>
          <w:b/>
        </w:rPr>
      </w:pPr>
      <w:r w:rsidRPr="00CC3FC9">
        <w:rPr>
          <w:b/>
        </w:rPr>
        <w:t xml:space="preserve">POSKYTOVATEL: </w:t>
      </w:r>
    </w:p>
    <w:p w14:paraId="2C90F5FD" w14:textId="0EDB662D" w:rsidR="00CC3FC9" w:rsidRDefault="00CC3FC9" w:rsidP="0077412A">
      <w:pPr>
        <w:spacing w:after="0"/>
      </w:pPr>
      <w:r>
        <w:t xml:space="preserve">Česká cesta, spol. s r.o. </w:t>
      </w:r>
    </w:p>
    <w:p w14:paraId="5039A368" w14:textId="3A699BEA" w:rsidR="00CC3FC9" w:rsidRDefault="00CC3FC9" w:rsidP="0077412A">
      <w:pPr>
        <w:spacing w:after="0"/>
      </w:pPr>
      <w:r>
        <w:t xml:space="preserve">Jaromírova 51 </w:t>
      </w:r>
    </w:p>
    <w:p w14:paraId="4E3EA4F9" w14:textId="4DD2E45A" w:rsidR="00CC3FC9" w:rsidRDefault="00CC3FC9" w:rsidP="0077412A">
      <w:pPr>
        <w:spacing w:after="0"/>
      </w:pPr>
      <w:r>
        <w:t>12</w:t>
      </w:r>
      <w:r w:rsidR="00A92367">
        <w:t>0</w:t>
      </w:r>
      <w:r>
        <w:t xml:space="preserve"> 00 Praha 2</w:t>
      </w:r>
      <w:r w:rsidR="00CC32D7">
        <w:t> </w:t>
      </w:r>
    </w:p>
    <w:p w14:paraId="544BB647" w14:textId="42A572F6" w:rsidR="00CC3FC9" w:rsidRDefault="00CC3FC9" w:rsidP="0077412A">
      <w:pPr>
        <w:spacing w:after="0"/>
      </w:pPr>
      <w:r>
        <w:t>IČ: 49357298</w:t>
      </w:r>
      <w:r w:rsidR="001520F7">
        <w:t xml:space="preserve"> </w:t>
      </w:r>
      <w:r>
        <w:t xml:space="preserve">DIČ: CZ49357298 </w:t>
      </w:r>
    </w:p>
    <w:p w14:paraId="779CA91E" w14:textId="54B0E7EE" w:rsidR="00CC3FC9" w:rsidRDefault="00CC3FC9" w:rsidP="0077412A">
      <w:pPr>
        <w:spacing w:after="0"/>
      </w:pPr>
      <w:r>
        <w:t xml:space="preserve">zastupující osoba: </w:t>
      </w:r>
      <w:r w:rsidR="00A42FCB">
        <w:t>XXX</w:t>
      </w:r>
      <w:r w:rsidR="00F17590">
        <w:t xml:space="preserve">, </w:t>
      </w:r>
      <w:r>
        <w:t xml:space="preserve">jednatel společnosti </w:t>
      </w:r>
    </w:p>
    <w:p w14:paraId="6BF30314" w14:textId="64CA0023" w:rsidR="001520F7" w:rsidRDefault="001520F7" w:rsidP="001520F7"/>
    <w:p w14:paraId="34743D6B" w14:textId="11EB8E70" w:rsidR="001520F7" w:rsidRDefault="001520F7" w:rsidP="0077412A">
      <w:pPr>
        <w:spacing w:after="0"/>
        <w:rPr>
          <w:b/>
        </w:rPr>
      </w:pPr>
      <w:r w:rsidRPr="00CC3FC9">
        <w:rPr>
          <w:b/>
        </w:rPr>
        <w:t>OBJEDNATEL:</w:t>
      </w:r>
    </w:p>
    <w:p w14:paraId="422A5939" w14:textId="79B6E69B" w:rsidR="001520F7" w:rsidRDefault="001520F7" w:rsidP="0077412A">
      <w:pPr>
        <w:spacing w:after="0"/>
      </w:pPr>
      <w:r>
        <w:t>Česká centrála cestovního ruchu – CzechTourism</w:t>
      </w:r>
    </w:p>
    <w:p w14:paraId="78B9B241" w14:textId="77777777" w:rsidR="001520F7" w:rsidRDefault="001520F7" w:rsidP="0077412A">
      <w:pPr>
        <w:spacing w:after="0"/>
      </w:pPr>
      <w:r>
        <w:t xml:space="preserve">Štěpánská 567/15 </w:t>
      </w:r>
    </w:p>
    <w:p w14:paraId="2E8F4104" w14:textId="77777777" w:rsidR="001520F7" w:rsidRDefault="001520F7" w:rsidP="0077412A">
      <w:pPr>
        <w:spacing w:after="0"/>
      </w:pPr>
      <w:r>
        <w:t>120 00 Praha 2</w:t>
      </w:r>
    </w:p>
    <w:p w14:paraId="01CD9906" w14:textId="62311903" w:rsidR="001520F7" w:rsidRDefault="001520F7" w:rsidP="0077412A">
      <w:pPr>
        <w:spacing w:after="0"/>
      </w:pPr>
      <w:r>
        <w:t>IČ: 49277600 DIČ: CZ49277600</w:t>
      </w:r>
    </w:p>
    <w:p w14:paraId="37A2E563" w14:textId="5E662C6F" w:rsidR="001520F7" w:rsidRDefault="001520F7" w:rsidP="0077412A">
      <w:pPr>
        <w:spacing w:after="0"/>
      </w:pPr>
      <w:r>
        <w:t xml:space="preserve">zastupující osoba: </w:t>
      </w:r>
      <w:r w:rsidR="00A42FCB">
        <w:t>XXX</w:t>
      </w:r>
      <w:r>
        <w:t>, ředitelka odboru finance a facility management</w:t>
      </w:r>
    </w:p>
    <w:p w14:paraId="14C41A1C" w14:textId="77777777" w:rsidR="001520F7" w:rsidRDefault="001520F7" w:rsidP="001520F7"/>
    <w:p w14:paraId="5010D03E" w14:textId="77777777" w:rsidR="00CC3FC9" w:rsidRPr="00CC3FC9" w:rsidRDefault="00CC3FC9" w:rsidP="00CC3FC9">
      <w:pPr>
        <w:jc w:val="center"/>
        <w:rPr>
          <w:b/>
        </w:rPr>
      </w:pPr>
      <w:r w:rsidRPr="00CC3FC9">
        <w:rPr>
          <w:b/>
        </w:rPr>
        <w:t>PŘEDMĚT OBJEDNÁVKY</w:t>
      </w:r>
    </w:p>
    <w:p w14:paraId="3606FA01" w14:textId="6C11824C" w:rsidR="00CC3FC9" w:rsidRDefault="00CC3FC9" w:rsidP="001520F7">
      <w:r>
        <w:t>Poskytovatel zajistí pro objednatele uspořádání Firemní akce (dále též „program“), vycházejícího z písemné Nabídky a dalších jednání mezi</w:t>
      </w:r>
      <w:r w:rsidR="001520F7">
        <w:t xml:space="preserve"> </w:t>
      </w:r>
      <w:r>
        <w:t>poskytovatelem a objednatelem.</w:t>
      </w:r>
    </w:p>
    <w:p w14:paraId="44B1CE28" w14:textId="76C08861" w:rsidR="00CC3FC9" w:rsidRDefault="00CC3FC9" w:rsidP="001520F7">
      <w:r>
        <w:t>Své závazky z této Objednávky poskytovatel splní na vlastní účet, nebezpečí a s náležitou odbornou péčí.</w:t>
      </w:r>
    </w:p>
    <w:p w14:paraId="743EAD8B" w14:textId="77777777" w:rsidR="00CC3FC9" w:rsidRPr="00CC3FC9" w:rsidRDefault="00CC3FC9" w:rsidP="00CC3FC9">
      <w:pPr>
        <w:jc w:val="center"/>
        <w:rPr>
          <w:b/>
        </w:rPr>
      </w:pPr>
      <w:r w:rsidRPr="00CC3FC9">
        <w:rPr>
          <w:b/>
        </w:rPr>
        <w:t>TERMÍN, MÍSTO PLNĚNÍ A POČET ÚČASTNÍKŮ</w:t>
      </w:r>
    </w:p>
    <w:p w14:paraId="2394A59C" w14:textId="176E0BC5" w:rsidR="00CC3FC9" w:rsidRDefault="00CC3FC9" w:rsidP="001520F7">
      <w:r>
        <w:t>Termín: 12.</w:t>
      </w:r>
      <w:r w:rsidR="001520F7">
        <w:t xml:space="preserve"> </w:t>
      </w:r>
      <w:r>
        <w:t>09.</w:t>
      </w:r>
      <w:r w:rsidR="001520F7">
        <w:t xml:space="preserve"> </w:t>
      </w:r>
      <w:r>
        <w:t xml:space="preserve">2022 </w:t>
      </w:r>
      <w:r w:rsidR="001520F7">
        <w:t>–</w:t>
      </w:r>
      <w:r>
        <w:t xml:space="preserve"> 13.</w:t>
      </w:r>
      <w:r w:rsidR="001520F7">
        <w:t xml:space="preserve"> </w:t>
      </w:r>
      <w:r>
        <w:t>09.</w:t>
      </w:r>
      <w:r w:rsidR="001520F7">
        <w:t xml:space="preserve"> </w:t>
      </w:r>
      <w:r>
        <w:t>2022</w:t>
      </w:r>
    </w:p>
    <w:p w14:paraId="18A20BBE" w14:textId="6370C4A3" w:rsidR="00CC3FC9" w:rsidRDefault="00CC3FC9" w:rsidP="001520F7">
      <w:r>
        <w:t>Místo:</w:t>
      </w:r>
      <w:r w:rsidR="001520F7">
        <w:t xml:space="preserve"> Dvůr Perlová Voda, Kostelec nad Ohří 13, 413 01 Budyně nad Ohří</w:t>
      </w:r>
    </w:p>
    <w:p w14:paraId="1BA94919" w14:textId="7CA136E5" w:rsidR="00CC3FC9" w:rsidRDefault="00CC3FC9" w:rsidP="001520F7">
      <w:r>
        <w:t xml:space="preserve">Počet účastníků: </w:t>
      </w:r>
      <w:r w:rsidR="001520F7">
        <w:t xml:space="preserve">cca </w:t>
      </w:r>
      <w:r>
        <w:t>60</w:t>
      </w:r>
    </w:p>
    <w:p w14:paraId="48660C17" w14:textId="77777777" w:rsidR="00CC3FC9" w:rsidRPr="00CC3FC9" w:rsidRDefault="00CC3FC9" w:rsidP="00CC3FC9">
      <w:pPr>
        <w:jc w:val="center"/>
        <w:rPr>
          <w:b/>
        </w:rPr>
      </w:pPr>
      <w:r w:rsidRPr="00CC3FC9">
        <w:rPr>
          <w:b/>
        </w:rPr>
        <w:t>JAZYK</w:t>
      </w:r>
    </w:p>
    <w:p w14:paraId="0DEA9730" w14:textId="77777777" w:rsidR="00CC3FC9" w:rsidRDefault="00CC3FC9" w:rsidP="001538E9">
      <w:r>
        <w:t xml:space="preserve">Předmět Objednávky bude veden v jazyce: </w:t>
      </w:r>
      <w:r w:rsidRPr="00CC3FC9">
        <w:rPr>
          <w:b/>
        </w:rPr>
        <w:t>čeština</w:t>
      </w:r>
    </w:p>
    <w:p w14:paraId="7BB6D531" w14:textId="77777777" w:rsidR="00CC3FC9" w:rsidRPr="00CC3FC9" w:rsidRDefault="00CC3FC9" w:rsidP="00CC3FC9">
      <w:pPr>
        <w:jc w:val="center"/>
        <w:rPr>
          <w:b/>
        </w:rPr>
      </w:pPr>
      <w:r w:rsidRPr="00CC3FC9">
        <w:rPr>
          <w:b/>
        </w:rPr>
        <w:t>CENA</w:t>
      </w:r>
    </w:p>
    <w:p w14:paraId="4396DF01" w14:textId="77777777" w:rsidR="001538E9" w:rsidRDefault="00CC3FC9" w:rsidP="001538E9">
      <w:pPr>
        <w:jc w:val="both"/>
      </w:pPr>
      <w:r w:rsidRPr="00CC3FC9">
        <w:rPr>
          <w:b/>
        </w:rPr>
        <w:t>Poskytovatel a objednatel se dohodli na následující ceně</w:t>
      </w:r>
      <w:r>
        <w:t xml:space="preserve">. </w:t>
      </w:r>
    </w:p>
    <w:p w14:paraId="301DA0F4" w14:textId="733B436F" w:rsidR="00CC3FC9" w:rsidRDefault="00CC3FC9" w:rsidP="001538E9">
      <w:pPr>
        <w:jc w:val="both"/>
      </w:pPr>
      <w:r>
        <w:t>Podrobný rozpis služeb je součástí Nabídky a Kalkulace.</w:t>
      </w:r>
    </w:p>
    <w:p w14:paraId="553A847F" w14:textId="101B9B86" w:rsidR="00CC3FC9" w:rsidRDefault="00CC3FC9" w:rsidP="001538E9">
      <w:pPr>
        <w:jc w:val="both"/>
      </w:pPr>
      <w:r>
        <w:t>Cena programu 129 000 Kč</w:t>
      </w:r>
      <w:r w:rsidR="001538E9">
        <w:t xml:space="preserve"> bez DPH</w:t>
      </w:r>
    </w:p>
    <w:p w14:paraId="40F9E377" w14:textId="457D4692" w:rsidR="00CC3FC9" w:rsidRDefault="00CC3FC9" w:rsidP="001538E9">
      <w:pPr>
        <w:jc w:val="both"/>
      </w:pPr>
      <w:r>
        <w:t xml:space="preserve">Programové a produkční položky </w:t>
      </w:r>
      <w:r w:rsidR="00180151">
        <w:t xml:space="preserve">max </w:t>
      </w:r>
      <w:r>
        <w:t>6 000 Kč</w:t>
      </w:r>
      <w:r w:rsidR="00180151">
        <w:t xml:space="preserve"> </w:t>
      </w:r>
      <w:r w:rsidR="001538E9">
        <w:t xml:space="preserve">bez DPH </w:t>
      </w:r>
      <w:r w:rsidR="00180151">
        <w:t>(dle skutečného čerpání)</w:t>
      </w:r>
    </w:p>
    <w:p w14:paraId="4D981237" w14:textId="1E988596" w:rsidR="00CC3FC9" w:rsidRPr="00CC3FC9" w:rsidRDefault="00EA04CA" w:rsidP="001538E9">
      <w:pPr>
        <w:jc w:val="both"/>
        <w:rPr>
          <w:b/>
        </w:rPr>
      </w:pPr>
      <w:r>
        <w:rPr>
          <w:b/>
        </w:rPr>
        <w:t>Maximální</w:t>
      </w:r>
      <w:r w:rsidR="00CC3FC9" w:rsidRPr="00CC3FC9">
        <w:rPr>
          <w:b/>
        </w:rPr>
        <w:t xml:space="preserve"> CENA CELKEM 135 000 Kč</w:t>
      </w:r>
      <w:r w:rsidR="001538E9">
        <w:rPr>
          <w:b/>
        </w:rPr>
        <w:t xml:space="preserve"> bez DPH</w:t>
      </w:r>
      <w:r w:rsidR="001332F8">
        <w:rPr>
          <w:b/>
        </w:rPr>
        <w:t>.</w:t>
      </w:r>
    </w:p>
    <w:p w14:paraId="7496478E" w14:textId="77777777" w:rsidR="001332F8" w:rsidRDefault="001332F8" w:rsidP="00CC3FC9">
      <w:pPr>
        <w:jc w:val="center"/>
        <w:rPr>
          <w:b/>
        </w:rPr>
      </w:pPr>
    </w:p>
    <w:p w14:paraId="0D80BB27" w14:textId="77777777" w:rsidR="001332F8" w:rsidRDefault="001332F8" w:rsidP="00CC3FC9">
      <w:pPr>
        <w:jc w:val="center"/>
        <w:rPr>
          <w:b/>
        </w:rPr>
      </w:pPr>
    </w:p>
    <w:p w14:paraId="6F8D2976" w14:textId="3C9DD1A7" w:rsidR="00CC3FC9" w:rsidRPr="00CC3FC9" w:rsidRDefault="00CC3FC9" w:rsidP="00CC3FC9">
      <w:pPr>
        <w:jc w:val="center"/>
        <w:rPr>
          <w:b/>
        </w:rPr>
      </w:pPr>
      <w:r w:rsidRPr="00CC3FC9">
        <w:rPr>
          <w:b/>
        </w:rPr>
        <w:lastRenderedPageBreak/>
        <w:t>SPECIFIKACE PODMÍNEK OBJEDNÁVKY</w:t>
      </w:r>
    </w:p>
    <w:p w14:paraId="157C7713" w14:textId="77777777" w:rsidR="00CC3FC9" w:rsidRPr="00CC3FC9" w:rsidRDefault="00CC3FC9" w:rsidP="00CC3FC9">
      <w:pPr>
        <w:rPr>
          <w:b/>
        </w:rPr>
      </w:pPr>
      <w:r w:rsidRPr="00CC3FC9">
        <w:rPr>
          <w:b/>
        </w:rPr>
        <w:t>1. CENOVÉ PODMÍNKY</w:t>
      </w:r>
    </w:p>
    <w:p w14:paraId="00B6DB99" w14:textId="3BD9143D" w:rsidR="00CC3FC9" w:rsidRDefault="00CC3FC9" w:rsidP="00CC3FC9">
      <w:r>
        <w:t>1.1. Předmět Objednávky zahrnuje seznámení se situací objednatele a s konkrétními potřebami objednatele, sestavení optimálního</w:t>
      </w:r>
      <w:r w:rsidR="001538E9">
        <w:t xml:space="preserve"> </w:t>
      </w:r>
      <w:r>
        <w:t>programu pro danou skupinu účastníků, jeho detailní přípravu a vedení týmem lektorů nebo instruktorů poskytovatele, dopravu lektorského, instruktorského týmu, materiálu a produkční</w:t>
      </w:r>
      <w:r w:rsidR="001538E9">
        <w:t xml:space="preserve"> </w:t>
      </w:r>
      <w:r>
        <w:t>zajištění akce zahrnující i poskytnutí speciálního vybavení.</w:t>
      </w:r>
    </w:p>
    <w:p w14:paraId="3247A23B" w14:textId="618AF1E5" w:rsidR="00CC3FC9" w:rsidRDefault="00CC3FC9" w:rsidP="00CC3FC9">
      <w:r>
        <w:t>1.2. Předmět Objednávky nezahrnuje dopravu účastníků, ubytování a stravování účastníků a lektorů, instruktorů po dobu přípravy</w:t>
      </w:r>
      <w:r w:rsidR="001538E9">
        <w:t xml:space="preserve"> </w:t>
      </w:r>
      <w:r>
        <w:t>a realizace programu, další služby hotelu a případné materiální škody způsobené účastníky akce poskytovateli nebo dalším osobám.</w:t>
      </w:r>
    </w:p>
    <w:p w14:paraId="01278325" w14:textId="77777777" w:rsidR="00CC3FC9" w:rsidRDefault="00CC3FC9" w:rsidP="00CC3FC9">
      <w:r>
        <w:t>Tyto náklady hradí objednatel.</w:t>
      </w:r>
    </w:p>
    <w:p w14:paraId="6F2AB508" w14:textId="53179574" w:rsidR="00CC3FC9" w:rsidRDefault="00CC3FC9" w:rsidP="00CC3FC9">
      <w:r>
        <w:t>1.3. V případě, že bude objednatel mít zájem přiobjednat v souvislosti s předmětem této Objednávky další služby, budou tyto</w:t>
      </w:r>
      <w:r w:rsidR="001538E9">
        <w:t xml:space="preserve"> </w:t>
      </w:r>
      <w:r>
        <w:t>předmětem samostatné objednávky a dodávka služeb proběhne na základě</w:t>
      </w:r>
      <w:r w:rsidR="004C40ED">
        <w:t xml:space="preserve"> objednávky zaslané</w:t>
      </w:r>
      <w:r>
        <w:t xml:space="preserve"> e-mail</w:t>
      </w:r>
      <w:r w:rsidR="004C40ED">
        <w:t>em</w:t>
      </w:r>
      <w:r>
        <w:t xml:space="preserve"> </w:t>
      </w:r>
      <w:r w:rsidR="004C40ED">
        <w:t xml:space="preserve">včetně </w:t>
      </w:r>
      <w:r>
        <w:t>specifikace od objednatele a potvrzené</w:t>
      </w:r>
      <w:r w:rsidR="001538E9">
        <w:t xml:space="preserve"> </w:t>
      </w:r>
      <w:r>
        <w:t>poskytovatelem.</w:t>
      </w:r>
    </w:p>
    <w:p w14:paraId="546FF335" w14:textId="6CF65CC7" w:rsidR="00CC3FC9" w:rsidRDefault="00CC3FC9" w:rsidP="00CC3FC9">
      <w:r>
        <w:t xml:space="preserve">1.4. Konečná fakturace všech položek proběhne dle skutečné spotřeby dle vyúčtovacích faktur </w:t>
      </w:r>
      <w:r w:rsidR="00A60B74">
        <w:t>subdodavatelů, avšak v maximální výši do 135 000 Kč</w:t>
      </w:r>
      <w:r w:rsidR="00180151">
        <w:t xml:space="preserve"> bez DPH</w:t>
      </w:r>
      <w:r>
        <w:t>.</w:t>
      </w:r>
    </w:p>
    <w:p w14:paraId="65D22978" w14:textId="77777777" w:rsidR="00CC3FC9" w:rsidRPr="00CC3FC9" w:rsidRDefault="00CC3FC9" w:rsidP="00CC3FC9">
      <w:pPr>
        <w:rPr>
          <w:b/>
        </w:rPr>
      </w:pPr>
      <w:r w:rsidRPr="00CC3FC9">
        <w:rPr>
          <w:b/>
        </w:rPr>
        <w:t>2. FORMA ÚHRADY CENY PŘEDMĚTU OBJEDNÁVKY</w:t>
      </w:r>
    </w:p>
    <w:p w14:paraId="4A8DCC0A" w14:textId="52FF500C" w:rsidR="00CC3FC9" w:rsidRDefault="00CC3FC9" w:rsidP="00CC3FC9">
      <w:r>
        <w:t>2.1. Platba bude provedena v CZK měně</w:t>
      </w:r>
      <w:r w:rsidR="00180151">
        <w:t>,</w:t>
      </w:r>
      <w:r>
        <w:t xml:space="preserve"> a to ve dvou splátkách:</w:t>
      </w:r>
    </w:p>
    <w:p w14:paraId="6923376B" w14:textId="5E26D317" w:rsidR="00CC3FC9" w:rsidRDefault="00CC3FC9" w:rsidP="00CC3FC9">
      <w:r>
        <w:t>Po podpisu této Objednávky úhradou části ceny ve výši 50</w:t>
      </w:r>
      <w:r w:rsidR="00180151">
        <w:t xml:space="preserve"> </w:t>
      </w:r>
      <w:r>
        <w:t>%, 67 500 Kč plus příslušné DPH na základě faktury</w:t>
      </w:r>
      <w:r w:rsidR="001538E9">
        <w:t xml:space="preserve"> </w:t>
      </w:r>
      <w:r>
        <w:t>se splatností 14 dnů od data jejího vystavení a</w:t>
      </w:r>
      <w:r w:rsidR="001538E9">
        <w:t xml:space="preserve"> </w:t>
      </w:r>
      <w:r>
        <w:t>úhradou zbývající části ceny a příslušné DPH po realizaci celé akce na základě</w:t>
      </w:r>
      <w:r w:rsidR="001538E9">
        <w:t xml:space="preserve"> </w:t>
      </w:r>
      <w:r>
        <w:t>řádně a právem vystavené faktury - daňového dokladu se splatností 14 dnů od data jejího vystavení.</w:t>
      </w:r>
    </w:p>
    <w:p w14:paraId="53CC8B2A" w14:textId="5ECF93BB" w:rsidR="00CC3FC9" w:rsidRDefault="00CC3FC9" w:rsidP="00CC3FC9">
      <w:r>
        <w:t>V případě, že zálohová faktura dle odstavce 2.1 této objednávky neobsahuje všechny zákonem stanovené náležitosti, běží nová</w:t>
      </w:r>
      <w:r w:rsidR="001538E9">
        <w:t xml:space="preserve"> </w:t>
      </w:r>
      <w:r>
        <w:t>čtrnáctidenní lhůta ode dne doručení úplné a opravené zálohové faktury, resp. faktury objednateli.</w:t>
      </w:r>
    </w:p>
    <w:p w14:paraId="6903B88D" w14:textId="378729DA" w:rsidR="00CC3FC9" w:rsidRDefault="00CC3FC9" w:rsidP="00CC3FC9">
      <w:r>
        <w:t xml:space="preserve">2.2. Objednatel poukáže platby na účet poskytovatele: Raiffeisenbank, a.s., na číslo účtu: </w:t>
      </w:r>
      <w:r w:rsidR="00AD5970">
        <w:t>XXX</w:t>
      </w:r>
      <w:r w:rsidR="001538E9">
        <w:t>.</w:t>
      </w:r>
    </w:p>
    <w:p w14:paraId="7E94C5A6" w14:textId="0534180D" w:rsidR="00CC3FC9" w:rsidRDefault="00CC3FC9" w:rsidP="00CC3FC9">
      <w:r>
        <w:t>2.3. V případě prodlení objednatele s úhradou faktury je poskytovatel oprávněn účtovat objednateli smluvní pokutu ve výši 0,05</w:t>
      </w:r>
      <w:r w:rsidR="001538E9">
        <w:t xml:space="preserve"> </w:t>
      </w:r>
      <w:r>
        <w:t>% z dlužné částky za každý den prodlení splatnosti. Zaplacením smluvní pokuty není dotčeno právo smluvní strany na náhradu škody vzniklé porušením smluvní povinnosti, které se smluvní pokuta týká. Objednatel je oprávněn požadovat náhradu škody v plné výši</w:t>
      </w:r>
      <w:r w:rsidR="001538E9">
        <w:t xml:space="preserve"> </w:t>
      </w:r>
      <w:r>
        <w:t>bez ohledu na sjednanou smluvní pokutu.</w:t>
      </w:r>
    </w:p>
    <w:p w14:paraId="2C6F7F72" w14:textId="491A609F" w:rsidR="00CC3FC9" w:rsidRDefault="00CC3FC9" w:rsidP="00CC3FC9">
      <w:r>
        <w:t>2.4. Faktura/y bude/ou vystavena/y na adresu objednatele ve struktuře položek - jak je uvedeno výše v bodě CENA</w:t>
      </w:r>
      <w:r w:rsidR="00530862">
        <w:t>.</w:t>
      </w:r>
    </w:p>
    <w:p w14:paraId="2EFE5C16" w14:textId="4D5B8C85" w:rsidR="00BE7223" w:rsidRDefault="00BE7223" w:rsidP="00CC3FC9">
      <w:r>
        <w:t xml:space="preserve">2.5 Faktura/y bude/ou zasílány </w:t>
      </w:r>
      <w:r w:rsidR="000B31E3">
        <w:t>o</w:t>
      </w:r>
      <w:r>
        <w:t xml:space="preserve">bjednateli na e-mailovou adresu: </w:t>
      </w:r>
      <w:r w:rsidR="002478E7">
        <w:t>XXX</w:t>
      </w:r>
      <w:r>
        <w:t>@czechtourism.cz.</w:t>
      </w:r>
    </w:p>
    <w:p w14:paraId="0149EFE0" w14:textId="77777777" w:rsidR="001332F8" w:rsidRDefault="001332F8" w:rsidP="00CC3FC9">
      <w:pPr>
        <w:rPr>
          <w:b/>
        </w:rPr>
      </w:pPr>
    </w:p>
    <w:p w14:paraId="4C7901EB" w14:textId="44440A3F" w:rsidR="00CC3FC9" w:rsidRPr="00CC3FC9" w:rsidRDefault="00CC3FC9" w:rsidP="00CC3FC9">
      <w:pPr>
        <w:rPr>
          <w:b/>
        </w:rPr>
      </w:pPr>
      <w:r w:rsidRPr="00CC3FC9">
        <w:rPr>
          <w:b/>
        </w:rPr>
        <w:t>3. STORNOPODMÍNKY</w:t>
      </w:r>
      <w:r w:rsidR="00851671">
        <w:rPr>
          <w:b/>
        </w:rPr>
        <w:t xml:space="preserve"> A VYŠŠÍ MOC</w:t>
      </w:r>
    </w:p>
    <w:p w14:paraId="3EE6B2BF" w14:textId="5BED2F31" w:rsidR="00CC3FC9" w:rsidRDefault="00CC3FC9" w:rsidP="00CC3FC9">
      <w:r>
        <w:t>3.1. Dojde-li ke zrušení předmětu Objednávky či jeho části ze strany objednatele, budou</w:t>
      </w:r>
      <w:r w:rsidR="001538E9">
        <w:t xml:space="preserve"> </w:t>
      </w:r>
      <w:r>
        <w:t>poskytovatelem fakturovány následující</w:t>
      </w:r>
      <w:r w:rsidR="001538E9">
        <w:t xml:space="preserve"> </w:t>
      </w:r>
      <w:r>
        <w:t>stornopoplatky. Jejich splatnost činí 14 dní od obdržení řádně a právem vystaveného daňového dokladu:</w:t>
      </w:r>
    </w:p>
    <w:p w14:paraId="5533BB1B" w14:textId="77777777" w:rsidR="001332F8" w:rsidRDefault="001332F8" w:rsidP="00CC3FC9">
      <w:pPr>
        <w:rPr>
          <w:b/>
        </w:rPr>
      </w:pPr>
    </w:p>
    <w:p w14:paraId="336412AB" w14:textId="746B589F" w:rsidR="00CC3FC9" w:rsidRPr="00CC3FC9" w:rsidRDefault="00CC3FC9" w:rsidP="00CC3FC9">
      <w:pPr>
        <w:rPr>
          <w:b/>
        </w:rPr>
      </w:pPr>
      <w:r w:rsidRPr="00CC3FC9">
        <w:rPr>
          <w:b/>
        </w:rPr>
        <w:lastRenderedPageBreak/>
        <w:t>ZRUŠENÍ OBJEDNÁVKY ČI JEJÍ ČÁSTI:</w:t>
      </w:r>
    </w:p>
    <w:p w14:paraId="212CF653" w14:textId="6C009DDF" w:rsidR="00CC3FC9" w:rsidRDefault="00CC3FC9" w:rsidP="00CC3FC9">
      <w:r>
        <w:t xml:space="preserve">V době od </w:t>
      </w:r>
      <w:r w:rsidR="008B1692">
        <w:t xml:space="preserve">účinnosti </w:t>
      </w:r>
      <w:r>
        <w:t>Objednávky do šesti dnů před realizací předmětu Objednávky: 70</w:t>
      </w:r>
      <w:r w:rsidR="00180151">
        <w:t xml:space="preserve"> </w:t>
      </w:r>
      <w:r>
        <w:t>% ze zrušených služeb</w:t>
      </w:r>
      <w:r w:rsidR="001538E9">
        <w:t>.</w:t>
      </w:r>
    </w:p>
    <w:p w14:paraId="54F29D93" w14:textId="15F269B5" w:rsidR="00CC3FC9" w:rsidRDefault="001538E9" w:rsidP="00CC3FC9">
      <w:r>
        <w:t>V</w:t>
      </w:r>
      <w:r w:rsidR="00CC3FC9">
        <w:t xml:space="preserve"> době od pěti dnů před realizací předmětu Objednávky a méně: 100</w:t>
      </w:r>
      <w:r w:rsidR="00180151">
        <w:t xml:space="preserve"> </w:t>
      </w:r>
      <w:r w:rsidR="00CC3FC9">
        <w:t>% ze zrušených služeb.</w:t>
      </w:r>
    </w:p>
    <w:p w14:paraId="1AA77A81" w14:textId="098189F4" w:rsidR="00CC3FC9" w:rsidRDefault="00CC3FC9" w:rsidP="00CC3FC9">
      <w:r>
        <w:t>3.2. Dojde-li ke změně termínu předmětu Objednávky ze strany objednatele, budou poskytovatelem fakturovány následující</w:t>
      </w:r>
      <w:r w:rsidR="00051208">
        <w:t xml:space="preserve"> s</w:t>
      </w:r>
      <w:r>
        <w:t>tornopoplatky. Jejich splatnost činí 14 dní od obdržení řádně a právem vystaveného daňového dokladu:</w:t>
      </w:r>
    </w:p>
    <w:p w14:paraId="26136787" w14:textId="77777777" w:rsidR="00CC3FC9" w:rsidRPr="00CC3FC9" w:rsidRDefault="00CC3FC9" w:rsidP="00CC3FC9">
      <w:pPr>
        <w:rPr>
          <w:b/>
        </w:rPr>
      </w:pPr>
      <w:r w:rsidRPr="00CC3FC9">
        <w:rPr>
          <w:b/>
        </w:rPr>
        <w:t>ZMĚNA TERMÍNU PROGRAMU:</w:t>
      </w:r>
    </w:p>
    <w:p w14:paraId="51777684" w14:textId="1ED11414" w:rsidR="00CC3FC9" w:rsidRDefault="00CC3FC9" w:rsidP="00CC3FC9">
      <w:r>
        <w:t xml:space="preserve">V době od </w:t>
      </w:r>
      <w:r w:rsidR="008B1692">
        <w:t>účinnos</w:t>
      </w:r>
      <w:r w:rsidR="002F70AE">
        <w:t>ti</w:t>
      </w:r>
      <w:r>
        <w:t xml:space="preserve"> Objednávky do šesti dnů před realizací předmětu Objednávky: 40</w:t>
      </w:r>
      <w:r w:rsidR="00180151">
        <w:t xml:space="preserve"> </w:t>
      </w:r>
      <w:r>
        <w:t>% ze změněných služeb</w:t>
      </w:r>
      <w:r w:rsidR="00051208">
        <w:t>.</w:t>
      </w:r>
    </w:p>
    <w:p w14:paraId="6F0A82F0" w14:textId="48F6B6C2" w:rsidR="00CC3FC9" w:rsidRDefault="00051208" w:rsidP="00CC3FC9">
      <w:r>
        <w:t>V</w:t>
      </w:r>
      <w:r w:rsidR="00CC3FC9">
        <w:t xml:space="preserve"> době od pěti dnů před realizací předmětu Objednávky a méně: 80</w:t>
      </w:r>
      <w:r w:rsidR="00180151">
        <w:t xml:space="preserve"> </w:t>
      </w:r>
      <w:r w:rsidR="00CC3FC9">
        <w:t>% ze změněných služeb</w:t>
      </w:r>
      <w:r>
        <w:t>.</w:t>
      </w:r>
    </w:p>
    <w:p w14:paraId="2C6E21AB" w14:textId="3D9645E7" w:rsidR="00CC3FC9" w:rsidRDefault="00CC3FC9" w:rsidP="00CC3FC9">
      <w:r>
        <w:t>3.3. Pokud není uvedeno v této Objednávce jinak, stornopodmínky uvedené v bodě 3.1. a 3.2. zahrnují i stornopodmínky</w:t>
      </w:r>
      <w:r w:rsidR="00051208">
        <w:t xml:space="preserve"> </w:t>
      </w:r>
      <w:r>
        <w:t>subdodavatelů předmětu plnění Objednávky (tj. zejména ubytování, stravování, doprava apod.</w:t>
      </w:r>
      <w:r w:rsidR="00051208">
        <w:t>, pokud je součástí</w:t>
      </w:r>
      <w:r>
        <w:t>).</w:t>
      </w:r>
    </w:p>
    <w:p w14:paraId="7E94B16D" w14:textId="4D21F61B" w:rsidR="00CC3FC9" w:rsidRDefault="00CC3FC9" w:rsidP="00CC3FC9">
      <w:r>
        <w:t>3.4. V případě zrušení předmětu Objednávky ze strany poskytovatele, poskytovatel uhradí objednateli prokazatelné škody, které</w:t>
      </w:r>
      <w:r w:rsidR="00051208">
        <w:t xml:space="preserve"> </w:t>
      </w:r>
      <w:r>
        <w:t>v důsledku toho vzniknou.</w:t>
      </w:r>
    </w:p>
    <w:p w14:paraId="7E7251AF" w14:textId="6141CACB" w:rsidR="006A2855" w:rsidRPr="00051208" w:rsidRDefault="00E50B34" w:rsidP="00051208">
      <w:r w:rsidRPr="00051208">
        <w:t xml:space="preserve">3.5 </w:t>
      </w:r>
      <w:r w:rsidR="00A06F49" w:rsidRPr="00051208">
        <w:t xml:space="preserve">Poskytovatel a objednatel </w:t>
      </w:r>
      <w:r w:rsidRPr="00051208">
        <w:t>se dohodli, že v případě znemožnění</w:t>
      </w:r>
      <w:r w:rsidR="00F53106" w:rsidRPr="00051208">
        <w:t xml:space="preserve"> realizace předmětu Objednávky </w:t>
      </w:r>
      <w:r w:rsidRPr="00051208">
        <w:t xml:space="preserve">v důsledku zásahu opatření orgánů veřejné moci, vydaných formou normativních a individuálních aktů přímo nebo nepřímo v souvislosti s šířením onemocnění COVID-19, se zavazují </w:t>
      </w:r>
      <w:r w:rsidR="00F53106" w:rsidRPr="00051208">
        <w:t xml:space="preserve">realizovat předmět Objednávky </w:t>
      </w:r>
      <w:r w:rsidRPr="00051208">
        <w:t>v náhradním termínu</w:t>
      </w:r>
      <w:r w:rsidR="00C318C6" w:rsidRPr="00051208">
        <w:t>,</w:t>
      </w:r>
      <w:r w:rsidRPr="00051208">
        <w:t xml:space="preserve"> jenž bude blíže specifikován dohodou smluvních stran</w:t>
      </w:r>
      <w:r w:rsidR="00F53106" w:rsidRPr="00051208">
        <w:t xml:space="preserve">. </w:t>
      </w:r>
      <w:r w:rsidRPr="00051208">
        <w:t xml:space="preserve">Veškeré zálohové platby uhrazené </w:t>
      </w:r>
      <w:r w:rsidR="005E5934" w:rsidRPr="00051208">
        <w:t xml:space="preserve">Objednatelem a </w:t>
      </w:r>
      <w:r w:rsidRPr="00051208">
        <w:t>obdržené P</w:t>
      </w:r>
      <w:r w:rsidR="005E5934" w:rsidRPr="00051208">
        <w:t xml:space="preserve">oskytovatelem </w:t>
      </w:r>
      <w:r w:rsidRPr="00051208">
        <w:t xml:space="preserve">určené na </w:t>
      </w:r>
      <w:r w:rsidR="005E5934" w:rsidRPr="00051208">
        <w:t xml:space="preserve">realizaci předmětu Objednávky </w:t>
      </w:r>
      <w:r w:rsidRPr="00051208">
        <w:t xml:space="preserve">budou použity za účelem úhrady zálohových plateb na </w:t>
      </w:r>
      <w:r w:rsidR="005E5934" w:rsidRPr="00051208">
        <w:t xml:space="preserve">realizaci předmětu Objednávky </w:t>
      </w:r>
      <w:r w:rsidRPr="00051208">
        <w:t xml:space="preserve">v dohodnutém náhradním termínu. Při </w:t>
      </w:r>
      <w:r w:rsidR="005E5934" w:rsidRPr="00051208">
        <w:t xml:space="preserve">realizaci předmětu Objednávky </w:t>
      </w:r>
      <w:r w:rsidRPr="00051208">
        <w:t>v náhradním termínu se nepoužijí ustanovení o storno</w:t>
      </w:r>
      <w:r w:rsidR="00C225D5" w:rsidRPr="00051208">
        <w:t xml:space="preserve">podmínkách </w:t>
      </w:r>
      <w:r w:rsidRPr="00051208">
        <w:t>uveden</w:t>
      </w:r>
      <w:r w:rsidR="00C225D5" w:rsidRPr="00051208">
        <w:t>ých</w:t>
      </w:r>
      <w:r w:rsidRPr="00051208">
        <w:t xml:space="preserve"> v bodě </w:t>
      </w:r>
      <w:r w:rsidR="005E5934" w:rsidRPr="00051208">
        <w:t xml:space="preserve">3. </w:t>
      </w:r>
      <w:r w:rsidRPr="00051208">
        <w:t xml:space="preserve">této </w:t>
      </w:r>
      <w:r w:rsidR="005E5934" w:rsidRPr="00051208">
        <w:t xml:space="preserve">Objednávky. </w:t>
      </w:r>
    </w:p>
    <w:p w14:paraId="4CE90023" w14:textId="340DC2EF" w:rsidR="006A2855" w:rsidRDefault="006A2855" w:rsidP="00051208">
      <w:r w:rsidRPr="00051208">
        <w:t>3.</w:t>
      </w:r>
      <w:r w:rsidR="00051208">
        <w:t>6</w:t>
      </w:r>
      <w:r w:rsidRPr="00051208">
        <w:t xml:space="preserve"> 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strany povinny se neprodleně o těchto okolnostech vzájemně informovat. Lhůty pro plnění povinností podle této </w:t>
      </w:r>
      <w:r w:rsidR="001D4846" w:rsidRPr="00051208">
        <w:t xml:space="preserve">Objednávky </w:t>
      </w:r>
      <w:r w:rsidRPr="00051208">
        <w:t xml:space="preserve">se prodlužují o dobu, po kterou prokazatelně trvá okolnost vylučující odpovědnost za částečné nebo úplné nesplnění smluvních závazků. Jestliže důsledky vyplývající ze zásahu vyšší moci prokazatelně trvají déle než tři měsíce, může kterákoliv ze smluvních stran od </w:t>
      </w:r>
      <w:r w:rsidR="001D4846" w:rsidRPr="00051208">
        <w:t xml:space="preserve">Objednávky </w:t>
      </w:r>
      <w:r w:rsidRPr="00051208">
        <w:t xml:space="preserve">odstoupit s tím, že se nároky smluvních stran vyrovnají tak, aby žádné ze smluvních stran nevzniklo bezdůvodné obohacení. </w:t>
      </w:r>
    </w:p>
    <w:p w14:paraId="44F81C52" w14:textId="77777777" w:rsidR="001332F8" w:rsidRDefault="001332F8" w:rsidP="00CC3FC9">
      <w:pPr>
        <w:rPr>
          <w:b/>
        </w:rPr>
      </w:pPr>
    </w:p>
    <w:p w14:paraId="29678E29" w14:textId="0C8427D0" w:rsidR="00CC3FC9" w:rsidRPr="00CC3FC9" w:rsidRDefault="00CC3FC9" w:rsidP="00CC3FC9">
      <w:pPr>
        <w:rPr>
          <w:b/>
        </w:rPr>
      </w:pPr>
      <w:r w:rsidRPr="00CC3FC9">
        <w:rPr>
          <w:b/>
        </w:rPr>
        <w:t>4. ODPOVĚDNOST ZA ŠKODY A POJIŠTĚNÍ</w:t>
      </w:r>
    </w:p>
    <w:p w14:paraId="04C577D1" w14:textId="77777777" w:rsidR="00CC3FC9" w:rsidRDefault="00CC3FC9" w:rsidP="00CC3FC9">
      <w:r>
        <w:t>4.1. Odpovědnost Smluvních stran za škodu se řídí ust. § 2894 a násl. občanského zákoníku.</w:t>
      </w:r>
    </w:p>
    <w:p w14:paraId="51DD76B0" w14:textId="57CF838C" w:rsidR="00CC3FC9" w:rsidRDefault="00CC3FC9" w:rsidP="00CC3FC9">
      <w:r>
        <w:t>4.2. Poskytovatel přebírá odpovědnost za případné škody zaviněné svými zaměstnanci a spolupracovníky</w:t>
      </w:r>
      <w:r w:rsidR="006E7184">
        <w:t>.</w:t>
      </w:r>
    </w:p>
    <w:p w14:paraId="0B17D52B" w14:textId="4CD68798" w:rsidR="00CC3FC9" w:rsidRDefault="00CC3FC9" w:rsidP="00CC3FC9">
      <w:r>
        <w:t xml:space="preserve">4.3. Poskytovatel má uzavřenou platnou pojistku odpovědnosti za škody způsobené třetím osobám u pojišťovny Kooperativa pojišťovna, a.s., Vienna Insurance Group, s finančním limitem 5 mil. Kč za jeden pojistný případ, s maximálním plněním 10 mil. Kč za jedno pojistné období (v jednom </w:t>
      </w:r>
      <w:r>
        <w:lastRenderedPageBreak/>
        <w:t>kalendářním roce) a zavazuje se mít takovou smlouvu platnou nejméně do doby</w:t>
      </w:r>
      <w:r w:rsidR="00051208">
        <w:t xml:space="preserve"> </w:t>
      </w:r>
      <w:r>
        <w:t>ukončení realizace programu, popř. uzavřít pojistnou smlouvu obdobných parametrů se stejným či jiným pojistitelem, kterou je</w:t>
      </w:r>
      <w:r w:rsidR="00051208">
        <w:t xml:space="preserve"> </w:t>
      </w:r>
      <w:r>
        <w:t>povinen objednateli po jejím uzavření předložit.</w:t>
      </w:r>
    </w:p>
    <w:p w14:paraId="611570B2" w14:textId="67050559" w:rsidR="00CC3FC9" w:rsidRDefault="00CC3FC9" w:rsidP="00CC3FC9">
      <w:r>
        <w:t>4.4. Poskytovatel nezodpovídá za případné škody způsobené třetím osobám, tj. zejména účastníkům předmětu plnění této</w:t>
      </w:r>
      <w:r w:rsidR="00051208">
        <w:t xml:space="preserve"> </w:t>
      </w:r>
      <w:r>
        <w:t>Objednávky, pokud by u těchto osob, na základě dechové či krevní zkoušky, bylo zjištěno požití alkoholu či jiných omamných</w:t>
      </w:r>
      <w:r w:rsidR="00051208">
        <w:t xml:space="preserve"> </w:t>
      </w:r>
      <w:r>
        <w:t>či psychotropních látek.</w:t>
      </w:r>
    </w:p>
    <w:p w14:paraId="4D6A6A0E" w14:textId="05B3CBA4" w:rsidR="00CC3FC9" w:rsidRDefault="00CC3FC9" w:rsidP="00CC3FC9">
      <w:r>
        <w:t>4.5. Poskytovatel nezodpovídá za případné škody na zdraví či majetku subdodavatelů, které způsobí účastníci či hosté objednatele</w:t>
      </w:r>
      <w:r w:rsidR="00051208">
        <w:t xml:space="preserve"> </w:t>
      </w:r>
      <w:r>
        <w:t>předmětu plnění v důsledku porušení provozního řádu subdodavatelů nebo v případě, že ze strany poskytovatele došlo k poučení,</w:t>
      </w:r>
      <w:r w:rsidR="00051208">
        <w:t xml:space="preserve"> </w:t>
      </w:r>
      <w:r>
        <w:t>instruktáži a vysvětlení pravidel.</w:t>
      </w:r>
    </w:p>
    <w:p w14:paraId="3C256B28" w14:textId="0A105A06" w:rsidR="00CC3FC9" w:rsidRDefault="00CC3FC9" w:rsidP="00CC3FC9">
      <w:r>
        <w:t>4.6. Odpovědnost poskytovatele a nárok na plnění případných škod způsobených objednateli zaniká v případě, že ze strany</w:t>
      </w:r>
      <w:r w:rsidR="00051208">
        <w:t xml:space="preserve"> </w:t>
      </w:r>
      <w:r>
        <w:t>poskytovatele došlo k poučení, instruktáži a vysvětlení pravidel vedoucí k bezpečnému zvládnutí dané aktivity, zejména k poučení,</w:t>
      </w:r>
      <w:r w:rsidR="00051208">
        <w:t xml:space="preserve"> </w:t>
      </w:r>
      <w:r>
        <w:t>instruktáži a pravidel používání jistících a ochranných pomůcek, které ze strany účastníků nebylo respektováno či bylo porušeno.</w:t>
      </w:r>
    </w:p>
    <w:p w14:paraId="738C48BA" w14:textId="016B1952" w:rsidR="00CC3FC9" w:rsidRDefault="00CC3FC9" w:rsidP="00CC3FC9">
      <w:r>
        <w:t>4.7. Pojištění odpovědnosti uvedené v bodě 4.3. se nevztahuje na škodu způsobenou v souvislosti s: provozováním a pořádáním</w:t>
      </w:r>
      <w:r w:rsidR="00051208">
        <w:t xml:space="preserve"> </w:t>
      </w:r>
      <w:r>
        <w:t>akcí motoristického sportu, paintballových střelnic, bobových a motokárových drah, lanových parků (vyjma mobilních lanových</w:t>
      </w:r>
      <w:r w:rsidR="00051208">
        <w:t xml:space="preserve"> </w:t>
      </w:r>
      <w:r>
        <w:t>parků a překážek), bungee jumpingu, zorbingu, potápění, parasailingu, surfingu, splouvání řek a raftingu od WW 2 tzv. alpské</w:t>
      </w:r>
      <w:r w:rsidR="00051208">
        <w:t xml:space="preserve"> </w:t>
      </w:r>
      <w:r>
        <w:t>klasifikace obtížnosti, canyoningu a obdobných aktivit, a pořádáním tanečních zábav a diskoték pro více než 500 návštěvníků.</w:t>
      </w:r>
    </w:p>
    <w:p w14:paraId="4308350F" w14:textId="1C92BFF4" w:rsidR="00CC3FC9" w:rsidRDefault="00CC3FC9" w:rsidP="00CC3FC9">
      <w:r>
        <w:t>4.8. Objednatel bere na vědomí, že poskytovatel neodpovídá za případné škody způsobené sjednanými subdodavateli poskytovaných</w:t>
      </w:r>
      <w:r w:rsidR="00051208">
        <w:t xml:space="preserve"> </w:t>
      </w:r>
      <w:r>
        <w:t>služeb, zejména poskytovateli ubytování, dopravci a poskytovateli sportovních, adrenalinových či zábavních atrakcí a to zejména</w:t>
      </w:r>
      <w:r w:rsidR="00051208">
        <w:t xml:space="preserve"> </w:t>
      </w:r>
      <w:r>
        <w:t>těch, které jsou vyjmenovány v bodě 4.7., ačkoliv poskytovatel objednateli takové služby zprostředkovává. Objednatel se zavazuje,</w:t>
      </w:r>
      <w:r w:rsidR="00051208">
        <w:t xml:space="preserve"> </w:t>
      </w:r>
      <w:r>
        <w:t>že plnění v případě škod na majetku či zdraví účastníků akce bude vymáhat přímo na těchto subdodavatelích.</w:t>
      </w:r>
    </w:p>
    <w:p w14:paraId="50B4E7ED" w14:textId="4997B8F0" w:rsidR="00CC3FC9" w:rsidRDefault="00CC3FC9" w:rsidP="00CC3FC9">
      <w:r>
        <w:t>4.9. Poskytovatel může - na základě profesionálního zvážení - nepustit na danou aktivitu toho účastníka, který bude vykazovat známky</w:t>
      </w:r>
      <w:r w:rsidR="00051208">
        <w:t xml:space="preserve"> </w:t>
      </w:r>
      <w:r>
        <w:t>podnapilého stavu nebo stavu po požití omamných či psychotropních látek. V případě, že takový stav bude u většiny účastníků,</w:t>
      </w:r>
      <w:r w:rsidR="00051208">
        <w:t xml:space="preserve"> </w:t>
      </w:r>
      <w:r>
        <w:t>tak dává Poskytovateli - z bezpečnostních důvodů - právo zrušit celý program bez jakýchkoliv následných sankcí ze strany objednatele.</w:t>
      </w:r>
    </w:p>
    <w:p w14:paraId="47325992" w14:textId="4350A8A2" w:rsidR="00CC3FC9" w:rsidRPr="00CC3FC9" w:rsidRDefault="00CC3FC9" w:rsidP="00CC3FC9">
      <w:pPr>
        <w:rPr>
          <w:b/>
        </w:rPr>
      </w:pPr>
      <w:r w:rsidRPr="00CC3FC9">
        <w:rPr>
          <w:b/>
        </w:rPr>
        <w:t>5. OCHRANA INFORMACÍ A DAT, POVINNOST MLČENLIVOSTI</w:t>
      </w:r>
    </w:p>
    <w:p w14:paraId="1848D50B" w14:textId="4DA1E4E5" w:rsidR="00CC3FC9" w:rsidRDefault="00CC3FC9" w:rsidP="00CC3FC9">
      <w:r>
        <w:t>5.1. Smluvní strany potvrzují, že všechny informace, které se smluvní strana při plnění a/nebo v souvislosti s plněním této Objednávky</w:t>
      </w:r>
      <w:r w:rsidR="00051208">
        <w:t xml:space="preserve"> </w:t>
      </w:r>
      <w:r>
        <w:t>dozví, jsou důvěrné povahy a/nebo představují obchodní tajemství podle § 504 občanského zákoníku (dále jen „Důvěrné informace“).</w:t>
      </w:r>
    </w:p>
    <w:p w14:paraId="769AAD62" w14:textId="3BD16BFB" w:rsidR="00CC3FC9" w:rsidRDefault="00CC3FC9" w:rsidP="00CC3FC9">
      <w:r>
        <w:t>5.3. Poskytovatel neposkytne informace týkající se jednotlivých účastníků předmětu této smlouvy třetím stranám, t.j. jiným fyzickým</w:t>
      </w:r>
      <w:r w:rsidR="00051208">
        <w:t xml:space="preserve"> </w:t>
      </w:r>
      <w:r>
        <w:t>a právnickým osobám, než příslušným zaměstnancům poskytovatele a/nebo subjektům, které na předmětu této Objednávky konkrétně</w:t>
      </w:r>
      <w:r w:rsidR="00051208">
        <w:t xml:space="preserve"> s</w:t>
      </w:r>
      <w:r>
        <w:t>polupracují s objednatelem nebo poskytovatelem.</w:t>
      </w:r>
    </w:p>
    <w:p w14:paraId="7395E1A2" w14:textId="6156A2E9" w:rsidR="00CC3FC9" w:rsidRDefault="00CC3FC9" w:rsidP="00CC3FC9">
      <w:r>
        <w:t>5.4. Poskytovatel je v souladu se zákonem o ochraně osobních údajů, č. 110/2019 Sb., registrován v registru správců osobních údajů,</w:t>
      </w:r>
      <w:r w:rsidR="00051208">
        <w:t xml:space="preserve"> </w:t>
      </w:r>
      <w:r>
        <w:t>vedeném Úřadem pro ochranu osobních údajů, pod registračním číslem 00032164.</w:t>
      </w:r>
    </w:p>
    <w:p w14:paraId="4BDBD459" w14:textId="2A9DCC8F" w:rsidR="00B73EE7" w:rsidRDefault="00B73EE7" w:rsidP="00CC3FC9">
      <w:r>
        <w:t xml:space="preserve">5.5 </w:t>
      </w:r>
      <w:r w:rsidRPr="00CD7C93">
        <w:t xml:space="preserve">Skutečnosti uvedené v této </w:t>
      </w:r>
      <w:r>
        <w:t xml:space="preserve">Objednávce </w:t>
      </w:r>
      <w:r w:rsidRPr="00CD7C93">
        <w:t>nebudou smluvními stranami považovány za obchodní tajemství ve smyslu ustanovení § 504 občanského</w:t>
      </w:r>
      <w:r>
        <w:t xml:space="preserve"> zákoníku. </w:t>
      </w:r>
    </w:p>
    <w:p w14:paraId="57FDF824" w14:textId="77777777" w:rsidR="00CC3FC9" w:rsidRPr="00CC3FC9" w:rsidRDefault="00CC3FC9" w:rsidP="00CC3FC9">
      <w:pPr>
        <w:rPr>
          <w:b/>
        </w:rPr>
      </w:pPr>
      <w:r w:rsidRPr="00CC3FC9">
        <w:rPr>
          <w:b/>
        </w:rPr>
        <w:lastRenderedPageBreak/>
        <w:t>6. OCHRANA LIDSKÝCH ZDROJŮ</w:t>
      </w:r>
    </w:p>
    <w:p w14:paraId="45255352" w14:textId="77777777" w:rsidR="00CC3FC9" w:rsidRDefault="00CC3FC9" w:rsidP="00CC3FC9">
      <w:r>
        <w:t>6.1. Při poskytování služeb, jež jsou předmětem této Objednávky, a po dobu šesti měsíců od jejich dokončení:</w:t>
      </w:r>
    </w:p>
    <w:p w14:paraId="43FA4D40" w14:textId="5804D51C" w:rsidR="00CC3FC9" w:rsidRDefault="00051208" w:rsidP="00051208">
      <w:pPr>
        <w:pStyle w:val="Odstavecseseznamem"/>
        <w:numPr>
          <w:ilvl w:val="0"/>
          <w:numId w:val="2"/>
        </w:numPr>
      </w:pPr>
      <w:r>
        <w:t>s</w:t>
      </w:r>
      <w:r w:rsidR="00CC3FC9">
        <w:t>e poskytovatel zavazuje, že neučiní zaměstnancům či zástupcům objednatele zapojeným do realizace této Objednávky,</w:t>
      </w:r>
    </w:p>
    <w:p w14:paraId="4A9F1D54" w14:textId="77777777" w:rsidR="00051208" w:rsidRDefault="00CC3FC9" w:rsidP="00CC3FC9">
      <w:pPr>
        <w:pStyle w:val="Odstavecseseznamem"/>
        <w:numPr>
          <w:ilvl w:val="0"/>
          <w:numId w:val="2"/>
        </w:numPr>
      </w:pPr>
      <w:r>
        <w:t>bez předchozího výhradního písemného souhlasu objednatele, žádné nabídky na uzavření pracovního poměru ani jiné</w:t>
      </w:r>
      <w:r w:rsidR="00051208">
        <w:t xml:space="preserve"> </w:t>
      </w:r>
      <w:r>
        <w:t>angažovanosti;</w:t>
      </w:r>
    </w:p>
    <w:p w14:paraId="784F750D" w14:textId="59AEB053" w:rsidR="00CC3FC9" w:rsidRDefault="00CC3FC9" w:rsidP="00CC3FC9">
      <w:pPr>
        <w:pStyle w:val="Odstavecseseznamem"/>
        <w:numPr>
          <w:ilvl w:val="0"/>
          <w:numId w:val="2"/>
        </w:numPr>
      </w:pPr>
      <w:r>
        <w:t>objednatel neučiní zaměstnancům či zástupcům poskytovatele, zapojeným do realizace této Objednávky, bez předchozího</w:t>
      </w:r>
      <w:r w:rsidR="00051208">
        <w:t xml:space="preserve"> </w:t>
      </w:r>
      <w:r>
        <w:t>výhradního písemného souhlasu poskytovatele, žádné nabídky na uzavření pracovního poměru ani jiné angažovanosti.</w:t>
      </w:r>
    </w:p>
    <w:p w14:paraId="76536D05" w14:textId="77777777" w:rsidR="0077412A" w:rsidRDefault="0077412A" w:rsidP="00CC3FC9">
      <w:pPr>
        <w:rPr>
          <w:b/>
        </w:rPr>
      </w:pPr>
    </w:p>
    <w:p w14:paraId="1B4A6DC9" w14:textId="7E90066D" w:rsidR="00CC3FC9" w:rsidRPr="00CC3FC9" w:rsidRDefault="00CC3FC9" w:rsidP="00CC3FC9">
      <w:pPr>
        <w:rPr>
          <w:b/>
        </w:rPr>
      </w:pPr>
      <w:r w:rsidRPr="00CC3FC9">
        <w:rPr>
          <w:b/>
        </w:rPr>
        <w:t>7. PLATNOST OBJEDNÁVKY</w:t>
      </w:r>
    </w:p>
    <w:p w14:paraId="11626774" w14:textId="05CB3F02" w:rsidR="00CC3FC9" w:rsidRDefault="00CC3FC9" w:rsidP="00CC3FC9">
      <w:r>
        <w:t>7.1 Platnost Objednávky trvá do dob</w:t>
      </w:r>
      <w:r w:rsidR="002F5191">
        <w:t>y</w:t>
      </w:r>
      <w:r>
        <w:t xml:space="preserve"> splnění všech vzájemných závazků poskytovatele a objednatele Z této smlouvy plynoucích.</w:t>
      </w:r>
    </w:p>
    <w:p w14:paraId="07277FCC" w14:textId="613CDC88" w:rsidR="00CC3FC9" w:rsidRDefault="00CC3FC9" w:rsidP="00CC3FC9">
      <w:r>
        <w:t>Je platná dnem jejího podpisu oprávněnými zástupci smluvních stran</w:t>
      </w:r>
      <w:r w:rsidR="008D1E51">
        <w:t xml:space="preserve"> a účinná dnem zveřejnění v registru smluv</w:t>
      </w:r>
      <w:r>
        <w:t>.</w:t>
      </w:r>
    </w:p>
    <w:p w14:paraId="6CA8A221" w14:textId="0E5AB564" w:rsidR="00CC3FC9" w:rsidRDefault="00CC3FC9" w:rsidP="00CC3FC9">
      <w:r>
        <w:t>7.2. V otázkách smluvního vztahu Objednávkou konkrétně neupravených nebo nezmíněných, se smluvní strany řídí příslušnými</w:t>
      </w:r>
      <w:r w:rsidR="0077412A">
        <w:t xml:space="preserve"> </w:t>
      </w:r>
      <w:r>
        <w:t>ustanoveními právních předpisů ČR, zejména občanského zákoníku.</w:t>
      </w:r>
    </w:p>
    <w:p w14:paraId="1C60BC75" w14:textId="77777777" w:rsidR="00CC3FC9" w:rsidRDefault="00CC3FC9" w:rsidP="00CC3FC9">
      <w:r>
        <w:t>7.3. Tato Objednávka je sepsána ve dvou pare stejné právní síly, z nichž jedno obdrží pro svou potřebu každá ze smluvních stran.</w:t>
      </w:r>
    </w:p>
    <w:p w14:paraId="462AA0B5" w14:textId="77777777" w:rsidR="00CC3FC9" w:rsidRDefault="00CC3FC9" w:rsidP="00CC3FC9">
      <w:r>
        <w:t>Může být změněna nebo doplněna jen písemně, jiné změny nebo doplnění nejsou platné.</w:t>
      </w:r>
    </w:p>
    <w:p w14:paraId="55A71FDE" w14:textId="59D66BF2" w:rsidR="00CC3FC9" w:rsidRDefault="00CC3FC9" w:rsidP="00CC3FC9">
      <w:r>
        <w:t>7.4 Zástupci obou stran prohlašují, že jsou k podpisu této Objednávky oprávněni. Po přečtení jejího textu prohlašují, že mu rozumějí,</w:t>
      </w:r>
      <w:r w:rsidR="0077412A">
        <w:t xml:space="preserve"> </w:t>
      </w:r>
      <w:r>
        <w:t>že Objednávka je sepsána v souladu s jejich pravou a svobodnou vůlí a cítí se jí být vázáni. Na důkaz všeho připojují své podpisy.</w:t>
      </w:r>
    </w:p>
    <w:p w14:paraId="077E5E7E" w14:textId="77777777" w:rsidR="00CC3FC9" w:rsidRDefault="00CC3FC9" w:rsidP="00CC3FC9"/>
    <w:p w14:paraId="784AD564" w14:textId="77777777" w:rsidR="00CC3FC9" w:rsidRDefault="00CC3FC9" w:rsidP="00CC3FC9"/>
    <w:p w14:paraId="69E942EE" w14:textId="5FE9B048" w:rsidR="00CC3FC9" w:rsidRDefault="00CC3FC9" w:rsidP="00CC3FC9">
      <w:r>
        <w:t xml:space="preserve">V Praze dne </w:t>
      </w:r>
      <w:r w:rsidR="00E56603">
        <w:t>1.8.2022</w:t>
      </w:r>
    </w:p>
    <w:p w14:paraId="34B989FD" w14:textId="77777777" w:rsidR="00CC3FC9" w:rsidRDefault="00CC3FC9" w:rsidP="00CC3FC9"/>
    <w:p w14:paraId="4CEF8D78" w14:textId="77777777" w:rsidR="00CC3FC9" w:rsidRDefault="00CC3FC9" w:rsidP="00CC3FC9"/>
    <w:p w14:paraId="1D131747" w14:textId="77777777" w:rsidR="00CC3FC9" w:rsidRDefault="00CC3FC9" w:rsidP="00CC3FC9"/>
    <w:p w14:paraId="0070BABD" w14:textId="55883F07" w:rsidR="00CC3FC9" w:rsidRDefault="00ED63F8" w:rsidP="00CC3FC9">
      <w:r>
        <w:t>XXX</w:t>
      </w:r>
      <w:r w:rsidR="00335EF8">
        <w:tab/>
      </w:r>
      <w:r w:rsidR="00335EF8">
        <w:tab/>
      </w:r>
      <w:r w:rsidR="00335EF8">
        <w:tab/>
      </w:r>
      <w:r w:rsidR="00335EF8">
        <w:tab/>
        <w:t xml:space="preserve">    </w:t>
      </w:r>
      <w:r>
        <w:t xml:space="preserve">                      </w:t>
      </w:r>
      <w:r w:rsidR="00335EF8">
        <w:t xml:space="preserve">  </w:t>
      </w:r>
      <w:r>
        <w:t>XXX</w:t>
      </w:r>
    </w:p>
    <w:p w14:paraId="7FB8A41F" w14:textId="490D8304" w:rsidR="00CC3FC9" w:rsidRDefault="00CC3FC9" w:rsidP="00CC3FC9">
      <w:r>
        <w:t>jednatel společnosti</w:t>
      </w:r>
      <w:r w:rsidR="00335EF8">
        <w:tab/>
      </w:r>
      <w:r w:rsidR="00335EF8">
        <w:tab/>
      </w:r>
      <w:r w:rsidR="00335EF8">
        <w:tab/>
      </w:r>
      <w:r w:rsidR="00335EF8">
        <w:tab/>
      </w:r>
      <w:r w:rsidR="00335EF8" w:rsidRPr="00335EF8">
        <w:t>ředitelka odboru finance a facility management</w:t>
      </w:r>
    </w:p>
    <w:p w14:paraId="697D33B2" w14:textId="77777777" w:rsidR="00C00D2D" w:rsidRDefault="00CC3FC9" w:rsidP="00CC3FC9">
      <w:r>
        <w:t xml:space="preserve">Česká cesta, spol. s r.o. </w:t>
      </w:r>
      <w:r>
        <w:tab/>
      </w:r>
      <w:r>
        <w:tab/>
      </w:r>
      <w:r>
        <w:tab/>
      </w:r>
      <w:r>
        <w:tab/>
        <w:t>Česká centrála cestovního ruchu - CzechTourism</w:t>
      </w:r>
    </w:p>
    <w:sectPr w:rsidR="00C00D2D" w:rsidSect="001332F8">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7C8122FD"/>
    <w:multiLevelType w:val="hybridMultilevel"/>
    <w:tmpl w:val="03029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9692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162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36"/>
    <w:rsid w:val="000300FF"/>
    <w:rsid w:val="00051208"/>
    <w:rsid w:val="000B31E3"/>
    <w:rsid w:val="000D67CE"/>
    <w:rsid w:val="001332F8"/>
    <w:rsid w:val="001520F7"/>
    <w:rsid w:val="001538E9"/>
    <w:rsid w:val="00180151"/>
    <w:rsid w:val="001D4846"/>
    <w:rsid w:val="001D5FF3"/>
    <w:rsid w:val="001F1FA0"/>
    <w:rsid w:val="001F2A8D"/>
    <w:rsid w:val="001F78B6"/>
    <w:rsid w:val="002478E7"/>
    <w:rsid w:val="002712D5"/>
    <w:rsid w:val="0028791D"/>
    <w:rsid w:val="002F5191"/>
    <w:rsid w:val="002F70AE"/>
    <w:rsid w:val="002F7513"/>
    <w:rsid w:val="00335EF8"/>
    <w:rsid w:val="0039587B"/>
    <w:rsid w:val="004609AD"/>
    <w:rsid w:val="00491C49"/>
    <w:rsid w:val="004C40ED"/>
    <w:rsid w:val="00530862"/>
    <w:rsid w:val="0055692F"/>
    <w:rsid w:val="005A45D4"/>
    <w:rsid w:val="005B2633"/>
    <w:rsid w:val="005E5934"/>
    <w:rsid w:val="00674AE0"/>
    <w:rsid w:val="00692A4D"/>
    <w:rsid w:val="006A2855"/>
    <w:rsid w:val="006E7184"/>
    <w:rsid w:val="00722AAD"/>
    <w:rsid w:val="00771760"/>
    <w:rsid w:val="0077412A"/>
    <w:rsid w:val="007754EC"/>
    <w:rsid w:val="0084015E"/>
    <w:rsid w:val="00851671"/>
    <w:rsid w:val="0088246A"/>
    <w:rsid w:val="008B1692"/>
    <w:rsid w:val="008D1E51"/>
    <w:rsid w:val="009305E8"/>
    <w:rsid w:val="00956D8C"/>
    <w:rsid w:val="00A06F49"/>
    <w:rsid w:val="00A42FCB"/>
    <w:rsid w:val="00A567EF"/>
    <w:rsid w:val="00A60B74"/>
    <w:rsid w:val="00A92367"/>
    <w:rsid w:val="00AA5F3B"/>
    <w:rsid w:val="00AD5970"/>
    <w:rsid w:val="00B73EE7"/>
    <w:rsid w:val="00BE7223"/>
    <w:rsid w:val="00C00D2D"/>
    <w:rsid w:val="00C225D5"/>
    <w:rsid w:val="00C318C6"/>
    <w:rsid w:val="00CA3E6B"/>
    <w:rsid w:val="00CC32D7"/>
    <w:rsid w:val="00CC3FC9"/>
    <w:rsid w:val="00D01DAA"/>
    <w:rsid w:val="00D775AE"/>
    <w:rsid w:val="00DC4534"/>
    <w:rsid w:val="00E50B34"/>
    <w:rsid w:val="00E56603"/>
    <w:rsid w:val="00E8078F"/>
    <w:rsid w:val="00E9559B"/>
    <w:rsid w:val="00EA04CA"/>
    <w:rsid w:val="00EA71FA"/>
    <w:rsid w:val="00ED63F8"/>
    <w:rsid w:val="00F17590"/>
    <w:rsid w:val="00F22CE4"/>
    <w:rsid w:val="00F53106"/>
    <w:rsid w:val="00F94636"/>
    <w:rsid w:val="00FE7B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58D0"/>
  <w15:chartTrackingRefBased/>
  <w15:docId w15:val="{D0C7AC15-936D-484E-AED9-998D307C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aliases w:val="Comment Reference (Czech Tourism)"/>
    <w:basedOn w:val="Standardnpsmoodstavce"/>
    <w:uiPriority w:val="99"/>
    <w:unhideWhenUsed/>
    <w:rsid w:val="00F22CE4"/>
    <w:rPr>
      <w:sz w:val="16"/>
      <w:szCs w:val="16"/>
    </w:rPr>
  </w:style>
  <w:style w:type="paragraph" w:styleId="Textkomente">
    <w:name w:val="annotation text"/>
    <w:aliases w:val="Comment Text (Czech Tourism)"/>
    <w:basedOn w:val="Normln"/>
    <w:link w:val="TextkomenteChar"/>
    <w:unhideWhenUsed/>
    <w:rsid w:val="00F22CE4"/>
    <w:pPr>
      <w:spacing w:line="240" w:lineRule="auto"/>
    </w:pPr>
    <w:rPr>
      <w:sz w:val="20"/>
      <w:szCs w:val="20"/>
    </w:rPr>
  </w:style>
  <w:style w:type="character" w:customStyle="1" w:styleId="TextkomenteChar">
    <w:name w:val="Text komentáře Char"/>
    <w:aliases w:val="Comment Text (Czech Tourism) Char"/>
    <w:basedOn w:val="Standardnpsmoodstavce"/>
    <w:link w:val="Textkomente"/>
    <w:rsid w:val="00F22CE4"/>
    <w:rPr>
      <w:sz w:val="20"/>
      <w:szCs w:val="20"/>
    </w:rPr>
  </w:style>
  <w:style w:type="paragraph" w:styleId="Pedmtkomente">
    <w:name w:val="annotation subject"/>
    <w:basedOn w:val="Textkomente"/>
    <w:next w:val="Textkomente"/>
    <w:link w:val="PedmtkomenteChar"/>
    <w:uiPriority w:val="99"/>
    <w:semiHidden/>
    <w:unhideWhenUsed/>
    <w:rsid w:val="00F22CE4"/>
    <w:rPr>
      <w:b/>
      <w:bCs/>
    </w:rPr>
  </w:style>
  <w:style w:type="character" w:customStyle="1" w:styleId="PedmtkomenteChar">
    <w:name w:val="Předmět komentáře Char"/>
    <w:basedOn w:val="TextkomenteChar"/>
    <w:link w:val="Pedmtkomente"/>
    <w:uiPriority w:val="99"/>
    <w:semiHidden/>
    <w:rsid w:val="00F22CE4"/>
    <w:rPr>
      <w:b/>
      <w:bCs/>
      <w:sz w:val="20"/>
      <w:szCs w:val="20"/>
    </w:rPr>
  </w:style>
  <w:style w:type="paragraph" w:styleId="Revize">
    <w:name w:val="Revision"/>
    <w:hidden/>
    <w:uiPriority w:val="99"/>
    <w:semiHidden/>
    <w:rsid w:val="008D1E51"/>
    <w:pPr>
      <w:spacing w:after="0" w:line="240" w:lineRule="auto"/>
    </w:pPr>
  </w:style>
  <w:style w:type="paragraph" w:customStyle="1" w:styleId="RLlneksmlouvy">
    <w:name w:val="RL Článek smlouvy"/>
    <w:basedOn w:val="Normln"/>
    <w:next w:val="Normln"/>
    <w:qFormat/>
    <w:rsid w:val="006A2855"/>
    <w:pPr>
      <w:keepNext/>
      <w:numPr>
        <w:numId w:val="1"/>
      </w:numPr>
      <w:tabs>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6A2855"/>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6A2855"/>
    <w:pPr>
      <w:numPr>
        <w:ilvl w:val="1"/>
        <w:numId w:val="1"/>
      </w:numPr>
      <w:spacing w:after="120" w:line="280" w:lineRule="exact"/>
      <w:jc w:val="both"/>
    </w:pPr>
    <w:rPr>
      <w:rFonts w:ascii="Calibri" w:eastAsia="Times New Roman" w:hAnsi="Calibri" w:cs="Times New Roman"/>
      <w:szCs w:val="24"/>
      <w:lang w:val="x-none" w:eastAsia="x-none"/>
    </w:rPr>
  </w:style>
  <w:style w:type="paragraph" w:styleId="Odstavecseseznamem">
    <w:name w:val="List Paragraph"/>
    <w:basedOn w:val="Normln"/>
    <w:uiPriority w:val="34"/>
    <w:qFormat/>
    <w:rsid w:val="0005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18592">
      <w:bodyDiv w:val="1"/>
      <w:marLeft w:val="0"/>
      <w:marRight w:val="0"/>
      <w:marTop w:val="0"/>
      <w:marBottom w:val="0"/>
      <w:divBdr>
        <w:top w:val="none" w:sz="0" w:space="0" w:color="auto"/>
        <w:left w:val="none" w:sz="0" w:space="0" w:color="auto"/>
        <w:bottom w:val="none" w:sz="0" w:space="0" w:color="auto"/>
        <w:right w:val="none" w:sz="0" w:space="0" w:color="auto"/>
      </w:divBdr>
    </w:div>
    <w:div w:id="17017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1820</Words>
  <Characters>10740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Pokorný</dc:creator>
  <cp:keywords/>
  <dc:description/>
  <cp:lastModifiedBy>Glombová Sylva</cp:lastModifiedBy>
  <cp:revision>7</cp:revision>
  <dcterms:created xsi:type="dcterms:W3CDTF">2022-08-11T09:12:00Z</dcterms:created>
  <dcterms:modified xsi:type="dcterms:W3CDTF">2022-08-11T09:15:00Z</dcterms:modified>
</cp:coreProperties>
</file>