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693" w:rsidRPr="00712FAE" w:rsidRDefault="00FF0693" w:rsidP="00FF0693">
      <w:pPr>
        <w:pStyle w:val="Nzev"/>
        <w:rPr>
          <w:rFonts w:asciiTheme="minorHAnsi" w:hAnsiTheme="minorHAnsi"/>
          <w:sz w:val="48"/>
        </w:rPr>
      </w:pPr>
      <w:r w:rsidRPr="00712FAE">
        <w:rPr>
          <w:rFonts w:asciiTheme="minorHAnsi" w:hAnsiTheme="minorHAnsi"/>
          <w:sz w:val="48"/>
        </w:rPr>
        <w:t>Smlouva</w:t>
      </w:r>
    </w:p>
    <w:p w:rsidR="00FF0693" w:rsidRPr="00712FAE" w:rsidRDefault="00FF0693" w:rsidP="00FF0693">
      <w:pPr>
        <w:jc w:val="center"/>
        <w:rPr>
          <w:rFonts w:asciiTheme="minorHAnsi" w:hAnsiTheme="minorHAnsi"/>
          <w:b/>
        </w:rPr>
      </w:pPr>
      <w:r w:rsidRPr="00712FAE">
        <w:rPr>
          <w:rFonts w:asciiTheme="minorHAnsi" w:hAnsiTheme="minorHAnsi"/>
          <w:b/>
          <w:sz w:val="48"/>
        </w:rPr>
        <w:t>o provedení uměleckého výkonu</w:t>
      </w:r>
    </w:p>
    <w:p w:rsidR="00FF0693" w:rsidRPr="00712FAE" w:rsidRDefault="00FF0693" w:rsidP="00FF0693">
      <w:pPr>
        <w:jc w:val="both"/>
        <w:rPr>
          <w:rFonts w:asciiTheme="minorHAnsi" w:hAnsiTheme="minorHAnsi"/>
          <w:b/>
        </w:rPr>
      </w:pPr>
    </w:p>
    <w:p w:rsidR="00EF6749" w:rsidRDefault="00FF0693" w:rsidP="00FF0693">
      <w:pPr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  <w:b/>
        </w:rPr>
        <w:t>Měst</w:t>
      </w:r>
      <w:r w:rsidR="003E76EF">
        <w:rPr>
          <w:rFonts w:asciiTheme="minorHAnsi" w:hAnsiTheme="minorHAnsi"/>
          <w:b/>
        </w:rPr>
        <w:t xml:space="preserve">ské kulturní středisko </w:t>
      </w:r>
      <w:r w:rsidRPr="00712FAE">
        <w:rPr>
          <w:rFonts w:asciiTheme="minorHAnsi" w:hAnsiTheme="minorHAnsi"/>
          <w:b/>
        </w:rPr>
        <w:t>Trhové Sviny,</w:t>
      </w:r>
    </w:p>
    <w:p w:rsidR="00FF0693" w:rsidRPr="00712FAE" w:rsidRDefault="00FF0693" w:rsidP="00FF0693">
      <w:pPr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</w:rPr>
        <w:t xml:space="preserve">zastoupené </w:t>
      </w:r>
      <w:r w:rsidR="003E76EF">
        <w:rPr>
          <w:rFonts w:asciiTheme="minorHAnsi" w:hAnsiTheme="minorHAnsi"/>
        </w:rPr>
        <w:t>ředitelem</w:t>
      </w:r>
      <w:r w:rsidRPr="00712FAE">
        <w:rPr>
          <w:rFonts w:asciiTheme="minorHAnsi" w:hAnsiTheme="minorHAnsi"/>
        </w:rPr>
        <w:t xml:space="preserve"> </w:t>
      </w:r>
      <w:r w:rsidR="00BB653B">
        <w:rPr>
          <w:rFonts w:asciiTheme="minorHAnsi" w:hAnsiTheme="minorHAnsi"/>
        </w:rPr>
        <w:t>pan</w:t>
      </w:r>
      <w:r w:rsidR="003E76EF">
        <w:rPr>
          <w:rFonts w:asciiTheme="minorHAnsi" w:hAnsiTheme="minorHAnsi"/>
        </w:rPr>
        <w:t>em</w:t>
      </w:r>
      <w:r w:rsidRPr="00712FAE">
        <w:rPr>
          <w:rFonts w:asciiTheme="minorHAnsi" w:hAnsiTheme="minorHAnsi"/>
        </w:rPr>
        <w:t xml:space="preserve"> </w:t>
      </w:r>
      <w:r w:rsidR="003E76EF">
        <w:rPr>
          <w:rFonts w:asciiTheme="minorHAnsi" w:hAnsiTheme="minorHAnsi"/>
        </w:rPr>
        <w:t xml:space="preserve">Františkem </w:t>
      </w:r>
      <w:proofErr w:type="spellStart"/>
      <w:r w:rsidR="003E76EF">
        <w:rPr>
          <w:rFonts w:asciiTheme="minorHAnsi" w:hAnsiTheme="minorHAnsi"/>
        </w:rPr>
        <w:t>Herbstem</w:t>
      </w:r>
      <w:proofErr w:type="spellEnd"/>
    </w:p>
    <w:p w:rsidR="00FF0693" w:rsidRPr="00712FAE" w:rsidRDefault="00EF6749" w:rsidP="00FF069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Sídliště 710</w:t>
      </w:r>
    </w:p>
    <w:p w:rsidR="00FF0693" w:rsidRPr="00712FAE" w:rsidRDefault="00FF0693" w:rsidP="00FF0693">
      <w:pPr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</w:rPr>
        <w:t xml:space="preserve">IČO: </w:t>
      </w:r>
      <w:r w:rsidR="0034230F">
        <w:rPr>
          <w:rFonts w:asciiTheme="minorHAnsi" w:hAnsiTheme="minorHAnsi"/>
        </w:rPr>
        <w:t>00362930</w:t>
      </w:r>
    </w:p>
    <w:p w:rsidR="00FF0693" w:rsidRPr="00712FAE" w:rsidRDefault="00FF0693" w:rsidP="00FF0693">
      <w:pPr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</w:rPr>
        <w:t>(dále jen pořadatel)</w:t>
      </w:r>
    </w:p>
    <w:p w:rsidR="00FF0693" w:rsidRPr="00712FAE" w:rsidRDefault="00FF0693" w:rsidP="00FF0693">
      <w:pPr>
        <w:jc w:val="both"/>
        <w:rPr>
          <w:rFonts w:asciiTheme="minorHAnsi" w:hAnsiTheme="minorHAnsi"/>
        </w:rPr>
      </w:pPr>
    </w:p>
    <w:p w:rsidR="00FF0693" w:rsidRPr="00712FAE" w:rsidRDefault="00FF0693" w:rsidP="00FF0693">
      <w:pPr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</w:rPr>
        <w:t>a</w:t>
      </w:r>
    </w:p>
    <w:p w:rsidR="00FF0693" w:rsidRPr="00712FAE" w:rsidRDefault="00FF0693" w:rsidP="00FF0693">
      <w:pPr>
        <w:jc w:val="both"/>
        <w:rPr>
          <w:rFonts w:asciiTheme="minorHAnsi" w:hAnsiTheme="minorHAnsi"/>
        </w:rPr>
      </w:pPr>
    </w:p>
    <w:p w:rsidR="00DF462E" w:rsidRDefault="00DF462E" w:rsidP="00DF462E">
      <w:pPr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</w:rPr>
        <w:t xml:space="preserve">Dechová hudba </w:t>
      </w:r>
      <w:proofErr w:type="spellStart"/>
      <w:r>
        <w:rPr>
          <w:rFonts w:asciiTheme="minorHAnsi" w:eastAsia="SimSun" w:hAnsiTheme="minorHAnsi" w:cstheme="minorHAnsi"/>
          <w:b/>
        </w:rPr>
        <w:t>Mistříňanka</w:t>
      </w:r>
      <w:proofErr w:type="spellEnd"/>
      <w:r>
        <w:rPr>
          <w:rFonts w:asciiTheme="minorHAnsi" w:eastAsia="SimSun" w:hAnsiTheme="minorHAnsi" w:cstheme="minorHAnsi"/>
          <w:b/>
        </w:rPr>
        <w:t xml:space="preserve"> Antonína </w:t>
      </w:r>
      <w:proofErr w:type="spellStart"/>
      <w:r>
        <w:rPr>
          <w:rFonts w:asciiTheme="minorHAnsi" w:eastAsia="SimSun" w:hAnsiTheme="minorHAnsi" w:cstheme="minorHAnsi"/>
          <w:b/>
        </w:rPr>
        <w:t>Pavluše</w:t>
      </w:r>
      <w:proofErr w:type="spellEnd"/>
      <w:r>
        <w:rPr>
          <w:rFonts w:asciiTheme="minorHAnsi" w:eastAsia="SimSun" w:hAnsiTheme="minorHAnsi" w:cstheme="minorHAnsi"/>
          <w:b/>
        </w:rPr>
        <w:t>,</w:t>
      </w:r>
    </w:p>
    <w:p w:rsidR="00DF462E" w:rsidRPr="00712FAE" w:rsidRDefault="00DF462E" w:rsidP="00DF462E">
      <w:pPr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</w:rPr>
        <w:t>zastoupená panem</w:t>
      </w:r>
      <w:r>
        <w:rPr>
          <w:rFonts w:asciiTheme="minorHAnsi" w:hAnsiTheme="minorHAnsi"/>
        </w:rPr>
        <w:t xml:space="preserve"> </w:t>
      </w:r>
      <w:proofErr w:type="spellStart"/>
      <w:r w:rsidRPr="00DF462E">
        <w:rPr>
          <w:rFonts w:asciiTheme="minorHAnsi" w:hAnsiTheme="minorHAnsi"/>
          <w:b/>
        </w:rPr>
        <w:t>MgA</w:t>
      </w:r>
      <w:proofErr w:type="spellEnd"/>
      <w:r w:rsidRPr="00DF462E">
        <w:rPr>
          <w:rFonts w:asciiTheme="minorHAnsi" w:hAnsiTheme="minorHAnsi"/>
          <w:b/>
        </w:rPr>
        <w:t xml:space="preserve">. </w:t>
      </w:r>
      <w:r w:rsidRPr="00DF462E">
        <w:rPr>
          <w:rFonts w:asciiTheme="minorHAnsi" w:eastAsia="SimSun" w:hAnsiTheme="minorHAnsi" w:cstheme="minorHAnsi"/>
          <w:b/>
        </w:rPr>
        <w:t>Antonínem</w:t>
      </w:r>
      <w:r>
        <w:rPr>
          <w:rFonts w:asciiTheme="minorHAnsi" w:eastAsia="SimSun" w:hAnsiTheme="minorHAnsi" w:cstheme="minorHAnsi"/>
          <w:b/>
        </w:rPr>
        <w:t xml:space="preserve"> </w:t>
      </w:r>
      <w:proofErr w:type="spellStart"/>
      <w:r>
        <w:rPr>
          <w:rFonts w:asciiTheme="minorHAnsi" w:eastAsia="SimSun" w:hAnsiTheme="minorHAnsi" w:cstheme="minorHAnsi"/>
          <w:b/>
        </w:rPr>
        <w:t>Pavlušem</w:t>
      </w:r>
      <w:proofErr w:type="spellEnd"/>
      <w:r w:rsidRPr="00712FAE">
        <w:rPr>
          <w:rFonts w:asciiTheme="minorHAnsi" w:hAnsiTheme="minorHAnsi"/>
          <w:b/>
        </w:rPr>
        <w:t>,</w:t>
      </w:r>
    </w:p>
    <w:p w:rsidR="00DF462E" w:rsidRPr="0034230F" w:rsidRDefault="00DF462E" w:rsidP="00DF462E">
      <w:pPr>
        <w:jc w:val="both"/>
        <w:rPr>
          <w:rFonts w:asciiTheme="minorHAnsi" w:hAnsiTheme="minorHAnsi"/>
          <w:b/>
        </w:rPr>
      </w:pPr>
      <w:proofErr w:type="spellStart"/>
      <w:r>
        <w:rPr>
          <w:rFonts w:asciiTheme="minorHAnsi" w:hAnsiTheme="minorHAnsi"/>
          <w:b/>
        </w:rPr>
        <w:t>Jos</w:t>
      </w:r>
      <w:proofErr w:type="spellEnd"/>
      <w:r>
        <w:rPr>
          <w:rFonts w:asciiTheme="minorHAnsi" w:hAnsiTheme="minorHAnsi"/>
          <w:b/>
        </w:rPr>
        <w:t xml:space="preserve">. </w:t>
      </w:r>
      <w:proofErr w:type="spellStart"/>
      <w:r>
        <w:rPr>
          <w:rFonts w:asciiTheme="minorHAnsi" w:hAnsiTheme="minorHAnsi"/>
          <w:b/>
        </w:rPr>
        <w:t>Chludila</w:t>
      </w:r>
      <w:proofErr w:type="spellEnd"/>
      <w:r>
        <w:rPr>
          <w:rFonts w:asciiTheme="minorHAnsi" w:hAnsiTheme="minorHAnsi"/>
          <w:b/>
        </w:rPr>
        <w:t xml:space="preserve"> 472,</w:t>
      </w:r>
    </w:p>
    <w:p w:rsidR="00DF462E" w:rsidRDefault="00DF462E" w:rsidP="00DF462E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696 03 Dubňany</w:t>
      </w:r>
      <w:r w:rsidRPr="00712FAE">
        <w:rPr>
          <w:rFonts w:asciiTheme="minorHAnsi" w:hAnsiTheme="minorHAnsi"/>
          <w:b/>
        </w:rPr>
        <w:t>,</w:t>
      </w:r>
      <w:r w:rsidRPr="00712FAE">
        <w:rPr>
          <w:rFonts w:asciiTheme="minorHAnsi" w:hAnsiTheme="minorHAnsi"/>
        </w:rPr>
        <w:t xml:space="preserve"> </w:t>
      </w:r>
    </w:p>
    <w:p w:rsidR="00DF462E" w:rsidRDefault="00DF462E" w:rsidP="00DF462E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Číslo účtu: </w:t>
      </w:r>
      <w:r>
        <w:rPr>
          <w:rFonts w:asciiTheme="minorHAnsi" w:eastAsia="SimSun" w:hAnsiTheme="minorHAnsi" w:cstheme="minorHAnsi"/>
          <w:b/>
        </w:rPr>
        <w:t>2900989669</w:t>
      </w:r>
      <w:r w:rsidRPr="00891A59">
        <w:rPr>
          <w:rFonts w:asciiTheme="minorHAnsi" w:eastAsia="SimSun" w:hAnsiTheme="minorHAnsi" w:cstheme="minorHAnsi"/>
          <w:b/>
        </w:rPr>
        <w:t>/</w:t>
      </w:r>
      <w:r>
        <w:rPr>
          <w:rFonts w:asciiTheme="minorHAnsi" w:eastAsia="SimSun" w:hAnsiTheme="minorHAnsi" w:cstheme="minorHAnsi"/>
          <w:b/>
        </w:rPr>
        <w:t>2010</w:t>
      </w:r>
      <w:r w:rsidRPr="00712FAE">
        <w:rPr>
          <w:rFonts w:asciiTheme="minorHAnsi" w:hAnsiTheme="minorHAnsi"/>
          <w:b/>
        </w:rPr>
        <w:t>,</w:t>
      </w:r>
    </w:p>
    <w:p w:rsidR="00DF462E" w:rsidRDefault="00DF462E" w:rsidP="00DF462E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IČ: 05011981</w:t>
      </w:r>
    </w:p>
    <w:p w:rsidR="00DF462E" w:rsidRPr="00AB6D55" w:rsidRDefault="00DF462E" w:rsidP="00DF462E">
      <w:pPr>
        <w:jc w:val="both"/>
        <w:rPr>
          <w:rFonts w:asciiTheme="minorHAnsi" w:hAnsiTheme="minorHAnsi"/>
        </w:rPr>
      </w:pPr>
      <w:r w:rsidRPr="00AB6D55">
        <w:rPr>
          <w:rFonts w:asciiTheme="minorHAnsi" w:hAnsiTheme="minorHAnsi"/>
        </w:rPr>
        <w:t>Není plátce DPH</w:t>
      </w:r>
    </w:p>
    <w:p w:rsidR="00DF462E" w:rsidRPr="00712FAE" w:rsidRDefault="00DF462E" w:rsidP="00DF462E">
      <w:pPr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</w:rPr>
        <w:t>(dále jen umělec)</w:t>
      </w:r>
    </w:p>
    <w:p w:rsidR="00FF0693" w:rsidRPr="00712FAE" w:rsidRDefault="00FF0693" w:rsidP="00FF0693">
      <w:pPr>
        <w:jc w:val="both"/>
        <w:rPr>
          <w:rFonts w:asciiTheme="minorHAnsi" w:hAnsiTheme="minorHAnsi"/>
        </w:rPr>
      </w:pPr>
    </w:p>
    <w:p w:rsidR="00FF0693" w:rsidRPr="00712FAE" w:rsidRDefault="00FF0693" w:rsidP="00FF0693">
      <w:pPr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</w:rPr>
        <w:t>uzavírají následující smlouvu:</w:t>
      </w:r>
    </w:p>
    <w:p w:rsidR="00FF0693" w:rsidRPr="00712FAE" w:rsidRDefault="00FF0693" w:rsidP="00FF0693">
      <w:pPr>
        <w:jc w:val="both"/>
        <w:rPr>
          <w:rFonts w:asciiTheme="minorHAnsi" w:hAnsiTheme="minorHAnsi"/>
        </w:rPr>
      </w:pPr>
    </w:p>
    <w:p w:rsidR="00FF0693" w:rsidRPr="00712FAE" w:rsidRDefault="00FF0693" w:rsidP="00FF0693">
      <w:pPr>
        <w:jc w:val="both"/>
        <w:rPr>
          <w:rFonts w:asciiTheme="minorHAnsi" w:hAnsiTheme="minorHAnsi"/>
        </w:rPr>
      </w:pPr>
    </w:p>
    <w:p w:rsidR="00FF0693" w:rsidRPr="00712FAE" w:rsidRDefault="00FF0693" w:rsidP="00FF0693">
      <w:pPr>
        <w:jc w:val="both"/>
        <w:rPr>
          <w:rFonts w:asciiTheme="minorHAnsi" w:hAnsiTheme="minorHAnsi"/>
        </w:rPr>
      </w:pPr>
    </w:p>
    <w:p w:rsidR="00FF0693" w:rsidRPr="00712FAE" w:rsidRDefault="00FF0693" w:rsidP="00FF0693">
      <w:pPr>
        <w:jc w:val="center"/>
        <w:rPr>
          <w:rFonts w:asciiTheme="minorHAnsi" w:hAnsiTheme="minorHAnsi"/>
          <w:b/>
        </w:rPr>
      </w:pPr>
      <w:r w:rsidRPr="00712FAE">
        <w:rPr>
          <w:rFonts w:asciiTheme="minorHAnsi" w:hAnsiTheme="minorHAnsi"/>
          <w:b/>
        </w:rPr>
        <w:t>I.</w:t>
      </w:r>
    </w:p>
    <w:p w:rsidR="00FF0693" w:rsidRPr="00712FAE" w:rsidRDefault="00FF0693" w:rsidP="00FF0693">
      <w:pPr>
        <w:pStyle w:val="Nadpis1"/>
        <w:rPr>
          <w:rFonts w:asciiTheme="minorHAnsi" w:hAnsiTheme="minorHAnsi"/>
        </w:rPr>
      </w:pPr>
      <w:r w:rsidRPr="00712FAE">
        <w:rPr>
          <w:rFonts w:asciiTheme="minorHAnsi" w:hAnsiTheme="minorHAnsi"/>
        </w:rPr>
        <w:t>Předmět smlouvy</w:t>
      </w:r>
    </w:p>
    <w:p w:rsidR="00FF0693" w:rsidRPr="00712FAE" w:rsidRDefault="00FF0693" w:rsidP="00FF0693">
      <w:pPr>
        <w:jc w:val="both"/>
        <w:rPr>
          <w:rFonts w:asciiTheme="minorHAnsi" w:hAnsiTheme="minorHAnsi"/>
        </w:rPr>
      </w:pPr>
    </w:p>
    <w:p w:rsidR="00FF0693" w:rsidRPr="00712FAE" w:rsidRDefault="00FF0693" w:rsidP="00FF0693">
      <w:pPr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</w:rPr>
        <w:t xml:space="preserve">Předmětem smlouvy je vystoupení umělce v rámci </w:t>
      </w:r>
      <w:r w:rsidRPr="00712FAE">
        <w:rPr>
          <w:rFonts w:asciiTheme="minorHAnsi" w:hAnsiTheme="minorHAnsi"/>
          <w:b/>
        </w:rPr>
        <w:t>XX</w:t>
      </w:r>
      <w:r w:rsidR="00920EA0">
        <w:rPr>
          <w:rFonts w:asciiTheme="minorHAnsi" w:hAnsiTheme="minorHAnsi"/>
          <w:b/>
        </w:rPr>
        <w:t>I</w:t>
      </w:r>
      <w:r w:rsidR="0034230F">
        <w:rPr>
          <w:rFonts w:asciiTheme="minorHAnsi" w:hAnsiTheme="minorHAnsi"/>
          <w:b/>
        </w:rPr>
        <w:t>V</w:t>
      </w:r>
      <w:r w:rsidRPr="00712FAE">
        <w:rPr>
          <w:rFonts w:asciiTheme="minorHAnsi" w:hAnsiTheme="minorHAnsi"/>
          <w:b/>
        </w:rPr>
        <w:t>. ročníku</w:t>
      </w:r>
      <w:r w:rsidRPr="00712FAE">
        <w:rPr>
          <w:rFonts w:asciiTheme="minorHAnsi" w:hAnsiTheme="minorHAnsi"/>
        </w:rPr>
        <w:t xml:space="preserve"> </w:t>
      </w:r>
      <w:r w:rsidR="00F16B43" w:rsidRPr="00F16B43">
        <w:rPr>
          <w:rFonts w:asciiTheme="minorHAnsi" w:hAnsiTheme="minorHAnsi"/>
          <w:b/>
        </w:rPr>
        <w:t>Hudebního f</w:t>
      </w:r>
      <w:r w:rsidR="00BB653B">
        <w:rPr>
          <w:rFonts w:asciiTheme="minorHAnsi" w:hAnsiTheme="minorHAnsi"/>
          <w:b/>
        </w:rPr>
        <w:t xml:space="preserve">estivalu Karla </w:t>
      </w:r>
      <w:proofErr w:type="spellStart"/>
      <w:r w:rsidR="00BB653B">
        <w:rPr>
          <w:rFonts w:asciiTheme="minorHAnsi" w:hAnsiTheme="minorHAnsi"/>
          <w:b/>
        </w:rPr>
        <w:t>Valdaufa</w:t>
      </w:r>
      <w:proofErr w:type="spellEnd"/>
      <w:r w:rsidR="00BB653B">
        <w:rPr>
          <w:rFonts w:asciiTheme="minorHAnsi" w:hAnsiTheme="minorHAnsi"/>
          <w:b/>
        </w:rPr>
        <w:t xml:space="preserve"> 202</w:t>
      </w:r>
      <w:r w:rsidR="0034230F">
        <w:rPr>
          <w:rFonts w:asciiTheme="minorHAnsi" w:hAnsiTheme="minorHAnsi"/>
          <w:b/>
        </w:rPr>
        <w:t>2</w:t>
      </w:r>
      <w:r w:rsidRPr="00712FAE">
        <w:rPr>
          <w:rFonts w:asciiTheme="minorHAnsi" w:hAnsiTheme="minorHAnsi"/>
        </w:rPr>
        <w:t xml:space="preserve">, který se </w:t>
      </w:r>
      <w:r w:rsidR="00BB653B">
        <w:rPr>
          <w:rFonts w:asciiTheme="minorHAnsi" w:hAnsiTheme="minorHAnsi"/>
        </w:rPr>
        <w:t>bude konat</w:t>
      </w:r>
      <w:r w:rsidRPr="00712FAE">
        <w:rPr>
          <w:rFonts w:asciiTheme="minorHAnsi" w:hAnsiTheme="minorHAnsi"/>
        </w:rPr>
        <w:t xml:space="preserve"> ve dnech </w:t>
      </w:r>
      <w:r w:rsidR="004A7BDA">
        <w:rPr>
          <w:rFonts w:asciiTheme="minorHAnsi" w:hAnsiTheme="minorHAnsi"/>
        </w:rPr>
        <w:t>2</w:t>
      </w:r>
      <w:r w:rsidR="00BB653B">
        <w:rPr>
          <w:rFonts w:asciiTheme="minorHAnsi" w:hAnsiTheme="minorHAnsi"/>
        </w:rPr>
        <w:t>0</w:t>
      </w:r>
      <w:r w:rsidRPr="00712FAE">
        <w:rPr>
          <w:rFonts w:asciiTheme="minorHAnsi" w:hAnsiTheme="minorHAnsi"/>
        </w:rPr>
        <w:t xml:space="preserve">. až </w:t>
      </w:r>
      <w:r w:rsidR="004A7BDA">
        <w:rPr>
          <w:rFonts w:asciiTheme="minorHAnsi" w:hAnsiTheme="minorHAnsi"/>
        </w:rPr>
        <w:t>2</w:t>
      </w:r>
      <w:r w:rsidR="0034230F">
        <w:rPr>
          <w:rFonts w:asciiTheme="minorHAnsi" w:hAnsiTheme="minorHAnsi"/>
        </w:rPr>
        <w:t>1. srpna 2022</w:t>
      </w:r>
      <w:r w:rsidRPr="00712FAE">
        <w:rPr>
          <w:rFonts w:asciiTheme="minorHAnsi" w:hAnsiTheme="minorHAnsi"/>
        </w:rPr>
        <w:t xml:space="preserve"> v Trhových Svinech.</w:t>
      </w:r>
    </w:p>
    <w:p w:rsidR="00FF0693" w:rsidRPr="00712FAE" w:rsidRDefault="00FF0693" w:rsidP="00FF0693">
      <w:pPr>
        <w:jc w:val="both"/>
        <w:rPr>
          <w:rFonts w:asciiTheme="minorHAnsi" w:hAnsiTheme="minorHAnsi"/>
        </w:rPr>
      </w:pPr>
    </w:p>
    <w:p w:rsidR="00FF0693" w:rsidRPr="00712FAE" w:rsidRDefault="00FF0693" w:rsidP="00FF0693">
      <w:pPr>
        <w:jc w:val="both"/>
        <w:rPr>
          <w:rFonts w:asciiTheme="minorHAnsi" w:hAnsiTheme="minorHAnsi"/>
        </w:rPr>
      </w:pPr>
    </w:p>
    <w:p w:rsidR="00FF0693" w:rsidRPr="00712FAE" w:rsidRDefault="00FF0693" w:rsidP="00FF0693">
      <w:pPr>
        <w:jc w:val="center"/>
        <w:rPr>
          <w:rFonts w:asciiTheme="minorHAnsi" w:hAnsiTheme="minorHAnsi"/>
          <w:b/>
        </w:rPr>
      </w:pPr>
      <w:r w:rsidRPr="00712FAE">
        <w:rPr>
          <w:rFonts w:asciiTheme="minorHAnsi" w:hAnsiTheme="minorHAnsi"/>
          <w:b/>
        </w:rPr>
        <w:t>II.</w:t>
      </w:r>
    </w:p>
    <w:p w:rsidR="00FF0693" w:rsidRPr="00712FAE" w:rsidRDefault="002865B5" w:rsidP="00FF0693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Práva</w:t>
      </w:r>
      <w:r w:rsidR="00FF0693" w:rsidRPr="00712FAE">
        <w:rPr>
          <w:rFonts w:asciiTheme="minorHAnsi" w:hAnsiTheme="minorHAnsi"/>
          <w:b/>
        </w:rPr>
        <w:t xml:space="preserve"> a povinnosti smluvních stran</w:t>
      </w:r>
    </w:p>
    <w:p w:rsidR="00FF0693" w:rsidRPr="00712FAE" w:rsidRDefault="00FF0693" w:rsidP="00FF0693">
      <w:pPr>
        <w:numPr>
          <w:ilvl w:val="0"/>
          <w:numId w:val="2"/>
        </w:numPr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</w:rPr>
        <w:t xml:space="preserve">Účinkující se zavazují vystoupit dne </w:t>
      </w:r>
      <w:r w:rsidR="00B358D4">
        <w:rPr>
          <w:rFonts w:asciiTheme="minorHAnsi" w:eastAsia="SimSun" w:hAnsiTheme="minorHAnsi" w:cstheme="minorHAnsi"/>
          <w:b/>
        </w:rPr>
        <w:t>21</w:t>
      </w:r>
      <w:r w:rsidR="0034230F">
        <w:rPr>
          <w:rFonts w:asciiTheme="minorHAnsi" w:eastAsia="SimSun" w:hAnsiTheme="minorHAnsi" w:cstheme="minorHAnsi"/>
          <w:b/>
        </w:rPr>
        <w:t xml:space="preserve">. 8. </w:t>
      </w:r>
      <w:r w:rsidR="0034230F">
        <w:rPr>
          <w:rFonts w:asciiTheme="minorHAnsi" w:hAnsiTheme="minorHAnsi"/>
          <w:b/>
        </w:rPr>
        <w:t>2022</w:t>
      </w:r>
      <w:r w:rsidRPr="00712FAE">
        <w:rPr>
          <w:rFonts w:asciiTheme="minorHAnsi" w:hAnsiTheme="minorHAnsi"/>
        </w:rPr>
        <w:t xml:space="preserve">, v čase </w:t>
      </w:r>
      <w:r w:rsidR="00AB6D55">
        <w:rPr>
          <w:rFonts w:asciiTheme="minorHAnsi" w:hAnsiTheme="minorHAnsi"/>
          <w:b/>
        </w:rPr>
        <w:t>1</w:t>
      </w:r>
      <w:r w:rsidR="00323AC2">
        <w:rPr>
          <w:rFonts w:asciiTheme="minorHAnsi" w:hAnsiTheme="minorHAnsi"/>
          <w:b/>
        </w:rPr>
        <w:t>6</w:t>
      </w:r>
      <w:r w:rsidR="00323AC2">
        <w:rPr>
          <w:rFonts w:asciiTheme="minorHAnsi" w:hAnsiTheme="minorHAnsi"/>
          <w:b/>
          <w:vertAlign w:val="superscript"/>
        </w:rPr>
        <w:t>15</w:t>
      </w:r>
      <w:r w:rsidRPr="00712FAE">
        <w:rPr>
          <w:rFonts w:asciiTheme="minorHAnsi" w:hAnsiTheme="minorHAnsi"/>
          <w:b/>
        </w:rPr>
        <w:t xml:space="preserve"> – 1</w:t>
      </w:r>
      <w:r w:rsidR="00323AC2">
        <w:rPr>
          <w:rFonts w:asciiTheme="minorHAnsi" w:hAnsiTheme="minorHAnsi"/>
          <w:b/>
        </w:rPr>
        <w:t>7</w:t>
      </w:r>
      <w:r w:rsidR="00323AC2">
        <w:rPr>
          <w:rFonts w:asciiTheme="minorHAnsi" w:hAnsiTheme="minorHAnsi"/>
          <w:b/>
          <w:vertAlign w:val="superscript"/>
        </w:rPr>
        <w:t>3</w:t>
      </w:r>
      <w:r w:rsidR="00110DE8">
        <w:rPr>
          <w:rFonts w:asciiTheme="minorHAnsi" w:hAnsiTheme="minorHAnsi"/>
          <w:b/>
          <w:vertAlign w:val="superscript"/>
        </w:rPr>
        <w:t>0</w:t>
      </w:r>
      <w:r w:rsidRPr="00712FAE">
        <w:rPr>
          <w:rFonts w:asciiTheme="minorHAnsi" w:hAnsiTheme="minorHAnsi"/>
          <w:b/>
        </w:rPr>
        <w:t xml:space="preserve"> </w:t>
      </w:r>
      <w:r w:rsidRPr="00712FAE">
        <w:rPr>
          <w:rFonts w:asciiTheme="minorHAnsi" w:hAnsiTheme="minorHAnsi"/>
        </w:rPr>
        <w:t xml:space="preserve">v místě </w:t>
      </w:r>
      <w:r w:rsidRPr="00712FAE">
        <w:rPr>
          <w:rFonts w:asciiTheme="minorHAnsi" w:hAnsiTheme="minorHAnsi"/>
          <w:b/>
        </w:rPr>
        <w:t>Trhové Sviny – Žižkovo náměstí</w:t>
      </w:r>
      <w:r w:rsidRPr="00712FAE">
        <w:rPr>
          <w:rFonts w:asciiTheme="minorHAnsi" w:hAnsiTheme="minorHAnsi"/>
        </w:rPr>
        <w:t>.</w:t>
      </w:r>
    </w:p>
    <w:p w:rsidR="00FF0693" w:rsidRPr="00712FAE" w:rsidRDefault="00FF0693" w:rsidP="00FF0693">
      <w:pPr>
        <w:numPr>
          <w:ilvl w:val="0"/>
          <w:numId w:val="2"/>
        </w:numPr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</w:rPr>
        <w:t xml:space="preserve">Za své vystoupení náleží umělci celková odměna ve </w:t>
      </w:r>
      <w:proofErr w:type="gramStart"/>
      <w:r w:rsidRPr="00712FAE">
        <w:rPr>
          <w:rFonts w:asciiTheme="minorHAnsi" w:hAnsiTheme="minorHAnsi"/>
        </w:rPr>
        <w:t xml:space="preserve">výši </w:t>
      </w:r>
      <w:r w:rsidR="00BB653B" w:rsidRPr="00712FAE">
        <w:rPr>
          <w:rFonts w:asciiTheme="minorHAnsi" w:hAnsiTheme="minorHAnsi"/>
        </w:rPr>
        <w:t xml:space="preserve"> </w:t>
      </w:r>
      <w:r w:rsidR="00DF462E">
        <w:rPr>
          <w:rFonts w:asciiTheme="minorHAnsi" w:eastAsia="SimSun" w:hAnsiTheme="minorHAnsi" w:cstheme="minorHAnsi"/>
          <w:b/>
        </w:rPr>
        <w:t>52</w:t>
      </w:r>
      <w:r w:rsidR="00E71209">
        <w:rPr>
          <w:rFonts w:asciiTheme="minorHAnsi" w:eastAsia="SimSun" w:hAnsiTheme="minorHAnsi" w:cstheme="minorHAnsi"/>
          <w:b/>
        </w:rPr>
        <w:t xml:space="preserve"> </w:t>
      </w:r>
      <w:r w:rsidR="0034230F">
        <w:rPr>
          <w:rFonts w:asciiTheme="minorHAnsi" w:eastAsia="SimSun" w:hAnsiTheme="minorHAnsi" w:cstheme="minorHAnsi"/>
          <w:b/>
        </w:rPr>
        <w:t>000</w:t>
      </w:r>
      <w:proofErr w:type="gramEnd"/>
      <w:r w:rsidR="00BB653B" w:rsidRPr="00712FAE">
        <w:rPr>
          <w:rFonts w:asciiTheme="minorHAnsi" w:hAnsiTheme="minorHAnsi"/>
          <w:b/>
        </w:rPr>
        <w:t xml:space="preserve">, </w:t>
      </w:r>
      <w:r w:rsidRPr="00712FAE">
        <w:rPr>
          <w:rFonts w:asciiTheme="minorHAnsi" w:hAnsiTheme="minorHAnsi"/>
          <w:b/>
        </w:rPr>
        <w:t>(plus DPH</w:t>
      </w:r>
      <w:r w:rsidR="00BB653B">
        <w:rPr>
          <w:rFonts w:asciiTheme="minorHAnsi" w:hAnsiTheme="minorHAnsi"/>
          <w:b/>
        </w:rPr>
        <w:t>, pokud je účinkující plátce</w:t>
      </w:r>
      <w:r w:rsidRPr="00712FAE">
        <w:rPr>
          <w:rFonts w:asciiTheme="minorHAnsi" w:hAnsiTheme="minorHAnsi"/>
          <w:bCs/>
        </w:rPr>
        <w:t>)</w:t>
      </w:r>
      <w:r w:rsidR="00BB653B">
        <w:rPr>
          <w:rFonts w:asciiTheme="minorHAnsi" w:hAnsiTheme="minorHAnsi"/>
          <w:bCs/>
        </w:rPr>
        <w:t xml:space="preserve">, </w:t>
      </w:r>
      <w:r w:rsidR="00BB653B" w:rsidRPr="00712FAE">
        <w:rPr>
          <w:rFonts w:asciiTheme="minorHAnsi" w:hAnsiTheme="minorHAnsi"/>
        </w:rPr>
        <w:t xml:space="preserve">slovy: </w:t>
      </w:r>
      <w:proofErr w:type="spellStart"/>
      <w:r w:rsidR="00DF462E">
        <w:rPr>
          <w:rFonts w:asciiTheme="minorHAnsi" w:eastAsia="SimSun" w:hAnsiTheme="minorHAnsi" w:cstheme="minorHAnsi"/>
          <w:b/>
        </w:rPr>
        <w:t>padesátdva</w:t>
      </w:r>
      <w:r w:rsidR="00891A59" w:rsidRPr="00891A59">
        <w:rPr>
          <w:rFonts w:asciiTheme="minorHAnsi" w:eastAsia="SimSun" w:hAnsiTheme="minorHAnsi" w:cstheme="minorHAnsi"/>
          <w:b/>
        </w:rPr>
        <w:t>tisíc</w:t>
      </w:r>
      <w:r w:rsidR="00BB653B" w:rsidRPr="00891A59">
        <w:rPr>
          <w:rFonts w:asciiTheme="minorHAnsi" w:hAnsiTheme="minorHAnsi"/>
          <w:b/>
        </w:rPr>
        <w:t>korunčeských</w:t>
      </w:r>
      <w:proofErr w:type="spellEnd"/>
      <w:r w:rsidR="00BB653B">
        <w:rPr>
          <w:rFonts w:asciiTheme="minorHAnsi" w:hAnsiTheme="minorHAnsi"/>
        </w:rPr>
        <w:t xml:space="preserve"> + DPH</w:t>
      </w:r>
      <w:r w:rsidR="00BB653B">
        <w:rPr>
          <w:rFonts w:asciiTheme="minorHAnsi" w:hAnsiTheme="minorHAnsi"/>
          <w:bCs/>
        </w:rPr>
        <w:t>. Tato cena zahrnuje veškeré náklady spojené s vystoupením umělce, tj. včetně dopravy a občerstvení.</w:t>
      </w:r>
      <w:r w:rsidRPr="00712FAE">
        <w:rPr>
          <w:rFonts w:asciiTheme="minorHAnsi" w:hAnsiTheme="minorHAnsi"/>
        </w:rPr>
        <w:t xml:space="preserve"> </w:t>
      </w:r>
      <w:r w:rsidR="00BB653B">
        <w:rPr>
          <w:rFonts w:asciiTheme="minorHAnsi" w:hAnsiTheme="minorHAnsi"/>
        </w:rPr>
        <w:t>Odměna bude uhrazena na účet účinkujícího na základě jím vystaveného účetního dokladu s termínem splatnosti do 20.</w:t>
      </w:r>
      <w:r w:rsidR="00136697">
        <w:rPr>
          <w:rFonts w:asciiTheme="minorHAnsi" w:hAnsiTheme="minorHAnsi"/>
        </w:rPr>
        <w:t xml:space="preserve"> </w:t>
      </w:r>
      <w:r w:rsidR="00BB653B">
        <w:rPr>
          <w:rFonts w:asciiTheme="minorHAnsi" w:hAnsiTheme="minorHAnsi"/>
        </w:rPr>
        <w:t>08.</w:t>
      </w:r>
      <w:r w:rsidR="00136697">
        <w:rPr>
          <w:rFonts w:asciiTheme="minorHAnsi" w:hAnsiTheme="minorHAnsi"/>
        </w:rPr>
        <w:t xml:space="preserve"> </w:t>
      </w:r>
      <w:r w:rsidR="00BB653B">
        <w:rPr>
          <w:rFonts w:asciiTheme="minorHAnsi" w:hAnsiTheme="minorHAnsi"/>
        </w:rPr>
        <w:t>202</w:t>
      </w:r>
      <w:r w:rsidR="00136697">
        <w:rPr>
          <w:rFonts w:asciiTheme="minorHAnsi" w:hAnsiTheme="minorHAnsi"/>
        </w:rPr>
        <w:t>2</w:t>
      </w:r>
      <w:r w:rsidRPr="00712FAE">
        <w:rPr>
          <w:rFonts w:asciiTheme="minorHAnsi" w:hAnsiTheme="minorHAnsi"/>
        </w:rPr>
        <w:t xml:space="preserve"> Proplacením této odměny jsou vyrovnány veškeré finanční nároky umělce dle této smlouvy s konečnou platností.</w:t>
      </w:r>
    </w:p>
    <w:p w:rsidR="00FF0693" w:rsidRPr="00712FAE" w:rsidRDefault="00FF0693" w:rsidP="00FF0693">
      <w:pPr>
        <w:numPr>
          <w:ilvl w:val="0"/>
          <w:numId w:val="2"/>
        </w:numPr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</w:rPr>
        <w:t>Umělec se zavazuje, že po podepsání této smlouvy nepodepíše jinou smlouvu, ani nepřevezme jiný závazek, který by časově nebo jinak ohrozil splnění této smlouvy.</w:t>
      </w:r>
    </w:p>
    <w:p w:rsidR="00FF0693" w:rsidRPr="00712FAE" w:rsidRDefault="00FF0693" w:rsidP="00FF0693">
      <w:pPr>
        <w:numPr>
          <w:ilvl w:val="0"/>
          <w:numId w:val="2"/>
        </w:numPr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</w:rPr>
        <w:t>Uměle</w:t>
      </w:r>
      <w:r w:rsidR="00136697">
        <w:rPr>
          <w:rFonts w:asciiTheme="minorHAnsi" w:hAnsiTheme="minorHAnsi"/>
        </w:rPr>
        <w:t>c se dostaví na místo dne 2</w:t>
      </w:r>
      <w:r w:rsidR="000B2222">
        <w:rPr>
          <w:rFonts w:asciiTheme="minorHAnsi" w:hAnsiTheme="minorHAnsi"/>
        </w:rPr>
        <w:t>1</w:t>
      </w:r>
      <w:r w:rsidR="00136697">
        <w:rPr>
          <w:rFonts w:asciiTheme="minorHAnsi" w:hAnsiTheme="minorHAnsi"/>
        </w:rPr>
        <w:t xml:space="preserve">. 08. 2022 </w:t>
      </w:r>
      <w:r w:rsidRPr="00712FAE">
        <w:rPr>
          <w:rFonts w:asciiTheme="minorHAnsi" w:hAnsiTheme="minorHAnsi"/>
        </w:rPr>
        <w:t xml:space="preserve">do </w:t>
      </w:r>
      <w:proofErr w:type="gramStart"/>
      <w:r w:rsidR="00E71209">
        <w:rPr>
          <w:rFonts w:asciiTheme="minorHAnsi" w:hAnsiTheme="minorHAnsi"/>
          <w:b/>
        </w:rPr>
        <w:t>1</w:t>
      </w:r>
      <w:r w:rsidR="00760CE4">
        <w:rPr>
          <w:rFonts w:asciiTheme="minorHAnsi" w:hAnsiTheme="minorHAnsi"/>
          <w:b/>
        </w:rPr>
        <w:t>5</w:t>
      </w:r>
      <w:r w:rsidR="00760CE4">
        <w:rPr>
          <w:rFonts w:asciiTheme="minorHAnsi" w:hAnsiTheme="minorHAnsi"/>
          <w:b/>
          <w:bCs/>
          <w:vertAlign w:val="superscript"/>
        </w:rPr>
        <w:t>45</w:t>
      </w:r>
      <w:r w:rsidRPr="00712FAE">
        <w:rPr>
          <w:rFonts w:asciiTheme="minorHAnsi" w:hAnsiTheme="minorHAnsi"/>
          <w:b/>
          <w:bCs/>
          <w:vertAlign w:val="superscript"/>
        </w:rPr>
        <w:t xml:space="preserve"> </w:t>
      </w:r>
      <w:r>
        <w:rPr>
          <w:rFonts w:asciiTheme="minorHAnsi" w:hAnsiTheme="minorHAnsi"/>
          <w:b/>
          <w:bCs/>
          <w:vertAlign w:val="superscript"/>
        </w:rPr>
        <w:t xml:space="preserve"> </w:t>
      </w:r>
      <w:r w:rsidRPr="00136697">
        <w:rPr>
          <w:rFonts w:asciiTheme="minorHAnsi" w:hAnsiTheme="minorHAnsi"/>
          <w:b/>
          <w:bCs/>
        </w:rPr>
        <w:t>hod</w:t>
      </w:r>
      <w:r w:rsidRPr="00712FAE">
        <w:rPr>
          <w:rFonts w:asciiTheme="minorHAnsi" w:hAnsiTheme="minorHAnsi"/>
        </w:rPr>
        <w:t>.</w:t>
      </w:r>
      <w:proofErr w:type="gramEnd"/>
    </w:p>
    <w:p w:rsidR="00FF0693" w:rsidRPr="00712FAE" w:rsidRDefault="00FF0693" w:rsidP="00FF0693">
      <w:pPr>
        <w:numPr>
          <w:ilvl w:val="0"/>
          <w:numId w:val="2"/>
        </w:numPr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</w:rPr>
        <w:lastRenderedPageBreak/>
        <w:t>Umělec je povinen neprodleně ohlásit pořadateli každou změnu adresy uvedenou v této smlouvě a změnu zdravotního stavu, pokud by mohla ovlivnit její plnění.</w:t>
      </w:r>
    </w:p>
    <w:p w:rsidR="00FF0693" w:rsidRPr="00712FAE" w:rsidRDefault="00FF0693" w:rsidP="00FF0693">
      <w:pPr>
        <w:numPr>
          <w:ilvl w:val="0"/>
          <w:numId w:val="2"/>
        </w:numPr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</w:rPr>
        <w:t xml:space="preserve">Umělec bere na vědomí, že </w:t>
      </w:r>
      <w:r w:rsidRPr="00712FAE">
        <w:rPr>
          <w:rFonts w:asciiTheme="minorHAnsi" w:hAnsiTheme="minorHAnsi"/>
          <w:b/>
          <w:bCs/>
        </w:rPr>
        <w:t>nejsou k dispozici šatny</w:t>
      </w:r>
      <w:r w:rsidRPr="00712FAE">
        <w:rPr>
          <w:rFonts w:asciiTheme="minorHAnsi" w:hAnsiTheme="minorHAnsi"/>
        </w:rPr>
        <w:t>.</w:t>
      </w:r>
    </w:p>
    <w:p w:rsidR="00FF0693" w:rsidRPr="00712FAE" w:rsidRDefault="00FF0693" w:rsidP="00FF0693">
      <w:pPr>
        <w:numPr>
          <w:ilvl w:val="0"/>
          <w:numId w:val="2"/>
        </w:numPr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</w:rPr>
        <w:t xml:space="preserve">Tato smlouva je oboustranně závazná. V případě, že umělec nebude z mimořádně závažných důvodů, zejména nemoci, úrazu, úmrtí v rodině moci splnit svůj smluvní závazek, je povinen neprodleně informovat pořadatele a řádně doložit důvod své nepřítomnosti v co nejkratší době. V takovém případě má </w:t>
      </w:r>
      <w:r w:rsidR="009405D2">
        <w:rPr>
          <w:rFonts w:asciiTheme="minorHAnsi" w:hAnsiTheme="minorHAnsi"/>
        </w:rPr>
        <w:t>pořadatel</w:t>
      </w:r>
      <w:r w:rsidRPr="00712FAE">
        <w:rPr>
          <w:rFonts w:asciiTheme="minorHAnsi" w:hAnsiTheme="minorHAnsi"/>
        </w:rPr>
        <w:t xml:space="preserve"> právo odstoupit od </w:t>
      </w:r>
      <w:proofErr w:type="gramStart"/>
      <w:r w:rsidRPr="00712FAE">
        <w:rPr>
          <w:rFonts w:asciiTheme="minorHAnsi" w:hAnsiTheme="minorHAnsi"/>
        </w:rPr>
        <w:t>smlouvy  a nebude</w:t>
      </w:r>
      <w:proofErr w:type="gramEnd"/>
      <w:r w:rsidRPr="00712FAE">
        <w:rPr>
          <w:rFonts w:asciiTheme="minorHAnsi" w:hAnsiTheme="minorHAnsi"/>
        </w:rPr>
        <w:t xml:space="preserve"> požadovat náhradu takto vzniklé škody.</w:t>
      </w:r>
    </w:p>
    <w:p w:rsidR="00FF0693" w:rsidRPr="00712FAE" w:rsidRDefault="00FF0693" w:rsidP="00FF0693">
      <w:pPr>
        <w:numPr>
          <w:ilvl w:val="0"/>
          <w:numId w:val="2"/>
        </w:numPr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</w:rPr>
        <w:t>Umělec odpovídá za to, že vytvořený umělecký výkon bude proveden řádně.</w:t>
      </w:r>
    </w:p>
    <w:p w:rsidR="00FF0693" w:rsidRPr="00712FAE" w:rsidRDefault="00FF0693" w:rsidP="00FF0693">
      <w:pPr>
        <w:jc w:val="both"/>
        <w:rPr>
          <w:rFonts w:asciiTheme="minorHAnsi" w:hAnsiTheme="minorHAnsi"/>
        </w:rPr>
      </w:pPr>
    </w:p>
    <w:p w:rsidR="00FF0693" w:rsidRPr="00712FAE" w:rsidRDefault="00FF0693" w:rsidP="00FF0693">
      <w:pPr>
        <w:jc w:val="center"/>
        <w:rPr>
          <w:rFonts w:asciiTheme="minorHAnsi" w:hAnsiTheme="minorHAnsi"/>
          <w:b/>
        </w:rPr>
      </w:pPr>
    </w:p>
    <w:p w:rsidR="00FF0693" w:rsidRPr="00712FAE" w:rsidRDefault="00FF0693" w:rsidP="00FF0693">
      <w:pPr>
        <w:jc w:val="center"/>
        <w:rPr>
          <w:rFonts w:asciiTheme="minorHAnsi" w:hAnsiTheme="minorHAnsi"/>
          <w:b/>
        </w:rPr>
      </w:pPr>
      <w:r w:rsidRPr="00712FAE">
        <w:rPr>
          <w:rFonts w:asciiTheme="minorHAnsi" w:hAnsiTheme="minorHAnsi"/>
          <w:b/>
        </w:rPr>
        <w:t>III.</w:t>
      </w:r>
    </w:p>
    <w:p w:rsidR="00FF0693" w:rsidRPr="00712FAE" w:rsidRDefault="00FF0693" w:rsidP="00FF0693">
      <w:pPr>
        <w:jc w:val="center"/>
        <w:rPr>
          <w:rFonts w:asciiTheme="minorHAnsi" w:hAnsiTheme="minorHAnsi"/>
          <w:b/>
        </w:rPr>
      </w:pPr>
      <w:r w:rsidRPr="00712FAE">
        <w:rPr>
          <w:rFonts w:asciiTheme="minorHAnsi" w:hAnsiTheme="minorHAnsi"/>
          <w:b/>
        </w:rPr>
        <w:t>Závěrečná ustanovení</w:t>
      </w:r>
    </w:p>
    <w:p w:rsidR="00FF0693" w:rsidRPr="00712FAE" w:rsidRDefault="00FF0693" w:rsidP="00FF0693">
      <w:pPr>
        <w:jc w:val="both"/>
        <w:rPr>
          <w:rFonts w:asciiTheme="minorHAnsi" w:hAnsiTheme="minorHAnsi"/>
        </w:rPr>
      </w:pPr>
    </w:p>
    <w:p w:rsidR="00FF0693" w:rsidRPr="00712FAE" w:rsidRDefault="00FF0693" w:rsidP="00FF0693">
      <w:pPr>
        <w:pStyle w:val="Zkladntext"/>
        <w:numPr>
          <w:ilvl w:val="0"/>
          <w:numId w:val="3"/>
        </w:numPr>
        <w:rPr>
          <w:rFonts w:asciiTheme="minorHAnsi" w:hAnsiTheme="minorHAnsi"/>
        </w:rPr>
      </w:pPr>
      <w:r w:rsidRPr="00712FAE">
        <w:rPr>
          <w:rFonts w:asciiTheme="minorHAnsi" w:hAnsiTheme="minorHAnsi"/>
        </w:rPr>
        <w:t>Neuskuteční-li se smluvené vystoupení vinou umělce, je tento povinen uhradit pořadateli škodu ve výši sjednaného honoráře a případně další vzniklé náklady. Neuskuteční-li se vystoupení vinou pořadatele, uhradí tento rovněž škodu ve výši sjednaného honoráře umělci.</w:t>
      </w:r>
    </w:p>
    <w:p w:rsidR="00FF0693" w:rsidRPr="00712FAE" w:rsidRDefault="00FF0693" w:rsidP="00FF0693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</w:rPr>
        <w:t>Bude-li vystoupení znemožněno v důsledku vyšší moci, mají obě strany právo odstoupit bez nároku na náhradu.</w:t>
      </w:r>
    </w:p>
    <w:p w:rsidR="00FF0693" w:rsidRPr="00712FAE" w:rsidRDefault="00FF0693" w:rsidP="00FF0693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</w:rPr>
        <w:t>Od smlouvy lze odstoupit pouze se</w:t>
      </w:r>
      <w:r>
        <w:rPr>
          <w:rFonts w:asciiTheme="minorHAnsi" w:hAnsiTheme="minorHAnsi"/>
        </w:rPr>
        <w:t xml:space="preserve"> souhlasem obou smluvních stran,</w:t>
      </w:r>
      <w:r w:rsidRPr="00712FAE">
        <w:rPr>
          <w:rFonts w:asciiTheme="minorHAnsi" w:hAnsiTheme="minorHAnsi"/>
        </w:rPr>
        <w:t xml:space="preserve"> a to pouze písemnou formou.</w:t>
      </w:r>
    </w:p>
    <w:p w:rsidR="00FF0693" w:rsidRPr="00712FAE" w:rsidRDefault="00FF0693" w:rsidP="00FF0693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</w:rPr>
        <w:t>Tato smlouva nabývá platnosti podpisem smluvních stran. Za členy souboru může smlouvu podepsat zmocněnec na základě plné moci.</w:t>
      </w:r>
    </w:p>
    <w:p w:rsidR="00FF0693" w:rsidRPr="00712FAE" w:rsidRDefault="00FF0693" w:rsidP="00FF0693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</w:rPr>
        <w:t>Tato smlouva je sepsána ve dvou vyhotoveních, z nichž každá smluvní strana obdrží po jednou výtisku. Jakékoli změny, doplňky a přílohy je možno provádět pouze písemně formou.</w:t>
      </w:r>
    </w:p>
    <w:p w:rsidR="00FF0693" w:rsidRPr="00712FAE" w:rsidRDefault="00FF0693" w:rsidP="00FF0693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</w:rPr>
        <w:t>Zvláštní ujednání:</w:t>
      </w:r>
    </w:p>
    <w:p w:rsidR="00FF0693" w:rsidRPr="00712FAE" w:rsidRDefault="00FF0693" w:rsidP="00FF0693">
      <w:pPr>
        <w:numPr>
          <w:ilvl w:val="0"/>
          <w:numId w:val="1"/>
        </w:numPr>
        <w:ind w:left="1440"/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</w:rPr>
        <w:t>Cestovní náklady umělce jsou zahrnut</w:t>
      </w:r>
      <w:r>
        <w:rPr>
          <w:rFonts w:asciiTheme="minorHAnsi" w:hAnsiTheme="minorHAnsi"/>
        </w:rPr>
        <w:t>y v honoráři dle odst. II, bod2</w:t>
      </w:r>
    </w:p>
    <w:p w:rsidR="00FF0693" w:rsidRPr="00712FAE" w:rsidRDefault="00FF0693" w:rsidP="00FF0693">
      <w:pPr>
        <w:numPr>
          <w:ilvl w:val="0"/>
          <w:numId w:val="1"/>
        </w:numPr>
        <w:ind w:left="1440"/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</w:rPr>
        <w:t>Ozvučení vystoupení zajistí pořadatel.</w:t>
      </w:r>
    </w:p>
    <w:p w:rsidR="00FF0693" w:rsidRPr="00712FAE" w:rsidRDefault="00FF0693" w:rsidP="00FF0693">
      <w:pPr>
        <w:numPr>
          <w:ilvl w:val="0"/>
          <w:numId w:val="1"/>
        </w:numPr>
        <w:ind w:left="1440"/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  <w:u w:val="single"/>
        </w:rPr>
        <w:t>Kontaktní osobou je</w:t>
      </w:r>
      <w:r w:rsidRPr="00712FAE">
        <w:rPr>
          <w:rFonts w:asciiTheme="minorHAnsi" w:hAnsiTheme="minorHAnsi"/>
        </w:rPr>
        <w:t xml:space="preserve">: </w:t>
      </w:r>
    </w:p>
    <w:p w:rsidR="00FF0693" w:rsidRDefault="00FF0693" w:rsidP="00C02F32">
      <w:pPr>
        <w:tabs>
          <w:tab w:val="num" w:pos="1778"/>
        </w:tabs>
        <w:ind w:left="1418"/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</w:rPr>
        <w:t xml:space="preserve">ve věci organizačních záležitostí: </w:t>
      </w:r>
      <w:r w:rsidR="00136697">
        <w:rPr>
          <w:rFonts w:asciiTheme="minorHAnsi" w:hAnsiTheme="minorHAnsi"/>
        </w:rPr>
        <w:t xml:space="preserve">Jiří </w:t>
      </w:r>
      <w:proofErr w:type="spellStart"/>
      <w:r w:rsidR="00136697">
        <w:rPr>
          <w:rFonts w:asciiTheme="minorHAnsi" w:hAnsiTheme="minorHAnsi"/>
        </w:rPr>
        <w:t>Čajan</w:t>
      </w:r>
      <w:proofErr w:type="spellEnd"/>
      <w:r w:rsidRPr="00712FAE">
        <w:rPr>
          <w:rFonts w:asciiTheme="minorHAnsi" w:hAnsiTheme="minorHAnsi"/>
        </w:rPr>
        <w:t xml:space="preserve"> </w:t>
      </w:r>
    </w:p>
    <w:p w:rsidR="00C02F32" w:rsidRPr="00712FAE" w:rsidRDefault="00C02F32" w:rsidP="00C02F32">
      <w:pPr>
        <w:tabs>
          <w:tab w:val="num" w:pos="1778"/>
        </w:tabs>
        <w:ind w:left="1418"/>
        <w:jc w:val="both"/>
        <w:rPr>
          <w:rFonts w:asciiTheme="minorHAnsi" w:hAnsiTheme="minorHAnsi"/>
        </w:rPr>
      </w:pPr>
    </w:p>
    <w:p w:rsidR="00FF0693" w:rsidRPr="00712FAE" w:rsidRDefault="00FF0693" w:rsidP="00FF0693">
      <w:pPr>
        <w:jc w:val="both"/>
        <w:rPr>
          <w:rFonts w:asciiTheme="minorHAnsi" w:hAnsiTheme="minorHAnsi"/>
        </w:rPr>
      </w:pPr>
    </w:p>
    <w:p w:rsidR="00FF0693" w:rsidRPr="00712FAE" w:rsidRDefault="00FF0693" w:rsidP="00FF0693">
      <w:pPr>
        <w:jc w:val="both"/>
        <w:rPr>
          <w:rFonts w:asciiTheme="minorHAnsi" w:hAnsiTheme="minorHAnsi"/>
        </w:rPr>
      </w:pPr>
    </w:p>
    <w:p w:rsidR="00FF0693" w:rsidRPr="00712FAE" w:rsidRDefault="00FF0693" w:rsidP="00FF0693">
      <w:pPr>
        <w:jc w:val="both"/>
        <w:rPr>
          <w:rFonts w:asciiTheme="minorHAnsi" w:hAnsiTheme="minorHAnsi"/>
        </w:rPr>
      </w:pPr>
    </w:p>
    <w:p w:rsidR="00FF0693" w:rsidRPr="00712FAE" w:rsidRDefault="00FF0693" w:rsidP="00FF0693">
      <w:pPr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</w:rPr>
        <w:t xml:space="preserve">V Trhových Svinech dne </w:t>
      </w:r>
      <w:r w:rsidR="00623D26">
        <w:rPr>
          <w:rFonts w:asciiTheme="minorHAnsi" w:hAnsiTheme="minorHAnsi"/>
        </w:rPr>
        <w:t>1</w:t>
      </w:r>
      <w:r w:rsidR="000B2222">
        <w:rPr>
          <w:rFonts w:asciiTheme="minorHAnsi" w:hAnsiTheme="minorHAnsi"/>
        </w:rPr>
        <w:t>9</w:t>
      </w:r>
      <w:r w:rsidR="00136697">
        <w:rPr>
          <w:rFonts w:asciiTheme="minorHAnsi" w:hAnsiTheme="minorHAnsi"/>
        </w:rPr>
        <w:t>. 7</w:t>
      </w:r>
      <w:r w:rsidR="00007A74">
        <w:rPr>
          <w:rFonts w:asciiTheme="minorHAnsi" w:hAnsiTheme="minorHAnsi"/>
        </w:rPr>
        <w:t>.</w:t>
      </w:r>
      <w:r w:rsidR="00136697">
        <w:rPr>
          <w:rFonts w:asciiTheme="minorHAnsi" w:hAnsiTheme="minorHAnsi"/>
        </w:rPr>
        <w:t xml:space="preserve"> </w:t>
      </w:r>
      <w:r w:rsidR="00007A74">
        <w:rPr>
          <w:rFonts w:asciiTheme="minorHAnsi" w:hAnsiTheme="minorHAnsi"/>
        </w:rPr>
        <w:t>202</w:t>
      </w:r>
      <w:r w:rsidR="00136697">
        <w:rPr>
          <w:rFonts w:asciiTheme="minorHAnsi" w:hAnsiTheme="minorHAnsi"/>
        </w:rPr>
        <w:t xml:space="preserve">2        </w:t>
      </w:r>
      <w:r w:rsidRPr="00712FAE">
        <w:rPr>
          <w:rFonts w:asciiTheme="minorHAnsi" w:hAnsiTheme="minorHAnsi"/>
        </w:rPr>
        <w:t xml:space="preserve">                            </w:t>
      </w:r>
      <w:bookmarkStart w:id="0" w:name="_GoBack"/>
      <w:bookmarkEnd w:id="0"/>
    </w:p>
    <w:p w:rsidR="00FF0693" w:rsidRPr="00712FAE" w:rsidRDefault="00FF0693" w:rsidP="00FF0693">
      <w:pPr>
        <w:jc w:val="both"/>
        <w:rPr>
          <w:rFonts w:asciiTheme="minorHAnsi" w:hAnsiTheme="minorHAnsi"/>
        </w:rPr>
      </w:pPr>
    </w:p>
    <w:p w:rsidR="00FF0693" w:rsidRPr="00712FAE" w:rsidRDefault="00FF0693" w:rsidP="00FF0693">
      <w:pPr>
        <w:jc w:val="both"/>
        <w:rPr>
          <w:rFonts w:asciiTheme="minorHAnsi" w:hAnsiTheme="minorHAnsi"/>
        </w:rPr>
      </w:pPr>
    </w:p>
    <w:p w:rsidR="00FF0693" w:rsidRPr="00712FAE" w:rsidRDefault="00FF0693" w:rsidP="00FF0693">
      <w:pPr>
        <w:jc w:val="both"/>
        <w:rPr>
          <w:rFonts w:asciiTheme="minorHAnsi" w:hAnsiTheme="minorHAnsi"/>
        </w:rPr>
      </w:pPr>
    </w:p>
    <w:p w:rsidR="00FF0693" w:rsidRPr="00712FAE" w:rsidRDefault="00FF0693" w:rsidP="00FF0693">
      <w:pPr>
        <w:jc w:val="both"/>
        <w:rPr>
          <w:rFonts w:asciiTheme="minorHAnsi" w:hAnsiTheme="minorHAnsi"/>
        </w:rPr>
      </w:pPr>
    </w:p>
    <w:p w:rsidR="00FF0693" w:rsidRPr="00712FAE" w:rsidRDefault="001126C1" w:rsidP="00FF069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František </w:t>
      </w:r>
      <w:proofErr w:type="spellStart"/>
      <w:r>
        <w:rPr>
          <w:rFonts w:asciiTheme="minorHAnsi" w:hAnsiTheme="minorHAnsi"/>
        </w:rPr>
        <w:t>Herbst</w:t>
      </w:r>
      <w:proofErr w:type="spellEnd"/>
    </w:p>
    <w:p w:rsidR="00FF0693" w:rsidRPr="00712FAE" w:rsidRDefault="00FF0693" w:rsidP="00FF0693">
      <w:pPr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</w:rPr>
        <w:t>------------------------------------------------------                  ---------------------------------------------</w:t>
      </w:r>
    </w:p>
    <w:p w:rsidR="00FF0693" w:rsidRPr="00712FAE" w:rsidRDefault="00FF0693" w:rsidP="00FF0693">
      <w:pPr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</w:rPr>
        <w:tab/>
      </w:r>
      <w:r w:rsidRPr="00712FAE">
        <w:rPr>
          <w:rFonts w:asciiTheme="minorHAnsi" w:hAnsiTheme="minorHAnsi"/>
        </w:rPr>
        <w:tab/>
        <w:t xml:space="preserve">za </w:t>
      </w:r>
      <w:proofErr w:type="gramStart"/>
      <w:r w:rsidRPr="00712FAE">
        <w:rPr>
          <w:rFonts w:asciiTheme="minorHAnsi" w:hAnsiTheme="minorHAnsi"/>
        </w:rPr>
        <w:t>pořadatele                                                                 za</w:t>
      </w:r>
      <w:proofErr w:type="gramEnd"/>
      <w:r w:rsidRPr="00712FAE">
        <w:rPr>
          <w:rFonts w:asciiTheme="minorHAnsi" w:hAnsiTheme="minorHAnsi"/>
        </w:rPr>
        <w:t xml:space="preserve"> umělce</w:t>
      </w:r>
    </w:p>
    <w:p w:rsidR="00D8361A" w:rsidRPr="00136697" w:rsidRDefault="00D8361A" w:rsidP="00FF0693">
      <w:pPr>
        <w:rPr>
          <w:rFonts w:asciiTheme="minorHAnsi" w:hAnsiTheme="minorHAnsi"/>
        </w:rPr>
      </w:pPr>
    </w:p>
    <w:sectPr w:rsidR="00D8361A" w:rsidRPr="001366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51ADE"/>
    <w:multiLevelType w:val="hybridMultilevel"/>
    <w:tmpl w:val="C6BCAC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CE524C"/>
    <w:multiLevelType w:val="hybridMultilevel"/>
    <w:tmpl w:val="CD107EB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61F1340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693"/>
    <w:rsid w:val="00007A74"/>
    <w:rsid w:val="000910DE"/>
    <w:rsid w:val="000B2222"/>
    <w:rsid w:val="000C4FB2"/>
    <w:rsid w:val="00110DE8"/>
    <w:rsid w:val="001126C1"/>
    <w:rsid w:val="00136697"/>
    <w:rsid w:val="002865B5"/>
    <w:rsid w:val="002C23FE"/>
    <w:rsid w:val="002E22F1"/>
    <w:rsid w:val="00323AC2"/>
    <w:rsid w:val="0034230F"/>
    <w:rsid w:val="003E76EF"/>
    <w:rsid w:val="003F5C99"/>
    <w:rsid w:val="004A7BDA"/>
    <w:rsid w:val="00551590"/>
    <w:rsid w:val="005859F4"/>
    <w:rsid w:val="005D3FDF"/>
    <w:rsid w:val="00623D26"/>
    <w:rsid w:val="00760CE4"/>
    <w:rsid w:val="007A0BD8"/>
    <w:rsid w:val="00891A59"/>
    <w:rsid w:val="00920EA0"/>
    <w:rsid w:val="009405D2"/>
    <w:rsid w:val="00AB6D55"/>
    <w:rsid w:val="00B358D4"/>
    <w:rsid w:val="00BA45AC"/>
    <w:rsid w:val="00BB653B"/>
    <w:rsid w:val="00C02F32"/>
    <w:rsid w:val="00D53096"/>
    <w:rsid w:val="00D8361A"/>
    <w:rsid w:val="00DF462E"/>
    <w:rsid w:val="00E71209"/>
    <w:rsid w:val="00EF6749"/>
    <w:rsid w:val="00F16B43"/>
    <w:rsid w:val="00FF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0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F0693"/>
    <w:pPr>
      <w:keepNext/>
      <w:jc w:val="center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F069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FF0693"/>
    <w:pPr>
      <w:jc w:val="center"/>
    </w:pPr>
    <w:rPr>
      <w:b/>
      <w:sz w:val="40"/>
      <w:szCs w:val="20"/>
    </w:rPr>
  </w:style>
  <w:style w:type="character" w:customStyle="1" w:styleId="NzevChar">
    <w:name w:val="Název Char"/>
    <w:basedOn w:val="Standardnpsmoodstavce"/>
    <w:link w:val="Nzev"/>
    <w:rsid w:val="00FF0693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Zkladntext">
    <w:name w:val="Body Text"/>
    <w:basedOn w:val="Normln"/>
    <w:link w:val="ZkladntextChar"/>
    <w:rsid w:val="00FF0693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FF0693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0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F0693"/>
    <w:pPr>
      <w:keepNext/>
      <w:jc w:val="center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F069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FF0693"/>
    <w:pPr>
      <w:jc w:val="center"/>
    </w:pPr>
    <w:rPr>
      <w:b/>
      <w:sz w:val="40"/>
      <w:szCs w:val="20"/>
    </w:rPr>
  </w:style>
  <w:style w:type="character" w:customStyle="1" w:styleId="NzevChar">
    <w:name w:val="Název Char"/>
    <w:basedOn w:val="Standardnpsmoodstavce"/>
    <w:link w:val="Nzev"/>
    <w:rsid w:val="00FF0693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Zkladntext">
    <w:name w:val="Body Text"/>
    <w:basedOn w:val="Normln"/>
    <w:link w:val="ZkladntextChar"/>
    <w:rsid w:val="00FF0693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FF0693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MUTS</Company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Božáková</dc:creator>
  <cp:lastModifiedBy>admin</cp:lastModifiedBy>
  <cp:revision>2</cp:revision>
  <dcterms:created xsi:type="dcterms:W3CDTF">2022-08-10T09:00:00Z</dcterms:created>
  <dcterms:modified xsi:type="dcterms:W3CDTF">2022-08-10T09:00:00Z</dcterms:modified>
</cp:coreProperties>
</file>