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>
      <w:bookmarkStart w:id="0" w:name="_GoBack"/>
      <w:bookmarkEnd w:id="0"/>
    </w:p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B615CA">
              <w:rPr>
                <w:b/>
                <w:noProof/>
                <w:sz w:val="24"/>
              </w:rPr>
              <w:t>JJ Interiéry, s.r.o.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B615CA">
              <w:rPr>
                <w:b/>
                <w:noProof/>
                <w:sz w:val="24"/>
              </w:rPr>
              <w:t>Kulkova 8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B615CA">
              <w:rPr>
                <w:b/>
                <w:noProof/>
                <w:sz w:val="24"/>
              </w:rPr>
              <w:t xml:space="preserve">615 </w:t>
            </w:r>
            <w:proofErr w:type="gramStart"/>
            <w:r w:rsidR="00B615CA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B615CA">
              <w:rPr>
                <w:b/>
                <w:noProof/>
                <w:sz w:val="24"/>
              </w:rPr>
              <w:t>Brno</w:t>
            </w:r>
            <w:proofErr w:type="gramEnd"/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B615CA">
              <w:rPr>
                <w:b/>
                <w:noProof/>
                <w:sz w:val="24"/>
              </w:rPr>
              <w:t>08122725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B615CA">
              <w:rPr>
                <w:b/>
                <w:noProof/>
                <w:sz w:val="24"/>
              </w:rPr>
              <w:t>CZ08122725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B615CA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B615CA">
              <w:rPr>
                <w:noProof/>
                <w:sz w:val="24"/>
                <w:szCs w:val="24"/>
              </w:rPr>
              <w:t>10. 7. 2022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B615CA">
        <w:rPr>
          <w:b/>
          <w:noProof/>
          <w:sz w:val="32"/>
          <w:szCs w:val="32"/>
        </w:rPr>
        <w:t>64/22/1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B615CA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B615C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3x skříň na míru - chodba V85 - taneční obor</w:t>
                  </w:r>
                </w:p>
              </w:tc>
              <w:tc>
                <w:tcPr>
                  <w:tcW w:w="2005" w:type="dxa"/>
                </w:tcPr>
                <w:p w:rsidR="00FC410A" w:rsidRDefault="00B615CA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FC410A" w:rsidRDefault="00B615C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set</w:t>
                  </w:r>
                </w:p>
              </w:tc>
              <w:tc>
                <w:tcPr>
                  <w:tcW w:w="2159" w:type="dxa"/>
                </w:tcPr>
                <w:p w:rsidR="00FC410A" w:rsidRDefault="00B615C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89 460,00</w:t>
                  </w:r>
                  <w:r w:rsidR="003A6DA4"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B615CA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89 460,00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B615CA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89 460,00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5CA" w:rsidRDefault="00B615CA">
      <w:r>
        <w:separator/>
      </w:r>
    </w:p>
  </w:endnote>
  <w:endnote w:type="continuationSeparator" w:id="0">
    <w:p w:rsidR="00B615CA" w:rsidRDefault="00B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5CA" w:rsidRDefault="00B615CA">
      <w:r>
        <w:separator/>
      </w:r>
    </w:p>
  </w:footnote>
  <w:footnote w:type="continuationSeparator" w:id="0">
    <w:p w:rsidR="00B615CA" w:rsidRDefault="00B6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CA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15CA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93329-B619-47BF-8D46-6A5EA6C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1322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2022-08-10T08:32:00Z</cp:lastPrinted>
  <dcterms:created xsi:type="dcterms:W3CDTF">2022-08-10T08:32:00Z</dcterms:created>
  <dcterms:modified xsi:type="dcterms:W3CDTF">2022-08-10T08:32:00Z</dcterms:modified>
</cp:coreProperties>
</file>