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47D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141E05FF" w14:textId="77777777" w:rsidR="00636CFD" w:rsidRPr="005C5BBC" w:rsidRDefault="00636CFD" w:rsidP="00636CFD">
      <w:pPr>
        <w:rPr>
          <w:rFonts w:cs="Arial"/>
          <w:szCs w:val="20"/>
        </w:rPr>
      </w:pPr>
    </w:p>
    <w:p w14:paraId="5ED8BF28" w14:textId="77777777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894427">
        <w:rPr>
          <w:rFonts w:cs="Arial"/>
          <w:b/>
          <w:szCs w:val="20"/>
        </w:rPr>
        <w:t>19</w:t>
      </w:r>
      <w:r w:rsidRPr="005C5BBC">
        <w:rPr>
          <w:rFonts w:cs="Arial"/>
          <w:b/>
          <w:szCs w:val="20"/>
        </w:rPr>
        <w:t>/2022/</w:t>
      </w:r>
      <w:r w:rsidR="00784015" w:rsidRPr="005C5BBC">
        <w:rPr>
          <w:rFonts w:cs="Arial"/>
          <w:b/>
          <w:szCs w:val="20"/>
        </w:rPr>
        <w:t>Po</w:t>
      </w:r>
    </w:p>
    <w:p w14:paraId="3C2A5239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3EA135BD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4997761E" w14:textId="77777777" w:rsidR="00636CFD" w:rsidRPr="005C5BBC" w:rsidRDefault="00636CFD" w:rsidP="005C5BBC">
      <w:pPr>
        <w:spacing w:before="160" w:line="276" w:lineRule="auto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Pr="005C5BBC">
        <w:rPr>
          <w:rFonts w:cs="Arial"/>
          <w:b/>
          <w:szCs w:val="20"/>
        </w:rPr>
        <w:tab/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529B2A4C" w14:textId="77777777" w:rsidR="005C5BBC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                          </w:t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25B297CD" w14:textId="77777777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4F76666B" w14:textId="539BA346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7C74F1">
        <w:rPr>
          <w:rFonts w:cs="Arial"/>
          <w:szCs w:val="20"/>
        </w:rPr>
        <w:t>xxx</w:t>
      </w:r>
      <w:proofErr w:type="spellEnd"/>
    </w:p>
    <w:p w14:paraId="0C43F3A3" w14:textId="16CBB32B" w:rsidR="00636CFD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 xml:space="preserve">-mail: </w:t>
      </w:r>
      <w:hyperlink r:id="rId8" w:history="1">
        <w:proofErr w:type="spellStart"/>
        <w:r w:rsidR="007C74F1">
          <w:rPr>
            <w:rStyle w:val="Hypertextovodkaz"/>
            <w:rFonts w:cs="Arial"/>
            <w:color w:val="auto"/>
            <w:szCs w:val="20"/>
            <w:u w:val="none"/>
          </w:rPr>
          <w:t>xxx</w:t>
        </w:r>
        <w:proofErr w:type="spellEnd"/>
      </w:hyperlink>
    </w:p>
    <w:p w14:paraId="25E662BF" w14:textId="77777777" w:rsidR="005C5BBC" w:rsidRDefault="00DE58E0" w:rsidP="005C5BBC">
      <w:pPr>
        <w:spacing w:before="16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12670B83" w14:textId="77777777" w:rsidR="005C5BBC" w:rsidRDefault="005C5BBC" w:rsidP="005C5BBC">
      <w:pPr>
        <w:spacing w:before="160" w:line="276" w:lineRule="auto"/>
        <w:contextualSpacing/>
        <w:rPr>
          <w:rFonts w:cs="Arial"/>
          <w:b/>
          <w:szCs w:val="20"/>
        </w:rPr>
      </w:pPr>
    </w:p>
    <w:p w14:paraId="16315711" w14:textId="77777777" w:rsidR="00636CFD" w:rsidRDefault="00636CFD" w:rsidP="005C5BBC">
      <w:pPr>
        <w:spacing w:before="160" w:line="276" w:lineRule="auto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  <w:r w:rsidR="005C5BBC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 xml:space="preserve">a </w:t>
      </w:r>
    </w:p>
    <w:p w14:paraId="7DE5DCAC" w14:textId="77777777" w:rsidR="005C5BBC" w:rsidRDefault="005C5BBC" w:rsidP="00894427">
      <w:pPr>
        <w:pStyle w:val="Bezmezer"/>
        <w:spacing w:before="160" w:line="276" w:lineRule="auto"/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894427">
        <w:rPr>
          <w:rFonts w:ascii="Arial" w:hAnsi="Arial" w:cs="Arial"/>
          <w:b/>
          <w:sz w:val="20"/>
          <w:szCs w:val="20"/>
        </w:rPr>
        <w:t>Galerií výtvarného umění v Chebu</w:t>
      </w:r>
      <w:r w:rsidR="00130BA7">
        <w:rPr>
          <w:rFonts w:ascii="Arial" w:hAnsi="Arial" w:cs="Arial"/>
          <w:b/>
          <w:sz w:val="20"/>
          <w:szCs w:val="20"/>
        </w:rPr>
        <w:t>,</w:t>
      </w:r>
      <w:r w:rsidR="00894427">
        <w:rPr>
          <w:rFonts w:ascii="Arial" w:hAnsi="Arial" w:cs="Arial"/>
          <w:b/>
          <w:sz w:val="20"/>
          <w:szCs w:val="20"/>
        </w:rPr>
        <w:t xml:space="preserve"> příspěvkovou organizací Karlovarského kraje</w:t>
      </w:r>
    </w:p>
    <w:p w14:paraId="764FA6D8" w14:textId="77777777" w:rsidR="005C5BBC" w:rsidRDefault="00271880" w:rsidP="00BD2290">
      <w:pPr>
        <w:pStyle w:val="Bezmezer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94427">
        <w:rPr>
          <w:rFonts w:ascii="Arial" w:hAnsi="Arial" w:cs="Arial"/>
          <w:sz w:val="20"/>
          <w:szCs w:val="20"/>
        </w:rPr>
        <w:t>áměstí Krále Jiřího z Poděbrad 16, 350 02 Cheb</w:t>
      </w:r>
      <w:r w:rsidR="00130BA7">
        <w:rPr>
          <w:rFonts w:ascii="Arial" w:hAnsi="Arial" w:cs="Arial"/>
          <w:sz w:val="20"/>
          <w:szCs w:val="20"/>
        </w:rPr>
        <w:t xml:space="preserve"> </w:t>
      </w:r>
      <w:r w:rsidR="00894427">
        <w:rPr>
          <w:rFonts w:ascii="Arial" w:hAnsi="Arial" w:cs="Arial"/>
          <w:sz w:val="20"/>
          <w:szCs w:val="20"/>
        </w:rPr>
        <w:t xml:space="preserve"> </w:t>
      </w:r>
      <w:r w:rsidR="00290454">
        <w:rPr>
          <w:rFonts w:ascii="Arial" w:hAnsi="Arial" w:cs="Arial"/>
          <w:sz w:val="20"/>
          <w:szCs w:val="20"/>
        </w:rPr>
        <w:t xml:space="preserve"> </w:t>
      </w:r>
      <w:r w:rsidR="001D15A4" w:rsidRPr="001D15A4">
        <w:rPr>
          <w:rFonts w:ascii="Arial" w:hAnsi="Arial" w:cs="Arial"/>
          <w:sz w:val="20"/>
          <w:szCs w:val="20"/>
        </w:rPr>
        <w:t xml:space="preserve"> </w:t>
      </w:r>
    </w:p>
    <w:p w14:paraId="68C0B01E" w14:textId="77777777" w:rsidR="00784015" w:rsidRP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290454">
        <w:rPr>
          <w:rFonts w:ascii="Arial" w:hAnsi="Arial" w:cs="Arial"/>
          <w:sz w:val="20"/>
          <w:szCs w:val="20"/>
        </w:rPr>
        <w:t>:</w:t>
      </w:r>
      <w:r w:rsidRPr="005C5BBC">
        <w:rPr>
          <w:rFonts w:ascii="Arial" w:hAnsi="Arial" w:cs="Arial"/>
          <w:sz w:val="20"/>
          <w:szCs w:val="20"/>
        </w:rPr>
        <w:t xml:space="preserve"> </w:t>
      </w:r>
      <w:r w:rsidR="00894427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00369021</w:t>
      </w:r>
      <w:r w:rsidR="00784015" w:rsidRPr="00130BA7">
        <w:rPr>
          <w:rFonts w:ascii="Arial" w:hAnsi="Arial" w:cs="Arial"/>
          <w:sz w:val="20"/>
          <w:szCs w:val="20"/>
        </w:rPr>
        <w:t xml:space="preserve">   </w:t>
      </w:r>
      <w:r w:rsidR="00784015" w:rsidRPr="005C5BBC">
        <w:rPr>
          <w:rFonts w:ascii="Arial" w:hAnsi="Arial" w:cs="Arial"/>
          <w:sz w:val="20"/>
          <w:szCs w:val="20"/>
        </w:rPr>
        <w:t xml:space="preserve">        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636CFD" w:rsidRPr="005C5BBC">
        <w:rPr>
          <w:rFonts w:ascii="Arial" w:hAnsi="Arial" w:cs="Arial"/>
          <w:sz w:val="20"/>
          <w:szCs w:val="20"/>
        </w:rPr>
        <w:tab/>
      </w:r>
    </w:p>
    <w:p w14:paraId="43314E48" w14:textId="4E233F39" w:rsidR="001D15A4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7C74F1">
        <w:rPr>
          <w:rFonts w:ascii="Arial" w:hAnsi="Arial" w:cs="Arial"/>
          <w:sz w:val="20"/>
          <w:szCs w:val="20"/>
        </w:rPr>
        <w:t>xxx</w:t>
      </w:r>
      <w:proofErr w:type="spellEnd"/>
    </w:p>
    <w:p w14:paraId="559502C3" w14:textId="3E330BD5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130B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4F1">
        <w:rPr>
          <w:rFonts w:ascii="Arial" w:hAnsi="Arial" w:cs="Arial"/>
          <w:sz w:val="20"/>
          <w:szCs w:val="20"/>
        </w:rPr>
        <w:t>xxx</w:t>
      </w:r>
      <w:proofErr w:type="spellEnd"/>
      <w:r w:rsidR="008040FA">
        <w:t xml:space="preserve"> </w:t>
      </w:r>
    </w:p>
    <w:p w14:paraId="5097CE2D" w14:textId="77777777" w:rsidR="00894427" w:rsidRPr="00894427" w:rsidRDefault="00DE58E0" w:rsidP="00894427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894427">
        <w:rPr>
          <w:rFonts w:ascii="Arial" w:hAnsi="Arial" w:cs="Arial"/>
          <w:b/>
          <w:color w:val="000000" w:themeColor="text1"/>
          <w:sz w:val="20"/>
          <w:szCs w:val="20"/>
        </w:rPr>
        <w:t xml:space="preserve">Mgr. Marcelem Fišerem, </w:t>
      </w:r>
      <w:proofErr w:type="spellStart"/>
      <w:r w:rsidR="00894427">
        <w:rPr>
          <w:rFonts w:ascii="Arial" w:hAnsi="Arial" w:cs="Arial"/>
          <w:b/>
          <w:color w:val="000000" w:themeColor="text1"/>
          <w:sz w:val="20"/>
          <w:szCs w:val="20"/>
        </w:rPr>
        <w:t>Ph</w:t>
      </w:r>
      <w:proofErr w:type="spellEnd"/>
      <w:r w:rsidR="00894427">
        <w:rPr>
          <w:rFonts w:ascii="Arial" w:hAnsi="Arial" w:cs="Arial"/>
          <w:b/>
          <w:color w:val="000000" w:themeColor="text1"/>
          <w:sz w:val="20"/>
          <w:szCs w:val="20"/>
        </w:rPr>
        <w:t>. D.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6ACD7E4B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872FD4D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1E6C6F22" w14:textId="77777777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516D23">
        <w:rPr>
          <w:rFonts w:cs="Arial"/>
          <w:szCs w:val="20"/>
        </w:rPr>
        <w:t>vystavení</w:t>
      </w:r>
      <w:r w:rsidRPr="005C5BBC">
        <w:rPr>
          <w:rFonts w:cs="Arial"/>
          <w:szCs w:val="20"/>
        </w:rPr>
        <w:t xml:space="preserve">. Předměty i účel výpůjčky jsou specifikovány v příloze č. 1 této smlouvy o výpůjčce o 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40F01E01" w14:textId="77777777" w:rsidR="005A5B40" w:rsidRPr="005A5B40" w:rsidRDefault="005A5B40" w:rsidP="005A5B40">
      <w:pPr>
        <w:pStyle w:val="TEXTMUO"/>
        <w:rPr>
          <w:lang w:eastAsia="en-US"/>
        </w:rPr>
      </w:pPr>
    </w:p>
    <w:p w14:paraId="56BBDE1C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0044B889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67680382" w14:textId="77777777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 prodloužení výpůjčky nejpozději 14 dní před dohodnutým dnem vrácení</w:t>
      </w:r>
    </w:p>
    <w:p w14:paraId="1C5B84B9" w14:textId="77777777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 před uplynutím smluvené doby, bez dalšího nároku ze strany vypůjčitele. Vážným důvodem je zejména nedodržení smluvních podmínek ze strany vypůjčitele.</w:t>
      </w:r>
    </w:p>
    <w:p w14:paraId="7DFF5DAF" w14:textId="77777777" w:rsidR="005C5BBC" w:rsidRPr="005C5BBC" w:rsidRDefault="005C5BBC" w:rsidP="005C5BBC">
      <w:pPr>
        <w:pStyle w:val="TEXTMUO"/>
        <w:rPr>
          <w:lang w:eastAsia="en-US"/>
        </w:rPr>
      </w:pPr>
    </w:p>
    <w:p w14:paraId="48B9F06B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III. Pojištění a odpovědnost</w:t>
      </w:r>
    </w:p>
    <w:p w14:paraId="20491DCD" w14:textId="77777777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b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 xml:space="preserve">1 této </w:t>
      </w:r>
      <w:r w:rsidRPr="005C5BBC">
        <w:rPr>
          <w:rFonts w:cs="Arial"/>
          <w:szCs w:val="20"/>
        </w:rPr>
        <w:lastRenderedPageBreak/>
        <w:t>smlouvy.  Odpovědnost vzniká okamžikem podpisu zápisu o předání (zapůjčení) a trvá až do okamžiku podpisu zápisu o převzetí (vrácení) předmětů.</w:t>
      </w:r>
      <w:r w:rsidRPr="005C5BBC">
        <w:rPr>
          <w:rFonts w:cs="Arial"/>
          <w:b/>
          <w:szCs w:val="20"/>
        </w:rPr>
        <w:t xml:space="preserve">      </w:t>
      </w:r>
    </w:p>
    <w:p w14:paraId="30090EA6" w14:textId="77777777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 xml:space="preserve">které by mohly vést k ohrožení zapůjčovaných sbírkových předmětů. </w:t>
      </w:r>
    </w:p>
    <w:p w14:paraId="6683D397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6A592729" w14:textId="77777777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 xml:space="preserve">2 této smlouvy </w:t>
      </w:r>
    </w:p>
    <w:p w14:paraId="794051E4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33929DA7" w14:textId="77777777" w:rsidR="001D15A4" w:rsidRPr="001D15A4" w:rsidRDefault="001D15A4" w:rsidP="001D15A4">
      <w:pPr>
        <w:pStyle w:val="TEXTMUO"/>
        <w:rPr>
          <w:lang w:eastAsia="en-US"/>
        </w:rPr>
      </w:pPr>
    </w:p>
    <w:p w14:paraId="1AB6D308" w14:textId="77777777" w:rsidR="001D15A4" w:rsidRDefault="001D15A4" w:rsidP="001D15A4">
      <w:pPr>
        <w:pStyle w:val="TEXTMUO"/>
        <w:rPr>
          <w:rFonts w:cs="Arial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</w:p>
    <w:p w14:paraId="72CA98B2" w14:textId="77777777" w:rsidR="001D15A4" w:rsidRPr="001D15A4" w:rsidRDefault="001D15A4" w:rsidP="001D15A4">
      <w:pPr>
        <w:pStyle w:val="TEXTMUO"/>
        <w:rPr>
          <w:rFonts w:cs="Arial"/>
          <w:lang w:eastAsia="en-US"/>
        </w:rPr>
      </w:pPr>
      <w:r>
        <w:rPr>
          <w:rFonts w:cs="Arial"/>
        </w:rPr>
        <w:t xml:space="preserve">    </w:t>
      </w:r>
      <w:r w:rsidRPr="001D15A4">
        <w:rPr>
          <w:rFonts w:cs="Arial"/>
        </w:rPr>
        <w:t>smlouvy v Registru smluv.</w:t>
      </w:r>
    </w:p>
    <w:p w14:paraId="6150C6BE" w14:textId="77777777" w:rsidR="005A5B40" w:rsidRPr="005A5B40" w:rsidRDefault="005A5B40" w:rsidP="005A5B40">
      <w:pPr>
        <w:pStyle w:val="TEXTMUO"/>
        <w:rPr>
          <w:lang w:eastAsia="en-US"/>
        </w:rPr>
      </w:pPr>
    </w:p>
    <w:p w14:paraId="72E55E62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6462BD00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Náklady spojené s balením a dopravou předmětů výpůjčky hradí vypůjčitel. </w:t>
      </w:r>
    </w:p>
    <w:p w14:paraId="3AF99C51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2. Vypůjčitel zajistí bezpečné uložení a ochranu předmětů výpůjčky proti odcizení a poškození.  </w:t>
      </w:r>
    </w:p>
    <w:p w14:paraId="14EE97CF" w14:textId="77777777"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nebude na předmětech výpůjčky provádět žádné úpravy, ani s nimi nebude manipulovat tak, aby došlo k jakémukoli jejich poškození. </w:t>
      </w:r>
    </w:p>
    <w:p w14:paraId="2042A583" w14:textId="77777777"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>
        <w:rPr>
          <w:rFonts w:cs="Arial"/>
          <w:szCs w:val="20"/>
        </w:rPr>
        <w:t xml:space="preserve">mětech výpůjčky. </w:t>
      </w:r>
    </w:p>
    <w:p w14:paraId="37D446BE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5. Vypůjčitel je povinen umožnit půjčiteli prohlídku předmětů výpůjčky, kdykoliv o to půjčitel požádá.</w:t>
      </w:r>
    </w:p>
    <w:p w14:paraId="65AAAAAF" w14:textId="77777777" w:rsidR="00636CFD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 w:rsidR="00342D5B">
        <w:rPr>
          <w:rFonts w:cs="Arial"/>
          <w:szCs w:val="20"/>
        </w:rPr>
        <w:t>1</w:t>
      </w:r>
      <w:r w:rsidR="004D4EC4">
        <w:rPr>
          <w:rFonts w:cs="Arial"/>
          <w:szCs w:val="20"/>
        </w:rPr>
        <w:t>5</w:t>
      </w:r>
      <w:r w:rsidR="00784015" w:rsidRPr="005C5BBC">
        <w:rPr>
          <w:rFonts w:cs="Arial"/>
          <w:szCs w:val="20"/>
        </w:rPr>
        <w:t>0 luxů</w:t>
      </w:r>
      <w:r w:rsidR="007A0B27">
        <w:rPr>
          <w:rFonts w:cs="Arial"/>
          <w:szCs w:val="20"/>
        </w:rPr>
        <w:t>,</w:t>
      </w:r>
      <w:r w:rsidR="00784015" w:rsidRPr="005C5BBC">
        <w:rPr>
          <w:rFonts w:cs="Arial"/>
          <w:szCs w:val="20"/>
        </w:rPr>
        <w:t xml:space="preserve"> </w:t>
      </w:r>
      <w:r w:rsidR="007A0B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>
        <w:rPr>
          <w:rFonts w:cs="Arial"/>
          <w:szCs w:val="20"/>
        </w:rPr>
        <w:t>0 +-5% a teplotě 18 až 22 °C.</w:t>
      </w:r>
    </w:p>
    <w:p w14:paraId="5F62D63C" w14:textId="77777777" w:rsidR="005A5B40" w:rsidRPr="005A5B40" w:rsidRDefault="005A5B40" w:rsidP="005A5B40">
      <w:pPr>
        <w:pStyle w:val="TEXTMUO"/>
        <w:rPr>
          <w:lang w:eastAsia="en-US"/>
        </w:rPr>
      </w:pPr>
    </w:p>
    <w:p w14:paraId="6DC1B3C1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V. Další ujednání</w:t>
      </w:r>
    </w:p>
    <w:p w14:paraId="3B19EBE6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6C7BA8E6" w14:textId="77777777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  <w:r w:rsidR="00DE58E0">
        <w:rPr>
          <w:rFonts w:cs="Arial"/>
          <w:szCs w:val="20"/>
        </w:rPr>
        <w:t xml:space="preserve"> </w:t>
      </w:r>
      <w:r w:rsidR="00DE58E0">
        <w:rPr>
          <w:rFonts w:cs="Arial"/>
          <w:szCs w:val="20"/>
        </w:rPr>
        <w:tab/>
      </w:r>
    </w:p>
    <w:p w14:paraId="5F0B714B" w14:textId="77777777" w:rsidR="007A0B27" w:rsidRPr="007A0B27" w:rsidRDefault="007A0B27" w:rsidP="007A0B27">
      <w:pPr>
        <w:ind w:left="227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 v</w:t>
      </w:r>
      <w:r w:rsidR="00197F0F">
        <w:rPr>
          <w:rFonts w:cs="Arial"/>
          <w:szCs w:val="20"/>
        </w:rPr>
        <w:t> </w:t>
      </w:r>
      <w:r w:rsidRPr="007A0B27">
        <w:rPr>
          <w:rFonts w:cs="Arial"/>
          <w:szCs w:val="20"/>
        </w:rPr>
        <w:t>Olomouci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 </w:t>
      </w:r>
    </w:p>
    <w:p w14:paraId="55064042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</w:p>
    <w:p w14:paraId="6BDC0109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VI. Závěrečná ustanovení</w:t>
      </w:r>
    </w:p>
    <w:p w14:paraId="7220A709" w14:textId="77777777" w:rsidR="00636CFD" w:rsidRPr="005A5B40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5C5BBC">
        <w:rPr>
          <w:rFonts w:cs="Arial"/>
          <w:color w:val="000000"/>
          <w:szCs w:val="20"/>
        </w:rPr>
        <w:t xml:space="preserve">Právní </w:t>
      </w:r>
      <w:r w:rsidRPr="005A5B40">
        <w:rPr>
          <w:rFonts w:cs="Arial"/>
          <w:color w:val="000000"/>
          <w:szCs w:val="20"/>
        </w:rPr>
        <w:t>vztahy z této smlouvy se řídí zákonem č. 89/2012 Sb., občanský zákoník</w:t>
      </w:r>
      <w:r w:rsidR="005A5B40" w:rsidRPr="005A5B40">
        <w:rPr>
          <w:rFonts w:cs="Arial"/>
          <w:color w:val="000000"/>
          <w:szCs w:val="20"/>
        </w:rPr>
        <w:t>.</w:t>
      </w:r>
    </w:p>
    <w:p w14:paraId="69B4EC58" w14:textId="77777777" w:rsidR="00636CFD" w:rsidRPr="001D15A4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1D15A4">
        <w:rPr>
          <w:rFonts w:cs="Arial"/>
          <w:szCs w:val="20"/>
        </w:rPr>
        <w:t>2.</w:t>
      </w:r>
      <w:r w:rsidRPr="001D15A4">
        <w:rPr>
          <w:rFonts w:cs="Arial"/>
          <w:szCs w:val="20"/>
        </w:rPr>
        <w:tab/>
      </w:r>
      <w:r w:rsidR="001D15A4" w:rsidRPr="001D15A4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5CDBD158" w14:textId="77777777" w:rsidR="002E171F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5A5B40">
        <w:rPr>
          <w:rFonts w:ascii="Arial" w:hAnsi="Arial" w:cs="Arial"/>
          <w:szCs w:val="20"/>
        </w:rPr>
        <w:t>3.</w:t>
      </w:r>
      <w:r w:rsidR="005A5B40">
        <w:rPr>
          <w:rFonts w:ascii="Arial" w:hAnsi="Arial" w:cs="Arial"/>
          <w:color w:val="000000"/>
          <w:szCs w:val="20"/>
        </w:rPr>
        <w:tab/>
      </w:r>
      <w:r w:rsidRPr="005A5B40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A5B40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A5B40">
        <w:rPr>
          <w:rFonts w:ascii="Arial" w:hAnsi="Arial" w:cs="Arial"/>
          <w:b/>
          <w:color w:val="000000"/>
          <w:szCs w:val="20"/>
        </w:rPr>
        <w:t xml:space="preserve">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A5B40">
        <w:rPr>
          <w:rFonts w:ascii="Arial" w:hAnsi="Arial" w:cs="Arial"/>
          <w:b/>
          <w:color w:val="000000"/>
          <w:szCs w:val="20"/>
        </w:rPr>
        <w:t>,</w:t>
      </w:r>
      <w:r w:rsidRPr="005A5B40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  <w:r w:rsidR="002E171F">
        <w:rPr>
          <w:rFonts w:ascii="Arial" w:hAnsi="Arial" w:cs="Arial"/>
          <w:color w:val="000000"/>
          <w:szCs w:val="20"/>
        </w:rPr>
        <w:t xml:space="preserve">                   Na tuto smlouvu se povinnost zveřejnění v registru smluv nevztahuje.</w:t>
      </w:r>
    </w:p>
    <w:p w14:paraId="77FB13F4" w14:textId="77777777" w:rsidR="00354CC0" w:rsidRDefault="00354CC0" w:rsidP="00700DDC">
      <w:pPr>
        <w:jc w:val="both"/>
      </w:pPr>
    </w:p>
    <w:p w14:paraId="7639628F" w14:textId="77777777" w:rsidR="00354CC0" w:rsidRDefault="001D15A4" w:rsidP="00700DDC">
      <w:pPr>
        <w:jc w:val="both"/>
        <w:rPr>
          <w:b/>
          <w:iCs/>
        </w:rPr>
      </w:pPr>
      <w:r w:rsidRPr="00354CC0">
        <w:rPr>
          <w:b/>
          <w:iCs/>
        </w:rPr>
        <w:t xml:space="preserve">4. Tuto smlouvu dle zákona č. 340/2015 Sb., o registru smluv, zveřejní pouze </w:t>
      </w:r>
      <w:r w:rsidR="00354CC0">
        <w:rPr>
          <w:b/>
          <w:iCs/>
        </w:rPr>
        <w:t xml:space="preserve"> </w:t>
      </w:r>
    </w:p>
    <w:p w14:paraId="12870FF2" w14:textId="77777777" w:rsidR="001D15A4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 xml:space="preserve">půjčitel. </w:t>
      </w:r>
    </w:p>
    <w:p w14:paraId="627B8477" w14:textId="77777777"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>Příloha č. 1 této smlouvy má důvěrnou povahu z důvodu zájmu na ochraně</w:t>
      </w:r>
    </w:p>
    <w:p w14:paraId="3795A2FF" w14:textId="77777777"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 xml:space="preserve">kulturního dědictví a sbírek půjčitele a není určena ke zveřejnění. </w:t>
      </w:r>
    </w:p>
    <w:p w14:paraId="029ADB58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Provede-li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 přílohy č. 1  této smlouvy vypůjčitel, nebo zveřejní-li </w:t>
      </w:r>
      <w:r>
        <w:rPr>
          <w:b/>
          <w:iCs/>
        </w:rPr>
        <w:t xml:space="preserve">   </w:t>
      </w:r>
    </w:p>
    <w:p w14:paraId="09DD761F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citlivé</w:t>
      </w:r>
      <w:r>
        <w:rPr>
          <w:b/>
          <w:iCs/>
        </w:rPr>
        <w:t xml:space="preserve"> údaje </w:t>
      </w:r>
      <w:r w:rsidR="001D15A4" w:rsidRPr="00354CC0">
        <w:rPr>
          <w:b/>
          <w:iCs/>
        </w:rPr>
        <w:t>v pojistné smlouvě, které m</w:t>
      </w:r>
      <w:r>
        <w:rPr>
          <w:b/>
          <w:iCs/>
        </w:rPr>
        <w:t xml:space="preserve">ohou vést k ohrožení sbírkových  </w:t>
      </w:r>
    </w:p>
    <w:p w14:paraId="10092AC1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předmětů </w:t>
      </w:r>
      <w:r w:rsidR="001D15A4" w:rsidRPr="00354CC0">
        <w:rPr>
          <w:b/>
          <w:iCs/>
        </w:rPr>
        <w:t>půjčitele ( viz. odstavec III. této smlouvy, bod č.1 ),</w:t>
      </w:r>
      <w:r>
        <w:rPr>
          <w:b/>
          <w:iCs/>
        </w:rPr>
        <w:t xml:space="preserve"> </w:t>
      </w:r>
      <w:r w:rsidRPr="00354CC0">
        <w:rPr>
          <w:b/>
          <w:iCs/>
        </w:rPr>
        <w:t xml:space="preserve">odpovídá </w:t>
      </w:r>
    </w:p>
    <w:p w14:paraId="4AB9EE04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půjčiteli bez</w:t>
      </w:r>
      <w:r>
        <w:rPr>
          <w:b/>
          <w:iCs/>
        </w:rPr>
        <w:t xml:space="preserve"> omezení za </w:t>
      </w:r>
      <w:r w:rsidR="001D15A4" w:rsidRPr="00354CC0">
        <w:rPr>
          <w:b/>
          <w:iCs/>
        </w:rPr>
        <w:t>veškerou újmu, která půjčiteli</w:t>
      </w:r>
      <w:r w:rsidRPr="00354CC0">
        <w:rPr>
          <w:b/>
          <w:iCs/>
        </w:rPr>
        <w:t xml:space="preserve"> v souvislosti s tímto </w:t>
      </w:r>
      <w:r>
        <w:rPr>
          <w:b/>
          <w:iCs/>
        </w:rPr>
        <w:t xml:space="preserve"> </w:t>
      </w:r>
    </w:p>
    <w:p w14:paraId="59ECFE15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(neoprávněným)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>zveřejněním vznikne a půjčitel je dále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oprávněn od této </w:t>
      </w:r>
    </w:p>
    <w:p w14:paraId="73DC6011" w14:textId="77777777" w:rsidR="001D15A4" w:rsidRP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smlouvy odstoupit</w:t>
      </w:r>
      <w:r w:rsidR="001D15A4" w:rsidRPr="00354CC0">
        <w:rPr>
          <w:b/>
          <w:i/>
          <w:iCs/>
        </w:rPr>
        <w:t>.</w:t>
      </w:r>
    </w:p>
    <w:p w14:paraId="685E505A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Smlouva je vyhotovena ve dvou exemplářích. Jeden obdrží půjčitel, jeden vypůjčitel.</w:t>
      </w:r>
    </w:p>
    <w:p w14:paraId="053D875B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47E6ECC" w14:textId="77777777" w:rsidR="00636CFD" w:rsidRPr="005C5BBC" w:rsidRDefault="00636CFD" w:rsidP="005C5BBC">
      <w:pPr>
        <w:spacing w:before="160" w:line="276" w:lineRule="auto"/>
        <w:jc w:val="both"/>
        <w:rPr>
          <w:rFonts w:cs="Arial"/>
          <w:color w:val="000000"/>
          <w:szCs w:val="20"/>
        </w:rPr>
      </w:pPr>
      <w:r w:rsidRPr="005C5BBC">
        <w:rPr>
          <w:rFonts w:cs="Arial"/>
          <w:color w:val="000000"/>
          <w:szCs w:val="20"/>
        </w:rPr>
        <w:t xml:space="preserve"> </w:t>
      </w:r>
    </w:p>
    <w:p w14:paraId="216D5F8E" w14:textId="77777777" w:rsidR="00636CFD" w:rsidRPr="005C5BBC" w:rsidRDefault="00636CFD" w:rsidP="005C5BBC">
      <w:pPr>
        <w:spacing w:before="160" w:line="276" w:lineRule="auto"/>
        <w:jc w:val="both"/>
        <w:rPr>
          <w:rFonts w:cs="Arial"/>
          <w:color w:val="FF0000"/>
          <w:szCs w:val="20"/>
        </w:rPr>
      </w:pPr>
    </w:p>
    <w:p w14:paraId="7BF77D16" w14:textId="77777777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F92596">
        <w:rPr>
          <w:rFonts w:cs="Arial"/>
          <w:szCs w:val="20"/>
        </w:rPr>
        <w:t>4</w:t>
      </w:r>
      <w:r w:rsidR="005A5B40">
        <w:rPr>
          <w:rFonts w:cs="Arial"/>
          <w:szCs w:val="20"/>
        </w:rPr>
        <w:t xml:space="preserve">. </w:t>
      </w:r>
      <w:r w:rsidR="00894427">
        <w:rPr>
          <w:rFonts w:cs="Arial"/>
          <w:szCs w:val="20"/>
        </w:rPr>
        <w:t>7</w:t>
      </w:r>
      <w:r w:rsidRPr="005C5BBC">
        <w:rPr>
          <w:rFonts w:cs="Arial"/>
          <w:szCs w:val="20"/>
        </w:rPr>
        <w:t>. 2022</w:t>
      </w:r>
      <w:r w:rsidRPr="005C5BBC">
        <w:rPr>
          <w:rFonts w:cs="Arial"/>
          <w:szCs w:val="20"/>
        </w:rPr>
        <w:tab/>
      </w:r>
      <w:r w:rsidRPr="005C5BBC">
        <w:rPr>
          <w:rFonts w:cs="Arial"/>
          <w:szCs w:val="20"/>
        </w:rPr>
        <w:tab/>
        <w:t xml:space="preserve">     </w:t>
      </w:r>
      <w:r w:rsidRPr="005C5BBC">
        <w:rPr>
          <w:rFonts w:cs="Arial"/>
          <w:color w:val="000000"/>
          <w:szCs w:val="20"/>
        </w:rPr>
        <w:t>V</w:t>
      </w:r>
      <w:r w:rsidR="005A5B40">
        <w:rPr>
          <w:rFonts w:cs="Arial"/>
          <w:color w:val="000000"/>
          <w:szCs w:val="20"/>
        </w:rPr>
        <w:t xml:space="preserve"> ……………………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Pr="005C5BBC">
        <w:rPr>
          <w:rFonts w:cs="Arial"/>
          <w:color w:val="000000"/>
          <w:szCs w:val="20"/>
        </w:rPr>
        <w:t xml:space="preserve">  </w:t>
      </w:r>
    </w:p>
    <w:p w14:paraId="60869F2A" w14:textId="77777777" w:rsidR="00636CFD" w:rsidRPr="005C5BBC" w:rsidRDefault="00636CFD" w:rsidP="00636CFD">
      <w:pPr>
        <w:rPr>
          <w:rFonts w:cs="Arial"/>
          <w:szCs w:val="20"/>
        </w:rPr>
      </w:pPr>
    </w:p>
    <w:p w14:paraId="2794F6EF" w14:textId="77777777" w:rsidR="00636CFD" w:rsidRDefault="00636CFD" w:rsidP="00636CFD">
      <w:pPr>
        <w:rPr>
          <w:rFonts w:cs="Arial"/>
          <w:szCs w:val="20"/>
        </w:rPr>
      </w:pPr>
    </w:p>
    <w:p w14:paraId="18D1FF26" w14:textId="77777777" w:rsidR="005A5B40" w:rsidRDefault="005A5B40" w:rsidP="005A5B40">
      <w:pPr>
        <w:pStyle w:val="TEXTMUO"/>
        <w:rPr>
          <w:lang w:eastAsia="en-US"/>
        </w:rPr>
      </w:pPr>
    </w:p>
    <w:p w14:paraId="4B3623DB" w14:textId="77777777" w:rsidR="00DE58E0" w:rsidRDefault="00DE58E0" w:rsidP="005A5B40">
      <w:pPr>
        <w:pStyle w:val="TEXTMUO"/>
        <w:rPr>
          <w:lang w:eastAsia="en-US"/>
        </w:rPr>
      </w:pPr>
    </w:p>
    <w:p w14:paraId="770A543C" w14:textId="77777777" w:rsidR="00DE58E0" w:rsidRDefault="00DE58E0" w:rsidP="005A5B40">
      <w:pPr>
        <w:pStyle w:val="TEXTMUO"/>
        <w:rPr>
          <w:lang w:eastAsia="en-US"/>
        </w:rPr>
      </w:pPr>
    </w:p>
    <w:p w14:paraId="624E6D2B" w14:textId="77777777" w:rsidR="005A5B40" w:rsidRDefault="005A5B40" w:rsidP="005A5B40">
      <w:pPr>
        <w:pStyle w:val="TEXTMUO"/>
        <w:rPr>
          <w:lang w:eastAsia="en-US"/>
        </w:rPr>
      </w:pPr>
    </w:p>
    <w:p w14:paraId="75BEEFB2" w14:textId="77777777" w:rsidR="005A5B40" w:rsidRPr="005A5B40" w:rsidRDefault="005A5B40" w:rsidP="005A5B40">
      <w:pPr>
        <w:pStyle w:val="TEXTMUO"/>
        <w:rPr>
          <w:lang w:eastAsia="en-US"/>
        </w:rPr>
      </w:pPr>
    </w:p>
    <w:p w14:paraId="38FE8124" w14:textId="77777777" w:rsidR="006915F7" w:rsidRPr="005C5BBC" w:rsidRDefault="00636CFD" w:rsidP="00F27B40">
      <w:pPr>
        <w:rPr>
          <w:rFonts w:cs="Arial"/>
          <w:szCs w:val="20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14:paraId="16AD1720" w14:textId="77777777" w:rsidR="00F27B40" w:rsidRDefault="00F27B40" w:rsidP="00F27B40">
      <w:pPr>
        <w:pStyle w:val="TEXTMUO"/>
        <w:rPr>
          <w:rFonts w:cs="Arial"/>
          <w:lang w:eastAsia="en-US"/>
        </w:rPr>
      </w:pPr>
    </w:p>
    <w:p w14:paraId="095CE053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4B167E62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38FB5237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1C8DCEF1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0748A78E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0950A850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7655C19A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52F12828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089E6013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3ED86EB4" w14:textId="77777777" w:rsidR="00342D5B" w:rsidRDefault="00342D5B" w:rsidP="005A5B40">
      <w:pPr>
        <w:pStyle w:val="Bezmezer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01BB2E7" w14:textId="77777777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894427">
        <w:rPr>
          <w:rFonts w:ascii="Arial" w:hAnsi="Arial" w:cs="Arial"/>
          <w:b/>
        </w:rPr>
        <w:t>19</w:t>
      </w:r>
      <w:r w:rsidR="00F27B40" w:rsidRPr="00C458B7">
        <w:rPr>
          <w:rFonts w:ascii="Arial" w:hAnsi="Arial" w:cs="Arial"/>
          <w:b/>
        </w:rPr>
        <w:t>/2022/</w:t>
      </w:r>
      <w:r w:rsidR="00784015" w:rsidRPr="00C458B7">
        <w:rPr>
          <w:rFonts w:ascii="Arial" w:hAnsi="Arial" w:cs="Arial"/>
          <w:b/>
        </w:rPr>
        <w:t>Po</w:t>
      </w:r>
    </w:p>
    <w:p w14:paraId="3A575D55" w14:textId="12080C6F" w:rsidR="006915F7" w:rsidRDefault="007C74F1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  <w:r>
        <w:rPr>
          <w:rFonts w:ascii="Noto Sans" w:hAnsi="Noto Sans"/>
          <w:b/>
          <w:bCs/>
          <w:color w:val="000000"/>
          <w:sz w:val="20"/>
          <w:szCs w:val="20"/>
        </w:rPr>
        <w:t>xxx</w:t>
      </w:r>
    </w:p>
    <w:p w14:paraId="44A45826" w14:textId="77777777" w:rsidR="006915F7" w:rsidRDefault="006915F7" w:rsidP="005A5B40">
      <w:pPr>
        <w:pStyle w:val="Bezmezer"/>
        <w:spacing w:line="276" w:lineRule="auto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6FD69493" w14:textId="77777777" w:rsidR="006915F7" w:rsidRDefault="006915F7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p w14:paraId="160EC563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DE58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9644" w14:textId="77777777" w:rsidR="00FA3110" w:rsidRDefault="00FA3110" w:rsidP="00B421CD">
      <w:r>
        <w:separator/>
      </w:r>
    </w:p>
  </w:endnote>
  <w:endnote w:type="continuationSeparator" w:id="0">
    <w:p w14:paraId="0466A5A8" w14:textId="77777777" w:rsidR="00FA3110" w:rsidRDefault="00FA3110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B591" w14:textId="77777777" w:rsidR="00866F7B" w:rsidRDefault="00866F7B" w:rsidP="00B421CD">
    <w:pPr>
      <w:pStyle w:val="Zpat"/>
    </w:pPr>
  </w:p>
  <w:p w14:paraId="76A05536" w14:textId="77777777" w:rsidR="002B1DB1" w:rsidRDefault="002B1DB1" w:rsidP="00B421CD">
    <w:pPr>
      <w:pStyle w:val="Zpat"/>
    </w:pPr>
  </w:p>
  <w:p w14:paraId="7FF1FB24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13C7E1B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84D90F" wp14:editId="6787F734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C3CA9E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6D40E244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BE8630" w14:textId="77777777" w:rsidR="00891E54" w:rsidRPr="00697C3A" w:rsidRDefault="00891E54" w:rsidP="00B421CD">
    <w:pPr>
      <w:pStyle w:val="Zpat"/>
    </w:pPr>
  </w:p>
  <w:p w14:paraId="102E91A5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F9C4" w14:textId="77777777" w:rsidR="001343F9" w:rsidRDefault="001343F9" w:rsidP="001343F9">
    <w:pPr>
      <w:pStyle w:val="Zpat"/>
    </w:pPr>
  </w:p>
  <w:p w14:paraId="7016A340" w14:textId="77777777" w:rsidR="001343F9" w:rsidRDefault="001343F9" w:rsidP="001343F9">
    <w:pPr>
      <w:pStyle w:val="Zpat"/>
    </w:pPr>
  </w:p>
  <w:p w14:paraId="2F81C04B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75FB2C" wp14:editId="4A31BC19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2550F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9F1A45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30BFB87C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1FBAC268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109E152" wp14:editId="2316099E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FDD8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5C42E487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0D45F061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F7BAB92" wp14:editId="6671CA37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69D63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0A90AC4B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6B2E7E1A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AC0DC5B" w14:textId="77777777" w:rsidR="001343F9" w:rsidRPr="00697C3A" w:rsidRDefault="001343F9" w:rsidP="001343F9">
    <w:pPr>
      <w:pStyle w:val="Zpat"/>
    </w:pPr>
  </w:p>
  <w:p w14:paraId="33D28153" w14:textId="77777777" w:rsidR="001343F9" w:rsidRPr="00697C3A" w:rsidRDefault="001343F9" w:rsidP="001343F9">
    <w:pPr>
      <w:pStyle w:val="Zpat"/>
    </w:pPr>
  </w:p>
  <w:p w14:paraId="2DB82711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35B7" w14:textId="77777777" w:rsidR="00FA3110" w:rsidRDefault="00FA3110" w:rsidP="00B421CD">
      <w:r>
        <w:separator/>
      </w:r>
    </w:p>
  </w:footnote>
  <w:footnote w:type="continuationSeparator" w:id="0">
    <w:p w14:paraId="568B4CCC" w14:textId="77777777" w:rsidR="00FA3110" w:rsidRDefault="00FA3110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F6E4FAE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5F3B361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1CF367D2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92596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40E2A1EE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7E2BEC4" wp14:editId="40BD2D6F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679971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8AF5212" wp14:editId="78EC6210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6AFB9B" w14:textId="77777777" w:rsidR="002B1DB1" w:rsidRDefault="002B1DB1" w:rsidP="00B421CD">
    <w:pPr>
      <w:pStyle w:val="Zhlav"/>
    </w:pPr>
  </w:p>
  <w:p w14:paraId="1043427A" w14:textId="77777777" w:rsidR="0074503F" w:rsidRDefault="0074503F" w:rsidP="00B421CD">
    <w:pPr>
      <w:pStyle w:val="Zhlav"/>
    </w:pPr>
  </w:p>
  <w:p w14:paraId="7F59FBA3" w14:textId="77777777" w:rsidR="00D7153E" w:rsidRDefault="00D7153E" w:rsidP="00B421CD">
    <w:pPr>
      <w:pStyle w:val="Zhlav"/>
    </w:pPr>
  </w:p>
  <w:p w14:paraId="3A179AB2" w14:textId="77777777" w:rsidR="002B1DB1" w:rsidRDefault="002B1DB1" w:rsidP="00B421CD">
    <w:pPr>
      <w:pStyle w:val="Zhlav"/>
    </w:pPr>
  </w:p>
  <w:p w14:paraId="36966985" w14:textId="77777777" w:rsidR="00425BC5" w:rsidRPr="003438AB" w:rsidRDefault="00425BC5" w:rsidP="00B421CD">
    <w:pPr>
      <w:pStyle w:val="Zhlav"/>
    </w:pPr>
  </w:p>
  <w:p w14:paraId="435AD867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DC9B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236F2A" wp14:editId="786C7FF6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EC3F0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F7B04D0" wp14:editId="4D7462EC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FE214E6" w14:textId="77777777" w:rsidR="001343F9" w:rsidRDefault="001343F9">
    <w:pPr>
      <w:pStyle w:val="Zhlav"/>
    </w:pPr>
  </w:p>
  <w:p w14:paraId="1F48BFA8" w14:textId="77777777" w:rsidR="001343F9" w:rsidRDefault="001343F9">
    <w:pPr>
      <w:pStyle w:val="Zhlav"/>
    </w:pPr>
  </w:p>
  <w:p w14:paraId="44ED4C80" w14:textId="77777777" w:rsidR="001343F9" w:rsidRDefault="001343F9">
    <w:pPr>
      <w:pStyle w:val="Zhlav"/>
    </w:pPr>
  </w:p>
  <w:p w14:paraId="5E9C9461" w14:textId="77777777" w:rsidR="001343F9" w:rsidRDefault="001343F9">
    <w:pPr>
      <w:pStyle w:val="Zhlav"/>
    </w:pPr>
  </w:p>
  <w:p w14:paraId="37F52AD3" w14:textId="77777777" w:rsidR="001343F9" w:rsidRDefault="001343F9">
    <w:pPr>
      <w:pStyle w:val="Zhlav"/>
    </w:pPr>
  </w:p>
  <w:p w14:paraId="5378B578" w14:textId="77777777" w:rsidR="001343F9" w:rsidRDefault="001343F9">
    <w:pPr>
      <w:pStyle w:val="Zhlav"/>
    </w:pPr>
  </w:p>
  <w:p w14:paraId="58D6AE1C" w14:textId="77777777" w:rsidR="001343F9" w:rsidRDefault="001343F9">
    <w:pPr>
      <w:pStyle w:val="Zhlav"/>
    </w:pPr>
  </w:p>
  <w:p w14:paraId="3EE24921" w14:textId="77777777" w:rsidR="001343F9" w:rsidRDefault="001343F9">
    <w:pPr>
      <w:pStyle w:val="Zhlav"/>
    </w:pPr>
  </w:p>
  <w:p w14:paraId="0A1C527B" w14:textId="77777777" w:rsidR="001343F9" w:rsidRDefault="001343F9">
    <w:pPr>
      <w:pStyle w:val="Zhlav"/>
    </w:pPr>
  </w:p>
  <w:p w14:paraId="7B94E3D7" w14:textId="77777777" w:rsidR="001343F9" w:rsidRDefault="001343F9">
    <w:pPr>
      <w:pStyle w:val="Zhlav"/>
    </w:pPr>
  </w:p>
  <w:p w14:paraId="19F5A0ED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99152">
    <w:abstractNumId w:val="0"/>
  </w:num>
  <w:num w:numId="2" w16cid:durableId="28386301">
    <w:abstractNumId w:val="1"/>
  </w:num>
  <w:num w:numId="3" w16cid:durableId="1259094144">
    <w:abstractNumId w:val="2"/>
  </w:num>
  <w:num w:numId="4" w16cid:durableId="2001345596">
    <w:abstractNumId w:val="3"/>
  </w:num>
  <w:num w:numId="5" w16cid:durableId="1965425512">
    <w:abstractNumId w:val="8"/>
  </w:num>
  <w:num w:numId="6" w16cid:durableId="1872378118">
    <w:abstractNumId w:val="4"/>
  </w:num>
  <w:num w:numId="7" w16cid:durableId="445808287">
    <w:abstractNumId w:val="5"/>
  </w:num>
  <w:num w:numId="8" w16cid:durableId="246966348">
    <w:abstractNumId w:val="6"/>
  </w:num>
  <w:num w:numId="9" w16cid:durableId="398287512">
    <w:abstractNumId w:val="7"/>
  </w:num>
  <w:num w:numId="10" w16cid:durableId="2120100986">
    <w:abstractNumId w:val="9"/>
  </w:num>
  <w:num w:numId="11" w16cid:durableId="28723781">
    <w:abstractNumId w:val="39"/>
  </w:num>
  <w:num w:numId="12" w16cid:durableId="48379111">
    <w:abstractNumId w:val="15"/>
  </w:num>
  <w:num w:numId="13" w16cid:durableId="1920289459">
    <w:abstractNumId w:val="20"/>
  </w:num>
  <w:num w:numId="14" w16cid:durableId="1598904229">
    <w:abstractNumId w:val="38"/>
  </w:num>
  <w:num w:numId="15" w16cid:durableId="950551839">
    <w:abstractNumId w:val="28"/>
  </w:num>
  <w:num w:numId="16" w16cid:durableId="260920712">
    <w:abstractNumId w:val="35"/>
  </w:num>
  <w:num w:numId="17" w16cid:durableId="1757172671">
    <w:abstractNumId w:val="17"/>
  </w:num>
  <w:num w:numId="18" w16cid:durableId="1905291816">
    <w:abstractNumId w:val="25"/>
  </w:num>
  <w:num w:numId="19" w16cid:durableId="365450789">
    <w:abstractNumId w:val="24"/>
  </w:num>
  <w:num w:numId="20" w16cid:durableId="459080954">
    <w:abstractNumId w:val="26"/>
  </w:num>
  <w:num w:numId="21" w16cid:durableId="1551649195">
    <w:abstractNumId w:val="18"/>
  </w:num>
  <w:num w:numId="22" w16cid:durableId="2093627208">
    <w:abstractNumId w:val="21"/>
  </w:num>
  <w:num w:numId="23" w16cid:durableId="1867863386">
    <w:abstractNumId w:val="19"/>
  </w:num>
  <w:num w:numId="24" w16cid:durableId="717777445">
    <w:abstractNumId w:val="36"/>
  </w:num>
  <w:num w:numId="25" w16cid:durableId="139464513">
    <w:abstractNumId w:val="37"/>
  </w:num>
  <w:num w:numId="26" w16cid:durableId="1171406766">
    <w:abstractNumId w:val="33"/>
  </w:num>
  <w:num w:numId="27" w16cid:durableId="375394206">
    <w:abstractNumId w:val="23"/>
  </w:num>
  <w:num w:numId="28" w16cid:durableId="684987183">
    <w:abstractNumId w:val="29"/>
  </w:num>
  <w:num w:numId="29" w16cid:durableId="1430000943">
    <w:abstractNumId w:val="34"/>
  </w:num>
  <w:num w:numId="30" w16cid:durableId="789592156">
    <w:abstractNumId w:val="16"/>
  </w:num>
  <w:num w:numId="31" w16cid:durableId="342980874">
    <w:abstractNumId w:val="27"/>
  </w:num>
  <w:num w:numId="32" w16cid:durableId="709844717">
    <w:abstractNumId w:val="11"/>
  </w:num>
  <w:num w:numId="33" w16cid:durableId="1733262888">
    <w:abstractNumId w:val="14"/>
  </w:num>
  <w:num w:numId="34" w16cid:durableId="1556046214">
    <w:abstractNumId w:val="22"/>
  </w:num>
  <w:num w:numId="35" w16cid:durableId="1679380452">
    <w:abstractNumId w:val="12"/>
  </w:num>
  <w:num w:numId="36" w16cid:durableId="1663585041">
    <w:abstractNumId w:val="31"/>
  </w:num>
  <w:num w:numId="37" w16cid:durableId="53941281">
    <w:abstractNumId w:val="30"/>
  </w:num>
  <w:num w:numId="38" w16cid:durableId="255602854">
    <w:abstractNumId w:val="10"/>
  </w:num>
  <w:num w:numId="39" w16cid:durableId="716898648">
    <w:abstractNumId w:val="13"/>
  </w:num>
  <w:num w:numId="40" w16cid:durableId="801056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0BA7"/>
    <w:rsid w:val="001343F9"/>
    <w:rsid w:val="00137C81"/>
    <w:rsid w:val="0017367B"/>
    <w:rsid w:val="00197F0F"/>
    <w:rsid w:val="001B360E"/>
    <w:rsid w:val="001B62FF"/>
    <w:rsid w:val="001D03D1"/>
    <w:rsid w:val="001D15A4"/>
    <w:rsid w:val="001D400A"/>
    <w:rsid w:val="002040D8"/>
    <w:rsid w:val="00235BC8"/>
    <w:rsid w:val="002376BA"/>
    <w:rsid w:val="00247B98"/>
    <w:rsid w:val="00271880"/>
    <w:rsid w:val="00290454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1280"/>
    <w:rsid w:val="003F1FF0"/>
    <w:rsid w:val="00404823"/>
    <w:rsid w:val="00417A79"/>
    <w:rsid w:val="00423CEC"/>
    <w:rsid w:val="00425BC5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35AD"/>
    <w:rsid w:val="00636CFD"/>
    <w:rsid w:val="006501D2"/>
    <w:rsid w:val="006915F7"/>
    <w:rsid w:val="00697C3A"/>
    <w:rsid w:val="006B1CF3"/>
    <w:rsid w:val="006D192F"/>
    <w:rsid w:val="006F796B"/>
    <w:rsid w:val="00700DDC"/>
    <w:rsid w:val="0074503F"/>
    <w:rsid w:val="00763EF3"/>
    <w:rsid w:val="00784015"/>
    <w:rsid w:val="00787ED0"/>
    <w:rsid w:val="007A0B27"/>
    <w:rsid w:val="007A2230"/>
    <w:rsid w:val="007A4DE8"/>
    <w:rsid w:val="007A6E6B"/>
    <w:rsid w:val="007B369C"/>
    <w:rsid w:val="007C74F1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C0F5B"/>
    <w:rsid w:val="008C3C49"/>
    <w:rsid w:val="008E5784"/>
    <w:rsid w:val="008F1588"/>
    <w:rsid w:val="009105A6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B19D2"/>
    <w:rsid w:val="00CB2DE6"/>
    <w:rsid w:val="00CB5A6E"/>
    <w:rsid w:val="00D36939"/>
    <w:rsid w:val="00D6587F"/>
    <w:rsid w:val="00D7153E"/>
    <w:rsid w:val="00D75225"/>
    <w:rsid w:val="00D75943"/>
    <w:rsid w:val="00D94BB3"/>
    <w:rsid w:val="00DE58E0"/>
    <w:rsid w:val="00E50E0B"/>
    <w:rsid w:val="00EA04EB"/>
    <w:rsid w:val="00F27B40"/>
    <w:rsid w:val="00F57836"/>
    <w:rsid w:val="00F6307A"/>
    <w:rsid w:val="00F92596"/>
    <w:rsid w:val="00F95FAB"/>
    <w:rsid w:val="00FA3110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03DD28D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@mu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6E034-23B1-45CD-AB84-55B15E22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5007</Characters>
  <Application>Microsoft Office Word</Application>
  <DocSecurity>4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2022-07-01T11:29:00Z</cp:lastPrinted>
  <dcterms:created xsi:type="dcterms:W3CDTF">2022-08-10T05:31:00Z</dcterms:created>
  <dcterms:modified xsi:type="dcterms:W3CDTF">2022-08-10T05:31:00Z</dcterms:modified>
</cp:coreProperties>
</file>