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AD3" w:rsidRDefault="00D37731">
      <w:r>
        <w:tab/>
      </w:r>
    </w:p>
    <w:p w:rsidR="00D37731" w:rsidRDefault="00D37731"/>
    <w:p w:rsidR="00D37731" w:rsidRDefault="00D37731" w:rsidP="00D37731">
      <w:pPr>
        <w:jc w:val="center"/>
        <w:rPr>
          <w:b/>
          <w:sz w:val="36"/>
          <w:szCs w:val="36"/>
        </w:rPr>
      </w:pPr>
      <w:r w:rsidRPr="00D37731">
        <w:rPr>
          <w:b/>
          <w:sz w:val="36"/>
          <w:szCs w:val="36"/>
        </w:rPr>
        <w:t>PLNÁ MOC</w:t>
      </w:r>
    </w:p>
    <w:p w:rsidR="00D37731" w:rsidRDefault="00D37731" w:rsidP="00D37731">
      <w:pPr>
        <w:rPr>
          <w:b/>
        </w:rPr>
      </w:pPr>
    </w:p>
    <w:p w:rsidR="00D37731" w:rsidRDefault="00D37731" w:rsidP="00D37731">
      <w:pPr>
        <w:rPr>
          <w:b/>
        </w:rPr>
      </w:pPr>
    </w:p>
    <w:p w:rsidR="00D37731" w:rsidRPr="00186DB1" w:rsidRDefault="00D37731" w:rsidP="00D37731">
      <w:pPr>
        <w:spacing w:after="0"/>
        <w:jc w:val="both"/>
        <w:rPr>
          <w:rFonts w:ascii="Calibri" w:hAnsi="Calibri"/>
          <w:sz w:val="24"/>
          <w:szCs w:val="24"/>
        </w:rPr>
      </w:pPr>
      <w:r w:rsidRPr="00186DB1">
        <w:rPr>
          <w:rFonts w:ascii="Calibri" w:hAnsi="Calibri"/>
          <w:sz w:val="24"/>
          <w:szCs w:val="24"/>
        </w:rPr>
        <w:t xml:space="preserve">Paní Ivana Cachová, </w:t>
      </w:r>
      <w:proofErr w:type="gramStart"/>
      <w:r w:rsidRPr="00186DB1">
        <w:rPr>
          <w:rFonts w:ascii="Calibri" w:hAnsi="Calibri"/>
          <w:sz w:val="24"/>
          <w:szCs w:val="24"/>
        </w:rPr>
        <w:t>nar.                              , bytem</w:t>
      </w:r>
      <w:proofErr w:type="gramEnd"/>
      <w:r w:rsidRPr="00186DB1">
        <w:rPr>
          <w:rFonts w:ascii="Calibri" w:hAnsi="Calibri"/>
          <w:sz w:val="24"/>
          <w:szCs w:val="24"/>
        </w:rPr>
        <w:t xml:space="preserve">      </w:t>
      </w:r>
      <w:r w:rsidRPr="00186DB1">
        <w:rPr>
          <w:rFonts w:ascii="Calibri" w:hAnsi="Calibri"/>
          <w:sz w:val="24"/>
          <w:szCs w:val="24"/>
        </w:rPr>
        <w:tab/>
      </w:r>
      <w:r w:rsidRPr="00186DB1">
        <w:rPr>
          <w:rFonts w:ascii="Calibri" w:hAnsi="Calibri"/>
          <w:sz w:val="24"/>
          <w:szCs w:val="24"/>
        </w:rPr>
        <w:tab/>
        <w:t xml:space="preserve">  </w:t>
      </w:r>
      <w:r w:rsidRPr="00186DB1">
        <w:rPr>
          <w:rFonts w:ascii="Calibri" w:hAnsi="Calibri"/>
          <w:sz w:val="24"/>
          <w:szCs w:val="24"/>
        </w:rPr>
        <w:tab/>
        <w:t xml:space="preserve">, je oprávněna za společnost </w:t>
      </w:r>
      <w:proofErr w:type="spellStart"/>
      <w:r w:rsidRPr="00186DB1">
        <w:rPr>
          <w:rFonts w:ascii="Calibri" w:hAnsi="Calibri"/>
          <w:sz w:val="24"/>
          <w:szCs w:val="24"/>
        </w:rPr>
        <w:t>Wolters</w:t>
      </w:r>
      <w:proofErr w:type="spellEnd"/>
      <w:r w:rsidRPr="00186DB1">
        <w:rPr>
          <w:rFonts w:ascii="Calibri" w:hAnsi="Calibri"/>
          <w:sz w:val="24"/>
          <w:szCs w:val="24"/>
        </w:rPr>
        <w:t xml:space="preserve"> </w:t>
      </w:r>
      <w:proofErr w:type="spellStart"/>
      <w:r w:rsidRPr="00186DB1">
        <w:rPr>
          <w:rFonts w:ascii="Calibri" w:hAnsi="Calibri"/>
          <w:sz w:val="24"/>
          <w:szCs w:val="24"/>
        </w:rPr>
        <w:t>Kluwer</w:t>
      </w:r>
      <w:proofErr w:type="spellEnd"/>
      <w:r w:rsidRPr="00186DB1">
        <w:rPr>
          <w:rFonts w:ascii="Calibri" w:hAnsi="Calibri"/>
          <w:sz w:val="24"/>
          <w:szCs w:val="24"/>
        </w:rPr>
        <w:t xml:space="preserve"> ČR, a.s., U Nákladového nádraží 6, Praha 3, (IČ 63077639) jednat při uzavírání smluv týkajících se dodávky služeb a poskytnutí práv k užití produktů společnosti </w:t>
      </w:r>
      <w:proofErr w:type="spellStart"/>
      <w:r w:rsidRPr="00186DB1">
        <w:rPr>
          <w:rFonts w:ascii="Calibri" w:hAnsi="Calibri"/>
          <w:sz w:val="24"/>
          <w:szCs w:val="24"/>
        </w:rPr>
        <w:t>Wolters</w:t>
      </w:r>
      <w:proofErr w:type="spellEnd"/>
      <w:r w:rsidRPr="00186DB1">
        <w:rPr>
          <w:rFonts w:ascii="Calibri" w:hAnsi="Calibri"/>
          <w:sz w:val="24"/>
          <w:szCs w:val="24"/>
        </w:rPr>
        <w:t xml:space="preserve"> </w:t>
      </w:r>
      <w:proofErr w:type="spellStart"/>
      <w:r w:rsidRPr="00186DB1">
        <w:rPr>
          <w:rFonts w:ascii="Calibri" w:hAnsi="Calibri"/>
          <w:sz w:val="24"/>
          <w:szCs w:val="24"/>
        </w:rPr>
        <w:t>Kluwer</w:t>
      </w:r>
      <w:proofErr w:type="spellEnd"/>
      <w:r w:rsidRPr="00186DB1">
        <w:rPr>
          <w:rFonts w:ascii="Calibri" w:hAnsi="Calibri"/>
          <w:sz w:val="24"/>
          <w:szCs w:val="24"/>
        </w:rPr>
        <w:t xml:space="preserve"> ČR, a.s. a podepisovat takto dohodnuté smlouvy do výše 250.000,--Kč ročního plnění. Nad tento limit musí být smlouva podepsána zároveň Petrem Králem, předsedou představenstva.</w:t>
      </w:r>
    </w:p>
    <w:p w:rsidR="00D37731" w:rsidRPr="00186DB1" w:rsidRDefault="00D37731" w:rsidP="00D37731">
      <w:pPr>
        <w:spacing w:after="0"/>
        <w:jc w:val="both"/>
        <w:rPr>
          <w:rFonts w:ascii="Calibri" w:hAnsi="Calibri"/>
          <w:sz w:val="24"/>
          <w:szCs w:val="24"/>
        </w:rPr>
      </w:pPr>
      <w:r w:rsidRPr="00186DB1">
        <w:rPr>
          <w:rFonts w:ascii="Calibri" w:hAnsi="Calibri"/>
          <w:sz w:val="24"/>
          <w:szCs w:val="24"/>
        </w:rPr>
        <w:t xml:space="preserve">Toto oprávnění platí do </w:t>
      </w:r>
      <w:proofErr w:type="gramStart"/>
      <w:r w:rsidRPr="00186DB1">
        <w:rPr>
          <w:rFonts w:ascii="Calibri" w:hAnsi="Calibri"/>
          <w:sz w:val="24"/>
          <w:szCs w:val="24"/>
        </w:rPr>
        <w:t>31.12.2017</w:t>
      </w:r>
      <w:proofErr w:type="gramEnd"/>
    </w:p>
    <w:p w:rsidR="00D37731" w:rsidRDefault="00D37731" w:rsidP="00D37731">
      <w:pPr>
        <w:spacing w:after="0"/>
        <w:rPr>
          <w:sz w:val="24"/>
          <w:szCs w:val="24"/>
        </w:rPr>
      </w:pPr>
    </w:p>
    <w:p w:rsidR="00D37731" w:rsidRDefault="00D37731" w:rsidP="00D37731">
      <w:pPr>
        <w:spacing w:after="0"/>
        <w:rPr>
          <w:sz w:val="24"/>
          <w:szCs w:val="24"/>
        </w:rPr>
      </w:pPr>
    </w:p>
    <w:p w:rsidR="00D37731" w:rsidRDefault="00D37731" w:rsidP="00D3773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 Praze dne </w:t>
      </w:r>
      <w:proofErr w:type="gramStart"/>
      <w:r>
        <w:rPr>
          <w:sz w:val="24"/>
          <w:szCs w:val="24"/>
        </w:rPr>
        <w:t>1.1.2017</w:t>
      </w:r>
      <w:proofErr w:type="gramEnd"/>
    </w:p>
    <w:p w:rsidR="00D37731" w:rsidRDefault="00D37731" w:rsidP="00D37731">
      <w:pPr>
        <w:spacing w:after="0"/>
        <w:rPr>
          <w:sz w:val="24"/>
          <w:szCs w:val="24"/>
        </w:rPr>
      </w:pPr>
    </w:p>
    <w:p w:rsidR="00D37731" w:rsidRDefault="00D37731" w:rsidP="00D37731">
      <w:pPr>
        <w:spacing w:after="0"/>
        <w:rPr>
          <w:sz w:val="24"/>
          <w:szCs w:val="24"/>
        </w:rPr>
      </w:pPr>
    </w:p>
    <w:p w:rsidR="00D37731" w:rsidRDefault="00D37731" w:rsidP="00D3773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Petr Král </w:t>
      </w:r>
    </w:p>
    <w:p w:rsidR="00D37731" w:rsidRDefault="00D37731" w:rsidP="00186DB1">
      <w:pPr>
        <w:spacing w:after="0"/>
        <w:rPr>
          <w:sz w:val="24"/>
          <w:szCs w:val="24"/>
        </w:rPr>
      </w:pPr>
      <w:r>
        <w:rPr>
          <w:sz w:val="24"/>
          <w:szCs w:val="24"/>
        </w:rPr>
        <w:t>předseda představenstva</w:t>
      </w:r>
    </w:p>
    <w:p w:rsidR="00186DB1" w:rsidRDefault="00186DB1" w:rsidP="00186DB1">
      <w:pPr>
        <w:spacing w:after="0"/>
        <w:rPr>
          <w:sz w:val="24"/>
          <w:szCs w:val="24"/>
        </w:rPr>
      </w:pPr>
      <w:bookmarkStart w:id="0" w:name="_GoBack"/>
      <w:bookmarkEnd w:id="0"/>
    </w:p>
    <w:p w:rsidR="00186DB1" w:rsidRDefault="00186DB1" w:rsidP="00186DB1">
      <w:pPr>
        <w:spacing w:after="0"/>
        <w:rPr>
          <w:sz w:val="24"/>
          <w:szCs w:val="24"/>
        </w:rPr>
      </w:pPr>
    </w:p>
    <w:p w:rsidR="00186DB1" w:rsidRDefault="00186DB1" w:rsidP="00186DB1">
      <w:pPr>
        <w:spacing w:after="0"/>
        <w:rPr>
          <w:sz w:val="24"/>
          <w:szCs w:val="24"/>
        </w:rPr>
      </w:pPr>
    </w:p>
    <w:p w:rsidR="00186DB1" w:rsidRDefault="00186DB1" w:rsidP="00186DB1">
      <w:pPr>
        <w:spacing w:after="0"/>
        <w:rPr>
          <w:sz w:val="24"/>
          <w:szCs w:val="24"/>
        </w:rPr>
      </w:pPr>
      <w:r>
        <w:rPr>
          <w:sz w:val="24"/>
          <w:szCs w:val="24"/>
        </w:rPr>
        <w:t>Plnou moc přijímám:</w:t>
      </w:r>
    </w:p>
    <w:p w:rsidR="00186DB1" w:rsidRDefault="00186DB1" w:rsidP="00186DB1">
      <w:pPr>
        <w:spacing w:after="0"/>
        <w:rPr>
          <w:sz w:val="24"/>
          <w:szCs w:val="24"/>
        </w:rPr>
      </w:pPr>
    </w:p>
    <w:p w:rsidR="00186DB1" w:rsidRDefault="00186DB1" w:rsidP="00186DB1">
      <w:pPr>
        <w:spacing w:after="0"/>
        <w:rPr>
          <w:sz w:val="24"/>
          <w:szCs w:val="24"/>
        </w:rPr>
      </w:pPr>
    </w:p>
    <w:p w:rsidR="00186DB1" w:rsidRPr="00D37731" w:rsidRDefault="00186DB1" w:rsidP="00186DB1">
      <w:pPr>
        <w:spacing w:after="0"/>
        <w:rPr>
          <w:sz w:val="24"/>
          <w:szCs w:val="24"/>
        </w:rPr>
      </w:pPr>
      <w:r>
        <w:rPr>
          <w:sz w:val="24"/>
          <w:szCs w:val="24"/>
        </w:rPr>
        <w:t>Ivana Cachová</w:t>
      </w:r>
    </w:p>
    <w:sectPr w:rsidR="00186DB1" w:rsidRPr="00D377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3A3"/>
    <w:rsid w:val="00186DB1"/>
    <w:rsid w:val="00AC0AD3"/>
    <w:rsid w:val="00D37731"/>
    <w:rsid w:val="00F6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274151-22ED-463D-91D0-FA57A7ADB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89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Přerov</Company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Naděžda Zapletalová</dc:creator>
  <cp:keywords/>
  <dc:description/>
  <cp:lastModifiedBy>Naděžda Zapletalová</cp:lastModifiedBy>
  <cp:revision>2</cp:revision>
  <dcterms:created xsi:type="dcterms:W3CDTF">2017-05-05T08:23:00Z</dcterms:created>
  <dcterms:modified xsi:type="dcterms:W3CDTF">2017-05-05T08:39:00Z</dcterms:modified>
</cp:coreProperties>
</file>