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20" w:type="dxa"/>
        <w:tblInd w:w="120" w:type="dxa"/>
        <w:tblLook w:val="04A0" w:firstRow="1" w:lastRow="0" w:firstColumn="1" w:lastColumn="0" w:noHBand="0" w:noVBand="1"/>
      </w:tblPr>
      <w:tblGrid>
        <w:gridCol w:w="5520"/>
        <w:gridCol w:w="5400"/>
      </w:tblGrid>
      <w:tr w:rsidR="00A62070" w14:paraId="41CC5842" w14:textId="77777777">
        <w:trPr>
          <w:trHeight w:val="438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25D08A6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color w:val="7F7F7F"/>
                <w:sz w:val="22"/>
              </w:rPr>
              <w:t>Dodavatel:</w:t>
            </w:r>
          </w:p>
          <w:p w14:paraId="36218752" w14:textId="77777777" w:rsidR="00A62070" w:rsidRDefault="00947870">
            <w:pPr>
              <w:spacing w:after="93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5E20FC" wp14:editId="0F2433F3">
                      <wp:extent cx="3352800" cy="12700"/>
                      <wp:effectExtent l="0" t="0" r="0" b="0"/>
                      <wp:docPr id="5670" name="Group 5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0" cy="12700"/>
                                <a:chOff x="0" y="0"/>
                                <a:chExt cx="3352800" cy="12700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0" y="0"/>
                                  <a:ext cx="3352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00">
                                      <a:moveTo>
                                        <a:pt x="0" y="0"/>
                                      </a:moveTo>
                                      <a:lnTo>
                                        <a:pt x="33528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70" style="width:264pt;height:1pt;mso-position-horizontal-relative:char;mso-position-vertical-relative:line" coordsize="33528,127">
                      <v:shape id="Shape 6" style="position:absolute;width:33528;height:0;left:0;top:0;" coordsize="3352800,0" path="m0,0l3352800,0">
                        <v:stroke weight="1pt" endcap="flat" joinstyle="miter" miterlimit="10" on="true" color="#bfbfb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3F51256A" w14:textId="77777777" w:rsidR="00A62070" w:rsidRDefault="00947870">
            <w:pPr>
              <w:tabs>
                <w:tab w:val="center" w:pos="3027"/>
                <w:tab w:val="center" w:pos="3849"/>
              </w:tabs>
              <w:spacing w:after="6" w:line="259" w:lineRule="auto"/>
              <w:ind w:left="0" w:firstLine="0"/>
            </w:pPr>
            <w:r>
              <w:rPr>
                <w:b/>
                <w:sz w:val="22"/>
              </w:rPr>
              <w:t xml:space="preserve">MAFRA, a.s. </w:t>
            </w:r>
            <w:r>
              <w:rPr>
                <w:b/>
                <w:sz w:val="22"/>
              </w:rPr>
              <w:tab/>
              <w:t>IČ: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45313351 </w:t>
            </w:r>
          </w:p>
          <w:p w14:paraId="27151812" w14:textId="77777777" w:rsidR="00A62070" w:rsidRDefault="00947870">
            <w:pPr>
              <w:spacing w:after="184" w:line="247" w:lineRule="auto"/>
              <w:ind w:left="0" w:right="277" w:firstLine="0"/>
            </w:pPr>
            <w:r>
              <w:rPr>
                <w:b/>
                <w:sz w:val="22"/>
              </w:rPr>
              <w:t xml:space="preserve">Karla Engliše 519/11 </w:t>
            </w:r>
            <w:r>
              <w:rPr>
                <w:b/>
                <w:sz w:val="22"/>
              </w:rPr>
              <w:tab/>
              <w:t>DIČ:</w:t>
            </w:r>
            <w:r>
              <w:rPr>
                <w:sz w:val="22"/>
              </w:rPr>
              <w:t xml:space="preserve">CZ45313351 </w:t>
            </w:r>
            <w:r>
              <w:rPr>
                <w:b/>
                <w:sz w:val="22"/>
              </w:rPr>
              <w:t>15000 Praha 5 - Smíchov</w:t>
            </w:r>
          </w:p>
          <w:p w14:paraId="6F4925BB" w14:textId="77777777" w:rsidR="00A62070" w:rsidRDefault="00947870">
            <w:pPr>
              <w:tabs>
                <w:tab w:val="center" w:pos="3919"/>
              </w:tabs>
              <w:spacing w:after="6" w:line="259" w:lineRule="auto"/>
              <w:ind w:left="0" w:firstLine="0"/>
            </w:pPr>
            <w:r>
              <w:rPr>
                <w:b/>
                <w:sz w:val="22"/>
              </w:rPr>
              <w:t>Bankovní spojení: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Komerční banka, a.s. </w:t>
            </w:r>
          </w:p>
          <w:p w14:paraId="643963CD" w14:textId="77777777" w:rsidR="00A62070" w:rsidRDefault="00947870">
            <w:pPr>
              <w:tabs>
                <w:tab w:val="center" w:pos="3767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Číslo účtu: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1218942011/0100</w:t>
            </w:r>
          </w:p>
          <w:p w14:paraId="08B6ACD5" w14:textId="77777777" w:rsidR="00A62070" w:rsidRDefault="00947870">
            <w:pPr>
              <w:spacing w:after="275" w:line="259" w:lineRule="auto"/>
              <w:ind w:left="0" w:firstLine="0"/>
            </w:pPr>
            <w:r>
              <w:rPr>
                <w:sz w:val="14"/>
              </w:rPr>
              <w:t>Zapsáno u Městského soudu v Praze, oddíl B, vložka 1328, dne 31.1. 1992</w:t>
            </w:r>
          </w:p>
          <w:p w14:paraId="6311166F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color w:val="7F7F7F"/>
                <w:sz w:val="22"/>
              </w:rPr>
              <w:t>Kontakt:</w:t>
            </w:r>
          </w:p>
          <w:p w14:paraId="21967CDD" w14:textId="77777777" w:rsidR="00A62070" w:rsidRDefault="00947870">
            <w:pPr>
              <w:spacing w:after="93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E9A0EE" wp14:editId="6FCFB861">
                      <wp:extent cx="3352800" cy="12700"/>
                      <wp:effectExtent l="0" t="0" r="0" b="0"/>
                      <wp:docPr id="5671" name="Group 5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0" cy="12700"/>
                                <a:chOff x="0" y="0"/>
                                <a:chExt cx="3352800" cy="12700"/>
                              </a:xfrm>
                            </wpg:grpSpPr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0"/>
                                  <a:ext cx="3352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00">
                                      <a:moveTo>
                                        <a:pt x="0" y="0"/>
                                      </a:moveTo>
                                      <a:lnTo>
                                        <a:pt x="33528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71" style="width:264pt;height:1pt;mso-position-horizontal-relative:char;mso-position-vertical-relative:line" coordsize="33528,127">
                      <v:shape id="Shape 9" style="position:absolute;width:33528;height:0;left:0;top:0;" coordsize="3352800,0" path="m0,0l3352800,0">
                        <v:stroke weight="1pt" endcap="flat" joinstyle="miter" miterlimit="10" on="true" color="#bfbfb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540EA47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MAFRA, a.s. </w:t>
            </w:r>
          </w:p>
          <w:p w14:paraId="46685DEA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Karla Engliše 519/11 </w:t>
            </w:r>
          </w:p>
          <w:p w14:paraId="2CE7B5B9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15000 Praha 5 - Smíchov </w:t>
            </w:r>
          </w:p>
          <w:p w14:paraId="50333A45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Telefon: 225 063 432 </w:t>
            </w:r>
          </w:p>
          <w:p w14:paraId="584F4E85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Mobil: 734 517 279 </w:t>
            </w:r>
          </w:p>
          <w:p w14:paraId="75841BE8" w14:textId="77777777" w:rsidR="00A62070" w:rsidRDefault="00947870">
            <w:pPr>
              <w:spacing w:after="100" w:line="259" w:lineRule="auto"/>
              <w:ind w:left="0" w:firstLine="0"/>
            </w:pPr>
            <w:r>
              <w:rPr>
                <w:b/>
                <w:sz w:val="22"/>
              </w:rPr>
              <w:t>E-mail: barbora.havelkova@mafra.cz</w:t>
            </w:r>
          </w:p>
          <w:p w14:paraId="682F7A15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Typ </w:t>
            </w:r>
            <w:proofErr w:type="spellStart"/>
            <w:proofErr w:type="gramStart"/>
            <w:r>
              <w:rPr>
                <w:sz w:val="22"/>
              </w:rPr>
              <w:t>úhrady:</w:t>
            </w:r>
            <w:r>
              <w:rPr>
                <w:b/>
                <w:sz w:val="22"/>
              </w:rPr>
              <w:t>Převodem</w:t>
            </w:r>
            <w:proofErr w:type="spellEnd"/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06B5990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color w:val="7F7F7F"/>
                <w:sz w:val="22"/>
              </w:rPr>
              <w:t>Odběratel:</w:t>
            </w:r>
          </w:p>
          <w:p w14:paraId="3157AC4D" w14:textId="77777777" w:rsidR="00A62070" w:rsidRDefault="00947870">
            <w:pPr>
              <w:spacing w:after="94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E14D10" wp14:editId="745620F9">
                      <wp:extent cx="3429000" cy="12700"/>
                      <wp:effectExtent l="0" t="0" r="0" b="0"/>
                      <wp:docPr id="5805" name="Group 5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2700"/>
                                <a:chOff x="0" y="0"/>
                                <a:chExt cx="3429000" cy="12700"/>
                              </a:xfrm>
                            </wpg:grpSpPr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0"/>
                                  <a:ext cx="3429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0">
                                      <a:moveTo>
                                        <a:pt x="0" y="0"/>
                                      </a:moveTo>
                                      <a:lnTo>
                                        <a:pt x="34290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05" style="width:270pt;height:1pt;mso-position-horizontal-relative:char;mso-position-vertical-relative:line" coordsize="34290,127">
                      <v:shape id="Shape 7" style="position:absolute;width:34290;height:0;left:0;top:0;" coordsize="3429000,0" path="m0,0l3429000,0">
                        <v:stroke weight="1pt" endcap="flat" joinstyle="miter" miterlimit="10" on="true" color="#bfbfb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B79C84A" w14:textId="77777777" w:rsidR="00A62070" w:rsidRDefault="00947870">
            <w:pPr>
              <w:tabs>
                <w:tab w:val="center" w:pos="4269"/>
              </w:tabs>
              <w:spacing w:after="8" w:line="259" w:lineRule="auto"/>
              <w:ind w:left="0" w:firstLine="0"/>
            </w:pPr>
            <w:r>
              <w:rPr>
                <w:b/>
                <w:sz w:val="22"/>
              </w:rPr>
              <w:t>Ministerstvo práce a sociálních IČ: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00551023 </w:t>
            </w:r>
          </w:p>
          <w:p w14:paraId="5A057458" w14:textId="77777777" w:rsidR="00A62070" w:rsidRDefault="00947870">
            <w:pPr>
              <w:tabs>
                <w:tab w:val="center" w:pos="4176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věcí </w:t>
            </w:r>
            <w:r>
              <w:rPr>
                <w:b/>
                <w:sz w:val="22"/>
              </w:rPr>
              <w:tab/>
              <w:t>DIČ:</w:t>
            </w:r>
            <w:r>
              <w:rPr>
                <w:sz w:val="22"/>
              </w:rPr>
              <w:t>CZ00551023</w:t>
            </w:r>
          </w:p>
          <w:p w14:paraId="1E4D31AB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Na Poříčním právu 376/1 </w:t>
            </w:r>
          </w:p>
          <w:p w14:paraId="12773940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12800 Praha 2 </w:t>
            </w:r>
          </w:p>
          <w:p w14:paraId="02DC14B6" w14:textId="77777777" w:rsidR="00A62070" w:rsidRDefault="00947870">
            <w:pPr>
              <w:spacing w:after="590" w:line="259" w:lineRule="auto"/>
              <w:ind w:left="0" w:firstLine="0"/>
            </w:pPr>
            <w:r>
              <w:rPr>
                <w:b/>
                <w:sz w:val="22"/>
              </w:rPr>
              <w:t>Česká republika</w:t>
            </w:r>
          </w:p>
          <w:p w14:paraId="50133008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color w:val="7F7F7F"/>
                <w:sz w:val="22"/>
              </w:rPr>
              <w:t>Adresa k doručení:</w:t>
            </w:r>
          </w:p>
          <w:p w14:paraId="0B26794E" w14:textId="77777777" w:rsidR="00A62070" w:rsidRDefault="00947870">
            <w:pPr>
              <w:spacing w:after="93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3BD935" wp14:editId="3E089DB2">
                      <wp:extent cx="3429000" cy="12700"/>
                      <wp:effectExtent l="0" t="0" r="0" b="0"/>
                      <wp:docPr id="5806" name="Group 5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2700"/>
                                <a:chOff x="0" y="0"/>
                                <a:chExt cx="3429000" cy="12700"/>
                              </a:xfrm>
                            </wpg:grpSpPr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0"/>
                                  <a:ext cx="3429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0">
                                      <a:moveTo>
                                        <a:pt x="0" y="0"/>
                                      </a:moveTo>
                                      <a:lnTo>
                                        <a:pt x="34290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BFBF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06" style="width:270pt;height:1pt;mso-position-horizontal-relative:char;mso-position-vertical-relative:line" coordsize="34290,127">
                      <v:shape id="Shape 8" style="position:absolute;width:34290;height:0;left:0;top:0;" coordsize="3429000,0" path="m0,0l3429000,0">
                        <v:stroke weight="1pt" endcap="flat" joinstyle="miter" miterlimit="10" on="true" color="#bfbfb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E085A02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Ministerstvo práce a sociálních věcí </w:t>
            </w:r>
          </w:p>
          <w:p w14:paraId="0171F32B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Na Poříčním právu 376/1 </w:t>
            </w:r>
          </w:p>
          <w:p w14:paraId="0B8A7671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12800 Praha 2 </w:t>
            </w:r>
          </w:p>
          <w:p w14:paraId="59EE7AE8" w14:textId="77777777" w:rsidR="00A62070" w:rsidRDefault="00947870">
            <w:pPr>
              <w:spacing w:after="625" w:line="259" w:lineRule="auto"/>
              <w:ind w:left="0" w:firstLine="0"/>
            </w:pPr>
            <w:r>
              <w:rPr>
                <w:b/>
                <w:sz w:val="22"/>
              </w:rPr>
              <w:t>Česká republika</w:t>
            </w:r>
          </w:p>
          <w:p w14:paraId="2CEE01EB" w14:textId="77777777" w:rsidR="00A62070" w:rsidRDefault="0094787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Platební schéma: </w:t>
            </w:r>
            <w:r>
              <w:rPr>
                <w:b/>
                <w:sz w:val="22"/>
              </w:rPr>
              <w:t>Měsíční fakturace</w:t>
            </w:r>
          </w:p>
        </w:tc>
      </w:tr>
    </w:tbl>
    <w:p w14:paraId="5762A52E" w14:textId="77777777" w:rsidR="00A62070" w:rsidRDefault="00947870">
      <w:pPr>
        <w:spacing w:after="41" w:line="259" w:lineRule="auto"/>
        <w:ind w:left="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968E87" wp14:editId="09E6BB38">
                <wp:extent cx="6934200" cy="12700"/>
                <wp:effectExtent l="0" t="0" r="0" b="0"/>
                <wp:docPr id="4572" name="Group 4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2700"/>
                          <a:chOff x="0" y="0"/>
                          <a:chExt cx="693420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9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2" style="width:546pt;height:1pt;mso-position-horizontal-relative:char;mso-position-vertical-relative:line" coordsize="69342,127">
                <v:shape id="Shape 10" style="position:absolute;width:69342;height:0;left:0;top:0;" coordsize="6934200,0" path="m0,0l6934200,0">
                  <v:stroke weight="1pt" endcap="flat" joinstyle="miter" miterlimit="10" on="true" color="#bfbfbf"/>
                  <v:fill on="false" color="#000000" opacity="0"/>
                </v:shape>
              </v:group>
            </w:pict>
          </mc:Fallback>
        </mc:AlternateContent>
      </w:r>
    </w:p>
    <w:p w14:paraId="7E67C14E" w14:textId="77777777" w:rsidR="00A62070" w:rsidRDefault="00947870">
      <w:pPr>
        <w:spacing w:after="0" w:line="240" w:lineRule="auto"/>
        <w:ind w:left="120" w:firstLine="0"/>
      </w:pPr>
      <w:r>
        <w:rPr>
          <w:b/>
          <w:sz w:val="26"/>
        </w:rPr>
        <w:t xml:space="preserve">Potvrzujeme přijetí objednávky inzerce – zakázka č. ACW-MP-MPSV-1_Příspěvek na </w:t>
      </w:r>
      <w:proofErr w:type="spellStart"/>
      <w:r>
        <w:rPr>
          <w:b/>
          <w:sz w:val="26"/>
        </w:rPr>
        <w:t>bydliení</w:t>
      </w:r>
      <w:proofErr w:type="spellEnd"/>
      <w:r>
        <w:rPr>
          <w:b/>
          <w:sz w:val="26"/>
        </w:rPr>
        <w:t xml:space="preserve"> – B-2022-18411 ze dne 04.07.22</w:t>
      </w:r>
    </w:p>
    <w:p w14:paraId="6D6FC73E" w14:textId="77777777" w:rsidR="00A62070" w:rsidRDefault="00947870">
      <w:pPr>
        <w:spacing w:after="0" w:line="259" w:lineRule="auto"/>
        <w:ind w:left="0" w:firstLine="0"/>
        <w:jc w:val="right"/>
      </w:pPr>
      <w:r>
        <w:t xml:space="preserve"> </w:t>
      </w:r>
      <w:r>
        <w:br w:type="page"/>
      </w:r>
    </w:p>
    <w:p w14:paraId="743B83BD" w14:textId="77777777" w:rsidR="00A62070" w:rsidRDefault="00947870">
      <w:pPr>
        <w:tabs>
          <w:tab w:val="center" w:pos="2642"/>
          <w:tab w:val="right" w:pos="11042"/>
        </w:tabs>
        <w:spacing w:after="0" w:line="259" w:lineRule="auto"/>
        <w:ind w:left="0" w:firstLine="0"/>
      </w:pPr>
      <w:r>
        <w:rPr>
          <w:b/>
          <w:color w:val="7F7F7F"/>
          <w:sz w:val="20"/>
        </w:rPr>
        <w:lastRenderedPageBreak/>
        <w:t>Datum</w:t>
      </w:r>
      <w:r>
        <w:rPr>
          <w:b/>
          <w:color w:val="7F7F7F"/>
          <w:sz w:val="20"/>
        </w:rPr>
        <w:tab/>
        <w:t>Popis</w:t>
      </w:r>
      <w:r>
        <w:rPr>
          <w:b/>
          <w:color w:val="7F7F7F"/>
          <w:sz w:val="20"/>
        </w:rPr>
        <w:tab/>
        <w:t>Cena bez DPH</w:t>
      </w:r>
    </w:p>
    <w:p w14:paraId="2A39F15B" w14:textId="77777777" w:rsidR="00A62070" w:rsidRDefault="00947870">
      <w:pPr>
        <w:spacing w:after="42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A915A7" wp14:editId="38B09E5B">
                <wp:extent cx="6934200" cy="12700"/>
                <wp:effectExtent l="0" t="0" r="0" b="0"/>
                <wp:docPr id="4597" name="Group 4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2700"/>
                          <a:chOff x="0" y="0"/>
                          <a:chExt cx="6934200" cy="1270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69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7" style="width:546pt;height:1pt;mso-position-horizontal-relative:char;mso-position-vertical-relative:line" coordsize="69342,127">
                <v:shape id="Shape 234" style="position:absolute;width:69342;height:0;left:0;top:0;" coordsize="6934200,0" path="m0,0l6934200,0">
                  <v:stroke weight="1pt" endcap="flat" joinstyle="miter" miterlimit="10" on="true" color="#bfbfbf"/>
                  <v:fill on="false" color="#000000" opacity="0"/>
                </v:shape>
              </v:group>
            </w:pict>
          </mc:Fallback>
        </mc:AlternateContent>
      </w:r>
    </w:p>
    <w:p w14:paraId="0BED081A" w14:textId="77777777" w:rsidR="00A62070" w:rsidRDefault="00947870">
      <w:pPr>
        <w:ind w:left="2365"/>
      </w:pPr>
      <w:r>
        <w:t>11. 07. 2022-17. 07. 2022</w:t>
      </w:r>
      <w:r>
        <w:tab/>
        <w:t xml:space="preserve">B-2022-18411/01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Mafra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online FLOATING </w:t>
      </w:r>
      <w:proofErr w:type="spellStart"/>
      <w:r>
        <w:t>Nativ</w:t>
      </w:r>
      <w:proofErr w:type="spellEnd"/>
      <w:r>
        <w:t xml:space="preserve"> </w:t>
      </w:r>
      <w:proofErr w:type="spellStart"/>
      <w:r>
        <w:t>cross-device</w:t>
      </w:r>
      <w:proofErr w:type="spellEnd"/>
      <w:r>
        <w:t xml:space="preserve"> 600 </w:t>
      </w:r>
      <w:r>
        <w:tab/>
        <w:t xml:space="preserve">72 000,00 CZK 000 </w:t>
      </w:r>
    </w:p>
    <w:p w14:paraId="1F5C9155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-50 400,00 CZK</w:t>
      </w:r>
    </w:p>
    <w:p w14:paraId="3D403316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B7D81B" wp14:editId="29EA75DA">
                <wp:extent cx="1143000" cy="12700"/>
                <wp:effectExtent l="0" t="0" r="0" b="0"/>
                <wp:docPr id="4598" name="Group 4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8" style="width:90pt;height:1pt;mso-position-horizontal-relative:char;mso-position-vertical-relative:line" coordsize="11430,127">
                <v:shape id="Shape 235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2F49839" w14:textId="77777777" w:rsidR="00A62070" w:rsidRDefault="00947870">
      <w:pPr>
        <w:pStyle w:val="Nadpis1"/>
        <w:ind w:left="9695"/>
      </w:pPr>
      <w:r>
        <w:t>21 600,00 CZK</w:t>
      </w:r>
    </w:p>
    <w:p w14:paraId="5C80BC9D" w14:textId="77777777" w:rsidR="00A62070" w:rsidRDefault="00947870">
      <w:pPr>
        <w:ind w:left="2365"/>
      </w:pPr>
      <w:r>
        <w:t>11. 07. 2022-17. 07. 2022</w:t>
      </w:r>
      <w:r>
        <w:tab/>
        <w:t xml:space="preserve">B-2022-18411/04 </w:t>
      </w:r>
      <w:proofErr w:type="spellStart"/>
      <w:r>
        <w:t>Floating</w:t>
      </w:r>
      <w:proofErr w:type="spellEnd"/>
      <w:r>
        <w:t xml:space="preserve"> VIDEO </w:t>
      </w:r>
      <w:proofErr w:type="spellStart"/>
      <w:r>
        <w:t>Mafra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video </w:t>
      </w:r>
      <w:proofErr w:type="spellStart"/>
      <w:r>
        <w:t>Videospot</w:t>
      </w:r>
      <w:proofErr w:type="spellEnd"/>
      <w:r>
        <w:t xml:space="preserve"> MAFRA ALL 200 </w:t>
      </w:r>
      <w:r>
        <w:tab/>
        <w:t xml:space="preserve">90 000,00 CZK 000 </w:t>
      </w:r>
    </w:p>
    <w:p w14:paraId="51D0C12E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-63 000,00 CZK</w:t>
      </w:r>
    </w:p>
    <w:p w14:paraId="508FDC00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B7F135" wp14:editId="05AD3CE6">
                <wp:extent cx="1143000" cy="12700"/>
                <wp:effectExtent l="0" t="0" r="0" b="0"/>
                <wp:docPr id="4600" name="Group 4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00" style="width:90pt;height:1pt;mso-position-horizontal-relative:char;mso-position-vertical-relative:line" coordsize="11430,127">
                <v:shape id="Shape 236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9F7C11F" w14:textId="77777777" w:rsidR="00A62070" w:rsidRDefault="00947870">
      <w:pPr>
        <w:pStyle w:val="Nadpis1"/>
        <w:ind w:left="9695"/>
      </w:pPr>
      <w:r>
        <w:t>27 000,00 CZK</w:t>
      </w:r>
    </w:p>
    <w:p w14:paraId="70B882EC" w14:textId="77777777" w:rsidR="00A62070" w:rsidRDefault="00947870">
      <w:pPr>
        <w:ind w:left="2365"/>
      </w:pPr>
      <w:r>
        <w:t>11. 07. 2022-17. 07. 2022</w:t>
      </w:r>
      <w:r>
        <w:tab/>
        <w:t xml:space="preserve">B-2022-18411/09 </w:t>
      </w:r>
      <w:proofErr w:type="spellStart"/>
      <w:r>
        <w:t>eKOMBI</w:t>
      </w:r>
      <w:proofErr w:type="spellEnd"/>
      <w:r>
        <w:t xml:space="preserve"> HP iDNES.cz + HP Lidovky + HP Expres HP </w:t>
      </w:r>
      <w:proofErr w:type="spellStart"/>
      <w:r>
        <w:t>eKOMBI</w:t>
      </w:r>
      <w:proofErr w:type="spellEnd"/>
      <w:r>
        <w:t xml:space="preserve"> - </w:t>
      </w:r>
      <w:r>
        <w:tab/>
        <w:t xml:space="preserve">87 500,00 CZK </w:t>
      </w:r>
      <w:proofErr w:type="spellStart"/>
      <w:r>
        <w:t>Rectangle</w:t>
      </w:r>
      <w:proofErr w:type="spellEnd"/>
      <w:r>
        <w:t xml:space="preserve"> 480x300 350 000 </w:t>
      </w:r>
    </w:p>
    <w:p w14:paraId="71838E91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-61 250,00 CZK</w:t>
      </w:r>
    </w:p>
    <w:p w14:paraId="5F01542C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05F156" wp14:editId="19084969">
                <wp:extent cx="1143000" cy="12700"/>
                <wp:effectExtent l="0" t="0" r="0" b="0"/>
                <wp:docPr id="4602" name="Group 4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02" style="width:90pt;height:1pt;mso-position-horizontal-relative:char;mso-position-vertical-relative:line" coordsize="11430,127">
                <v:shape id="Shape 237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10713CB" w14:textId="77777777" w:rsidR="00A62070" w:rsidRDefault="00947870">
      <w:pPr>
        <w:pStyle w:val="Nadpis1"/>
        <w:ind w:left="9695"/>
      </w:pPr>
      <w:r>
        <w:t>26 250,00 CZK</w:t>
      </w:r>
    </w:p>
    <w:p w14:paraId="178F3D99" w14:textId="77777777" w:rsidR="00A62070" w:rsidRDefault="00947870">
      <w:pPr>
        <w:ind w:left="2365"/>
      </w:pPr>
      <w:r>
        <w:t>11. 07. 2022-17. 07. 2022</w:t>
      </w:r>
      <w:r>
        <w:tab/>
        <w:t xml:space="preserve">B-2022-18411/12 </w:t>
      </w:r>
      <w:proofErr w:type="spellStart"/>
      <w:r>
        <w:t>eKOMBI</w:t>
      </w:r>
      <w:proofErr w:type="spellEnd"/>
      <w:r>
        <w:t xml:space="preserve"> HP iDNES.cz + HP Lidovky + HP Expres HP </w:t>
      </w:r>
      <w:proofErr w:type="spellStart"/>
      <w:r>
        <w:t>eKOMBI</w:t>
      </w:r>
      <w:proofErr w:type="spellEnd"/>
      <w:r>
        <w:t xml:space="preserve"> - </w:t>
      </w:r>
      <w:r>
        <w:tab/>
        <w:t xml:space="preserve">143 750,00 CZK Branding 250 000 </w:t>
      </w:r>
    </w:p>
    <w:p w14:paraId="6D3ACACE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-100 625,00 CZK</w:t>
      </w:r>
    </w:p>
    <w:p w14:paraId="038331D5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F4FA76" wp14:editId="6A397F58">
                <wp:extent cx="1143000" cy="12700"/>
                <wp:effectExtent l="0" t="0" r="0" b="0"/>
                <wp:docPr id="4604" name="Group 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04" style="width:90pt;height:1pt;mso-position-horizontal-relative:char;mso-position-vertical-relative:line" coordsize="11430,127">
                <v:shape id="Shape 238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1B688E" w14:textId="77777777" w:rsidR="00A62070" w:rsidRDefault="00947870">
      <w:pPr>
        <w:pStyle w:val="Nadpis1"/>
        <w:ind w:left="9695"/>
      </w:pPr>
      <w:r>
        <w:t>43 125,00 CZK</w:t>
      </w:r>
    </w:p>
    <w:p w14:paraId="458707EC" w14:textId="77777777" w:rsidR="00A62070" w:rsidRDefault="00947870">
      <w:pPr>
        <w:tabs>
          <w:tab w:val="center" w:pos="5001"/>
          <w:tab w:val="right" w:pos="11042"/>
        </w:tabs>
        <w:spacing w:after="241"/>
        <w:ind w:left="-15" w:firstLine="0"/>
      </w:pPr>
      <w:r>
        <w:t>13. 07. 2022-13. 07. 2022</w:t>
      </w:r>
      <w:r>
        <w:tab/>
        <w:t xml:space="preserve">B-2022-18411/07 iDNES.cz Zprávy </w:t>
      </w:r>
      <w:proofErr w:type="spellStart"/>
      <w:proofErr w:type="gramStart"/>
      <w:r>
        <w:t>Zprávy</w:t>
      </w:r>
      <w:proofErr w:type="spellEnd"/>
      <w:r>
        <w:t xml:space="preserve"> - Komerční</w:t>
      </w:r>
      <w:proofErr w:type="gramEnd"/>
      <w:r>
        <w:t xml:space="preserve"> článek 143 </w:t>
      </w:r>
      <w:r>
        <w:tab/>
        <w:t xml:space="preserve">99 000,00 CZK </w:t>
      </w:r>
    </w:p>
    <w:p w14:paraId="6847B7A2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-69 300,00 CZK</w:t>
      </w:r>
    </w:p>
    <w:p w14:paraId="225CA5F5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D74430" wp14:editId="6F5FAA85">
                <wp:extent cx="1143000" cy="12700"/>
                <wp:effectExtent l="0" t="0" r="0" b="0"/>
                <wp:docPr id="4605" name="Group 4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05" style="width:90pt;height:1pt;mso-position-horizontal-relative:char;mso-position-vertical-relative:line" coordsize="11430,127">
                <v:shape id="Shape 239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7577541" w14:textId="77777777" w:rsidR="00A62070" w:rsidRDefault="00947870">
      <w:pPr>
        <w:pStyle w:val="Nadpis1"/>
        <w:ind w:left="9695"/>
      </w:pPr>
      <w:r>
        <w:t>29 700,00 CZK</w:t>
      </w:r>
    </w:p>
    <w:p w14:paraId="513A22DE" w14:textId="77777777" w:rsidR="00A62070" w:rsidRDefault="00947870">
      <w:pPr>
        <w:ind w:left="2365"/>
      </w:pPr>
      <w:r>
        <w:t>18. 07. 2022-24. 07. 2022</w:t>
      </w:r>
      <w:r>
        <w:tab/>
        <w:t xml:space="preserve">B-2022-18411/02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Mafra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online FLOATING </w:t>
      </w:r>
      <w:proofErr w:type="spellStart"/>
      <w:r>
        <w:t>Nativ</w:t>
      </w:r>
      <w:proofErr w:type="spellEnd"/>
      <w:r>
        <w:t xml:space="preserve"> </w:t>
      </w:r>
      <w:proofErr w:type="spellStart"/>
      <w:r>
        <w:t>cross-device</w:t>
      </w:r>
      <w:proofErr w:type="spellEnd"/>
      <w:r>
        <w:t xml:space="preserve"> 600 </w:t>
      </w:r>
      <w:r>
        <w:tab/>
        <w:t xml:space="preserve">72 000,00 CZK 000 </w:t>
      </w:r>
    </w:p>
    <w:p w14:paraId="3E5879D6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-50 400,00 CZK</w:t>
      </w:r>
    </w:p>
    <w:p w14:paraId="6346E2C1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1D9C4A" wp14:editId="3F0192FB">
                <wp:extent cx="1143000" cy="12700"/>
                <wp:effectExtent l="0" t="0" r="0" b="0"/>
                <wp:docPr id="4606" name="Group 4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06" style="width:90pt;height:1pt;mso-position-horizontal-relative:char;mso-position-vertical-relative:line" coordsize="11430,127">
                <v:shape id="Shape 240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175E20D" w14:textId="77777777" w:rsidR="00A62070" w:rsidRDefault="00947870">
      <w:pPr>
        <w:pStyle w:val="Nadpis1"/>
        <w:ind w:left="9695"/>
      </w:pPr>
      <w:r>
        <w:t>21 600,00 CZK</w:t>
      </w:r>
    </w:p>
    <w:p w14:paraId="126DE1B2" w14:textId="77777777" w:rsidR="00A62070" w:rsidRDefault="00947870">
      <w:pPr>
        <w:ind w:left="2365"/>
      </w:pPr>
      <w:r>
        <w:t>18. 07. 2022-24. 07. 2022</w:t>
      </w:r>
      <w:r>
        <w:tab/>
        <w:t xml:space="preserve">B-2022-18411/05 </w:t>
      </w:r>
      <w:proofErr w:type="spellStart"/>
      <w:r>
        <w:t>Floating</w:t>
      </w:r>
      <w:proofErr w:type="spellEnd"/>
      <w:r>
        <w:t xml:space="preserve"> VIDEO </w:t>
      </w:r>
      <w:proofErr w:type="spellStart"/>
      <w:r>
        <w:t>Mafra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video </w:t>
      </w:r>
      <w:proofErr w:type="spellStart"/>
      <w:r>
        <w:t>Videospot</w:t>
      </w:r>
      <w:proofErr w:type="spellEnd"/>
      <w:r>
        <w:t xml:space="preserve"> MAFRA ALL 200 </w:t>
      </w:r>
      <w:r>
        <w:tab/>
        <w:t xml:space="preserve">90 000,00 CZK 000 </w:t>
      </w:r>
    </w:p>
    <w:p w14:paraId="1C781C65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-63 000,00 CZK</w:t>
      </w:r>
    </w:p>
    <w:p w14:paraId="46E6010B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7087B1" wp14:editId="0A126958">
                <wp:extent cx="1143000" cy="12700"/>
                <wp:effectExtent l="0" t="0" r="0" b="0"/>
                <wp:docPr id="4607" name="Group 4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07" style="width:90pt;height:1pt;mso-position-horizontal-relative:char;mso-position-vertical-relative:line" coordsize="11430,127">
                <v:shape id="Shape 241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0C2DF3D" w14:textId="77777777" w:rsidR="00A62070" w:rsidRDefault="00947870">
      <w:pPr>
        <w:pStyle w:val="Nadpis1"/>
        <w:ind w:left="9695"/>
      </w:pPr>
      <w:r>
        <w:lastRenderedPageBreak/>
        <w:t>27 000,00 CZK</w:t>
      </w:r>
    </w:p>
    <w:p w14:paraId="4EFACB46" w14:textId="77777777" w:rsidR="00A62070" w:rsidRDefault="00947870">
      <w:pPr>
        <w:ind w:left="2365"/>
      </w:pPr>
      <w:r>
        <w:t>18. 07. 2022-24. 07. 2022</w:t>
      </w:r>
      <w:r>
        <w:tab/>
        <w:t xml:space="preserve">B-2022-18411/10 </w:t>
      </w:r>
      <w:proofErr w:type="spellStart"/>
      <w:r>
        <w:t>eKOMBI</w:t>
      </w:r>
      <w:proofErr w:type="spellEnd"/>
      <w:r>
        <w:t xml:space="preserve"> HP iDNES.cz + HP Lidovky + HP Expres HP </w:t>
      </w:r>
      <w:proofErr w:type="spellStart"/>
      <w:r>
        <w:t>eKOMBI</w:t>
      </w:r>
      <w:proofErr w:type="spellEnd"/>
      <w:r>
        <w:t xml:space="preserve"> - </w:t>
      </w:r>
      <w:r>
        <w:tab/>
        <w:t xml:space="preserve">87 500,00 CZK </w:t>
      </w:r>
      <w:proofErr w:type="spellStart"/>
      <w:r>
        <w:t>Rectangle</w:t>
      </w:r>
      <w:proofErr w:type="spellEnd"/>
      <w:r>
        <w:t xml:space="preserve"> 480x300 350 000 </w:t>
      </w:r>
    </w:p>
    <w:p w14:paraId="06552B67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-61 250,00 CZK</w:t>
      </w:r>
    </w:p>
    <w:p w14:paraId="0C6ECDBC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6018DA" wp14:editId="24A652C4">
                <wp:extent cx="1143000" cy="12700"/>
                <wp:effectExtent l="0" t="0" r="0" b="0"/>
                <wp:docPr id="4608" name="Group 4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08" style="width:90pt;height:1pt;mso-position-horizontal-relative:char;mso-position-vertical-relative:line" coordsize="11430,127">
                <v:shape id="Shape 242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1D76B6F" w14:textId="77777777" w:rsidR="00A62070" w:rsidRDefault="00947870">
      <w:pPr>
        <w:pStyle w:val="Nadpis1"/>
        <w:ind w:left="9695"/>
      </w:pPr>
      <w:r>
        <w:t>26 250,00 CZK</w:t>
      </w:r>
    </w:p>
    <w:p w14:paraId="10413567" w14:textId="77777777" w:rsidR="00A62070" w:rsidRDefault="00947870">
      <w:pPr>
        <w:ind w:left="2365"/>
      </w:pPr>
      <w:r>
        <w:t>18. 07. 2022-24. 07. 2022</w:t>
      </w:r>
      <w:r>
        <w:tab/>
        <w:t xml:space="preserve">B-2022-18411/13 </w:t>
      </w:r>
      <w:proofErr w:type="spellStart"/>
      <w:r>
        <w:t>eKOMBI</w:t>
      </w:r>
      <w:proofErr w:type="spellEnd"/>
      <w:r>
        <w:t xml:space="preserve"> HP iDNES.cz + HP Lidovky + HP Expres HP </w:t>
      </w:r>
      <w:proofErr w:type="spellStart"/>
      <w:r>
        <w:t>eKOMBI</w:t>
      </w:r>
      <w:proofErr w:type="spellEnd"/>
      <w:r>
        <w:t xml:space="preserve"> - </w:t>
      </w:r>
      <w:r>
        <w:tab/>
        <w:t xml:space="preserve">143 750,00 CZK Branding 250 000 </w:t>
      </w:r>
    </w:p>
    <w:p w14:paraId="30AA6D1C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-100 625,00 CZK</w:t>
      </w:r>
    </w:p>
    <w:p w14:paraId="1528A9F6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C1EE84" wp14:editId="79E7F21A">
                <wp:extent cx="1143000" cy="12700"/>
                <wp:effectExtent l="0" t="0" r="0" b="0"/>
                <wp:docPr id="5064" name="Group 5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564" name="Shape 564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4" style="width:90pt;height:1pt;mso-position-horizontal-relative:char;mso-position-vertical-relative:line" coordsize="11430,127">
                <v:shape id="Shape 564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40CED3A" w14:textId="77777777" w:rsidR="00A62070" w:rsidRDefault="00947870">
      <w:pPr>
        <w:pStyle w:val="Nadpis1"/>
        <w:ind w:left="9695"/>
      </w:pPr>
      <w:r>
        <w:t>43 125,00 CZK</w:t>
      </w:r>
    </w:p>
    <w:p w14:paraId="0EF5A004" w14:textId="77777777" w:rsidR="00A62070" w:rsidRDefault="00947870">
      <w:pPr>
        <w:ind w:left="2365"/>
      </w:pPr>
      <w:r>
        <w:t>25. 07. 2022-31. 07. 2022</w:t>
      </w:r>
      <w:r>
        <w:tab/>
        <w:t xml:space="preserve">B-2022-18411/03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Mafra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online FLOATING </w:t>
      </w:r>
      <w:proofErr w:type="spellStart"/>
      <w:r>
        <w:t>Nativ</w:t>
      </w:r>
      <w:proofErr w:type="spellEnd"/>
      <w:r>
        <w:t xml:space="preserve"> </w:t>
      </w:r>
      <w:proofErr w:type="spellStart"/>
      <w:r>
        <w:t>cross-device</w:t>
      </w:r>
      <w:proofErr w:type="spellEnd"/>
      <w:r>
        <w:t xml:space="preserve"> 600 </w:t>
      </w:r>
      <w:r>
        <w:tab/>
        <w:t xml:space="preserve">72 000,00 CZK 000 </w:t>
      </w:r>
    </w:p>
    <w:p w14:paraId="00087A0C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-50 400,00 CZK</w:t>
      </w:r>
    </w:p>
    <w:p w14:paraId="603EC180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3FB978" wp14:editId="71BB0B54">
                <wp:extent cx="1143000" cy="12700"/>
                <wp:effectExtent l="0" t="0" r="0" b="0"/>
                <wp:docPr id="5065" name="Group 5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565" name="Shape 565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5" style="width:90pt;height:1pt;mso-position-horizontal-relative:char;mso-position-vertical-relative:line" coordsize="11430,127">
                <v:shape id="Shape 565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2922C9B" w14:textId="77777777" w:rsidR="00A62070" w:rsidRDefault="00947870">
      <w:pPr>
        <w:pStyle w:val="Nadpis1"/>
        <w:ind w:left="9695"/>
      </w:pPr>
      <w:r>
        <w:t>21 600,00 CZK</w:t>
      </w:r>
    </w:p>
    <w:p w14:paraId="1CC62D5F" w14:textId="77777777" w:rsidR="00A62070" w:rsidRDefault="00947870">
      <w:pPr>
        <w:ind w:left="2365"/>
      </w:pPr>
      <w:r>
        <w:t>25. 07. 2022-31. 07. 2022</w:t>
      </w:r>
      <w:r>
        <w:tab/>
        <w:t xml:space="preserve">B-2022-18411/06 </w:t>
      </w:r>
      <w:proofErr w:type="spellStart"/>
      <w:r>
        <w:t>Floating</w:t>
      </w:r>
      <w:proofErr w:type="spellEnd"/>
      <w:r>
        <w:t xml:space="preserve"> VIDEO </w:t>
      </w:r>
      <w:proofErr w:type="spellStart"/>
      <w:r>
        <w:t>Mafra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video </w:t>
      </w:r>
      <w:proofErr w:type="spellStart"/>
      <w:r>
        <w:t>Videospot</w:t>
      </w:r>
      <w:proofErr w:type="spellEnd"/>
      <w:r>
        <w:t xml:space="preserve"> MAFRA ALL 200 </w:t>
      </w:r>
      <w:r>
        <w:tab/>
        <w:t xml:space="preserve">90 000,00 CZK 000 </w:t>
      </w:r>
    </w:p>
    <w:p w14:paraId="79C76109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-63 000,00 CZK</w:t>
      </w:r>
    </w:p>
    <w:p w14:paraId="70E29A11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AE9472" wp14:editId="5781A7DD">
                <wp:extent cx="1143000" cy="12700"/>
                <wp:effectExtent l="0" t="0" r="0" b="0"/>
                <wp:docPr id="5066" name="Group 5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6" style="width:90pt;height:1pt;mso-position-horizontal-relative:char;mso-position-vertical-relative:line" coordsize="11430,127">
                <v:shape id="Shape 566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03D6B7F" w14:textId="77777777" w:rsidR="00A62070" w:rsidRDefault="00947870">
      <w:pPr>
        <w:pStyle w:val="Nadpis1"/>
        <w:ind w:left="9695"/>
      </w:pPr>
      <w:r>
        <w:t>27 000,00 CZK</w:t>
      </w:r>
    </w:p>
    <w:p w14:paraId="0F51C194" w14:textId="77777777" w:rsidR="00A62070" w:rsidRDefault="00947870">
      <w:pPr>
        <w:tabs>
          <w:tab w:val="center" w:pos="5001"/>
          <w:tab w:val="right" w:pos="11042"/>
        </w:tabs>
        <w:spacing w:after="241"/>
        <w:ind w:left="-15" w:firstLine="0"/>
      </w:pPr>
      <w:r>
        <w:t>25. 07. 2022-25. 07. 2022</w:t>
      </w:r>
      <w:r>
        <w:tab/>
        <w:t xml:space="preserve">B-2022-18411/08 iDNES.cz Zprávy </w:t>
      </w:r>
      <w:proofErr w:type="spellStart"/>
      <w:proofErr w:type="gramStart"/>
      <w:r>
        <w:t>Zprávy</w:t>
      </w:r>
      <w:proofErr w:type="spellEnd"/>
      <w:r>
        <w:t xml:space="preserve"> - Komerční</w:t>
      </w:r>
      <w:proofErr w:type="gramEnd"/>
      <w:r>
        <w:t xml:space="preserve"> článek 143 </w:t>
      </w:r>
      <w:r>
        <w:tab/>
        <w:t xml:space="preserve">99 000,00 CZK </w:t>
      </w:r>
    </w:p>
    <w:p w14:paraId="4E7C0775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-69 300,00 CZK</w:t>
      </w:r>
    </w:p>
    <w:p w14:paraId="0736F24B" w14:textId="77777777" w:rsidR="00A62070" w:rsidRDefault="00947870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11A9F2" wp14:editId="54B16887">
                <wp:extent cx="1143000" cy="12700"/>
                <wp:effectExtent l="0" t="0" r="0" b="0"/>
                <wp:docPr id="5067" name="Group 5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567" name="Shape 567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7" style="width:90pt;height:1pt;mso-position-horizontal-relative:char;mso-position-vertical-relative:line" coordsize="11430,127">
                <v:shape id="Shape 567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1F9D21A" w14:textId="77777777" w:rsidR="00A62070" w:rsidRDefault="00947870">
      <w:pPr>
        <w:pStyle w:val="Nadpis1"/>
        <w:ind w:left="9695"/>
      </w:pPr>
      <w:r>
        <w:t>29 700,00 CZK</w:t>
      </w:r>
    </w:p>
    <w:p w14:paraId="47FE2BC0" w14:textId="77777777" w:rsidR="00A62070" w:rsidRDefault="00947870">
      <w:pPr>
        <w:ind w:left="2365"/>
      </w:pPr>
      <w:r>
        <w:t>25. 07. 2022-31. 07. 2022</w:t>
      </w:r>
      <w:r>
        <w:tab/>
        <w:t xml:space="preserve">B-2022-18411/11 </w:t>
      </w:r>
      <w:proofErr w:type="spellStart"/>
      <w:r>
        <w:t>eKOMBI</w:t>
      </w:r>
      <w:proofErr w:type="spellEnd"/>
      <w:r>
        <w:t xml:space="preserve"> HP iDNES.cz + HP Lidovky + HP Expres HP </w:t>
      </w:r>
      <w:proofErr w:type="spellStart"/>
      <w:r>
        <w:t>eKOMBI</w:t>
      </w:r>
      <w:proofErr w:type="spellEnd"/>
      <w:r>
        <w:t xml:space="preserve"> - </w:t>
      </w:r>
      <w:r>
        <w:tab/>
        <w:t xml:space="preserve">87 500,00 CZK </w:t>
      </w:r>
      <w:proofErr w:type="spellStart"/>
      <w:r>
        <w:t>Rectangle</w:t>
      </w:r>
      <w:proofErr w:type="spellEnd"/>
      <w:r>
        <w:t xml:space="preserve"> 480x300 350 000 </w:t>
      </w:r>
    </w:p>
    <w:p w14:paraId="7CE14BB3" w14:textId="77777777" w:rsidR="00A62070" w:rsidRDefault="00947870">
      <w:pPr>
        <w:tabs>
          <w:tab w:val="center" w:pos="7401"/>
          <w:tab w:val="center" w:pos="8240"/>
          <w:tab w:val="right" w:pos="11042"/>
        </w:tabs>
        <w:spacing w:after="6" w:line="25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Sleva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-70,00 </w:t>
      </w:r>
      <w:r>
        <w:rPr>
          <w:sz w:val="16"/>
        </w:rPr>
        <w:t>%</w:t>
      </w:r>
      <w:r>
        <w:rPr>
          <w:sz w:val="16"/>
        </w:rPr>
        <w:tab/>
        <w:t>-61 250,00 CZK</w:t>
      </w:r>
    </w:p>
    <w:p w14:paraId="59B2CEDE" w14:textId="77777777" w:rsidR="002C61D2" w:rsidRDefault="00947870" w:rsidP="002C61D2">
      <w:pPr>
        <w:spacing w:after="87" w:line="259" w:lineRule="auto"/>
        <w:ind w:left="92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03E50D" wp14:editId="7176EDAD">
                <wp:extent cx="1143000" cy="12700"/>
                <wp:effectExtent l="0" t="0" r="0" b="0"/>
                <wp:docPr id="5068" name="Group 5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700"/>
                          <a:chOff x="0" y="0"/>
                          <a:chExt cx="1143000" cy="12700"/>
                        </a:xfrm>
                      </wpg:grpSpPr>
                      <wps:wsp>
                        <wps:cNvPr id="568" name="Shape 568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8" style="width:90pt;height:1pt;mso-position-horizontal-relative:char;mso-position-vertical-relative:line" coordsize="11430,127">
                <v:shape id="Shape 568" style="position:absolute;width:11430;height:0;left:0;top:0;" coordsize="1143000,0" path="m0,0l1143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5AF8F60" w14:textId="24FB59DA" w:rsidR="00A62070" w:rsidRDefault="00947870" w:rsidP="002C61D2">
      <w:pPr>
        <w:spacing w:after="87" w:line="259" w:lineRule="auto"/>
        <w:ind w:left="9240" w:firstLine="0"/>
      </w:pPr>
      <w:r>
        <w:t>26 250,00 CZK</w:t>
      </w:r>
    </w:p>
    <w:p w14:paraId="2B1C1FE8" w14:textId="77777777" w:rsidR="00A62070" w:rsidRDefault="00947870">
      <w:pPr>
        <w:spacing w:after="98" w:line="250" w:lineRule="auto"/>
        <w:ind w:left="130" w:right="82" w:hanging="10"/>
      </w:pPr>
      <w:r>
        <w:rPr>
          <w:sz w:val="16"/>
        </w:rPr>
        <w:t xml:space="preserve">"Tento vztah se řídí „Všeobecnými obchodními podmínkami společnosti MAFRA, a.s.“, „Technickými podmínkami“ a právě platným ceníkem inzerce (které jsou k dispozici mj. na adrese: www.mafra.cz). Dle výše uvedených podmínek si MAFRA, a.s. vyhrazuje právo posunu termínu uveřejnění reklamy. O případném posunu termínu bude zadavatel reklamy informován. Případnou reklamaci uplatněte do dvou týdnů od data šíření reklamy." </w:t>
      </w:r>
    </w:p>
    <w:p w14:paraId="7100CC70" w14:textId="77777777" w:rsidR="00A62070" w:rsidRDefault="00947870">
      <w:pPr>
        <w:spacing w:after="104" w:line="259" w:lineRule="auto"/>
        <w:ind w:left="118" w:firstLine="0"/>
        <w:jc w:val="center"/>
      </w:pPr>
      <w:r>
        <w:rPr>
          <w:b/>
          <w:sz w:val="22"/>
        </w:rPr>
        <w:t>Výše DPH vychází z platných předpisů. V případě změny sazby bude účtována DPH v zákonné výš</w:t>
      </w:r>
      <w:r>
        <w:rPr>
          <w:sz w:val="22"/>
        </w:rPr>
        <w:t>i.</w:t>
      </w:r>
    </w:p>
    <w:p w14:paraId="46AFD7A1" w14:textId="77777777" w:rsidR="00A62070" w:rsidRDefault="00947870">
      <w:pPr>
        <w:tabs>
          <w:tab w:val="center" w:pos="6210"/>
          <w:tab w:val="right" w:pos="11042"/>
        </w:tabs>
        <w:spacing w:after="39" w:line="216" w:lineRule="auto"/>
        <w:ind w:left="0" w:firstLine="0"/>
      </w:pPr>
      <w:r>
        <w:rPr>
          <w:sz w:val="20"/>
        </w:rPr>
        <w:t xml:space="preserve">Vystavil: Havelková Barbora </w:t>
      </w:r>
      <w:r>
        <w:rPr>
          <w:sz w:val="20"/>
        </w:rPr>
        <w:tab/>
      </w:r>
      <w:r>
        <w:rPr>
          <w:b/>
          <w:sz w:val="22"/>
        </w:rPr>
        <w:t>Celková cena (bez DPH):</w:t>
      </w:r>
      <w:r>
        <w:rPr>
          <w:b/>
          <w:sz w:val="22"/>
        </w:rPr>
        <w:tab/>
      </w:r>
      <w:r>
        <w:rPr>
          <w:sz w:val="22"/>
        </w:rPr>
        <w:t>370 200,00 CZK</w:t>
      </w:r>
    </w:p>
    <w:p w14:paraId="62F0078A" w14:textId="77777777" w:rsidR="00A62070" w:rsidRDefault="00947870">
      <w:pPr>
        <w:spacing w:after="39" w:line="216" w:lineRule="auto"/>
        <w:ind w:left="115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88EA66" wp14:editId="71954243">
                <wp:simplePos x="0" y="0"/>
                <wp:positionH relativeFrom="column">
                  <wp:posOffset>76200</wp:posOffset>
                </wp:positionH>
                <wp:positionV relativeFrom="paragraph">
                  <wp:posOffset>-176972</wp:posOffset>
                </wp:positionV>
                <wp:extent cx="6934200" cy="608965"/>
                <wp:effectExtent l="0" t="0" r="0" b="0"/>
                <wp:wrapNone/>
                <wp:docPr id="5063" name="Group 5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608965"/>
                          <a:chOff x="0" y="0"/>
                          <a:chExt cx="6934200" cy="608965"/>
                        </a:xfrm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6350"/>
                            <a:ext cx="69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2063750" y="0"/>
                            <a:ext cx="0" cy="60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965">
                                <a:moveTo>
                                  <a:pt x="0" y="0"/>
                                </a:moveTo>
                                <a:lnTo>
                                  <a:pt x="0" y="60896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63" style="width:546pt;height:47.95pt;position:absolute;z-index:-2147483599;mso-position-horizontal-relative:text;mso-position-horizontal:absolute;margin-left:6pt;mso-position-vertical-relative:text;margin-top:-13.9349pt;" coordsize="69342,6089">
                <v:shape id="Shape 419" style="position:absolute;width:69342;height:0;left:0;top:63;" coordsize="6934200,0" path="m0,0l6934200,0">
                  <v:stroke weight="1pt" endcap="flat" joinstyle="miter" miterlimit="10" on="true" color="#bfbfbf"/>
                  <v:fill on="false" color="#000000" opacity="0"/>
                </v:shape>
                <v:shape id="Shape 518" style="position:absolute;width:0;height:6089;left:20637;top:0;" coordsize="0,608965" path="m0,0l0,608965">
                  <v:stroke weight="1pt" endcap="flat" joinstyle="miter" miterlimit="10" on="true" color="#bfbfbf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3550 </w:t>
      </w:r>
      <w:r>
        <w:rPr>
          <w:sz w:val="20"/>
        </w:rPr>
        <w:tab/>
      </w:r>
      <w:r>
        <w:rPr>
          <w:b/>
          <w:sz w:val="22"/>
        </w:rPr>
        <w:t>DPH:</w:t>
      </w:r>
      <w:r>
        <w:rPr>
          <w:b/>
          <w:sz w:val="22"/>
        </w:rPr>
        <w:tab/>
      </w:r>
      <w:r>
        <w:rPr>
          <w:sz w:val="22"/>
        </w:rPr>
        <w:t xml:space="preserve">77 742,00 CZK </w:t>
      </w:r>
      <w:r>
        <w:rPr>
          <w:sz w:val="20"/>
        </w:rPr>
        <w:t>mobil: 734 517 279</w:t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rPr>
          <w:b/>
          <w:sz w:val="22"/>
        </w:rPr>
        <w:t>Celková cena (včetně DPH):</w:t>
      </w:r>
      <w:r>
        <w:rPr>
          <w:b/>
          <w:sz w:val="22"/>
        </w:rPr>
        <w:tab/>
        <w:t xml:space="preserve">447 942,00 </w:t>
      </w:r>
      <w:r>
        <w:rPr>
          <w:sz w:val="22"/>
        </w:rPr>
        <w:t xml:space="preserve">CZK </w:t>
      </w:r>
      <w:r>
        <w:rPr>
          <w:sz w:val="20"/>
        </w:rPr>
        <w:t xml:space="preserve">tel: 225 063 432 </w:t>
      </w:r>
    </w:p>
    <w:sectPr w:rsidR="00A62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572" w:right="385" w:bottom="1349" w:left="480" w:header="2006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A3A6" w14:textId="77777777" w:rsidR="00805DF1" w:rsidRDefault="00947870">
      <w:pPr>
        <w:spacing w:after="0" w:line="240" w:lineRule="auto"/>
      </w:pPr>
      <w:r>
        <w:separator/>
      </w:r>
    </w:p>
  </w:endnote>
  <w:endnote w:type="continuationSeparator" w:id="0">
    <w:p w14:paraId="0B290C42" w14:textId="77777777" w:rsidR="00805DF1" w:rsidRDefault="0094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0CBD" w14:textId="77777777" w:rsidR="00A62070" w:rsidRDefault="00947870">
    <w:pPr>
      <w:tabs>
        <w:tab w:val="center" w:pos="5911"/>
        <w:tab w:val="center" w:pos="10315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BD81E87" wp14:editId="3D17FA35">
          <wp:simplePos x="0" y="0"/>
          <wp:positionH relativeFrom="page">
            <wp:posOffset>228600</wp:posOffset>
          </wp:positionH>
          <wp:positionV relativeFrom="page">
            <wp:posOffset>10159365</wp:posOffset>
          </wp:positionV>
          <wp:extent cx="7004685" cy="216535"/>
          <wp:effectExtent l="0" t="0" r="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004685" cy="21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Vystaveno dne: 4.7.22</w:t>
    </w:r>
    <w:r>
      <w:tab/>
      <w:t>Vytisknuto dne: 4.7.2022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2E4F" w14:textId="77777777" w:rsidR="00A62070" w:rsidRDefault="00947870">
    <w:pPr>
      <w:tabs>
        <w:tab w:val="center" w:pos="5911"/>
        <w:tab w:val="center" w:pos="10315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BE6A2F0" wp14:editId="3A05A94E">
          <wp:simplePos x="0" y="0"/>
          <wp:positionH relativeFrom="page">
            <wp:posOffset>228600</wp:posOffset>
          </wp:positionH>
          <wp:positionV relativeFrom="page">
            <wp:posOffset>10159365</wp:posOffset>
          </wp:positionV>
          <wp:extent cx="7004685" cy="216535"/>
          <wp:effectExtent l="0" t="0" r="0" b="0"/>
          <wp:wrapSquare wrapText="bothSides"/>
          <wp:docPr id="1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004685" cy="21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Vystaveno dne: 4.7.22</w:t>
    </w:r>
    <w:r>
      <w:tab/>
      <w:t>Vytisknuto dne: 4.7.2022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CA0" w14:textId="77777777" w:rsidR="00A62070" w:rsidRDefault="00947870">
    <w:pPr>
      <w:tabs>
        <w:tab w:val="center" w:pos="5911"/>
        <w:tab w:val="center" w:pos="10315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3CE031" wp14:editId="68717CE2">
          <wp:simplePos x="0" y="0"/>
          <wp:positionH relativeFrom="page">
            <wp:posOffset>228600</wp:posOffset>
          </wp:positionH>
          <wp:positionV relativeFrom="page">
            <wp:posOffset>10159365</wp:posOffset>
          </wp:positionV>
          <wp:extent cx="7004685" cy="216535"/>
          <wp:effectExtent l="0" t="0" r="0" b="0"/>
          <wp:wrapSquare wrapText="bothSides"/>
          <wp:docPr id="2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004685" cy="21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Vystaveno dne: 4.7.22</w:t>
    </w:r>
    <w:r>
      <w:tab/>
      <w:t>Vytisknuto dne: 4.7.2022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fldSimple w:instr=" NUMPAGES 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043F" w14:textId="77777777" w:rsidR="00805DF1" w:rsidRDefault="00947870">
      <w:pPr>
        <w:spacing w:after="0" w:line="240" w:lineRule="auto"/>
      </w:pPr>
      <w:r>
        <w:separator/>
      </w:r>
    </w:p>
  </w:footnote>
  <w:footnote w:type="continuationSeparator" w:id="0">
    <w:p w14:paraId="32CCF552" w14:textId="77777777" w:rsidR="00805DF1" w:rsidRDefault="0094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23CB" w14:textId="77777777" w:rsidR="00A62070" w:rsidRDefault="00947870">
    <w:pPr>
      <w:spacing w:after="0" w:line="259" w:lineRule="auto"/>
      <w:ind w:left="120" w:firstLine="0"/>
    </w:pPr>
    <w:r>
      <w:rPr>
        <w:b/>
        <w:sz w:val="44"/>
      </w:rPr>
      <w:t>Potvrzení objednávky inzerce číslo B-2022-18411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60F6" w14:textId="77777777" w:rsidR="00A62070" w:rsidRDefault="00947870">
    <w:pPr>
      <w:spacing w:after="0" w:line="259" w:lineRule="auto"/>
      <w:ind w:left="120" w:firstLine="0"/>
    </w:pPr>
    <w:r>
      <w:rPr>
        <w:b/>
        <w:sz w:val="44"/>
      </w:rPr>
      <w:t>Potvrzení objednávky inzerce číslo B-2022-18411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8AB3" w14:textId="77777777" w:rsidR="00A62070" w:rsidRDefault="00947870">
    <w:pPr>
      <w:spacing w:after="0" w:line="259" w:lineRule="auto"/>
      <w:ind w:left="120" w:firstLine="0"/>
    </w:pPr>
    <w:r>
      <w:rPr>
        <w:b/>
        <w:sz w:val="44"/>
      </w:rPr>
      <w:t>Potvrzení objednávky inzerce číslo B-2022-18411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70"/>
    <w:rsid w:val="002C61D2"/>
    <w:rsid w:val="00805DF1"/>
    <w:rsid w:val="00947870"/>
    <w:rsid w:val="00A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66ED"/>
  <w15:docId w15:val="{B34AE305-81F8-4EE1-AB07-5FAE0F2F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" w:line="258" w:lineRule="auto"/>
      <w:ind w:left="2380" w:hanging="2380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92" w:line="265" w:lineRule="auto"/>
      <w:ind w:left="9709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3231</Characters>
  <Application>Microsoft Office Word</Application>
  <DocSecurity>0</DocSecurity>
  <Lines>26</Lines>
  <Paragraphs>7</Paragraphs>
  <ScaleCrop>false</ScaleCrop>
  <Company>MPSV ČR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Booking_cs.rpt</dc:title>
  <dc:subject/>
  <dc:creator>Dlesková Irena (MPSV)</dc:creator>
  <cp:keywords/>
  <cp:lastModifiedBy>Dlesková Irena (MPSV)</cp:lastModifiedBy>
  <cp:revision>3</cp:revision>
  <dcterms:created xsi:type="dcterms:W3CDTF">2022-07-29T09:00:00Z</dcterms:created>
  <dcterms:modified xsi:type="dcterms:W3CDTF">2022-08-08T10:58:00Z</dcterms:modified>
</cp:coreProperties>
</file>