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4A" w:rsidRPr="00551FB5" w:rsidRDefault="008A564A" w:rsidP="008A564A">
      <w:pPr>
        <w:pStyle w:val="Bezmezer"/>
        <w:jc w:val="right"/>
        <w:rPr>
          <w:rFonts w:ascii="Tahoma" w:hAnsi="Tahoma" w:cs="Tahoma"/>
          <w:i/>
          <w:sz w:val="24"/>
          <w:szCs w:val="24"/>
          <w:lang w:val="cs-CZ"/>
        </w:rPr>
      </w:pPr>
      <w:r w:rsidRPr="00551FB5">
        <w:rPr>
          <w:rFonts w:ascii="Tahoma" w:hAnsi="Tahoma" w:cs="Tahoma"/>
          <w:i/>
          <w:sz w:val="24"/>
          <w:szCs w:val="24"/>
          <w:lang w:val="cs-CZ"/>
        </w:rPr>
        <w:t xml:space="preserve">Příloha č. </w:t>
      </w:r>
      <w:r>
        <w:rPr>
          <w:rFonts w:ascii="Tahoma" w:hAnsi="Tahoma" w:cs="Tahoma"/>
          <w:i/>
          <w:sz w:val="24"/>
          <w:szCs w:val="24"/>
          <w:lang w:val="cs-CZ"/>
        </w:rPr>
        <w:t>2</w:t>
      </w:r>
      <w:r w:rsidRPr="00551FB5">
        <w:rPr>
          <w:rFonts w:ascii="Tahoma" w:hAnsi="Tahoma" w:cs="Tahoma"/>
          <w:i/>
          <w:sz w:val="24"/>
          <w:szCs w:val="24"/>
          <w:lang w:val="cs-CZ"/>
        </w:rPr>
        <w:t xml:space="preserve"> Kupní smlouvy</w:t>
      </w:r>
    </w:p>
    <w:p w:rsidR="008A564A" w:rsidRDefault="008A564A" w:rsidP="008A564A">
      <w:pPr>
        <w:jc w:val="center"/>
        <w:rPr>
          <w:rFonts w:ascii="Tahoma" w:hAnsi="Tahoma" w:cs="Tahoma"/>
          <w:i/>
          <w:sz w:val="32"/>
        </w:rPr>
      </w:pPr>
    </w:p>
    <w:p w:rsidR="007B12CB" w:rsidRDefault="000D076B" w:rsidP="008A564A">
      <w:pPr>
        <w:jc w:val="center"/>
        <w:rPr>
          <w:rFonts w:ascii="Tahoma" w:hAnsi="Tahoma" w:cs="Tahoma"/>
          <w:i/>
          <w:iCs/>
          <w:color w:val="000000"/>
          <w:sz w:val="32"/>
        </w:rPr>
      </w:pPr>
      <w:r w:rsidRPr="008A564A">
        <w:rPr>
          <w:rFonts w:ascii="Tahoma" w:hAnsi="Tahoma" w:cs="Tahoma"/>
          <w:i/>
          <w:sz w:val="32"/>
        </w:rPr>
        <w:t xml:space="preserve">Technická specifikace - </w:t>
      </w:r>
      <w:r w:rsidRPr="008A564A">
        <w:rPr>
          <w:rFonts w:ascii="Tahoma" w:hAnsi="Tahoma" w:cs="Tahoma"/>
          <w:i/>
          <w:iCs/>
          <w:color w:val="000000"/>
          <w:sz w:val="32"/>
        </w:rPr>
        <w:t>Brožura/technický list jednotlivých komponent</w:t>
      </w:r>
    </w:p>
    <w:p w:rsidR="008A564A" w:rsidRDefault="008A564A" w:rsidP="008A564A">
      <w:pPr>
        <w:jc w:val="center"/>
        <w:rPr>
          <w:rFonts w:ascii="Tahoma" w:hAnsi="Tahoma" w:cs="Tahoma"/>
          <w:i/>
          <w:iCs/>
          <w:color w:val="000000"/>
          <w:sz w:val="32"/>
        </w:rPr>
      </w:pPr>
    </w:p>
    <w:p w:rsidR="008A564A" w:rsidRDefault="008A564A" w:rsidP="008A564A">
      <w:pPr>
        <w:jc w:val="center"/>
        <w:rPr>
          <w:rFonts w:ascii="Tahoma" w:hAnsi="Tahoma" w:cs="Tahoma"/>
          <w:i/>
          <w:iCs/>
          <w:color w:val="000000"/>
          <w:sz w:val="32"/>
        </w:rPr>
      </w:pPr>
    </w:p>
    <w:p w:rsidR="008A564A" w:rsidRPr="00551FB5" w:rsidRDefault="008A564A" w:rsidP="008A564A">
      <w:pPr>
        <w:jc w:val="center"/>
        <w:rPr>
          <w:rFonts w:ascii="Tahoma" w:hAnsi="Tahoma" w:cs="Tahoma"/>
        </w:rPr>
      </w:pPr>
      <w:r w:rsidRPr="00551FB5">
        <w:rPr>
          <w:rFonts w:ascii="Tahoma" w:hAnsi="Tahoma" w:cs="Tahoma"/>
        </w:rPr>
        <w:t>Dle prodávajícího se jedná o obchodní tajemství.</w:t>
      </w:r>
    </w:p>
    <w:p w:rsidR="008A564A" w:rsidRPr="008A564A" w:rsidRDefault="008A564A" w:rsidP="008A564A">
      <w:pPr>
        <w:jc w:val="center"/>
        <w:rPr>
          <w:sz w:val="32"/>
        </w:rPr>
      </w:pPr>
      <w:bookmarkStart w:id="0" w:name="_GoBack"/>
      <w:bookmarkEnd w:id="0"/>
    </w:p>
    <w:sectPr w:rsidR="008A564A" w:rsidRPr="008A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C0"/>
    <w:rsid w:val="000D076B"/>
    <w:rsid w:val="007B12CB"/>
    <w:rsid w:val="008A564A"/>
    <w:rsid w:val="00C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564A"/>
    <w:pPr>
      <w:spacing w:after="0" w:line="240" w:lineRule="auto"/>
    </w:pPr>
    <w:rPr>
      <w:rFonts w:ascii="Arial" w:eastAsia="Arial" w:hAnsi="Arial" w:cs="Arial"/>
      <w:lang w:val="en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564A"/>
    <w:pPr>
      <w:spacing w:after="0" w:line="240" w:lineRule="auto"/>
    </w:pPr>
    <w:rPr>
      <w:rFonts w:ascii="Arial" w:eastAsia="Arial" w:hAnsi="Arial" w:cs="Arial"/>
      <w:lang w:val="en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Sojková</dc:creator>
  <cp:keywords/>
  <dc:description/>
  <cp:lastModifiedBy>Eliška Sojková</cp:lastModifiedBy>
  <cp:revision>3</cp:revision>
  <dcterms:created xsi:type="dcterms:W3CDTF">2022-08-05T10:33:00Z</dcterms:created>
  <dcterms:modified xsi:type="dcterms:W3CDTF">2022-08-05T10:34:00Z</dcterms:modified>
</cp:coreProperties>
</file>