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225A" w14:textId="77777777" w:rsidR="00A94BFD" w:rsidRDefault="00E23EBE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5E569F60" w14:textId="7B4088B0" w:rsidR="00A94BFD" w:rsidRDefault="00E23EBE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75C8CCA2" w14:textId="1A8A465F" w:rsidR="007D1621" w:rsidRDefault="007D1621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3C2D070F" w14:textId="77777777" w:rsidR="00A94BFD" w:rsidRDefault="00E23EBE">
      <w:pPr>
        <w:jc w:val="center"/>
        <w:rPr>
          <w:b/>
          <w:i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21RGI02-0277</w:t>
      </w:r>
      <w:r>
        <w:fldChar w:fldCharType="end"/>
      </w:r>
      <w:r>
        <w:rPr>
          <w:b/>
          <w:sz w:val="24"/>
        </w:rPr>
        <w:t xml:space="preserve"> </w:t>
      </w:r>
    </w:p>
    <w:p w14:paraId="2674947B" w14:textId="77777777" w:rsidR="00A94BFD" w:rsidRDefault="00E23EBE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6170F7D7" w14:textId="77777777" w:rsidR="00A94BFD" w:rsidRDefault="00A94BFD">
      <w:pPr>
        <w:jc w:val="center"/>
        <w:rPr>
          <w:sz w:val="24"/>
        </w:rPr>
      </w:pPr>
    </w:p>
    <w:p w14:paraId="45E0E60C" w14:textId="77777777" w:rsidR="00A94BFD" w:rsidRDefault="00E23EBE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5FE62643" w14:textId="77777777" w:rsidR="00A94BFD" w:rsidRDefault="00A94BFD">
      <w:pPr>
        <w:jc w:val="center"/>
        <w:rPr>
          <w:sz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A94BFD" w14:paraId="130AD2E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B56B242" w14:textId="77777777" w:rsidR="00A94BFD" w:rsidRDefault="00E23EBE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8014040" w14:textId="77777777" w:rsidR="00A94BFD" w:rsidRDefault="00E23EBE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A94BFD" w14:paraId="6922F47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148F6B4" w14:textId="77777777" w:rsidR="00A94BFD" w:rsidRDefault="00E23EBE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72D1FA0" w14:textId="77777777" w:rsidR="00A94BFD" w:rsidRDefault="00E23EBE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A94BFD" w14:paraId="6242893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D0A8EE4" w14:textId="77777777" w:rsidR="00A94BFD" w:rsidRDefault="00E23EBE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18AA1B" w14:textId="77777777" w:rsidR="00A94BFD" w:rsidRDefault="00E23EBE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A94BFD" w14:paraId="0F3EFF8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3146C46" w14:textId="77777777" w:rsidR="004A15D3" w:rsidRDefault="00E23EBE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  <w:p w14:paraId="2D97517C" w14:textId="3A2142FA" w:rsidR="00A94BFD" w:rsidRDefault="004A15D3">
            <w:pPr>
              <w:rPr>
                <w:sz w:val="24"/>
              </w:rPr>
            </w:pPr>
            <w:r>
              <w:rPr>
                <w:sz w:val="24"/>
              </w:rPr>
              <w:t>variabilní symbol: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C5448F2" w14:textId="77777777" w:rsidR="00A94BFD" w:rsidRDefault="00E23EBE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  <w:p w14:paraId="211DCC9A" w14:textId="0DFCECEF" w:rsidR="004A15D3" w:rsidRDefault="004A15D3">
            <w:pPr>
              <w:rPr>
                <w:sz w:val="24"/>
              </w:rPr>
            </w:pPr>
            <w:r>
              <w:rPr>
                <w:sz w:val="24"/>
              </w:rPr>
              <w:t>99900</w:t>
            </w:r>
            <w:r>
              <w:t>27608</w:t>
            </w:r>
          </w:p>
        </w:tc>
      </w:tr>
    </w:tbl>
    <w:p w14:paraId="0ED4F5AC" w14:textId="77777777" w:rsidR="00A94BFD" w:rsidRDefault="00E23EBE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1AE188C0" w14:textId="77777777" w:rsidR="00A94BFD" w:rsidRDefault="00E23EBE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5947E93E" w14:textId="77777777" w:rsidR="00A94BFD" w:rsidRDefault="00A94BFD">
      <w:pPr>
        <w:rPr>
          <w:color w:val="000000"/>
          <w:sz w:val="24"/>
        </w:rPr>
      </w:pPr>
    </w:p>
    <w:p w14:paraId="36CBD1E8" w14:textId="77777777" w:rsidR="00A94BFD" w:rsidRDefault="00E23EBE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 xml:space="preserve">Bontonfilm </w:t>
      </w:r>
      <w:proofErr w:type="spellStart"/>
      <w:r>
        <w:rPr>
          <w:b/>
          <w:sz w:val="24"/>
        </w:rPr>
        <w:t>Studios</w:t>
      </w:r>
      <w:proofErr w:type="spellEnd"/>
      <w:r>
        <w:rPr>
          <w:b/>
          <w:sz w:val="24"/>
        </w:rPr>
        <w:t xml:space="preserve"> s.r.o.</w:t>
      </w:r>
      <w:r>
        <w:fldChar w:fldCharType="end"/>
      </w:r>
    </w:p>
    <w:p w14:paraId="444077B7" w14:textId="77777777" w:rsidR="00A94BFD" w:rsidRDefault="00A94BFD">
      <w:pPr>
        <w:jc w:val="center"/>
        <w:rPr>
          <w:b/>
          <w:sz w:val="24"/>
        </w:rPr>
      </w:pP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A94BFD" w14:paraId="607806D6" w14:textId="77777777">
        <w:tc>
          <w:tcPr>
            <w:tcW w:w="4323" w:type="dxa"/>
            <w:shd w:val="clear" w:color="auto" w:fill="auto"/>
          </w:tcPr>
          <w:p w14:paraId="783D776D" w14:textId="77777777" w:rsidR="00A94BFD" w:rsidRDefault="00E23EBE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proofErr w:type="gramStart"/>
        <w:tc>
          <w:tcPr>
            <w:tcW w:w="6065" w:type="dxa"/>
            <w:shd w:val="clear" w:color="auto" w:fill="auto"/>
          </w:tcPr>
          <w:p w14:paraId="691B8988" w14:textId="77777777" w:rsidR="00A94BFD" w:rsidRDefault="00E23EBE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Na poříčí 1047/26, 11000  Praha</w:t>
            </w:r>
            <w:r>
              <w:fldChar w:fldCharType="end"/>
            </w:r>
            <w:proofErr w:type="gramEnd"/>
          </w:p>
        </w:tc>
      </w:tr>
      <w:tr w:rsidR="00A94BFD" w14:paraId="42DF06C0" w14:textId="77777777">
        <w:tc>
          <w:tcPr>
            <w:tcW w:w="4323" w:type="dxa"/>
            <w:shd w:val="clear" w:color="auto" w:fill="auto"/>
          </w:tcPr>
          <w:p w14:paraId="77AB372D" w14:textId="77777777" w:rsidR="00A94BFD" w:rsidRDefault="00E23EBE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shd w:val="clear" w:color="auto" w:fill="auto"/>
          </w:tcPr>
          <w:p w14:paraId="7E70A7B7" w14:textId="77777777" w:rsidR="00A94BFD" w:rsidRDefault="00E23EBE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Mgr. Martin Palán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jednatel</w:t>
            </w:r>
            <w:r>
              <w:fldChar w:fldCharType="end"/>
            </w:r>
          </w:p>
        </w:tc>
      </w:tr>
      <w:tr w:rsidR="00A94BFD" w14:paraId="2D2E0616" w14:textId="77777777">
        <w:tc>
          <w:tcPr>
            <w:tcW w:w="4323" w:type="dxa"/>
            <w:shd w:val="clear" w:color="auto" w:fill="auto"/>
          </w:tcPr>
          <w:p w14:paraId="0112C38E" w14:textId="77777777" w:rsidR="00A94BFD" w:rsidRDefault="00E23EBE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shd w:val="clear" w:color="auto" w:fill="auto"/>
          </w:tcPr>
          <w:p w14:paraId="47E4BCDB" w14:textId="77777777" w:rsidR="00A94BFD" w:rsidRDefault="00E23EBE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06190359</w:t>
            </w:r>
            <w:r>
              <w:fldChar w:fldCharType="end"/>
            </w:r>
          </w:p>
        </w:tc>
      </w:tr>
      <w:tr w:rsidR="00A94BFD" w14:paraId="40EF719B" w14:textId="77777777">
        <w:tc>
          <w:tcPr>
            <w:tcW w:w="4323" w:type="dxa"/>
            <w:shd w:val="clear" w:color="auto" w:fill="auto"/>
          </w:tcPr>
          <w:p w14:paraId="59AC47D7" w14:textId="77777777" w:rsidR="00A94BFD" w:rsidRDefault="00E23EBE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shd w:val="clear" w:color="auto" w:fill="auto"/>
          </w:tcPr>
          <w:p w14:paraId="414CF8BE" w14:textId="77777777" w:rsidR="00A94BFD" w:rsidRDefault="00E23EBE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115-9920830227/0100</w:t>
            </w:r>
            <w:r>
              <w:fldChar w:fldCharType="end"/>
            </w:r>
          </w:p>
        </w:tc>
      </w:tr>
    </w:tbl>
    <w:p w14:paraId="3CE62651" w14:textId="77777777" w:rsidR="00A94BFD" w:rsidRDefault="00A94BFD">
      <w:pPr>
        <w:rPr>
          <w:sz w:val="24"/>
        </w:rPr>
      </w:pPr>
    </w:p>
    <w:p w14:paraId="6458D78D" w14:textId="6FCE79FE" w:rsidR="00A94BFD" w:rsidRDefault="00E23EBE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5F2AF5BD" w14:textId="0E22463B" w:rsidR="00187D01" w:rsidRDefault="00187D01">
      <w:pPr>
        <w:rPr>
          <w:i/>
          <w:sz w:val="24"/>
        </w:rPr>
      </w:pPr>
    </w:p>
    <w:p w14:paraId="53ECEE7E" w14:textId="4386464B" w:rsidR="00187D01" w:rsidRDefault="00187D01">
      <w:pPr>
        <w:rPr>
          <w:i/>
          <w:sz w:val="24"/>
        </w:rPr>
      </w:pPr>
    </w:p>
    <w:p w14:paraId="11438204" w14:textId="77777777" w:rsidR="00187D01" w:rsidRDefault="00187D01">
      <w:pPr>
        <w:rPr>
          <w:i/>
          <w:sz w:val="24"/>
        </w:rPr>
      </w:pPr>
    </w:p>
    <w:p w14:paraId="3F522C2A" w14:textId="77777777" w:rsidR="00A94BFD" w:rsidRDefault="00E23EB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I.</w:t>
      </w:r>
    </w:p>
    <w:p w14:paraId="4E752F55" w14:textId="77777777" w:rsidR="00A94BFD" w:rsidRDefault="00E23EBE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00A5B530" w14:textId="530EC332" w:rsidR="00A94BFD" w:rsidRDefault="00E23EBE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5F7CD4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Tátou proti své vůli</w:t>
      </w:r>
      <w:r>
        <w:fldChar w:fldCharType="end"/>
      </w:r>
      <w:r>
        <w:rPr>
          <w:b/>
          <w:sz w:val="24"/>
        </w:rPr>
        <w:t>“,</w:t>
      </w:r>
      <w:r>
        <w:rPr>
          <w:sz w:val="24"/>
        </w:rPr>
        <w:t xml:space="preserve"> evidovaného pod číslem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21RGI02-0277</w:t>
      </w:r>
      <w:r>
        <w:fldChar w:fldCharType="end"/>
      </w:r>
      <w:r>
        <w:rPr>
          <w:sz w:val="24"/>
        </w:rPr>
        <w:t>, (dále jen „projekt“).</w:t>
      </w:r>
    </w:p>
    <w:p w14:paraId="702495BA" w14:textId="2176A480" w:rsidR="00A94BFD" w:rsidRDefault="00E23EBE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Dotaci lze použít na účel: </w:t>
      </w:r>
      <w:r w:rsidR="005F7CD4" w:rsidRPr="005F7CD4">
        <w:rPr>
          <w:b/>
          <w:bCs/>
          <w:sz w:val="24"/>
        </w:rPr>
        <w:t>Ubytování štábu a herců během natáčení romantické komedie Tátou proti své vůli v Královéhradeckém kraji</w:t>
      </w:r>
      <w:r w:rsidRPr="005F7CD4">
        <w:rPr>
          <w:b/>
          <w:bCs/>
          <w:sz w:val="24"/>
        </w:rPr>
        <w:t>.</w:t>
      </w:r>
      <w:r>
        <w:rPr>
          <w:sz w:val="24"/>
        </w:rPr>
        <w:t xml:space="preserve"> Na jiné výdaje, směřující k realizaci projektu, lze dotaci použít jen se souhlasem </w:t>
      </w:r>
      <w:r w:rsidR="006351EB">
        <w:rPr>
          <w:sz w:val="24"/>
        </w:rPr>
        <w:t>poskytovatele</w:t>
      </w:r>
      <w:r>
        <w:rPr>
          <w:sz w:val="24"/>
        </w:rPr>
        <w:t>.</w:t>
      </w:r>
    </w:p>
    <w:p w14:paraId="4D3C53A1" w14:textId="77777777" w:rsidR="00187D01" w:rsidRDefault="00187D01">
      <w:pPr>
        <w:jc w:val="center"/>
        <w:rPr>
          <w:b/>
          <w:sz w:val="24"/>
        </w:rPr>
      </w:pPr>
    </w:p>
    <w:p w14:paraId="414546C2" w14:textId="65DF93F7" w:rsidR="00A94BFD" w:rsidRDefault="00E23EBE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19B84976" w14:textId="77777777" w:rsidR="00A94BFD" w:rsidRDefault="00E23EBE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4DE6E432" w14:textId="48E56B98" w:rsidR="00A94BFD" w:rsidRDefault="00E23EBE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5F7CD4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300 000,00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21RGI02-0277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  <w:sz w:val="24"/>
        </w:rPr>
        <w:instrText xml:space="preserve"> DOCVARIABLE  DotisAppGrantPercent  \* MERGEFORMAT </w:instrText>
      </w:r>
      <w:r>
        <w:fldChar w:fldCharType="separate"/>
      </w:r>
      <w:r>
        <w:rPr>
          <w:b/>
          <w:sz w:val="24"/>
        </w:rPr>
        <w:t>3,88</w:t>
      </w:r>
      <w:r>
        <w:fldChar w:fldCharType="end"/>
      </w:r>
      <w:r>
        <w:rPr>
          <w:b/>
          <w:sz w:val="24"/>
        </w:rPr>
        <w:t xml:space="preserve"> %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14:paraId="2DCD3213" w14:textId="77777777" w:rsidR="00A94BFD" w:rsidRDefault="00E23EBE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10FD5188" w14:textId="77777777" w:rsidR="00187D01" w:rsidRDefault="00187D01">
      <w:pPr>
        <w:jc w:val="center"/>
        <w:rPr>
          <w:b/>
          <w:sz w:val="24"/>
        </w:rPr>
      </w:pPr>
    </w:p>
    <w:p w14:paraId="3406C990" w14:textId="1E612CB8" w:rsidR="00A94BFD" w:rsidRDefault="00E23EBE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036F57CF" w14:textId="77777777" w:rsidR="00A94BFD" w:rsidRDefault="00E23EBE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6188400B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430DC767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02A7995B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72B2F0DA" w14:textId="77777777" w:rsidR="00A94BFD" w:rsidRDefault="00E23EBE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01.01.2020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31.05.2023</w:t>
      </w:r>
      <w:r>
        <w:fldChar w:fldCharType="end"/>
      </w:r>
      <w:r>
        <w:rPr>
          <w:sz w:val="24"/>
        </w:rPr>
        <w:t xml:space="preserve">. V době realizace </w:t>
      </w:r>
      <w:r>
        <w:rPr>
          <w:sz w:val="24"/>
        </w:rPr>
        <w:lastRenderedPageBreak/>
        <w:t>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55CECF43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79F215AD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573693F8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63D77053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5AFD1B2F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3B08BDA8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596098DE" w14:textId="77777777" w:rsidR="00A94BFD" w:rsidRDefault="00E23EBE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31.05.2023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69D55762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38864988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</w:t>
      </w:r>
      <w:r>
        <w:rPr>
          <w:sz w:val="24"/>
        </w:rPr>
        <w:lastRenderedPageBreak/>
        <w:t>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12BFB4B6" w14:textId="77777777" w:rsidR="00A94BFD" w:rsidRDefault="00E23EBE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5F845679" w14:textId="77777777" w:rsidR="00A94BFD" w:rsidRDefault="00E23EBE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72F64E2C" w14:textId="2267A26C" w:rsidR="00A94BFD" w:rsidRDefault="00E23EBE">
      <w:pPr>
        <w:numPr>
          <w:ilvl w:val="0"/>
          <w:numId w:val="36"/>
        </w:numPr>
        <w:tabs>
          <w:tab w:val="clear" w:pos="360"/>
        </w:tabs>
        <w:spacing w:after="120"/>
        <w:jc w:val="both"/>
        <w:rPr>
          <w:sz w:val="24"/>
        </w:rPr>
      </w:pPr>
      <w:r>
        <w:rPr>
          <w:sz w:val="24"/>
        </w:rPr>
        <w:t>Poskytovatel prohlašuje, že poskytnutí dotace podle této smlouvy je poskytnutím podpory de minimis ve smyslu nařízení Komise (ES) č. 1407/2013 ze dne 18. prosince 2013, o použití článků 107 a 108 Smlouvy o fungování Evropské unie na podporu de minimis (publikováno v Úředním věstníku EU, dne 24. 12. 2013, v částce L 352), dále jen „nařízení Komise“. Za den poskytnutí podpory de minimis podle této smlouvy se považuje den, kdy tato smlouva nabude účinnosti.</w:t>
      </w:r>
    </w:p>
    <w:p w14:paraId="6E21F59A" w14:textId="77777777" w:rsidR="00A94BFD" w:rsidRDefault="00E23EBE">
      <w:pPr>
        <w:numPr>
          <w:ilvl w:val="0"/>
          <w:numId w:val="36"/>
        </w:numPr>
        <w:tabs>
          <w:tab w:val="clear" w:pos="360"/>
        </w:tabs>
        <w:spacing w:after="120"/>
        <w:jc w:val="both"/>
        <w:rPr>
          <w:sz w:val="24"/>
        </w:rPr>
      </w:pPr>
      <w:r>
        <w:rPr>
          <w:sz w:val="24"/>
        </w:rPr>
        <w:t>Příjemce prohlašuje, že nenastaly okolnosti, které by vylučovaly aplikaci pravidla de minimis, především, že poskytnutím této dotace nedojde k takové kumulaci s jinou veřejnou podporu ohledně týchž výdajů, která by způsobila překročení povolené míry veřejné podpory, a že v posledních 3 letech mu nebyla poskytnuta podpora de minimis, která by v součtu s podporou de minimis poskytovanou na základě této smlouvy překročila maximální částku povolenou právními předpisy ES upravujícími oblast veřejné podpory (zejména nařízením Komise).</w:t>
      </w:r>
    </w:p>
    <w:p w14:paraId="2DA82110" w14:textId="77777777" w:rsidR="00187D01" w:rsidRDefault="00187D01">
      <w:pPr>
        <w:jc w:val="center"/>
        <w:rPr>
          <w:b/>
          <w:sz w:val="24"/>
        </w:rPr>
      </w:pPr>
    </w:p>
    <w:p w14:paraId="27D80C75" w14:textId="612D9B35" w:rsidR="00A94BFD" w:rsidRDefault="00E23EBE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2662B38E" w14:textId="77777777" w:rsidR="00A94BFD" w:rsidRDefault="00E23EBE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338F1A44" w14:textId="77777777" w:rsidR="00A94BFD" w:rsidRDefault="00E23EBE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13EF67B7" w14:textId="77777777" w:rsidR="00A94BFD" w:rsidRDefault="00E23EBE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 xml:space="preserve"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</w:t>
      </w:r>
      <w:r>
        <w:rPr>
          <w:sz w:val="24"/>
        </w:rPr>
        <w:lastRenderedPageBreak/>
        <w:t>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626A961E" w14:textId="77777777" w:rsidR="00A94BFD" w:rsidRDefault="00E23EBE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4991398D" w14:textId="77777777" w:rsidR="00187D01" w:rsidRDefault="00187D01">
      <w:pPr>
        <w:keepNext/>
        <w:keepLines/>
        <w:jc w:val="center"/>
        <w:rPr>
          <w:b/>
          <w:sz w:val="24"/>
        </w:rPr>
      </w:pPr>
    </w:p>
    <w:p w14:paraId="2E0DF768" w14:textId="2609305D" w:rsidR="00A94BFD" w:rsidRDefault="00E23EBE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68D929F2" w14:textId="77777777" w:rsidR="00A94BFD" w:rsidRDefault="00E23EBE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6E2B0898" w14:textId="77777777" w:rsidR="00A94BFD" w:rsidRDefault="00E23EBE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007F819D" w14:textId="77777777" w:rsidR="00187D01" w:rsidRDefault="00187D01">
      <w:pPr>
        <w:keepNext/>
        <w:keepLines/>
        <w:jc w:val="center"/>
        <w:rPr>
          <w:b/>
          <w:sz w:val="24"/>
        </w:rPr>
      </w:pPr>
    </w:p>
    <w:p w14:paraId="03F5ADB4" w14:textId="6359A0ED" w:rsidR="00A94BFD" w:rsidRDefault="00E23EBE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031576E2" w14:textId="77777777" w:rsidR="00A94BFD" w:rsidRDefault="00E23EBE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697E812F" w14:textId="77777777" w:rsidR="00A94BFD" w:rsidRDefault="00E23EBE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352ED40D" w14:textId="77777777" w:rsidR="00A94BFD" w:rsidRDefault="00E23EBE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6089B762" w14:textId="77777777" w:rsidR="00A94BFD" w:rsidRDefault="00E23EBE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1E4D2171" w14:textId="77777777" w:rsidR="00A94BFD" w:rsidRDefault="00E23EBE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1008A2AD" w14:textId="77777777" w:rsidR="00A94BFD" w:rsidRDefault="00E23EBE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36558A49" w14:textId="77777777" w:rsidR="00A94BFD" w:rsidRDefault="00E23EBE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0AA6D848" w14:textId="77777777" w:rsidR="00A94BFD" w:rsidRDefault="00E23EBE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3DC3F9C1" w14:textId="77777777" w:rsidR="00A94BFD" w:rsidRDefault="00A94BFD">
      <w:pPr>
        <w:ind w:left="426"/>
        <w:jc w:val="both"/>
        <w:rPr>
          <w:sz w:val="24"/>
        </w:rPr>
      </w:pPr>
    </w:p>
    <w:p w14:paraId="2251326A" w14:textId="77777777" w:rsidR="00A94BFD" w:rsidRDefault="00E23EBE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lastRenderedPageBreak/>
        <w:t>Veškeré platby, jako důsledky porušení závazků, provede příjemce formou bezhotovostního převodu na bankovní účet poskytovatele uvedený v záhlaví této smlouvy.</w:t>
      </w:r>
    </w:p>
    <w:p w14:paraId="1B72E2F5" w14:textId="77777777" w:rsidR="00187D01" w:rsidRDefault="00187D01">
      <w:pPr>
        <w:keepNext/>
        <w:jc w:val="center"/>
        <w:rPr>
          <w:b/>
          <w:sz w:val="24"/>
        </w:rPr>
      </w:pPr>
    </w:p>
    <w:p w14:paraId="2007C30F" w14:textId="369C0B86" w:rsidR="00A94BFD" w:rsidRDefault="00E23EBE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64D2D2EA" w14:textId="77777777" w:rsidR="00A94BFD" w:rsidRDefault="00E23EBE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06F24B41" w14:textId="77777777" w:rsidR="00A94BFD" w:rsidRDefault="00E23EBE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183DB3D7" w14:textId="77777777" w:rsidR="00A94BFD" w:rsidRDefault="00E23EBE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1228ED90" w14:textId="77777777" w:rsidR="00A94BFD" w:rsidRDefault="00E23EBE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472E7877" w14:textId="77777777" w:rsidR="00A94BFD" w:rsidRDefault="00E23EBE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5CD04E30" w14:textId="77777777" w:rsidR="00A94BFD" w:rsidRDefault="00E23EBE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5096B4EE" w14:textId="77777777" w:rsidR="00187D01" w:rsidRDefault="00187D01">
      <w:pPr>
        <w:keepNext/>
        <w:keepLines/>
        <w:jc w:val="center"/>
        <w:rPr>
          <w:b/>
          <w:sz w:val="24"/>
        </w:rPr>
      </w:pPr>
    </w:p>
    <w:p w14:paraId="3E5462ED" w14:textId="217996B0" w:rsidR="00A94BFD" w:rsidRDefault="00E23EBE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4663EF9F" w14:textId="77777777" w:rsidR="00A94BFD" w:rsidRDefault="00E23EBE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02EC7238" w14:textId="77777777" w:rsidR="00A94BFD" w:rsidRDefault="00E23EBE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43E67E73" w14:textId="77777777" w:rsidR="00A94BFD" w:rsidRDefault="00E23EBE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7C8DCCC8" w14:textId="77777777" w:rsidR="00A94BFD" w:rsidRDefault="00E23EBE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66F5FEAE" w14:textId="77777777" w:rsidR="00A94BFD" w:rsidRDefault="00E23EBE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063833F4" w14:textId="77777777" w:rsidR="00A94BFD" w:rsidRDefault="00E23EBE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 xml:space="preserve">Jakékoli změny této smlouvy lze provádět pouze formou písemných, postupně číslovaných, dodatků na základě dohody obou smluvních stran. </w:t>
      </w:r>
    </w:p>
    <w:p w14:paraId="352DC9D8" w14:textId="77777777" w:rsidR="00A94BFD" w:rsidRDefault="00E23EBE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38A531C5" w14:textId="77777777" w:rsidR="00A94BFD" w:rsidRDefault="00E23EBE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3473254A" w14:textId="77777777" w:rsidR="00A94BFD" w:rsidRDefault="00E23EBE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406A4FBD" w14:textId="77777777" w:rsidR="00A94BFD" w:rsidRDefault="00E23EBE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4981E6EB" w14:textId="3F1921F6" w:rsidR="00A94BFD" w:rsidRDefault="00E23EBE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5F7CD4">
        <w:rPr>
          <w:sz w:val="24"/>
        </w:rPr>
        <w:t>21. 3. 2022</w:t>
      </w:r>
      <w:r>
        <w:rPr>
          <w:sz w:val="24"/>
        </w:rPr>
        <w:t xml:space="preserve"> usnesením č. </w:t>
      </w:r>
      <w:r w:rsidR="00187D01">
        <w:rPr>
          <w:sz w:val="24"/>
        </w:rPr>
        <w:t>ZK/11/77</w:t>
      </w:r>
      <w:r w:rsidR="00187D01">
        <w:rPr>
          <w:sz w:val="24"/>
        </w:rPr>
        <w:t>6</w:t>
      </w:r>
      <w:r w:rsidR="00187D01">
        <w:rPr>
          <w:sz w:val="24"/>
        </w:rPr>
        <w:t>/2022.</w:t>
      </w:r>
    </w:p>
    <w:p w14:paraId="1784965F" w14:textId="77777777" w:rsidR="00A94BFD" w:rsidRDefault="00A94BFD">
      <w:pPr>
        <w:keepNext/>
        <w:ind w:left="357"/>
        <w:jc w:val="both"/>
        <w:rPr>
          <w:sz w:val="24"/>
        </w:rPr>
      </w:pPr>
    </w:p>
    <w:p w14:paraId="54897B8C" w14:textId="77777777" w:rsidR="00A94BFD" w:rsidRDefault="00A94BFD">
      <w:pPr>
        <w:keepNext/>
        <w:ind w:left="357"/>
        <w:jc w:val="both"/>
        <w:rPr>
          <w:sz w:val="24"/>
        </w:rPr>
      </w:pPr>
    </w:p>
    <w:p w14:paraId="39559D2D" w14:textId="2B70099D" w:rsidR="00A94BFD" w:rsidRDefault="00E23EBE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</w:t>
      </w:r>
      <w:r w:rsidR="00E0585E">
        <w:rPr>
          <w:sz w:val="24"/>
        </w:rPr>
        <w:t>………</w:t>
      </w:r>
      <w:proofErr w:type="gramStart"/>
      <w:r w:rsidR="00E0585E">
        <w:rPr>
          <w:sz w:val="24"/>
        </w:rPr>
        <w:t>…….</w:t>
      </w:r>
      <w:proofErr w:type="gramEnd"/>
      <w:r w:rsidR="00E0585E">
        <w:rPr>
          <w:sz w:val="24"/>
        </w:rPr>
        <w:t>.</w:t>
      </w:r>
      <w:r>
        <w:rPr>
          <w:sz w:val="24"/>
        </w:rPr>
        <w:t>………. dne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….......………                V Hradci Králové dne .................................</w:t>
      </w:r>
    </w:p>
    <w:p w14:paraId="247B8FBB" w14:textId="77777777" w:rsidR="00A94BFD" w:rsidRDefault="00A94BFD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3345BE3E" w14:textId="77777777" w:rsidR="00A94BFD" w:rsidRDefault="00A94BFD">
      <w:pPr>
        <w:tabs>
          <w:tab w:val="center" w:pos="2160"/>
          <w:tab w:val="center" w:pos="7020"/>
        </w:tabs>
        <w:rPr>
          <w:sz w:val="24"/>
        </w:rPr>
      </w:pPr>
    </w:p>
    <w:p w14:paraId="15A02B0A" w14:textId="77777777" w:rsidR="00A94BFD" w:rsidRDefault="00A94BFD">
      <w:pPr>
        <w:tabs>
          <w:tab w:val="center" w:pos="2160"/>
          <w:tab w:val="center" w:pos="7020"/>
        </w:tabs>
        <w:rPr>
          <w:sz w:val="24"/>
        </w:rPr>
      </w:pPr>
    </w:p>
    <w:p w14:paraId="3C9FE24B" w14:textId="2990E09C" w:rsidR="00A94BFD" w:rsidRDefault="00E23EBE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</w:t>
      </w:r>
      <w:r w:rsidR="00A06A55">
        <w:rPr>
          <w:sz w:val="24"/>
        </w:rPr>
        <w:t xml:space="preserve">                       </w:t>
      </w:r>
      <w:r>
        <w:rPr>
          <w:sz w:val="24"/>
        </w:rPr>
        <w:t xml:space="preserve">            …...……………………………………….</w:t>
      </w:r>
    </w:p>
    <w:p w14:paraId="5CB931E8" w14:textId="77777777" w:rsidR="00A94BFD" w:rsidRDefault="00E23EBE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A94BFD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A4FE" w14:textId="77777777" w:rsidR="00FB34B1" w:rsidRDefault="00FB34B1">
      <w:pPr>
        <w:spacing w:after="0" w:line="240" w:lineRule="auto"/>
      </w:pPr>
      <w:r>
        <w:separator/>
      </w:r>
    </w:p>
  </w:endnote>
  <w:endnote w:type="continuationSeparator" w:id="0">
    <w:p w14:paraId="01C1B61B" w14:textId="77777777" w:rsidR="00FB34B1" w:rsidRDefault="00FB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D462" w14:textId="77777777" w:rsidR="00A94BFD" w:rsidRDefault="00E23EBE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4D41A7BD" w14:textId="77777777" w:rsidR="00A94BFD" w:rsidRDefault="00A94B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3738" w14:textId="77777777" w:rsidR="00A94BFD" w:rsidRDefault="00A94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4A76" w14:textId="77777777" w:rsidR="00FB34B1" w:rsidRDefault="00FB34B1">
      <w:pPr>
        <w:spacing w:after="0" w:line="240" w:lineRule="auto"/>
      </w:pPr>
      <w:r>
        <w:separator/>
      </w:r>
    </w:p>
  </w:footnote>
  <w:footnote w:type="continuationSeparator" w:id="0">
    <w:p w14:paraId="755BEA92" w14:textId="77777777" w:rsidR="00FB34B1" w:rsidRDefault="00FB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46"/>
    <w:multiLevelType w:val="hybridMultilevel"/>
    <w:tmpl w:val="6FBE6E28"/>
    <w:lvl w:ilvl="0" w:tplc="5F8A8C6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882696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ABA4A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CA4CF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3CC93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376EB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9965B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8A6F8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EB8B9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C32BF6"/>
    <w:multiLevelType w:val="hybridMultilevel"/>
    <w:tmpl w:val="4CE2DE3A"/>
    <w:lvl w:ilvl="0" w:tplc="D910FC5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34CE21C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1703B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382B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70E46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174FEA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F564B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F5EF9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FF03F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3F338F8"/>
    <w:multiLevelType w:val="multilevel"/>
    <w:tmpl w:val="787CB6D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07C83F8B"/>
    <w:multiLevelType w:val="hybridMultilevel"/>
    <w:tmpl w:val="F34E8E3C"/>
    <w:lvl w:ilvl="0" w:tplc="032607F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6AA2EE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25AE2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92280E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104E9D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8A827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7D493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3AC9B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C224F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9786B6E"/>
    <w:multiLevelType w:val="hybridMultilevel"/>
    <w:tmpl w:val="76644782"/>
    <w:lvl w:ilvl="0" w:tplc="A5820F3A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5F4C4AA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38A0F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E62F0E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630A0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E1ABE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416B9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476F8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3163B6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CAE21A1"/>
    <w:multiLevelType w:val="multilevel"/>
    <w:tmpl w:val="C5689B2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0E212A62"/>
    <w:multiLevelType w:val="hybridMultilevel"/>
    <w:tmpl w:val="66C0601C"/>
    <w:lvl w:ilvl="0" w:tplc="9F061E5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5020B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3FAFEC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AE186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D1033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BE0E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98A41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89C074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9FA1D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E8E1DE6"/>
    <w:multiLevelType w:val="multilevel"/>
    <w:tmpl w:val="6480EE4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0D5750D"/>
    <w:multiLevelType w:val="multilevel"/>
    <w:tmpl w:val="97062B4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3495B2B"/>
    <w:multiLevelType w:val="multilevel"/>
    <w:tmpl w:val="95FC809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29E02C3D"/>
    <w:multiLevelType w:val="multilevel"/>
    <w:tmpl w:val="B3E604A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29F023C6"/>
    <w:multiLevelType w:val="hybridMultilevel"/>
    <w:tmpl w:val="5756E31C"/>
    <w:lvl w:ilvl="0" w:tplc="57AE2ED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93838C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0E44A2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6101A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D98F44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15CA1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53A3C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2DAB3C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1FC4C9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1973DCC"/>
    <w:multiLevelType w:val="multilevel"/>
    <w:tmpl w:val="D2BC04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328D1348"/>
    <w:multiLevelType w:val="multilevel"/>
    <w:tmpl w:val="B1A233A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4" w15:restartNumberingAfterBreak="0">
    <w:nsid w:val="34322242"/>
    <w:multiLevelType w:val="multilevel"/>
    <w:tmpl w:val="09881F5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36905F04"/>
    <w:multiLevelType w:val="hybridMultilevel"/>
    <w:tmpl w:val="EA7C150E"/>
    <w:lvl w:ilvl="0" w:tplc="213A3696">
      <w:start w:val="1"/>
      <w:numFmt w:val="lowerLetter"/>
      <w:lvlText w:val="%1)"/>
      <w:lvlJc w:val="left"/>
      <w:pPr>
        <w:ind w:left="1854" w:hanging="360"/>
      </w:pPr>
    </w:lvl>
    <w:lvl w:ilvl="1" w:tplc="A998BBC6">
      <w:start w:val="1"/>
      <w:numFmt w:val="lowerLetter"/>
      <w:lvlText w:val="%2."/>
      <w:lvlJc w:val="left"/>
      <w:pPr>
        <w:ind w:left="2574" w:hanging="360"/>
      </w:pPr>
    </w:lvl>
    <w:lvl w:ilvl="2" w:tplc="40D0BABC">
      <w:start w:val="1"/>
      <w:numFmt w:val="lowerLetter"/>
      <w:lvlText w:val="%3."/>
      <w:lvlJc w:val="left"/>
      <w:pPr>
        <w:ind w:left="3294" w:hanging="180"/>
      </w:pPr>
    </w:lvl>
    <w:lvl w:ilvl="3" w:tplc="6812F6F6">
      <w:start w:val="1"/>
      <w:numFmt w:val="decimal"/>
      <w:lvlText w:val="%4."/>
      <w:lvlJc w:val="left"/>
      <w:pPr>
        <w:ind w:left="4014" w:hanging="360"/>
      </w:pPr>
    </w:lvl>
    <w:lvl w:ilvl="4" w:tplc="F370AFAC">
      <w:start w:val="1"/>
      <w:numFmt w:val="lowerLetter"/>
      <w:lvlText w:val="%5."/>
      <w:lvlJc w:val="left"/>
      <w:pPr>
        <w:ind w:left="4734" w:hanging="360"/>
      </w:pPr>
    </w:lvl>
    <w:lvl w:ilvl="5" w:tplc="E1E81EB2">
      <w:start w:val="1"/>
      <w:numFmt w:val="lowerRoman"/>
      <w:lvlText w:val="%6."/>
      <w:lvlJc w:val="right"/>
      <w:pPr>
        <w:ind w:left="5454" w:hanging="180"/>
      </w:pPr>
    </w:lvl>
    <w:lvl w:ilvl="6" w:tplc="13A62322">
      <w:start w:val="1"/>
      <w:numFmt w:val="decimal"/>
      <w:lvlText w:val="%7."/>
      <w:lvlJc w:val="left"/>
      <w:pPr>
        <w:ind w:left="6174" w:hanging="360"/>
      </w:pPr>
    </w:lvl>
    <w:lvl w:ilvl="7" w:tplc="59C4116A">
      <w:start w:val="1"/>
      <w:numFmt w:val="lowerLetter"/>
      <w:lvlText w:val="%8."/>
      <w:lvlJc w:val="left"/>
      <w:pPr>
        <w:ind w:left="6894" w:hanging="360"/>
      </w:pPr>
    </w:lvl>
    <w:lvl w:ilvl="8" w:tplc="6F28BEEA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B3E694A"/>
    <w:multiLevelType w:val="hybridMultilevel"/>
    <w:tmpl w:val="ED1E4010"/>
    <w:lvl w:ilvl="0" w:tplc="F02694AA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BEEACA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8D425E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1587B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142AB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CFC0B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0309F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85090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736E96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BC7104E"/>
    <w:multiLevelType w:val="multilevel"/>
    <w:tmpl w:val="4E86DB6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40437B86"/>
    <w:multiLevelType w:val="hybridMultilevel"/>
    <w:tmpl w:val="376C90A6"/>
    <w:lvl w:ilvl="0" w:tplc="AA88CE8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B22464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EC855E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DC6AE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3AA42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B8C3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4BA21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7FA1C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3744AE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0CF7ABF"/>
    <w:multiLevelType w:val="multilevel"/>
    <w:tmpl w:val="73969F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47096164"/>
    <w:multiLevelType w:val="hybridMultilevel"/>
    <w:tmpl w:val="1B90CB34"/>
    <w:lvl w:ilvl="0" w:tplc="28D4CEC8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4A26197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2AC24F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A003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AB0A11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E4CBC8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CE7A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9F8622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E2EB0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DEA44AB"/>
    <w:multiLevelType w:val="hybridMultilevel"/>
    <w:tmpl w:val="42FC17B0"/>
    <w:lvl w:ilvl="0" w:tplc="19BC8ED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6712AC5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764CD4A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10410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A381F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AB8C1C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E764A2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2860C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E1C8B3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6EC5141"/>
    <w:multiLevelType w:val="hybridMultilevel"/>
    <w:tmpl w:val="C6D8F03E"/>
    <w:lvl w:ilvl="0" w:tplc="2E50108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A414130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530774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759C5C8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F26924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14803A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0BA3B8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78803C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B48031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 w15:restartNumberingAfterBreak="0">
    <w:nsid w:val="5778665B"/>
    <w:multiLevelType w:val="hybridMultilevel"/>
    <w:tmpl w:val="1458F5FE"/>
    <w:lvl w:ilvl="0" w:tplc="C73499D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3CE210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8C45B4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C9811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3901F1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8E08D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DA415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3C606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B40CDF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B3C5BAA"/>
    <w:multiLevelType w:val="hybridMultilevel"/>
    <w:tmpl w:val="93C804BC"/>
    <w:lvl w:ilvl="0" w:tplc="F428631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0D501E6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D74C1F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B1720C0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CEADA7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838447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D26E14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4DA48E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B36DF6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0E1627A"/>
    <w:multiLevelType w:val="multilevel"/>
    <w:tmpl w:val="419A25C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63E223BD"/>
    <w:multiLevelType w:val="multilevel"/>
    <w:tmpl w:val="7A1262D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6688437C"/>
    <w:multiLevelType w:val="hybridMultilevel"/>
    <w:tmpl w:val="70C80BFA"/>
    <w:lvl w:ilvl="0" w:tplc="EFDC89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AA0D06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D3C879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D5E09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DBEC2C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0F45D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B7E73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6FC21E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DAA44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6C63678E"/>
    <w:multiLevelType w:val="multilevel"/>
    <w:tmpl w:val="12CEC7D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6F044923"/>
    <w:multiLevelType w:val="hybridMultilevel"/>
    <w:tmpl w:val="28AE204A"/>
    <w:lvl w:ilvl="0" w:tplc="04CE91C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0768E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C14AC9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8583B5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FFEF5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81879A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E5AE62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934988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FDED6C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6FEB5E56"/>
    <w:multiLevelType w:val="hybridMultilevel"/>
    <w:tmpl w:val="8E64FB80"/>
    <w:lvl w:ilvl="0" w:tplc="EF542D0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A4A30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D6EB7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C4869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13213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46E04B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DA68B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1BC276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DF6787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70761F76"/>
    <w:multiLevelType w:val="hybridMultilevel"/>
    <w:tmpl w:val="453C729C"/>
    <w:lvl w:ilvl="0" w:tplc="34FCF1F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68A932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BA4C9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BD88F7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66299B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9CB6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248B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4A4F98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8D236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728A627E"/>
    <w:multiLevelType w:val="multilevel"/>
    <w:tmpl w:val="A802C0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728A7706"/>
    <w:multiLevelType w:val="multilevel"/>
    <w:tmpl w:val="DDA6E3D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73C471AA"/>
    <w:multiLevelType w:val="multilevel"/>
    <w:tmpl w:val="AD425130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5" w15:restartNumberingAfterBreak="0">
    <w:nsid w:val="753C4F73"/>
    <w:multiLevelType w:val="hybridMultilevel"/>
    <w:tmpl w:val="65862516"/>
    <w:lvl w:ilvl="0" w:tplc="3E2CB108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5C8B75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5CAFAB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FA6A3B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184FA8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7C453E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E52CAC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57C404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91608D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6" w15:restartNumberingAfterBreak="0">
    <w:nsid w:val="773611C3"/>
    <w:multiLevelType w:val="multilevel"/>
    <w:tmpl w:val="32FE881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7" w15:restartNumberingAfterBreak="0">
    <w:nsid w:val="792F4011"/>
    <w:multiLevelType w:val="multilevel"/>
    <w:tmpl w:val="206647F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CA21D8A"/>
    <w:multiLevelType w:val="multilevel"/>
    <w:tmpl w:val="C4C08F7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9" w15:restartNumberingAfterBreak="0">
    <w:nsid w:val="7F40214C"/>
    <w:multiLevelType w:val="hybridMultilevel"/>
    <w:tmpl w:val="1D04A748"/>
    <w:lvl w:ilvl="0" w:tplc="F16696A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BC0348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F5EFF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0DCD8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5D0A1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C7CDF1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EAA03E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7AAEE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5B8583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FA35792"/>
    <w:multiLevelType w:val="hybridMultilevel"/>
    <w:tmpl w:val="88B6114E"/>
    <w:lvl w:ilvl="0" w:tplc="3AF05C76">
      <w:start w:val="1"/>
      <w:numFmt w:val="decimal"/>
      <w:lvlText w:val="(%1)"/>
      <w:lvlJc w:val="left"/>
      <w:pPr>
        <w:ind w:left="720" w:hanging="360"/>
      </w:pPr>
    </w:lvl>
    <w:lvl w:ilvl="1" w:tplc="9032736C">
      <w:start w:val="1"/>
      <w:numFmt w:val="lowerLetter"/>
      <w:lvlText w:val="%2."/>
      <w:lvlJc w:val="left"/>
      <w:pPr>
        <w:ind w:left="1440" w:hanging="360"/>
      </w:pPr>
    </w:lvl>
    <w:lvl w:ilvl="2" w:tplc="7004A636">
      <w:start w:val="1"/>
      <w:numFmt w:val="lowerRoman"/>
      <w:lvlText w:val="%3."/>
      <w:lvlJc w:val="right"/>
      <w:pPr>
        <w:ind w:left="2160" w:hanging="180"/>
      </w:pPr>
    </w:lvl>
    <w:lvl w:ilvl="3" w:tplc="0AA246B0">
      <w:start w:val="1"/>
      <w:numFmt w:val="decimal"/>
      <w:lvlText w:val="%4."/>
      <w:lvlJc w:val="left"/>
      <w:pPr>
        <w:ind w:left="2880" w:hanging="360"/>
      </w:pPr>
    </w:lvl>
    <w:lvl w:ilvl="4" w:tplc="2B6E85F4">
      <w:start w:val="1"/>
      <w:numFmt w:val="lowerLetter"/>
      <w:lvlText w:val="%5."/>
      <w:lvlJc w:val="left"/>
      <w:pPr>
        <w:ind w:left="3600" w:hanging="360"/>
      </w:pPr>
    </w:lvl>
    <w:lvl w:ilvl="5" w:tplc="875436B2">
      <w:start w:val="1"/>
      <w:numFmt w:val="lowerRoman"/>
      <w:lvlText w:val="%6."/>
      <w:lvlJc w:val="right"/>
      <w:pPr>
        <w:ind w:left="4320" w:hanging="180"/>
      </w:pPr>
    </w:lvl>
    <w:lvl w:ilvl="6" w:tplc="9A4C02A8">
      <w:start w:val="1"/>
      <w:numFmt w:val="decimal"/>
      <w:lvlText w:val="%7."/>
      <w:lvlJc w:val="left"/>
      <w:pPr>
        <w:ind w:left="5040" w:hanging="360"/>
      </w:pPr>
    </w:lvl>
    <w:lvl w:ilvl="7" w:tplc="3AA058E8">
      <w:start w:val="1"/>
      <w:numFmt w:val="lowerLetter"/>
      <w:lvlText w:val="%8."/>
      <w:lvlJc w:val="left"/>
      <w:pPr>
        <w:ind w:left="5760" w:hanging="360"/>
      </w:pPr>
    </w:lvl>
    <w:lvl w:ilvl="8" w:tplc="500061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"/>
  </w:num>
  <w:num w:numId="5">
    <w:abstractNumId w:val="13"/>
  </w:num>
  <w:num w:numId="6">
    <w:abstractNumId w:val="33"/>
  </w:num>
  <w:num w:numId="7">
    <w:abstractNumId w:val="23"/>
  </w:num>
  <w:num w:numId="8">
    <w:abstractNumId w:val="3"/>
  </w:num>
  <w:num w:numId="9">
    <w:abstractNumId w:val="31"/>
  </w:num>
  <w:num w:numId="10">
    <w:abstractNumId w:val="18"/>
  </w:num>
  <w:num w:numId="11">
    <w:abstractNumId w:val="35"/>
  </w:num>
  <w:num w:numId="12">
    <w:abstractNumId w:val="32"/>
  </w:num>
  <w:num w:numId="13">
    <w:abstractNumId w:val="8"/>
  </w:num>
  <w:num w:numId="14">
    <w:abstractNumId w:val="34"/>
  </w:num>
  <w:num w:numId="15">
    <w:abstractNumId w:val="36"/>
  </w:num>
  <w:num w:numId="16">
    <w:abstractNumId w:val="38"/>
  </w:num>
  <w:num w:numId="17">
    <w:abstractNumId w:val="19"/>
  </w:num>
  <w:num w:numId="18">
    <w:abstractNumId w:val="25"/>
  </w:num>
  <w:num w:numId="19">
    <w:abstractNumId w:val="16"/>
  </w:num>
  <w:num w:numId="20">
    <w:abstractNumId w:val="39"/>
  </w:num>
  <w:num w:numId="21">
    <w:abstractNumId w:val="11"/>
  </w:num>
  <w:num w:numId="22">
    <w:abstractNumId w:val="15"/>
  </w:num>
  <w:num w:numId="23">
    <w:abstractNumId w:val="21"/>
  </w:num>
  <w:num w:numId="24">
    <w:abstractNumId w:val="6"/>
  </w:num>
  <w:num w:numId="25">
    <w:abstractNumId w:val="29"/>
  </w:num>
  <w:num w:numId="26">
    <w:abstractNumId w:val="27"/>
  </w:num>
  <w:num w:numId="27">
    <w:abstractNumId w:val="30"/>
  </w:num>
  <w:num w:numId="28">
    <w:abstractNumId w:val="28"/>
  </w:num>
  <w:num w:numId="29">
    <w:abstractNumId w:val="24"/>
  </w:num>
  <w:num w:numId="30">
    <w:abstractNumId w:val="26"/>
  </w:num>
  <w:num w:numId="31">
    <w:abstractNumId w:val="5"/>
  </w:num>
  <w:num w:numId="32">
    <w:abstractNumId w:val="37"/>
  </w:num>
  <w:num w:numId="33">
    <w:abstractNumId w:val="12"/>
  </w:num>
  <w:num w:numId="34">
    <w:abstractNumId w:val="4"/>
  </w:num>
  <w:num w:numId="35">
    <w:abstractNumId w:val="22"/>
  </w:num>
  <w:num w:numId="36">
    <w:abstractNumId w:val="10"/>
  </w:num>
  <w:num w:numId="37">
    <w:abstractNumId w:val="14"/>
  </w:num>
  <w:num w:numId="38">
    <w:abstractNumId w:val="0"/>
  </w:num>
  <w:num w:numId="39">
    <w:abstractNumId w:val="40"/>
  </w:num>
  <w:num w:numId="40">
    <w:abstractNumId w:val="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3,88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31.05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p&gt;Z&amp;nbsp;dotace bude hrazeno ubytování štábu a herců během natáčení romantické komedie Tátou proti své vůli v&amp;nbsp;Královéhradeckém kraji.&lt;/p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jednatel"/>
    <w:docVar w:name="DotisReqRepContactName" w:val="Mgr. Martin Palán"/>
    <w:docVar w:name="DotisReqStatOrgName" w:val="Vladimír Flégr"/>
    <w:docVar w:name="DotisReqTotalGrant" w:val="50 000"/>
    <w:docVar w:name="DotisStartDate" w:val="01.01.2020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15-9920830227/01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Bontonfilm Studios s.r.o."/>
    <w:docVar w:name="ProfisSubjOIN" w:val="06190359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a poříčí 1047/26, 11000  Praha"/>
    <w:docVar w:name="ProfisSubjTIN" w:val="CZ64812821"/>
    <w:docVar w:name="ProfisSubjTown" w:val="Jičín"/>
    <w:docVar w:name="ProfisSubjZIP" w:val="50601"/>
    <w:docVar w:name="ProfisTaskCode" w:val="21RGI02-0277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Tátou proti své vůli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A94BFD"/>
    <w:rsid w:val="00187D01"/>
    <w:rsid w:val="001A3B7E"/>
    <w:rsid w:val="003D0425"/>
    <w:rsid w:val="004A15D3"/>
    <w:rsid w:val="005F7CD4"/>
    <w:rsid w:val="006351EB"/>
    <w:rsid w:val="00723E09"/>
    <w:rsid w:val="007D1621"/>
    <w:rsid w:val="00A06A55"/>
    <w:rsid w:val="00A94BFD"/>
    <w:rsid w:val="00E0585E"/>
    <w:rsid w:val="00E23EBE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DE3D"/>
  <w15:docId w15:val="{50AF26C8-1DBC-4ADD-AF30-0AA6C4E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2441</Words>
  <Characters>14406</Characters>
  <Application>Microsoft Office Word</Application>
  <DocSecurity>0</DocSecurity>
  <Lines>120</Lines>
  <Paragraphs>33</Paragraphs>
  <ScaleCrop>false</ScaleCrop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13</cp:revision>
  <cp:lastPrinted>2022-03-30T10:15:00Z</cp:lastPrinted>
  <dcterms:created xsi:type="dcterms:W3CDTF">2022-03-22T09:56:00Z</dcterms:created>
  <dcterms:modified xsi:type="dcterms:W3CDTF">2022-03-30T10:15:00Z</dcterms:modified>
</cp:coreProperties>
</file>