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B47EE4" w14:textId="77777777" w:rsidR="000B605C" w:rsidRDefault="000B605C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</w:p>
    <w:p w14:paraId="71DEFF04" w14:textId="00466C47" w:rsidR="002820B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b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Společnost:</w:t>
      </w:r>
      <w:r w:rsidRPr="00DA3C25">
        <w:rPr>
          <w:rFonts w:cs="Times New Roman"/>
          <w:sz w:val="20"/>
          <w:szCs w:val="20"/>
          <w:lang w:eastAsia="cs-CZ"/>
        </w:rPr>
        <w:tab/>
      </w:r>
      <w:r w:rsidRPr="00DA3C25">
        <w:rPr>
          <w:rFonts w:cs="Times New Roman"/>
          <w:b/>
          <w:sz w:val="20"/>
          <w:szCs w:val="20"/>
          <w:lang w:eastAsia="cs-CZ"/>
        </w:rPr>
        <w:t>Oblastní nemocnice Mladá Boleslav, a.s.,</w:t>
      </w:r>
    </w:p>
    <w:p w14:paraId="3A932388" w14:textId="1FE01053" w:rsidR="00DA3C25" w:rsidRPr="00DA3C25" w:rsidRDefault="00DA3C25" w:rsidP="002820B5">
      <w:pPr>
        <w:suppressAutoHyphens w:val="0"/>
        <w:spacing w:after="0" w:line="240" w:lineRule="auto"/>
        <w:ind w:left="2552"/>
        <w:rPr>
          <w:rFonts w:cs="Times New Roman"/>
          <w:b/>
          <w:sz w:val="20"/>
          <w:szCs w:val="20"/>
          <w:lang w:eastAsia="cs-CZ"/>
        </w:rPr>
      </w:pPr>
      <w:r w:rsidRPr="00DA3C25">
        <w:rPr>
          <w:rFonts w:cs="Times New Roman"/>
          <w:b/>
          <w:sz w:val="20"/>
          <w:szCs w:val="20"/>
          <w:lang w:eastAsia="cs-CZ"/>
        </w:rPr>
        <w:t>nemocnice Středočeského kraje</w:t>
      </w:r>
    </w:p>
    <w:p w14:paraId="740BB001" w14:textId="70C4692E" w:rsidR="002820B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IČO:</w:t>
      </w:r>
      <w:r w:rsidRPr="00DA3C25">
        <w:rPr>
          <w:rFonts w:cs="Times New Roman"/>
          <w:sz w:val="20"/>
          <w:szCs w:val="20"/>
          <w:lang w:eastAsia="cs-CZ"/>
        </w:rPr>
        <w:tab/>
        <w:t>272 56</w:t>
      </w:r>
      <w:r w:rsidR="002820B5">
        <w:rPr>
          <w:rFonts w:cs="Times New Roman"/>
          <w:sz w:val="20"/>
          <w:szCs w:val="20"/>
          <w:lang w:eastAsia="cs-CZ"/>
        </w:rPr>
        <w:t> </w:t>
      </w:r>
      <w:r w:rsidRPr="00DA3C25">
        <w:rPr>
          <w:rFonts w:cs="Times New Roman"/>
          <w:sz w:val="20"/>
          <w:szCs w:val="20"/>
          <w:lang w:eastAsia="cs-CZ"/>
        </w:rPr>
        <w:t>456</w:t>
      </w:r>
    </w:p>
    <w:p w14:paraId="39C6F252" w14:textId="481FA634" w:rsidR="00DA3C25" w:rsidRPr="00DA3C2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DIČ:</w:t>
      </w:r>
      <w:r w:rsidR="002820B5">
        <w:rPr>
          <w:rFonts w:cs="Times New Roman"/>
          <w:sz w:val="20"/>
          <w:szCs w:val="20"/>
          <w:lang w:eastAsia="cs-CZ"/>
        </w:rPr>
        <w:tab/>
      </w:r>
      <w:r w:rsidRPr="00DA3C25">
        <w:rPr>
          <w:rFonts w:cs="Times New Roman"/>
          <w:sz w:val="20"/>
          <w:szCs w:val="20"/>
          <w:lang w:eastAsia="cs-CZ"/>
        </w:rPr>
        <w:t>CZ27256456</w:t>
      </w:r>
    </w:p>
    <w:p w14:paraId="204B0C6E" w14:textId="77777777" w:rsidR="00DA3C25" w:rsidRPr="00DA3C2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Se sídlem:</w:t>
      </w:r>
      <w:r w:rsidRPr="00DA3C25">
        <w:rPr>
          <w:rFonts w:cs="Times New Roman"/>
          <w:sz w:val="20"/>
          <w:szCs w:val="20"/>
          <w:lang w:eastAsia="cs-CZ"/>
        </w:rPr>
        <w:tab/>
        <w:t>Mladá Boleslav, třída Václava Klementa 147, PSČ 293 01</w:t>
      </w:r>
    </w:p>
    <w:p w14:paraId="7A28AD3A" w14:textId="77777777" w:rsidR="00DA3C25" w:rsidRPr="00DA3C2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Zastoupená:</w:t>
      </w:r>
      <w:r w:rsidRPr="00DA3C25">
        <w:rPr>
          <w:rFonts w:cs="Times New Roman"/>
          <w:sz w:val="20"/>
          <w:szCs w:val="20"/>
          <w:lang w:eastAsia="cs-CZ"/>
        </w:rPr>
        <w:tab/>
        <w:t>JUDr. Ladislav Řípa, předseda představenstva</w:t>
      </w:r>
    </w:p>
    <w:p w14:paraId="058A7F0A" w14:textId="77777777" w:rsidR="00DA3C25" w:rsidRPr="00DA3C25" w:rsidRDefault="00DA3C25" w:rsidP="00DA3C25">
      <w:pPr>
        <w:suppressAutoHyphens w:val="0"/>
        <w:spacing w:after="0" w:line="240" w:lineRule="auto"/>
        <w:ind w:left="2552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Mgr. Daniel Marek, místopředseda představenstva</w:t>
      </w:r>
    </w:p>
    <w:p w14:paraId="2D384494" w14:textId="0E87166F" w:rsidR="00DA3C25" w:rsidRPr="00DA3C25" w:rsidRDefault="002820B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Zapsaná v obchodním rejstříku Městského soudu v Praze, oddíl B, vložka 10019</w:t>
      </w:r>
    </w:p>
    <w:p w14:paraId="2B00AB2D" w14:textId="77777777" w:rsidR="000B605C" w:rsidRDefault="000B605C" w:rsidP="000B605C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</w:p>
    <w:p w14:paraId="62ABA01B" w14:textId="2F74B2EB" w:rsidR="00DA3C25" w:rsidRPr="00DA3C25" w:rsidRDefault="00DA3C25" w:rsidP="000B605C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 xml:space="preserve">dále </w:t>
      </w:r>
      <w:r>
        <w:rPr>
          <w:rFonts w:cs="Times New Roman"/>
          <w:sz w:val="20"/>
          <w:szCs w:val="20"/>
          <w:lang w:eastAsia="cs-CZ"/>
        </w:rPr>
        <w:t xml:space="preserve">jen </w:t>
      </w:r>
      <w:r w:rsidRPr="00DA3C25">
        <w:rPr>
          <w:rFonts w:cs="Times New Roman"/>
          <w:sz w:val="20"/>
          <w:szCs w:val="20"/>
          <w:lang w:eastAsia="cs-CZ"/>
        </w:rPr>
        <w:t>„</w:t>
      </w:r>
      <w:r w:rsidR="00DA4795">
        <w:rPr>
          <w:rFonts w:cs="Times New Roman"/>
          <w:b/>
          <w:sz w:val="20"/>
          <w:szCs w:val="20"/>
          <w:lang w:eastAsia="cs-CZ"/>
        </w:rPr>
        <w:t>Příkazce</w:t>
      </w:r>
      <w:r w:rsidRPr="00DA3C25">
        <w:rPr>
          <w:rFonts w:cs="Times New Roman"/>
          <w:sz w:val="20"/>
          <w:szCs w:val="20"/>
          <w:lang w:eastAsia="cs-CZ"/>
        </w:rPr>
        <w:t>“ na straně jedné,</w:t>
      </w:r>
    </w:p>
    <w:p w14:paraId="6D2A0A71" w14:textId="77777777" w:rsidR="00DA3C25" w:rsidRPr="00DA3C25" w:rsidRDefault="00DA3C25" w:rsidP="00DA3C25">
      <w:pPr>
        <w:suppressAutoHyphens w:val="0"/>
        <w:spacing w:after="0" w:line="240" w:lineRule="auto"/>
        <w:jc w:val="both"/>
        <w:rPr>
          <w:rFonts w:cs="Times New Roman"/>
          <w:sz w:val="20"/>
          <w:szCs w:val="20"/>
          <w:lang w:eastAsia="cs-CZ"/>
        </w:rPr>
      </w:pPr>
    </w:p>
    <w:p w14:paraId="00DF7AB4" w14:textId="77777777" w:rsidR="00DA3C25" w:rsidRPr="00DA3C25" w:rsidRDefault="00DA3C25" w:rsidP="00DA3C25">
      <w:pPr>
        <w:suppressAutoHyphens w:val="0"/>
        <w:spacing w:after="0" w:line="240" w:lineRule="auto"/>
        <w:rPr>
          <w:rFonts w:cs="Times New Roman"/>
          <w:sz w:val="20"/>
          <w:szCs w:val="20"/>
          <w:lang w:eastAsia="cs-CZ"/>
        </w:rPr>
      </w:pPr>
      <w:r w:rsidRPr="00DA3C25">
        <w:rPr>
          <w:rFonts w:cs="Times New Roman"/>
          <w:sz w:val="20"/>
          <w:szCs w:val="20"/>
          <w:lang w:eastAsia="cs-CZ"/>
        </w:rPr>
        <w:t>a</w:t>
      </w:r>
    </w:p>
    <w:p w14:paraId="1873035D" w14:textId="77777777" w:rsidR="00DA3C25" w:rsidRPr="00DA3C25" w:rsidRDefault="00DA3C25" w:rsidP="00DA3C2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</w:p>
    <w:p w14:paraId="42CB7CF7" w14:textId="3F15EE82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Společnost:</w:t>
      </w:r>
      <w:r>
        <w:rPr>
          <w:rFonts w:cs="Times New Roman"/>
          <w:sz w:val="20"/>
          <w:szCs w:val="20"/>
          <w:lang w:eastAsia="cs-CZ"/>
        </w:rPr>
        <w:tab/>
      </w:r>
      <w:r w:rsidRPr="009F2015">
        <w:rPr>
          <w:rFonts w:cs="Times New Roman"/>
          <w:b/>
          <w:bCs/>
          <w:sz w:val="20"/>
          <w:szCs w:val="20"/>
          <w:lang w:eastAsia="cs-CZ"/>
        </w:rPr>
        <w:t>Zlepšovatelé s.r.o.</w:t>
      </w:r>
    </w:p>
    <w:p w14:paraId="1385EA8C" w14:textId="03386EC6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IČO:</w:t>
      </w:r>
      <w:r>
        <w:rPr>
          <w:rFonts w:cs="Times New Roman"/>
          <w:sz w:val="20"/>
          <w:szCs w:val="20"/>
          <w:lang w:eastAsia="cs-CZ"/>
        </w:rPr>
        <w:tab/>
      </w:r>
      <w:r w:rsidRPr="002820B5">
        <w:rPr>
          <w:rFonts w:cs="Times New Roman"/>
          <w:sz w:val="20"/>
          <w:szCs w:val="20"/>
          <w:lang w:eastAsia="cs-CZ"/>
        </w:rPr>
        <w:t>050</w:t>
      </w:r>
      <w:r w:rsidR="009B41D2">
        <w:rPr>
          <w:rFonts w:cs="Times New Roman"/>
          <w:sz w:val="20"/>
          <w:szCs w:val="20"/>
          <w:lang w:eastAsia="cs-CZ"/>
        </w:rPr>
        <w:t xml:space="preserve"> </w:t>
      </w:r>
      <w:r w:rsidRPr="002820B5">
        <w:rPr>
          <w:rFonts w:cs="Times New Roman"/>
          <w:sz w:val="20"/>
          <w:szCs w:val="20"/>
          <w:lang w:eastAsia="cs-CZ"/>
        </w:rPr>
        <w:t>11</w:t>
      </w:r>
      <w:r w:rsidR="009B41D2">
        <w:rPr>
          <w:rFonts w:cs="Times New Roman"/>
          <w:sz w:val="20"/>
          <w:szCs w:val="20"/>
          <w:lang w:eastAsia="cs-CZ"/>
        </w:rPr>
        <w:t xml:space="preserve"> </w:t>
      </w:r>
      <w:r w:rsidRPr="002820B5">
        <w:rPr>
          <w:rFonts w:cs="Times New Roman"/>
          <w:sz w:val="20"/>
          <w:szCs w:val="20"/>
          <w:lang w:eastAsia="cs-CZ"/>
        </w:rPr>
        <w:t>761</w:t>
      </w:r>
    </w:p>
    <w:p w14:paraId="1383B608" w14:textId="493C360C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DIČ:</w:t>
      </w:r>
      <w:r>
        <w:rPr>
          <w:rFonts w:cs="Times New Roman"/>
          <w:sz w:val="20"/>
          <w:szCs w:val="20"/>
          <w:lang w:eastAsia="cs-CZ"/>
        </w:rPr>
        <w:tab/>
      </w:r>
      <w:r w:rsidRPr="002820B5">
        <w:rPr>
          <w:rFonts w:cs="Times New Roman"/>
          <w:sz w:val="20"/>
          <w:szCs w:val="20"/>
          <w:lang w:eastAsia="cs-CZ"/>
        </w:rPr>
        <w:t>CZ05011761</w:t>
      </w:r>
    </w:p>
    <w:p w14:paraId="3EEB1B16" w14:textId="472A819B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Se sídlem:</w:t>
      </w:r>
      <w:r>
        <w:rPr>
          <w:rFonts w:cs="Times New Roman"/>
          <w:sz w:val="20"/>
          <w:szCs w:val="20"/>
          <w:lang w:eastAsia="cs-CZ"/>
        </w:rPr>
        <w:tab/>
      </w:r>
      <w:r w:rsidR="00DA4795" w:rsidRPr="00DA4795">
        <w:rPr>
          <w:rFonts w:cs="Times New Roman"/>
          <w:sz w:val="20"/>
          <w:szCs w:val="20"/>
          <w:lang w:eastAsia="cs-CZ"/>
        </w:rPr>
        <w:t>Kolbenova 616/34, Vysočany, 190 00 Praha 9</w:t>
      </w:r>
    </w:p>
    <w:p w14:paraId="5C7AEE16" w14:textId="0AEFD1ED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Zastoupená:</w:t>
      </w:r>
      <w:r>
        <w:rPr>
          <w:rFonts w:cs="Times New Roman"/>
          <w:sz w:val="20"/>
          <w:szCs w:val="20"/>
          <w:lang w:eastAsia="cs-CZ"/>
        </w:rPr>
        <w:tab/>
      </w:r>
      <w:r w:rsidRPr="002820B5">
        <w:rPr>
          <w:rFonts w:cs="Times New Roman"/>
          <w:sz w:val="20"/>
          <w:szCs w:val="20"/>
          <w:lang w:eastAsia="cs-CZ"/>
        </w:rPr>
        <w:t>Ing. Jan Guzi, jednatel</w:t>
      </w:r>
    </w:p>
    <w:p w14:paraId="730CACB0" w14:textId="38C491EB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Bankovní spojení:</w:t>
      </w:r>
      <w:r>
        <w:rPr>
          <w:rFonts w:cs="Times New Roman"/>
          <w:sz w:val="20"/>
          <w:szCs w:val="20"/>
          <w:lang w:eastAsia="cs-CZ"/>
        </w:rPr>
        <w:tab/>
      </w:r>
      <w:r w:rsidRPr="002820B5">
        <w:rPr>
          <w:rFonts w:cs="Times New Roman"/>
          <w:sz w:val="20"/>
          <w:szCs w:val="20"/>
          <w:lang w:eastAsia="cs-CZ"/>
        </w:rPr>
        <w:t>Fio Banka, a.s.</w:t>
      </w:r>
    </w:p>
    <w:p w14:paraId="4849CEF4" w14:textId="7B2C950D" w:rsidR="002820B5" w:rsidRPr="002820B5" w:rsidRDefault="002820B5" w:rsidP="009F2015">
      <w:pPr>
        <w:suppressAutoHyphens w:val="0"/>
        <w:spacing w:after="0" w:line="240" w:lineRule="auto"/>
        <w:ind w:left="2552" w:hanging="2552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Číslo účtu:</w:t>
      </w:r>
      <w:r>
        <w:rPr>
          <w:rFonts w:cs="Times New Roman"/>
          <w:sz w:val="20"/>
          <w:szCs w:val="20"/>
          <w:lang w:eastAsia="cs-CZ"/>
        </w:rPr>
        <w:tab/>
      </w:r>
      <w:r w:rsidRPr="002820B5">
        <w:rPr>
          <w:rFonts w:cs="Times New Roman"/>
          <w:sz w:val="20"/>
          <w:szCs w:val="20"/>
          <w:lang w:eastAsia="cs-CZ"/>
        </w:rPr>
        <w:t>2500984703/2010</w:t>
      </w:r>
    </w:p>
    <w:p w14:paraId="6AA34363" w14:textId="5EB68F77" w:rsidR="00DA3C25" w:rsidRPr="00DA3C25" w:rsidRDefault="002820B5" w:rsidP="002820B5">
      <w:pPr>
        <w:suppressAutoHyphens w:val="0"/>
        <w:spacing w:after="0" w:line="240" w:lineRule="auto"/>
        <w:ind w:left="2127" w:hanging="2127"/>
        <w:jc w:val="both"/>
        <w:rPr>
          <w:rFonts w:cs="Times New Roman"/>
          <w:sz w:val="20"/>
          <w:szCs w:val="20"/>
          <w:lang w:eastAsia="cs-CZ"/>
        </w:rPr>
      </w:pPr>
      <w:r w:rsidRPr="002820B5">
        <w:rPr>
          <w:rFonts w:cs="Times New Roman"/>
          <w:sz w:val="20"/>
          <w:szCs w:val="20"/>
          <w:lang w:eastAsia="cs-CZ"/>
        </w:rPr>
        <w:t>Zapsaná v</w:t>
      </w:r>
      <w:r w:rsidR="000B605C">
        <w:rPr>
          <w:rFonts w:cs="Times New Roman"/>
          <w:sz w:val="20"/>
          <w:szCs w:val="20"/>
          <w:lang w:eastAsia="cs-CZ"/>
        </w:rPr>
        <w:t> </w:t>
      </w:r>
      <w:r w:rsidRPr="002820B5">
        <w:rPr>
          <w:rFonts w:cs="Times New Roman"/>
          <w:sz w:val="20"/>
          <w:szCs w:val="20"/>
          <w:lang w:eastAsia="cs-CZ"/>
        </w:rPr>
        <w:t xml:space="preserve">obchodním rejstříku </w:t>
      </w:r>
      <w:r w:rsidR="00DA4795">
        <w:rPr>
          <w:sz w:val="20"/>
          <w:szCs w:val="20"/>
          <w:lang w:eastAsia="cs-CZ"/>
        </w:rPr>
        <w:t>Městského soudu v</w:t>
      </w:r>
      <w:r w:rsidR="000B605C">
        <w:rPr>
          <w:sz w:val="20"/>
          <w:szCs w:val="20"/>
          <w:lang w:eastAsia="cs-CZ"/>
        </w:rPr>
        <w:t> </w:t>
      </w:r>
      <w:r w:rsidR="00DA4795">
        <w:rPr>
          <w:sz w:val="20"/>
          <w:szCs w:val="20"/>
          <w:lang w:eastAsia="cs-CZ"/>
        </w:rPr>
        <w:t>Praze</w:t>
      </w:r>
      <w:r w:rsidRPr="002820B5">
        <w:rPr>
          <w:rFonts w:cs="Times New Roman"/>
          <w:sz w:val="20"/>
          <w:szCs w:val="20"/>
          <w:lang w:eastAsia="cs-CZ"/>
        </w:rPr>
        <w:t>, oddíl C, vložka</w:t>
      </w:r>
      <w:r w:rsidR="00DA4795" w:rsidRPr="00DA4795">
        <w:rPr>
          <w:rFonts w:cs="Times New Roman"/>
          <w:sz w:val="20"/>
          <w:szCs w:val="20"/>
          <w:lang w:eastAsia="cs-CZ"/>
        </w:rPr>
        <w:t xml:space="preserve"> 331092</w:t>
      </w:r>
    </w:p>
    <w:p w14:paraId="300BE3AC" w14:textId="77777777" w:rsidR="000B605C" w:rsidRDefault="000B605C" w:rsidP="000B605C">
      <w:pPr>
        <w:suppressAutoHyphens w:val="0"/>
        <w:spacing w:after="0" w:line="240" w:lineRule="auto"/>
        <w:ind w:left="2127" w:hanging="2127"/>
        <w:jc w:val="both"/>
        <w:rPr>
          <w:rFonts w:cs="Times New Roman"/>
          <w:sz w:val="20"/>
          <w:szCs w:val="20"/>
          <w:lang w:eastAsia="cs-CZ"/>
        </w:rPr>
      </w:pPr>
    </w:p>
    <w:p w14:paraId="145D150B" w14:textId="53B3B3F7" w:rsidR="00DA3C25" w:rsidRPr="00DA3C25" w:rsidRDefault="00DA3C25" w:rsidP="000B605C">
      <w:pPr>
        <w:suppressAutoHyphens w:val="0"/>
        <w:spacing w:after="0" w:line="240" w:lineRule="auto"/>
        <w:ind w:left="2127" w:hanging="2127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dále jen</w:t>
      </w:r>
      <w:r w:rsidRPr="00DA3C25">
        <w:rPr>
          <w:rFonts w:cs="Times New Roman"/>
          <w:sz w:val="20"/>
          <w:szCs w:val="20"/>
          <w:lang w:eastAsia="cs-CZ"/>
        </w:rPr>
        <w:t xml:space="preserve"> „</w:t>
      </w:r>
      <w:r w:rsidR="00DA4795">
        <w:rPr>
          <w:rFonts w:cs="Times New Roman"/>
          <w:b/>
          <w:sz w:val="20"/>
          <w:szCs w:val="20"/>
          <w:lang w:eastAsia="cs-CZ"/>
        </w:rPr>
        <w:t>Příkazník</w:t>
      </w:r>
      <w:r w:rsidRPr="00DA3C25">
        <w:rPr>
          <w:rFonts w:cs="Times New Roman"/>
          <w:sz w:val="20"/>
          <w:szCs w:val="20"/>
          <w:lang w:eastAsia="cs-CZ"/>
        </w:rPr>
        <w:t>“ na straně druhé,</w:t>
      </w:r>
    </w:p>
    <w:p w14:paraId="51FD05EF" w14:textId="6E7A08D7" w:rsidR="002B103A" w:rsidRDefault="002B103A">
      <w:pPr>
        <w:spacing w:after="0" w:line="240" w:lineRule="auto"/>
        <w:rPr>
          <w:sz w:val="20"/>
          <w:szCs w:val="20"/>
        </w:rPr>
      </w:pPr>
    </w:p>
    <w:p w14:paraId="5AB204CF" w14:textId="77777777" w:rsidR="00720583" w:rsidRDefault="00720583">
      <w:pPr>
        <w:spacing w:after="0" w:line="240" w:lineRule="auto"/>
        <w:rPr>
          <w:sz w:val="20"/>
          <w:szCs w:val="20"/>
        </w:rPr>
      </w:pPr>
    </w:p>
    <w:p w14:paraId="72D991D7" w14:textId="77777777" w:rsidR="00622DAD" w:rsidRDefault="002B103A">
      <w:pPr>
        <w:spacing w:after="0" w:line="240" w:lineRule="auto"/>
        <w:rPr>
          <w:sz w:val="20"/>
          <w:szCs w:val="20"/>
        </w:rPr>
      </w:pPr>
      <w:r w:rsidRPr="002B103A">
        <w:rPr>
          <w:sz w:val="20"/>
          <w:szCs w:val="20"/>
        </w:rPr>
        <w:t>se níže uvedeného dne, měsíce a roku dohodli</w:t>
      </w:r>
      <w:r>
        <w:rPr>
          <w:sz w:val="20"/>
          <w:szCs w:val="20"/>
        </w:rPr>
        <w:t>, jak stanoví tento</w:t>
      </w:r>
      <w:r w:rsidRPr="002B103A">
        <w:rPr>
          <w:sz w:val="20"/>
          <w:szCs w:val="20"/>
        </w:rPr>
        <w:t>:</w:t>
      </w:r>
    </w:p>
    <w:p w14:paraId="1FBCD427" w14:textId="613F124D" w:rsidR="002B103A" w:rsidRDefault="002B103A">
      <w:pPr>
        <w:spacing w:after="0" w:line="240" w:lineRule="auto"/>
        <w:rPr>
          <w:sz w:val="20"/>
          <w:szCs w:val="20"/>
        </w:rPr>
      </w:pPr>
    </w:p>
    <w:p w14:paraId="4BAE081C" w14:textId="77777777" w:rsidR="00720583" w:rsidRDefault="00720583">
      <w:pPr>
        <w:spacing w:after="0" w:line="240" w:lineRule="auto"/>
        <w:rPr>
          <w:sz w:val="20"/>
          <w:szCs w:val="20"/>
        </w:rPr>
      </w:pPr>
    </w:p>
    <w:p w14:paraId="2A239723" w14:textId="77777777" w:rsidR="002B103A" w:rsidRDefault="002B103A">
      <w:pPr>
        <w:spacing w:after="0" w:line="240" w:lineRule="auto"/>
        <w:rPr>
          <w:sz w:val="20"/>
          <w:szCs w:val="20"/>
        </w:rPr>
      </w:pPr>
    </w:p>
    <w:p w14:paraId="3269F1AF" w14:textId="0B2DC6D4" w:rsidR="00622DAD" w:rsidRPr="00043D78" w:rsidRDefault="00043D78">
      <w:pPr>
        <w:spacing w:after="0" w:line="240" w:lineRule="auto"/>
        <w:jc w:val="center"/>
        <w:rPr>
          <w:sz w:val="14"/>
          <w:szCs w:val="20"/>
        </w:rPr>
      </w:pPr>
      <w:r w:rsidRPr="00043D78">
        <w:rPr>
          <w:b/>
          <w:caps/>
          <w:szCs w:val="20"/>
        </w:rPr>
        <w:t xml:space="preserve">dohoda o ukončení </w:t>
      </w:r>
      <w:r w:rsidR="00DA4795">
        <w:rPr>
          <w:b/>
          <w:caps/>
          <w:szCs w:val="20"/>
        </w:rPr>
        <w:t xml:space="preserve">příkazní </w:t>
      </w:r>
      <w:r w:rsidRPr="00043D78">
        <w:rPr>
          <w:b/>
          <w:caps/>
          <w:szCs w:val="20"/>
        </w:rPr>
        <w:t>smlouvy</w:t>
      </w:r>
    </w:p>
    <w:p w14:paraId="2569837E" w14:textId="77777777" w:rsidR="00C5303C" w:rsidRDefault="00C5303C" w:rsidP="00043D78">
      <w:pPr>
        <w:spacing w:after="0" w:line="240" w:lineRule="auto"/>
        <w:rPr>
          <w:sz w:val="20"/>
          <w:szCs w:val="20"/>
        </w:rPr>
      </w:pPr>
    </w:p>
    <w:p w14:paraId="1D209030" w14:textId="77777777" w:rsidR="00720583" w:rsidRPr="0016146E" w:rsidRDefault="00720583" w:rsidP="00720583">
      <w:pPr>
        <w:pStyle w:val="Nadpis1"/>
        <w:keepNext w:val="0"/>
        <w:keepLines w:val="0"/>
        <w:numPr>
          <w:ilvl w:val="0"/>
          <w:numId w:val="2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dohody</w:t>
      </w:r>
    </w:p>
    <w:p w14:paraId="5BE64619" w14:textId="0C38DBED" w:rsidR="00622DAD" w:rsidRPr="00720583" w:rsidRDefault="00DA4795" w:rsidP="00720583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Příkazce a Příkazník </w:t>
      </w:r>
      <w:r w:rsidR="00A25225" w:rsidRPr="00720583">
        <w:rPr>
          <w:rFonts w:ascii="Verdana" w:hAnsi="Verdana" w:cs="Verdana"/>
          <w:b w:val="0"/>
          <w:bCs/>
          <w:sz w:val="20"/>
          <w:u w:val="none"/>
        </w:rPr>
        <w:t xml:space="preserve">uzavřeli dne </w:t>
      </w:r>
      <w:r w:rsidRPr="00720583">
        <w:rPr>
          <w:rFonts w:ascii="Verdana" w:hAnsi="Verdana" w:cs="Verdana"/>
          <w:b w:val="0"/>
          <w:bCs/>
          <w:sz w:val="20"/>
          <w:u w:val="none"/>
        </w:rPr>
        <w:t>2</w:t>
      </w:r>
      <w:r w:rsidR="007C253B" w:rsidRPr="00720583">
        <w:rPr>
          <w:rFonts w:ascii="Verdana" w:hAnsi="Verdana" w:cs="Verdana"/>
          <w:b w:val="0"/>
          <w:bCs/>
          <w:sz w:val="20"/>
          <w:u w:val="none"/>
        </w:rPr>
        <w:t>.</w:t>
      </w:r>
      <w:r w:rsidR="00DA3C25" w:rsidRPr="00720583">
        <w:rPr>
          <w:rFonts w:ascii="Verdana" w:hAnsi="Verdana" w:cs="Verdana"/>
          <w:b w:val="0"/>
          <w:bCs/>
          <w:sz w:val="20"/>
          <w:u w:val="none"/>
        </w:rPr>
        <w:t>3.202</w:t>
      </w:r>
      <w:r w:rsidRPr="00720583">
        <w:rPr>
          <w:rFonts w:ascii="Verdana" w:hAnsi="Verdana" w:cs="Verdana"/>
          <w:b w:val="0"/>
          <w:bCs/>
          <w:sz w:val="20"/>
          <w:u w:val="none"/>
        </w:rPr>
        <w:t>0</w:t>
      </w:r>
      <w:r w:rsidR="00A25225" w:rsidRPr="00720583">
        <w:rPr>
          <w:rFonts w:ascii="Verdana" w:hAnsi="Verdana" w:cs="Verdana"/>
          <w:b w:val="0"/>
          <w:bCs/>
          <w:sz w:val="20"/>
          <w:u w:val="none"/>
        </w:rPr>
        <w:t xml:space="preserve"> </w:t>
      </w:r>
      <w:r w:rsidRPr="00720583">
        <w:rPr>
          <w:rFonts w:ascii="Verdana" w:hAnsi="Verdana" w:cs="Verdana"/>
          <w:b w:val="0"/>
          <w:bCs/>
          <w:sz w:val="20"/>
          <w:u w:val="none"/>
        </w:rPr>
        <w:t>Příkazní s</w:t>
      </w:r>
      <w:r w:rsidR="00A25225" w:rsidRPr="00720583">
        <w:rPr>
          <w:rFonts w:ascii="Verdana" w:hAnsi="Verdana" w:cs="Verdana"/>
          <w:b w:val="0"/>
          <w:bCs/>
          <w:sz w:val="20"/>
          <w:u w:val="none"/>
        </w:rPr>
        <w:t>mlouvu (dále jen „</w:t>
      </w:r>
      <w:r w:rsidR="00A25225" w:rsidRPr="00720583">
        <w:rPr>
          <w:rFonts w:ascii="Verdana" w:hAnsi="Verdana" w:cs="Verdana"/>
          <w:sz w:val="20"/>
          <w:u w:val="none"/>
        </w:rPr>
        <w:t>Smlouva</w:t>
      </w:r>
      <w:r w:rsidR="00A25225" w:rsidRPr="00720583">
        <w:rPr>
          <w:rFonts w:ascii="Verdana" w:hAnsi="Verdana" w:cs="Verdana"/>
          <w:b w:val="0"/>
          <w:bCs/>
          <w:sz w:val="20"/>
          <w:u w:val="none"/>
        </w:rPr>
        <w:t xml:space="preserve">“), jejímž předmětem je </w:t>
      </w:r>
      <w:r w:rsidRPr="00720583">
        <w:rPr>
          <w:rFonts w:ascii="Verdana" w:hAnsi="Verdana" w:cs="Verdana"/>
          <w:b w:val="0"/>
          <w:bCs/>
          <w:sz w:val="20"/>
          <w:u w:val="none"/>
        </w:rPr>
        <w:t>výkon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 </w:t>
      </w:r>
      <w:r w:rsidRPr="00720583">
        <w:rPr>
          <w:rFonts w:ascii="Verdana" w:hAnsi="Verdana" w:cs="Verdana"/>
          <w:b w:val="0"/>
          <w:bCs/>
          <w:sz w:val="20"/>
          <w:u w:val="none"/>
        </w:rPr>
        <w:t>dotačního managementu v rámci projektu „Vzdělávání zaměstnanců nemocnice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 </w:t>
      </w:r>
      <w:r w:rsidRPr="00720583">
        <w:rPr>
          <w:rFonts w:ascii="Verdana" w:hAnsi="Verdana" w:cs="Verdana"/>
          <w:b w:val="0"/>
          <w:bCs/>
          <w:sz w:val="20"/>
          <w:u w:val="none"/>
        </w:rPr>
        <w:t>Mladá Boleslav“, registrační číslo projektu CZ.03.1.52/0.0/0.0/19_097/0012753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 (dále jen „</w:t>
      </w:r>
      <w:r w:rsidRPr="00720583">
        <w:rPr>
          <w:rFonts w:ascii="Verdana" w:hAnsi="Verdana" w:cs="Verdana"/>
          <w:sz w:val="20"/>
          <w:u w:val="none"/>
        </w:rPr>
        <w:t>Projekt</w:t>
      </w:r>
      <w:r w:rsidRPr="00720583">
        <w:rPr>
          <w:rFonts w:ascii="Verdana" w:hAnsi="Verdana" w:cs="Verdana"/>
          <w:b w:val="0"/>
          <w:bCs/>
          <w:sz w:val="20"/>
          <w:u w:val="none"/>
        </w:rPr>
        <w:t>“).</w:t>
      </w:r>
    </w:p>
    <w:p w14:paraId="31B58E21" w14:textId="39ADFF8F" w:rsidR="00DA4795" w:rsidRPr="00720583" w:rsidRDefault="00DA4795" w:rsidP="00720583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Smluvní strany konstatují, že z důvodu nenaplnění kapacity Projektu </w:t>
      </w:r>
      <w:r w:rsidR="000B605C">
        <w:rPr>
          <w:rFonts w:ascii="Verdana" w:hAnsi="Verdana" w:cs="Verdana"/>
          <w:b w:val="0"/>
          <w:bCs/>
          <w:sz w:val="20"/>
          <w:u w:val="none"/>
        </w:rPr>
        <w:t xml:space="preserve">vyvolané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>zejména nedostatk</w:t>
      </w:r>
      <w:r w:rsidR="000B605C">
        <w:rPr>
          <w:rFonts w:ascii="Verdana" w:hAnsi="Verdana" w:cs="Verdana"/>
          <w:b w:val="0"/>
          <w:bCs/>
          <w:sz w:val="20"/>
          <w:u w:val="none"/>
        </w:rPr>
        <w:t>em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 xml:space="preserve"> zdravotnického personálu 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se Příkazce rozhodl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>od další realizace Projektu ustoupit.</w:t>
      </w:r>
    </w:p>
    <w:p w14:paraId="2C1C184E" w14:textId="49E34BBC" w:rsidR="00CF3089" w:rsidRPr="00720583" w:rsidRDefault="00CF3089" w:rsidP="00720583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Smluvní strany se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 xml:space="preserve">z tohoto důvodu 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dohodly na ukončení </w:t>
      </w:r>
      <w:r w:rsidR="00DA4795" w:rsidRPr="00720583">
        <w:rPr>
          <w:rFonts w:ascii="Verdana" w:hAnsi="Verdana" w:cs="Verdana"/>
          <w:b w:val="0"/>
          <w:bCs/>
          <w:sz w:val="20"/>
          <w:u w:val="none"/>
        </w:rPr>
        <w:t>Smlouvy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 ke dni 3</w:t>
      </w:r>
      <w:r w:rsidR="00DA4795" w:rsidRPr="00720583">
        <w:rPr>
          <w:rFonts w:ascii="Verdana" w:hAnsi="Verdana" w:cs="Verdana"/>
          <w:b w:val="0"/>
          <w:bCs/>
          <w:sz w:val="20"/>
          <w:u w:val="none"/>
        </w:rPr>
        <w:t>1</w:t>
      </w:r>
      <w:r w:rsidRPr="00720583">
        <w:rPr>
          <w:rFonts w:ascii="Verdana" w:hAnsi="Verdana" w:cs="Verdana"/>
          <w:b w:val="0"/>
          <w:bCs/>
          <w:sz w:val="20"/>
          <w:u w:val="none"/>
        </w:rPr>
        <w:t>.</w:t>
      </w:r>
      <w:r w:rsidR="00DA4795" w:rsidRPr="00720583">
        <w:rPr>
          <w:rFonts w:ascii="Verdana" w:hAnsi="Verdana" w:cs="Verdana"/>
          <w:b w:val="0"/>
          <w:bCs/>
          <w:sz w:val="20"/>
          <w:u w:val="none"/>
        </w:rPr>
        <w:t>7</w:t>
      </w:r>
      <w:r w:rsidRPr="00720583">
        <w:rPr>
          <w:rFonts w:ascii="Verdana" w:hAnsi="Verdana" w:cs="Verdana"/>
          <w:b w:val="0"/>
          <w:bCs/>
          <w:sz w:val="20"/>
          <w:u w:val="none"/>
        </w:rPr>
        <w:t>.202</w:t>
      </w:r>
      <w:r w:rsidR="00DA4795" w:rsidRPr="00720583">
        <w:rPr>
          <w:rFonts w:ascii="Verdana" w:hAnsi="Verdana" w:cs="Verdana"/>
          <w:b w:val="0"/>
          <w:bCs/>
          <w:sz w:val="20"/>
          <w:u w:val="none"/>
        </w:rPr>
        <w:t>2</w:t>
      </w:r>
      <w:r w:rsidRPr="00720583">
        <w:rPr>
          <w:rFonts w:ascii="Verdana" w:hAnsi="Verdana" w:cs="Verdana"/>
          <w:b w:val="0"/>
          <w:bCs/>
          <w:sz w:val="20"/>
          <w:u w:val="none"/>
        </w:rPr>
        <w:t>.</w:t>
      </w:r>
    </w:p>
    <w:p w14:paraId="62DB1980" w14:textId="3E9A6ED0" w:rsidR="00DA4795" w:rsidRPr="00720583" w:rsidRDefault="00DA4795" w:rsidP="00720583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Bez ohledu na </w:t>
      </w:r>
      <w:r w:rsidR="00C42045">
        <w:rPr>
          <w:rFonts w:ascii="Verdana" w:hAnsi="Verdana" w:cs="Verdana"/>
          <w:b w:val="0"/>
          <w:bCs/>
          <w:sz w:val="20"/>
          <w:u w:val="none"/>
        </w:rPr>
        <w:t xml:space="preserve">dohodnutý </w:t>
      </w:r>
      <w:r w:rsidRPr="00720583">
        <w:rPr>
          <w:rFonts w:ascii="Verdana" w:hAnsi="Verdana" w:cs="Verdana"/>
          <w:b w:val="0"/>
          <w:bCs/>
          <w:sz w:val="20"/>
          <w:u w:val="none"/>
        </w:rPr>
        <w:t xml:space="preserve">termín ukončení Smlouvy se Příkazník zavazuje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>provést veškeré nezbytné kroky směřující k ukončení Projektu</w:t>
      </w:r>
      <w:r w:rsidR="000B605C">
        <w:rPr>
          <w:rFonts w:ascii="Verdana" w:hAnsi="Verdana" w:cs="Verdana"/>
          <w:b w:val="0"/>
          <w:bCs/>
          <w:sz w:val="20"/>
          <w:u w:val="none"/>
        </w:rPr>
        <w:t>,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 xml:space="preserve"> zejména </w:t>
      </w:r>
      <w:r w:rsidR="000B605C">
        <w:rPr>
          <w:rFonts w:ascii="Verdana" w:hAnsi="Verdana" w:cs="Verdana"/>
          <w:b w:val="0"/>
          <w:bCs/>
          <w:sz w:val="20"/>
          <w:u w:val="none"/>
        </w:rPr>
        <w:t xml:space="preserve">kroky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>ve vztahu k poskytovateli dotace, jakož vykon</w:t>
      </w:r>
      <w:r w:rsidR="000B605C">
        <w:rPr>
          <w:rFonts w:ascii="Verdana" w:hAnsi="Verdana" w:cs="Verdana"/>
          <w:b w:val="0"/>
          <w:bCs/>
          <w:sz w:val="20"/>
          <w:u w:val="none"/>
        </w:rPr>
        <w:t xml:space="preserve">at veškeré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>další související činnosti</w:t>
      </w:r>
      <w:r w:rsidR="000B605C">
        <w:rPr>
          <w:rFonts w:ascii="Verdana" w:hAnsi="Verdana" w:cs="Verdana"/>
          <w:b w:val="0"/>
          <w:bCs/>
          <w:sz w:val="20"/>
          <w:u w:val="none"/>
        </w:rPr>
        <w:t>,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 xml:space="preserve"> směřující k ukončení a vypořádání Projektu, včetně předání všech podkladů, dokumentů a rozhodnutí </w:t>
      </w:r>
      <w:r w:rsidR="000B605C">
        <w:rPr>
          <w:rFonts w:ascii="Verdana" w:hAnsi="Verdana" w:cs="Verdana"/>
          <w:b w:val="0"/>
          <w:bCs/>
          <w:sz w:val="20"/>
          <w:u w:val="none"/>
        </w:rPr>
        <w:t xml:space="preserve">týkajících se Projektu </w:t>
      </w:r>
      <w:r w:rsidR="00DC6731" w:rsidRPr="00720583">
        <w:rPr>
          <w:rFonts w:ascii="Verdana" w:hAnsi="Verdana" w:cs="Verdana"/>
          <w:b w:val="0"/>
          <w:bCs/>
          <w:sz w:val="20"/>
          <w:u w:val="none"/>
        </w:rPr>
        <w:t xml:space="preserve">Příkazci. Smluvní strany se výslovně dohodly, že odměna za tyto činnosti je zahrnuta </w:t>
      </w:r>
      <w:r w:rsidR="00720583" w:rsidRPr="00720583">
        <w:rPr>
          <w:rFonts w:ascii="Verdana" w:hAnsi="Verdana" w:cs="Verdana"/>
          <w:b w:val="0"/>
          <w:bCs/>
          <w:sz w:val="20"/>
          <w:u w:val="none"/>
        </w:rPr>
        <w:t>v odměně dle Smlouvy za období do 31.7.2022.</w:t>
      </w:r>
    </w:p>
    <w:p w14:paraId="4CDD3F67" w14:textId="3F5375B9" w:rsidR="00CF3089" w:rsidRDefault="00CF3089" w:rsidP="00720583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720583">
        <w:rPr>
          <w:rFonts w:ascii="Verdana" w:hAnsi="Verdana" w:cs="Verdana"/>
          <w:b w:val="0"/>
          <w:bCs/>
          <w:sz w:val="20"/>
          <w:u w:val="none"/>
        </w:rPr>
        <w:t>Smluvní strany shodně prohlašují, že veškeré jejich vzájemné závazky a pohledávky vyplývající ze Smlouvy budou vypořádány ke dni jejich splatnosti.</w:t>
      </w:r>
    </w:p>
    <w:p w14:paraId="7FD80B20" w14:textId="77777777" w:rsidR="00BA58ED" w:rsidRPr="00BA58ED" w:rsidRDefault="00BA58ED" w:rsidP="00BA58ED"/>
    <w:p w14:paraId="67D7577D" w14:textId="77777777" w:rsidR="00720583" w:rsidRPr="00D547BB" w:rsidRDefault="00720583" w:rsidP="00720583">
      <w:pPr>
        <w:pStyle w:val="Nadpis1"/>
        <w:keepNext w:val="0"/>
        <w:keepLines w:val="0"/>
        <w:numPr>
          <w:ilvl w:val="0"/>
          <w:numId w:val="23"/>
        </w:numPr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lastRenderedPageBreak/>
        <w:t>Závěrečná ustanovení</w:t>
      </w:r>
    </w:p>
    <w:p w14:paraId="2D4B7AA1" w14:textId="72D4003D" w:rsidR="000B605C" w:rsidRPr="000B605C" w:rsidRDefault="000B605C" w:rsidP="000B605C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0B605C">
        <w:rPr>
          <w:rFonts w:ascii="Verdana" w:hAnsi="Verdana" w:cs="Verdana"/>
          <w:b w:val="0"/>
          <w:bCs/>
          <w:sz w:val="20"/>
          <w:u w:val="none"/>
        </w:rPr>
        <w:t>Tato dohoda je vyhotovena ve dvou vyhotoveních, z nichž po jednom obdrží každá ze smluvních stran.</w:t>
      </w:r>
      <w:r>
        <w:rPr>
          <w:rFonts w:ascii="Verdana" w:hAnsi="Verdana" w:cs="Verdana"/>
          <w:b w:val="0"/>
          <w:bCs/>
          <w:sz w:val="20"/>
          <w:u w:val="none"/>
        </w:rPr>
        <w:t xml:space="preserve"> V případě elektronického podpisu je tato dohoda vyhotovena v jednom vyhotovení podepsaném elektronicky oběma smluvními stranami.</w:t>
      </w:r>
    </w:p>
    <w:p w14:paraId="43AC4715" w14:textId="4A1A1DFE" w:rsidR="000B605C" w:rsidRPr="000B605C" w:rsidRDefault="000B605C" w:rsidP="000B605C">
      <w:pPr>
        <w:pStyle w:val="Nadpis1"/>
        <w:keepNext w:val="0"/>
        <w:keepLines w:val="0"/>
        <w:numPr>
          <w:ilvl w:val="1"/>
          <w:numId w:val="23"/>
        </w:numPr>
        <w:spacing w:before="0"/>
        <w:rPr>
          <w:rFonts w:ascii="Verdana" w:hAnsi="Verdana" w:cs="Verdana"/>
          <w:b w:val="0"/>
          <w:bCs/>
          <w:sz w:val="20"/>
          <w:u w:val="none"/>
        </w:rPr>
      </w:pPr>
      <w:r w:rsidRPr="000B605C">
        <w:rPr>
          <w:rFonts w:ascii="Verdana" w:hAnsi="Verdana" w:cs="Verdana"/>
          <w:b w:val="0"/>
          <w:bCs/>
          <w:sz w:val="20"/>
          <w:u w:val="none"/>
        </w:rPr>
        <w:t>Smluvní strany si dohodu přečetly, jejímu obsahu rozumí a na důkaz toho připojují podpisy svých oprávněných zástupců.</w:t>
      </w:r>
    </w:p>
    <w:p w14:paraId="0596056B" w14:textId="7C539039" w:rsidR="00720583" w:rsidRDefault="00720583" w:rsidP="0072058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CD0D91D" w14:textId="77777777" w:rsidR="000B605C" w:rsidRDefault="000B605C" w:rsidP="0072058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720583" w:rsidRPr="00AB332A" w14:paraId="4BA8AFF4" w14:textId="77777777" w:rsidTr="001C7064">
        <w:trPr>
          <w:jc w:val="center"/>
        </w:trPr>
        <w:tc>
          <w:tcPr>
            <w:tcW w:w="2500" w:type="pct"/>
          </w:tcPr>
          <w:p w14:paraId="675A8C85" w14:textId="11728A71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both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napToGrid w:val="0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2500" w:type="pct"/>
          </w:tcPr>
          <w:p w14:paraId="17CDC26E" w14:textId="6E5CF215" w:rsidR="00720583" w:rsidRPr="00AB332A" w:rsidRDefault="00515D00" w:rsidP="001C7064">
            <w:pPr>
              <w:tabs>
                <w:tab w:val="left" w:pos="567"/>
              </w:tabs>
              <w:spacing w:after="0" w:line="240" w:lineRule="auto"/>
              <w:jc w:val="both"/>
              <w:rPr>
                <w:snapToGrid w:val="0"/>
                <w:sz w:val="20"/>
                <w:szCs w:val="20"/>
                <w:lang w:eastAsia="cs-CZ"/>
              </w:rPr>
            </w:pPr>
            <w:r>
              <w:rPr>
                <w:snapToGrid w:val="0"/>
                <w:sz w:val="20"/>
                <w:szCs w:val="20"/>
                <w:lang w:eastAsia="cs-CZ"/>
              </w:rPr>
              <w:t xml:space="preserve">V Praze dne </w:t>
            </w:r>
            <w:r>
              <w:rPr>
                <w:snapToGrid w:val="0"/>
                <w:sz w:val="20"/>
                <w:szCs w:val="20"/>
                <w:lang w:eastAsia="cs-CZ"/>
              </w:rPr>
              <w:t>_______________</w:t>
            </w:r>
          </w:p>
        </w:tc>
      </w:tr>
      <w:tr w:rsidR="00720583" w:rsidRPr="00AB332A" w14:paraId="0CD9CFF5" w14:textId="77777777" w:rsidTr="001C7064">
        <w:trPr>
          <w:trHeight w:val="120"/>
          <w:jc w:val="center"/>
        </w:trPr>
        <w:tc>
          <w:tcPr>
            <w:tcW w:w="2500" w:type="pct"/>
          </w:tcPr>
          <w:p w14:paraId="2173141C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56D7424C" w14:textId="77777777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1B174C6E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67DBE43C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79CFCE8D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33E19F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56367E7" w14:textId="77777777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3F960DB9" w14:textId="322C54C6" w:rsidR="00720583" w:rsidRPr="00AB332A" w:rsidRDefault="00720583" w:rsidP="00E7777C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500" w:type="pct"/>
          </w:tcPr>
          <w:p w14:paraId="7A99594E" w14:textId="77777777" w:rsidR="00720583" w:rsidRPr="00B5181C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68040323" w14:textId="77777777" w:rsidR="00720583" w:rsidRPr="00B5181C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7CF95504" w14:textId="77777777" w:rsidR="00720583" w:rsidRPr="00B5181C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043F6B99" w14:textId="77777777" w:rsidR="00720583" w:rsidRPr="00B5181C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100F8ADA" w14:textId="77777777" w:rsidR="00720583" w:rsidRPr="00B5181C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B5181C">
              <w:rPr>
                <w:snapToGrid w:val="0"/>
                <w:sz w:val="20"/>
                <w:szCs w:val="20"/>
                <w:lang w:eastAsia="cs-CZ"/>
              </w:rPr>
              <w:t>…………………………………………….</w:t>
            </w:r>
          </w:p>
          <w:p w14:paraId="51B60AF7" w14:textId="77777777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cs-CZ"/>
              </w:rPr>
            </w:pPr>
            <w:r w:rsidRPr="002820B5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>Zlepšovatelé s.r.o.</w:t>
            </w:r>
          </w:p>
          <w:p w14:paraId="42203D2A" w14:textId="77777777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cs-CZ"/>
              </w:rPr>
            </w:pPr>
            <w:r w:rsidRPr="002820B5">
              <w:rPr>
                <w:rFonts w:cs="Times New Roman"/>
                <w:sz w:val="20"/>
                <w:szCs w:val="20"/>
                <w:lang w:eastAsia="cs-CZ"/>
              </w:rPr>
              <w:t>Ing. Jan Guzi</w:t>
            </w:r>
          </w:p>
          <w:p w14:paraId="3078296C" w14:textId="1ADD9816" w:rsidR="00720583" w:rsidRPr="00586A97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2820B5">
              <w:rPr>
                <w:rFonts w:cs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20583" w:rsidRPr="00AB332A" w14:paraId="60A83529" w14:textId="77777777" w:rsidTr="001C7064">
        <w:trPr>
          <w:trHeight w:val="120"/>
          <w:jc w:val="center"/>
        </w:trPr>
        <w:tc>
          <w:tcPr>
            <w:tcW w:w="2500" w:type="pct"/>
          </w:tcPr>
          <w:p w14:paraId="1B0B9491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264F38BF" w14:textId="77777777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4840C875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78571EDF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41484035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D3FA03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E2B06E0" w14:textId="7F77F74F" w:rsidR="00720583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>
              <w:rPr>
                <w:snapToGrid w:val="0"/>
                <w:sz w:val="20"/>
                <w:szCs w:val="20"/>
                <w:lang w:eastAsia="cs-CZ"/>
              </w:rPr>
              <w:t>Mgr. Daniel Marek</w:t>
            </w:r>
          </w:p>
          <w:p w14:paraId="33B3ABA6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00" w:type="pct"/>
          </w:tcPr>
          <w:p w14:paraId="0ECCC4D7" w14:textId="77777777" w:rsidR="00720583" w:rsidRPr="00AB332A" w:rsidRDefault="00720583" w:rsidP="001C706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300C438E" w14:textId="77777777" w:rsidR="00720583" w:rsidRDefault="00720583" w:rsidP="0072058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720583" w:rsidSect="00BA58ED">
      <w:headerReference w:type="default" r:id="rId7"/>
      <w:footerReference w:type="default" r:id="rId8"/>
      <w:pgSz w:w="11906" w:h="16838"/>
      <w:pgMar w:top="2234" w:right="1134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E7FC" w14:textId="77777777" w:rsidR="00DA3C25" w:rsidRDefault="00DA3C25">
      <w:pPr>
        <w:spacing w:after="0" w:line="240" w:lineRule="auto"/>
      </w:pPr>
      <w:r>
        <w:separator/>
      </w:r>
    </w:p>
  </w:endnote>
  <w:endnote w:type="continuationSeparator" w:id="0">
    <w:p w14:paraId="5E383F57" w14:textId="77777777" w:rsidR="00DA3C25" w:rsidRDefault="00DA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6D7" w14:textId="1F768B22" w:rsidR="00DA3C25" w:rsidRDefault="00AB5DF3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93C2023" wp14:editId="11B9C991">
              <wp:simplePos x="0" y="0"/>
              <wp:positionH relativeFrom="page">
                <wp:posOffset>5969635</wp:posOffset>
              </wp:positionH>
              <wp:positionV relativeFrom="paragraph">
                <wp:posOffset>635</wp:posOffset>
              </wp:positionV>
              <wp:extent cx="687070" cy="166370"/>
              <wp:effectExtent l="6985" t="635" r="1270" b="444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9277" w14:textId="77777777" w:rsidR="00DA3C25" w:rsidRDefault="00DA3C2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t xml:space="preserve">Strana </w:t>
                          </w:r>
                          <w:r w:rsidR="009A3381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="009A3381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DD598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="009A3381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 xml:space="preserve"> z </w:t>
                          </w:r>
                          <w:r w:rsidR="009A3381" w:rsidRPr="00E21943">
                            <w:rPr>
                              <w:sz w:val="16"/>
                            </w:rPr>
                            <w:fldChar w:fldCharType="begin"/>
                          </w:r>
                          <w:r w:rsidRPr="00E21943">
                            <w:rPr>
                              <w:sz w:val="16"/>
                            </w:rPr>
                            <w:instrText xml:space="preserve"> NUMPAGES \*Arabic </w:instrText>
                          </w:r>
                          <w:r w:rsidR="009A3381" w:rsidRPr="00E21943">
                            <w:rPr>
                              <w:sz w:val="16"/>
                            </w:rPr>
                            <w:fldChar w:fldCharType="separate"/>
                          </w:r>
                          <w:r w:rsidR="00DD598B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="009A3381" w:rsidRPr="00E21943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C2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05pt;margin-top:.05pt;width:54.1pt;height:13.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" stroked="f">
              <v:fill opacity="0"/>
              <v:textbox inset="0,0,0,0">
                <w:txbxContent>
                  <w:p w14:paraId="54669277" w14:textId="77777777" w:rsidR="00DA3C25" w:rsidRDefault="00DA3C25">
                    <w:pPr>
                      <w:pStyle w:val="Zpat"/>
                    </w:pPr>
                    <w:r>
                      <w:rPr>
                        <w:rStyle w:val="slostrnky"/>
                        <w:sz w:val="16"/>
                      </w:rPr>
                      <w:t xml:space="preserve">Strana </w:t>
                    </w:r>
                    <w:r w:rsidR="009A3381"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="009A3381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DD598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="009A3381"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 xml:space="preserve"> z </w:t>
                    </w:r>
                    <w:r w:rsidR="009A3381" w:rsidRPr="00E21943">
                      <w:rPr>
                        <w:sz w:val="16"/>
                      </w:rPr>
                      <w:fldChar w:fldCharType="begin"/>
                    </w:r>
                    <w:r w:rsidRPr="00E21943">
                      <w:rPr>
                        <w:sz w:val="16"/>
                      </w:rPr>
                      <w:instrText xml:space="preserve"> NUMPAGES \*Arabic </w:instrText>
                    </w:r>
                    <w:r w:rsidR="009A3381" w:rsidRPr="00E21943">
                      <w:rPr>
                        <w:sz w:val="16"/>
                      </w:rPr>
                      <w:fldChar w:fldCharType="separate"/>
                    </w:r>
                    <w:r w:rsidR="00DD598B">
                      <w:rPr>
                        <w:noProof/>
                        <w:sz w:val="16"/>
                      </w:rPr>
                      <w:t>1</w:t>
                    </w:r>
                    <w:r w:rsidR="009A3381" w:rsidRPr="00E21943">
                      <w:rPr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A3C25"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62A9A55F" wp14:editId="213A125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6275" cy="310515"/>
          <wp:effectExtent l="19050" t="0" r="0" b="0"/>
          <wp:wrapTight wrapText="bothSides">
            <wp:wrapPolygon edited="0">
              <wp:start x="-71" y="0"/>
              <wp:lineTo x="-71" y="19877"/>
              <wp:lineTo x="21588" y="19877"/>
              <wp:lineTo x="21588" y="0"/>
              <wp:lineTo x="-7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DF665B" wp14:editId="7B0FC771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7660" cy="3810"/>
              <wp:effectExtent l="13970" t="8890" r="10795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7660" cy="381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EBA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8pt;height: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" strokecolor="#7f7f7f" strokeweight=".26mm">
              <v:stroke joinstyle="miter" endcap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F3CB" w14:textId="77777777" w:rsidR="00DA3C25" w:rsidRDefault="00DA3C25">
      <w:pPr>
        <w:spacing w:after="0" w:line="240" w:lineRule="auto"/>
      </w:pPr>
      <w:r>
        <w:separator/>
      </w:r>
    </w:p>
  </w:footnote>
  <w:footnote w:type="continuationSeparator" w:id="0">
    <w:p w14:paraId="2B042705" w14:textId="77777777" w:rsidR="00DA3C25" w:rsidRDefault="00DA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DADE" w14:textId="1423DFF5" w:rsidR="00DA3C25" w:rsidRDefault="00DA3C25" w:rsidP="00BA58ED">
    <w:pPr>
      <w:pStyle w:val="Zhlav"/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21EC0338" wp14:editId="764438A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0600" cy="587375"/>
          <wp:effectExtent l="19050" t="0" r="0" b="0"/>
          <wp:wrapTight wrapText="bothSides">
            <wp:wrapPolygon edited="0">
              <wp:start x="-56" y="0"/>
              <wp:lineTo x="-56" y="21016"/>
              <wp:lineTo x="21581" y="21016"/>
              <wp:lineTo x="21581" y="0"/>
              <wp:lineTo x="-5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9776" behindDoc="1" locked="0" layoutInCell="1" allowOverlap="1" wp14:anchorId="323D8F05" wp14:editId="7EA4898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0165" cy="774700"/>
          <wp:effectExtent l="19050" t="0" r="635" b="0"/>
          <wp:wrapTight wrapText="bothSides">
            <wp:wrapPolygon edited="0">
              <wp:start x="-159" y="0"/>
              <wp:lineTo x="-159" y="21246"/>
              <wp:lineTo x="21605" y="21246"/>
              <wp:lineTo x="21605" y="0"/>
              <wp:lineTo x="-15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9A5940"/>
    <w:lvl w:ilvl="0">
      <w:start w:val="1"/>
      <w:numFmt w:val="decim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/>
        <w:b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3" w15:restartNumberingAfterBreak="0">
    <w:nsid w:val="076966E7"/>
    <w:multiLevelType w:val="hybridMultilevel"/>
    <w:tmpl w:val="EFECDF2C"/>
    <w:lvl w:ilvl="0" w:tplc="D1AA12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1EA3"/>
    <w:multiLevelType w:val="multilevel"/>
    <w:tmpl w:val="58F2D48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651A1D"/>
    <w:multiLevelType w:val="multilevel"/>
    <w:tmpl w:val="1C08B0C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B903A09"/>
    <w:multiLevelType w:val="hybridMultilevel"/>
    <w:tmpl w:val="496C1DB6"/>
    <w:lvl w:ilvl="0" w:tplc="CECE5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28B82" w:tentative="1">
      <w:start w:val="1"/>
      <w:numFmt w:val="lowerLetter"/>
      <w:lvlText w:val="%2."/>
      <w:lvlJc w:val="left"/>
      <w:pPr>
        <w:ind w:left="1080" w:hanging="360"/>
      </w:pPr>
    </w:lvl>
    <w:lvl w:ilvl="2" w:tplc="963AD46C" w:tentative="1">
      <w:start w:val="1"/>
      <w:numFmt w:val="lowerRoman"/>
      <w:lvlText w:val="%3."/>
      <w:lvlJc w:val="right"/>
      <w:pPr>
        <w:ind w:left="1800" w:hanging="180"/>
      </w:pPr>
    </w:lvl>
    <w:lvl w:ilvl="3" w:tplc="C5A4B9A8" w:tentative="1">
      <w:start w:val="1"/>
      <w:numFmt w:val="decimal"/>
      <w:lvlText w:val="%4."/>
      <w:lvlJc w:val="left"/>
      <w:pPr>
        <w:ind w:left="2520" w:hanging="360"/>
      </w:pPr>
    </w:lvl>
    <w:lvl w:ilvl="4" w:tplc="D8B29CC4" w:tentative="1">
      <w:start w:val="1"/>
      <w:numFmt w:val="lowerLetter"/>
      <w:lvlText w:val="%5."/>
      <w:lvlJc w:val="left"/>
      <w:pPr>
        <w:ind w:left="3240" w:hanging="360"/>
      </w:pPr>
    </w:lvl>
    <w:lvl w:ilvl="5" w:tplc="A168C4F8" w:tentative="1">
      <w:start w:val="1"/>
      <w:numFmt w:val="lowerRoman"/>
      <w:lvlText w:val="%6."/>
      <w:lvlJc w:val="right"/>
      <w:pPr>
        <w:ind w:left="3960" w:hanging="180"/>
      </w:pPr>
    </w:lvl>
    <w:lvl w:ilvl="6" w:tplc="D5A24050" w:tentative="1">
      <w:start w:val="1"/>
      <w:numFmt w:val="decimal"/>
      <w:lvlText w:val="%7."/>
      <w:lvlJc w:val="left"/>
      <w:pPr>
        <w:ind w:left="4680" w:hanging="360"/>
      </w:pPr>
    </w:lvl>
    <w:lvl w:ilvl="7" w:tplc="A9E410C8" w:tentative="1">
      <w:start w:val="1"/>
      <w:numFmt w:val="lowerLetter"/>
      <w:lvlText w:val="%8."/>
      <w:lvlJc w:val="left"/>
      <w:pPr>
        <w:ind w:left="5400" w:hanging="360"/>
      </w:pPr>
    </w:lvl>
    <w:lvl w:ilvl="8" w:tplc="18364B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527910">
    <w:abstractNumId w:val="0"/>
  </w:num>
  <w:num w:numId="2" w16cid:durableId="921335217">
    <w:abstractNumId w:val="1"/>
  </w:num>
  <w:num w:numId="3" w16cid:durableId="78988786">
    <w:abstractNumId w:val="2"/>
  </w:num>
  <w:num w:numId="4" w16cid:durableId="44843250">
    <w:abstractNumId w:val="0"/>
  </w:num>
  <w:num w:numId="5" w16cid:durableId="1317954683">
    <w:abstractNumId w:val="0"/>
  </w:num>
  <w:num w:numId="6" w16cid:durableId="766510006">
    <w:abstractNumId w:val="0"/>
  </w:num>
  <w:num w:numId="7" w16cid:durableId="1131902610">
    <w:abstractNumId w:val="0"/>
  </w:num>
  <w:num w:numId="8" w16cid:durableId="4023588">
    <w:abstractNumId w:val="0"/>
  </w:num>
  <w:num w:numId="9" w16cid:durableId="1958367585">
    <w:abstractNumId w:val="3"/>
  </w:num>
  <w:num w:numId="10" w16cid:durableId="1283151612">
    <w:abstractNumId w:val="0"/>
  </w:num>
  <w:num w:numId="11" w16cid:durableId="1012224642">
    <w:abstractNumId w:val="0"/>
  </w:num>
  <w:num w:numId="12" w16cid:durableId="904147701">
    <w:abstractNumId w:val="0"/>
  </w:num>
  <w:num w:numId="13" w16cid:durableId="1660845737">
    <w:abstractNumId w:val="5"/>
  </w:num>
  <w:num w:numId="14" w16cid:durableId="802500485">
    <w:abstractNumId w:val="0"/>
  </w:num>
  <w:num w:numId="15" w16cid:durableId="2048136489">
    <w:abstractNumId w:val="0"/>
  </w:num>
  <w:num w:numId="16" w16cid:durableId="1946309688">
    <w:abstractNumId w:val="0"/>
  </w:num>
  <w:num w:numId="17" w16cid:durableId="1967659144">
    <w:abstractNumId w:val="0"/>
  </w:num>
  <w:num w:numId="18" w16cid:durableId="240868478">
    <w:abstractNumId w:val="0"/>
  </w:num>
  <w:num w:numId="19" w16cid:durableId="743651382">
    <w:abstractNumId w:val="0"/>
  </w:num>
  <w:num w:numId="20" w16cid:durableId="617493333">
    <w:abstractNumId w:val="6"/>
  </w:num>
  <w:num w:numId="21" w16cid:durableId="1345858010">
    <w:abstractNumId w:val="0"/>
  </w:num>
  <w:num w:numId="22" w16cid:durableId="1472207961">
    <w:abstractNumId w:val="0"/>
  </w:num>
  <w:num w:numId="23" w16cid:durableId="939219214">
    <w:abstractNumId w:val="4"/>
  </w:num>
  <w:num w:numId="24" w16cid:durableId="906571992">
    <w:abstractNumId w:val="0"/>
  </w:num>
  <w:num w:numId="25" w16cid:durableId="1590381508">
    <w:abstractNumId w:val="0"/>
  </w:num>
  <w:num w:numId="26" w16cid:durableId="159199493">
    <w:abstractNumId w:val="0"/>
  </w:num>
  <w:num w:numId="27" w16cid:durableId="10200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5"/>
    <w:rsid w:val="00043D78"/>
    <w:rsid w:val="00044C72"/>
    <w:rsid w:val="0007408B"/>
    <w:rsid w:val="00082B9C"/>
    <w:rsid w:val="000848A2"/>
    <w:rsid w:val="000A184A"/>
    <w:rsid w:val="000B605C"/>
    <w:rsid w:val="000D7F23"/>
    <w:rsid w:val="00113D5F"/>
    <w:rsid w:val="00143793"/>
    <w:rsid w:val="00150F48"/>
    <w:rsid w:val="00246C66"/>
    <w:rsid w:val="002820B5"/>
    <w:rsid w:val="002B103A"/>
    <w:rsid w:val="003F4388"/>
    <w:rsid w:val="003F7700"/>
    <w:rsid w:val="004145B7"/>
    <w:rsid w:val="00436E41"/>
    <w:rsid w:val="00452B66"/>
    <w:rsid w:val="004E47A8"/>
    <w:rsid w:val="004F5F7B"/>
    <w:rsid w:val="00515D00"/>
    <w:rsid w:val="005943C3"/>
    <w:rsid w:val="0060646F"/>
    <w:rsid w:val="00622DAD"/>
    <w:rsid w:val="006246BC"/>
    <w:rsid w:val="006E11AC"/>
    <w:rsid w:val="00715518"/>
    <w:rsid w:val="00720583"/>
    <w:rsid w:val="007C253B"/>
    <w:rsid w:val="007D6E18"/>
    <w:rsid w:val="00813605"/>
    <w:rsid w:val="00867916"/>
    <w:rsid w:val="00867E86"/>
    <w:rsid w:val="008A3585"/>
    <w:rsid w:val="008B2DCA"/>
    <w:rsid w:val="008B71B7"/>
    <w:rsid w:val="008D55DE"/>
    <w:rsid w:val="00973C01"/>
    <w:rsid w:val="00974718"/>
    <w:rsid w:val="009A3381"/>
    <w:rsid w:val="009B2D9B"/>
    <w:rsid w:val="009B41D2"/>
    <w:rsid w:val="009F2015"/>
    <w:rsid w:val="00A25225"/>
    <w:rsid w:val="00AB5DF3"/>
    <w:rsid w:val="00B801FC"/>
    <w:rsid w:val="00BA58ED"/>
    <w:rsid w:val="00BA7E52"/>
    <w:rsid w:val="00BE68F1"/>
    <w:rsid w:val="00C138AA"/>
    <w:rsid w:val="00C42045"/>
    <w:rsid w:val="00C5303C"/>
    <w:rsid w:val="00CE5F6D"/>
    <w:rsid w:val="00CF3089"/>
    <w:rsid w:val="00DA3C25"/>
    <w:rsid w:val="00DA4795"/>
    <w:rsid w:val="00DC6731"/>
    <w:rsid w:val="00DD22DD"/>
    <w:rsid w:val="00DD598B"/>
    <w:rsid w:val="00E21943"/>
    <w:rsid w:val="00E7777C"/>
    <w:rsid w:val="00ED77C2"/>
    <w:rsid w:val="00E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728F68E"/>
  <w15:docId w15:val="{FC650C7B-0C12-4BE0-B6AC-D8DA0ABA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F48"/>
    <w:pPr>
      <w:suppressAutoHyphens/>
      <w:spacing w:after="200" w:line="276" w:lineRule="auto"/>
    </w:pPr>
    <w:rPr>
      <w:rFonts w:ascii="Verdana" w:hAnsi="Verdana" w:cs="Verdana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150F48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 w:cs="Times New Roman"/>
      <w:b/>
      <w:kern w:val="1"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150F48"/>
    <w:pPr>
      <w:keepNext/>
      <w:spacing w:after="0" w:line="240" w:lineRule="auto"/>
      <w:outlineLvl w:val="1"/>
    </w:pPr>
    <w:rPr>
      <w:rFonts w:ascii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qFormat/>
    <w:rsid w:val="00150F48"/>
    <w:pPr>
      <w:keepLines/>
      <w:tabs>
        <w:tab w:val="left" w:pos="720"/>
      </w:tabs>
      <w:spacing w:after="0" w:line="240" w:lineRule="auto"/>
      <w:ind w:left="720" w:hanging="720"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qFormat/>
    <w:rsid w:val="00150F48"/>
    <w:pPr>
      <w:keepNext/>
      <w:tabs>
        <w:tab w:val="left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b/>
      <w:sz w:val="24"/>
      <w:szCs w:val="20"/>
    </w:rPr>
  </w:style>
  <w:style w:type="paragraph" w:styleId="Nadpis5">
    <w:name w:val="heading 5"/>
    <w:basedOn w:val="Normln"/>
    <w:next w:val="Normln"/>
    <w:qFormat/>
    <w:rsid w:val="00150F48"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Normln"/>
    <w:next w:val="Normln"/>
    <w:qFormat/>
    <w:rsid w:val="00150F4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qFormat/>
    <w:rsid w:val="00150F48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4"/>
      <w:szCs w:val="20"/>
    </w:rPr>
  </w:style>
  <w:style w:type="paragraph" w:styleId="Nadpis8">
    <w:name w:val="heading 8"/>
    <w:basedOn w:val="Normln"/>
    <w:next w:val="Normln"/>
    <w:qFormat/>
    <w:rsid w:val="00150F4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sz w:val="24"/>
      <w:szCs w:val="20"/>
    </w:rPr>
  </w:style>
  <w:style w:type="paragraph" w:styleId="Nadpis9">
    <w:name w:val="heading 9"/>
    <w:basedOn w:val="Normln"/>
    <w:next w:val="Normln"/>
    <w:qFormat/>
    <w:rsid w:val="00150F4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0F48"/>
    <w:rPr>
      <w:rFonts w:cs="Times New Roman"/>
      <w:b/>
      <w:sz w:val="22"/>
    </w:rPr>
  </w:style>
  <w:style w:type="character" w:customStyle="1" w:styleId="WW8Num1z1">
    <w:name w:val="WW8Num1z1"/>
    <w:rsid w:val="00150F48"/>
    <w:rPr>
      <w:rFonts w:cs="Times New Roman"/>
    </w:rPr>
  </w:style>
  <w:style w:type="character" w:customStyle="1" w:styleId="WW8Num2z0">
    <w:name w:val="WW8Num2z0"/>
    <w:rsid w:val="00150F48"/>
    <w:rPr>
      <w:rFonts w:cs="Times New Roman"/>
      <w:b/>
      <w:sz w:val="22"/>
    </w:rPr>
  </w:style>
  <w:style w:type="character" w:customStyle="1" w:styleId="WW8Num3z0">
    <w:name w:val="WW8Num3z0"/>
    <w:rsid w:val="00150F48"/>
    <w:rPr>
      <w:rFonts w:cs="Times New Roman"/>
    </w:rPr>
  </w:style>
  <w:style w:type="character" w:customStyle="1" w:styleId="WW8Num1z2">
    <w:name w:val="WW8Num1z2"/>
    <w:rsid w:val="00150F48"/>
    <w:rPr>
      <w:rFonts w:cs="Times New Roman"/>
    </w:rPr>
  </w:style>
  <w:style w:type="character" w:customStyle="1" w:styleId="WW8Num2z1">
    <w:name w:val="WW8Num2z1"/>
    <w:rsid w:val="00150F48"/>
    <w:rPr>
      <w:rFonts w:cs="Times New Roman"/>
    </w:rPr>
  </w:style>
  <w:style w:type="character" w:customStyle="1" w:styleId="WW8Num3z1">
    <w:name w:val="WW8Num3z1"/>
    <w:rsid w:val="00150F48"/>
    <w:rPr>
      <w:rFonts w:ascii="Symbol" w:hAnsi="Symbol" w:cs="Symbol"/>
    </w:rPr>
  </w:style>
  <w:style w:type="character" w:customStyle="1" w:styleId="WW8Num4z0">
    <w:name w:val="WW8Num4z0"/>
    <w:rsid w:val="00150F48"/>
    <w:rPr>
      <w:rFonts w:cs="Times New Roman"/>
    </w:rPr>
  </w:style>
  <w:style w:type="character" w:customStyle="1" w:styleId="WW8Num5z0">
    <w:name w:val="WW8Num5z0"/>
    <w:rsid w:val="00150F4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0F48"/>
    <w:rPr>
      <w:rFonts w:ascii="Tahoma" w:hAnsi="Tahoma" w:cs="Tahoma"/>
    </w:rPr>
  </w:style>
  <w:style w:type="character" w:customStyle="1" w:styleId="WW8Num5z2">
    <w:name w:val="WW8Num5z2"/>
    <w:rsid w:val="00150F48"/>
    <w:rPr>
      <w:rFonts w:ascii="Calibri" w:hAnsi="Calibri" w:cs="Calibri"/>
    </w:rPr>
  </w:style>
  <w:style w:type="character" w:customStyle="1" w:styleId="WW8Num5z3">
    <w:name w:val="WW8Num5z3"/>
    <w:rsid w:val="00150F48"/>
    <w:rPr>
      <w:rFonts w:ascii="Symbol" w:hAnsi="Symbol" w:cs="Symbol"/>
    </w:rPr>
  </w:style>
  <w:style w:type="character" w:customStyle="1" w:styleId="WW8Num6z0">
    <w:name w:val="WW8Num6z0"/>
    <w:rsid w:val="00150F48"/>
    <w:rPr>
      <w:rFonts w:cs="Times New Roman"/>
    </w:rPr>
  </w:style>
  <w:style w:type="character" w:customStyle="1" w:styleId="WW8Num7z0">
    <w:name w:val="WW8Num7z0"/>
    <w:rsid w:val="00150F48"/>
    <w:rPr>
      <w:rFonts w:ascii="Verdana" w:hAnsi="Verdana" w:cs="Times New Roman"/>
      <w:b/>
      <w:i w:val="0"/>
      <w:sz w:val="20"/>
      <w:szCs w:val="20"/>
      <w:u w:val="none"/>
    </w:rPr>
  </w:style>
  <w:style w:type="character" w:customStyle="1" w:styleId="WW8Num7z1">
    <w:name w:val="WW8Num7z1"/>
    <w:rsid w:val="00150F48"/>
    <w:rPr>
      <w:rFonts w:ascii="Verdana" w:hAnsi="Verdana" w:cs="Times New Roman"/>
      <w:b w:val="0"/>
      <w:sz w:val="20"/>
      <w:szCs w:val="20"/>
    </w:rPr>
  </w:style>
  <w:style w:type="character" w:customStyle="1" w:styleId="WW8Num7z2">
    <w:name w:val="WW8Num7z2"/>
    <w:rsid w:val="00150F48"/>
    <w:rPr>
      <w:rFonts w:cs="Times New Roman"/>
    </w:rPr>
  </w:style>
  <w:style w:type="character" w:customStyle="1" w:styleId="WW8Num8z0">
    <w:name w:val="WW8Num8z0"/>
    <w:rsid w:val="00150F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50F48"/>
    <w:rPr>
      <w:rFonts w:ascii="Courier New" w:hAnsi="Courier New" w:cs="Courier New"/>
    </w:rPr>
  </w:style>
  <w:style w:type="character" w:customStyle="1" w:styleId="WW8Num8z2">
    <w:name w:val="WW8Num8z2"/>
    <w:rsid w:val="00150F48"/>
    <w:rPr>
      <w:rFonts w:ascii="Wingdings" w:hAnsi="Wingdings" w:cs="Wingdings"/>
    </w:rPr>
  </w:style>
  <w:style w:type="character" w:customStyle="1" w:styleId="WW8Num8z3">
    <w:name w:val="WW8Num8z3"/>
    <w:rsid w:val="00150F48"/>
    <w:rPr>
      <w:rFonts w:ascii="Symbol" w:hAnsi="Symbol" w:cs="Symbol"/>
    </w:rPr>
  </w:style>
  <w:style w:type="character" w:customStyle="1" w:styleId="WW8Num9z0">
    <w:name w:val="WW8Num9z0"/>
    <w:rsid w:val="00150F48"/>
    <w:rPr>
      <w:rFonts w:ascii="Symbol" w:hAnsi="Symbol" w:cs="Symbol"/>
    </w:rPr>
  </w:style>
  <w:style w:type="character" w:customStyle="1" w:styleId="WW8Num9z1">
    <w:name w:val="WW8Num9z1"/>
    <w:rsid w:val="00150F48"/>
    <w:rPr>
      <w:rFonts w:ascii="Courier New" w:hAnsi="Courier New" w:cs="Courier New"/>
    </w:rPr>
  </w:style>
  <w:style w:type="character" w:customStyle="1" w:styleId="WW8Num9z2">
    <w:name w:val="WW8Num9z2"/>
    <w:rsid w:val="00150F48"/>
    <w:rPr>
      <w:rFonts w:ascii="Wingdings" w:hAnsi="Wingdings" w:cs="Wingdings"/>
    </w:rPr>
  </w:style>
  <w:style w:type="character" w:customStyle="1" w:styleId="Standardnpsmoodstavce1">
    <w:name w:val="Standardní písmo odstavce1"/>
    <w:rsid w:val="00150F48"/>
  </w:style>
  <w:style w:type="character" w:customStyle="1" w:styleId="Heading1Char">
    <w:name w:val="Heading 1 Char"/>
    <w:basedOn w:val="Standardnpsmoodstavce1"/>
    <w:rsid w:val="00150F48"/>
    <w:rPr>
      <w:rFonts w:cs="Times New Roman"/>
      <w:b/>
      <w:kern w:val="1"/>
      <w:sz w:val="28"/>
      <w:u w:val="single"/>
    </w:rPr>
  </w:style>
  <w:style w:type="character" w:customStyle="1" w:styleId="Heading2Char">
    <w:name w:val="Heading 2 Char"/>
    <w:basedOn w:val="Standardnpsmoodstavce1"/>
    <w:rsid w:val="00150F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1"/>
    <w:rsid w:val="00150F48"/>
    <w:rPr>
      <w:rFonts w:cs="Times New Roman"/>
      <w:sz w:val="24"/>
    </w:rPr>
  </w:style>
  <w:style w:type="character" w:customStyle="1" w:styleId="Heading4Char">
    <w:name w:val="Heading 4 Char"/>
    <w:basedOn w:val="Standardnpsmoodstavce1"/>
    <w:rsid w:val="00150F48"/>
    <w:rPr>
      <w:rFonts w:ascii="Arial" w:hAnsi="Arial" w:cs="Times New Roman"/>
      <w:b/>
      <w:sz w:val="24"/>
    </w:rPr>
  </w:style>
  <w:style w:type="character" w:customStyle="1" w:styleId="Heading5Char">
    <w:name w:val="Heading 5 Char"/>
    <w:basedOn w:val="Standardnpsmoodstavce1"/>
    <w:rsid w:val="00150F48"/>
    <w:rPr>
      <w:rFonts w:cs="Times New Roman"/>
      <w:sz w:val="22"/>
    </w:rPr>
  </w:style>
  <w:style w:type="character" w:customStyle="1" w:styleId="Heading6Char">
    <w:name w:val="Heading 6 Char"/>
    <w:basedOn w:val="Standardnpsmoodstavce1"/>
    <w:rsid w:val="00150F48"/>
    <w:rPr>
      <w:rFonts w:cs="Times New Roman"/>
      <w:i/>
      <w:sz w:val="22"/>
    </w:rPr>
  </w:style>
  <w:style w:type="character" w:customStyle="1" w:styleId="Heading7Char">
    <w:name w:val="Heading 7 Char"/>
    <w:basedOn w:val="Standardnpsmoodstavce1"/>
    <w:rsid w:val="00150F48"/>
    <w:rPr>
      <w:rFonts w:ascii="Arial" w:hAnsi="Arial" w:cs="Times New Roman"/>
      <w:sz w:val="24"/>
    </w:rPr>
  </w:style>
  <w:style w:type="character" w:customStyle="1" w:styleId="Heading8Char">
    <w:name w:val="Heading 8 Char"/>
    <w:basedOn w:val="Standardnpsmoodstavce1"/>
    <w:rsid w:val="00150F48"/>
    <w:rPr>
      <w:rFonts w:ascii="Arial" w:hAnsi="Arial" w:cs="Times New Roman"/>
      <w:i/>
      <w:sz w:val="24"/>
    </w:rPr>
  </w:style>
  <w:style w:type="character" w:customStyle="1" w:styleId="Heading9Char">
    <w:name w:val="Heading 9 Char"/>
    <w:basedOn w:val="Standardnpsmoodstavce1"/>
    <w:rsid w:val="00150F48"/>
    <w:rPr>
      <w:rFonts w:ascii="Arial" w:hAnsi="Arial" w:cs="Times New Roman"/>
      <w:b/>
      <w:i/>
      <w:sz w:val="18"/>
    </w:rPr>
  </w:style>
  <w:style w:type="character" w:customStyle="1" w:styleId="HeaderChar">
    <w:name w:val="Head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customStyle="1" w:styleId="FooterChar">
    <w:name w:val="Foot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rsid w:val="00150F48"/>
    <w:rPr>
      <w:rFonts w:cs="Times New Roman"/>
    </w:rPr>
  </w:style>
  <w:style w:type="character" w:customStyle="1" w:styleId="BodyTextChar">
    <w:name w:val="Body Text Char"/>
    <w:basedOn w:val="Standardnpsmoodstavce1"/>
    <w:rsid w:val="00150F48"/>
    <w:rPr>
      <w:rFonts w:ascii="Verdana" w:hAnsi="Verdana" w:cs="Verdana"/>
      <w:sz w:val="22"/>
      <w:szCs w:val="22"/>
    </w:rPr>
  </w:style>
  <w:style w:type="character" w:customStyle="1" w:styleId="potaemgenerovanpoloky">
    <w:name w:val="počítačem generované položky"/>
    <w:basedOn w:val="Standardnpsmoodstavce1"/>
    <w:rsid w:val="00150F48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1"/>
    <w:rsid w:val="00150F48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1"/>
    <w:rsid w:val="00150F48"/>
    <w:rPr>
      <w:rFonts w:cs="Times New Roman"/>
    </w:rPr>
  </w:style>
  <w:style w:type="character" w:customStyle="1" w:styleId="ItalicText">
    <w:name w:val="ItalicText"/>
    <w:basedOn w:val="Standardnpsmoodstavce1"/>
    <w:rsid w:val="00150F48"/>
    <w:rPr>
      <w:rFonts w:cs="Times New Roman"/>
      <w:i/>
    </w:rPr>
  </w:style>
  <w:style w:type="character" w:customStyle="1" w:styleId="CommentReference">
    <w:name w:val="Comment Reference"/>
    <w:basedOn w:val="Standardnpsmoodstavce1"/>
    <w:rsid w:val="00150F48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1"/>
    <w:rsid w:val="00150F48"/>
    <w:rPr>
      <w:rFonts w:cs="Times New Roman"/>
    </w:rPr>
  </w:style>
  <w:style w:type="character" w:customStyle="1" w:styleId="BalloonTextChar">
    <w:name w:val="Balloon Text Char"/>
    <w:basedOn w:val="Standardnpsmoodstavce1"/>
    <w:rsid w:val="00150F48"/>
    <w:rPr>
      <w:rFonts w:ascii="Tahoma" w:eastAsia="Times New Roman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150F48"/>
    <w:rPr>
      <w:rFonts w:ascii="Verdana" w:eastAsia="Times New Roman" w:hAnsi="Verdana" w:cs="Verdana"/>
      <w:b/>
      <w:bCs/>
    </w:rPr>
  </w:style>
  <w:style w:type="paragraph" w:customStyle="1" w:styleId="Nadpis">
    <w:name w:val="Nadpis"/>
    <w:basedOn w:val="Normln"/>
    <w:next w:val="Zkladntext"/>
    <w:rsid w:val="00150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50F4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150F48"/>
    <w:rPr>
      <w:rFonts w:cs="Mangal"/>
    </w:rPr>
  </w:style>
  <w:style w:type="paragraph" w:customStyle="1" w:styleId="Popisek">
    <w:name w:val="Popisek"/>
    <w:basedOn w:val="Normln"/>
    <w:rsid w:val="00150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50F48"/>
    <w:pPr>
      <w:suppressLineNumbers/>
    </w:pPr>
    <w:rPr>
      <w:rFonts w:cs="Mangal"/>
    </w:rPr>
  </w:style>
  <w:style w:type="paragraph" w:styleId="Zhlav">
    <w:name w:val="head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150F48"/>
    <w:pPr>
      <w:ind w:left="720"/>
    </w:pPr>
  </w:style>
  <w:style w:type="paragraph" w:customStyle="1" w:styleId="CommentText">
    <w:name w:val="Comment Text"/>
    <w:basedOn w:val="Normln"/>
    <w:rsid w:val="00150F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rsid w:val="00150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rsid w:val="00150F48"/>
    <w:pPr>
      <w:spacing w:after="200"/>
    </w:pPr>
    <w:rPr>
      <w:rFonts w:ascii="Verdana" w:hAnsi="Verdana" w:cs="Verdana"/>
      <w:b/>
      <w:bCs/>
    </w:rPr>
  </w:style>
  <w:style w:type="paragraph" w:customStyle="1" w:styleId="Obsahtabulky">
    <w:name w:val="Obsah tabulky"/>
    <w:basedOn w:val="Normln"/>
    <w:rsid w:val="00150F48"/>
    <w:pPr>
      <w:suppressLineNumbers/>
    </w:pPr>
  </w:style>
  <w:style w:type="paragraph" w:customStyle="1" w:styleId="Nadpistabulky">
    <w:name w:val="Nadpis tabulky"/>
    <w:basedOn w:val="Obsahtabulky"/>
    <w:rsid w:val="00150F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150F48"/>
  </w:style>
  <w:style w:type="paragraph" w:styleId="Textbubliny">
    <w:name w:val="Balloon Text"/>
    <w:basedOn w:val="Normln"/>
    <w:link w:val="TextbublinyChar"/>
    <w:uiPriority w:val="99"/>
    <w:semiHidden/>
    <w:unhideWhenUsed/>
    <w:rsid w:val="0081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48A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osc9039</dc:creator>
  <cp:lastModifiedBy>Tomáš Bělovský</cp:lastModifiedBy>
  <cp:revision>7</cp:revision>
  <cp:lastPrinted>2022-07-18T13:40:00Z</cp:lastPrinted>
  <dcterms:created xsi:type="dcterms:W3CDTF">2022-07-18T13:38:00Z</dcterms:created>
  <dcterms:modified xsi:type="dcterms:W3CDTF">2022-07-18T13:45:00Z</dcterms:modified>
</cp:coreProperties>
</file>