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32E88" w14:textId="77777777" w:rsidR="000967DD" w:rsidRDefault="000967DD">
      <w:pPr>
        <w:pStyle w:val="Nadpis2"/>
        <w:spacing w:before="0"/>
        <w:jc w:val="center"/>
        <w:rPr>
          <w:rFonts w:ascii="Arial" w:hAnsi="Arial" w:cs="Arial"/>
        </w:rPr>
      </w:pPr>
      <w:bookmarkStart w:id="0" w:name="_GoBack"/>
      <w:bookmarkEnd w:id="0"/>
      <w:r>
        <w:rPr>
          <w:rFonts w:ascii="Arial" w:hAnsi="Arial" w:cs="Arial"/>
        </w:rPr>
        <w:t>Smlouva o dílo</w:t>
      </w:r>
    </w:p>
    <w:p w14:paraId="4A3D1BCE"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2560862E" w14:textId="77777777" w:rsidR="000967DD" w:rsidRDefault="000967DD">
      <w:pPr>
        <w:jc w:val="center"/>
        <w:rPr>
          <w:rFonts w:ascii="Arial" w:hAnsi="Arial" w:cs="Arial"/>
        </w:rPr>
      </w:pPr>
      <w:r>
        <w:rPr>
          <w:rFonts w:ascii="Arial" w:hAnsi="Arial" w:cs="Arial"/>
          <w:b/>
          <w:bCs/>
        </w:rPr>
        <w:t>mezi těmito smluvními stranami:</w:t>
      </w:r>
    </w:p>
    <w:p w14:paraId="03084C1C" w14:textId="77777777" w:rsidR="000967DD" w:rsidRDefault="000967DD">
      <w:pPr>
        <w:jc w:val="center"/>
        <w:rPr>
          <w:rFonts w:ascii="Arial" w:hAnsi="Arial" w:cs="Arial"/>
        </w:rPr>
      </w:pPr>
    </w:p>
    <w:p w14:paraId="705C86E4" w14:textId="77777777" w:rsidR="000967DD" w:rsidRDefault="000967DD">
      <w:pPr>
        <w:rPr>
          <w:rFonts w:ascii="Arial" w:hAnsi="Arial" w:cs="Arial"/>
          <w:sz w:val="22"/>
          <w:szCs w:val="22"/>
        </w:rPr>
      </w:pPr>
      <w:r>
        <w:rPr>
          <w:rFonts w:ascii="Arial" w:hAnsi="Arial" w:cs="Arial"/>
          <w:b/>
          <w:sz w:val="22"/>
          <w:szCs w:val="22"/>
        </w:rPr>
        <w:t>Fakultní nemocnice Brno</w:t>
      </w:r>
    </w:p>
    <w:p w14:paraId="28AFC5EE" w14:textId="77777777" w:rsidR="000967DD" w:rsidRDefault="000967DD">
      <w:pPr>
        <w:rPr>
          <w:rFonts w:ascii="Arial" w:hAnsi="Arial" w:cs="Arial"/>
          <w:sz w:val="22"/>
          <w:szCs w:val="22"/>
        </w:rPr>
      </w:pPr>
      <w:r>
        <w:rPr>
          <w:rFonts w:ascii="Arial" w:hAnsi="Arial" w:cs="Arial"/>
          <w:sz w:val="22"/>
          <w:szCs w:val="22"/>
        </w:rPr>
        <w:t>se sídlem Jihlavská 20, 625 00 Brno</w:t>
      </w:r>
    </w:p>
    <w:p w14:paraId="7A48F1A2" w14:textId="77777777" w:rsidR="000967DD" w:rsidRDefault="00DE05C0" w:rsidP="00EF0510">
      <w:pPr>
        <w:rPr>
          <w:rFonts w:ascii="Arial" w:hAnsi="Arial" w:cs="Arial"/>
          <w:sz w:val="22"/>
          <w:szCs w:val="22"/>
        </w:rPr>
      </w:pPr>
      <w:r>
        <w:rPr>
          <w:rFonts w:ascii="Arial" w:hAnsi="Arial" w:cs="Arial"/>
          <w:sz w:val="22"/>
          <w:szCs w:val="22"/>
        </w:rPr>
        <w:t>jejímž jménem jedná: MUDr. Ivo Rovný, MBA, ředitel</w:t>
      </w:r>
    </w:p>
    <w:p w14:paraId="5B6ABA34" w14:textId="77777777" w:rsidR="000967DD" w:rsidRDefault="000967DD">
      <w:pPr>
        <w:rPr>
          <w:rFonts w:ascii="Arial" w:hAnsi="Arial" w:cs="Arial"/>
          <w:sz w:val="22"/>
          <w:szCs w:val="22"/>
        </w:rPr>
      </w:pPr>
      <w:r>
        <w:rPr>
          <w:rFonts w:ascii="Arial" w:hAnsi="Arial" w:cs="Arial"/>
          <w:sz w:val="22"/>
          <w:szCs w:val="22"/>
        </w:rPr>
        <w:t>IČO 65269705</w:t>
      </w:r>
    </w:p>
    <w:p w14:paraId="28763B87" w14:textId="77777777" w:rsidR="000967DD" w:rsidRDefault="000967DD">
      <w:pPr>
        <w:rPr>
          <w:rFonts w:ascii="Arial" w:hAnsi="Arial" w:cs="Arial"/>
          <w:sz w:val="22"/>
          <w:szCs w:val="22"/>
        </w:rPr>
      </w:pPr>
      <w:r w:rsidRPr="00EF0510">
        <w:rPr>
          <w:rFonts w:ascii="Arial" w:hAnsi="Arial" w:cs="Arial"/>
          <w:sz w:val="22"/>
          <w:szCs w:val="22"/>
        </w:rPr>
        <w:t>DIČ CZ65269705</w:t>
      </w:r>
    </w:p>
    <w:p w14:paraId="5AD66D54"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6F2D0DB3"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E73723B" w14:textId="77777777" w:rsidR="000967DD" w:rsidRDefault="000967DD">
      <w:pPr>
        <w:rPr>
          <w:rFonts w:ascii="Arial" w:hAnsi="Arial" w:cs="Arial"/>
          <w:sz w:val="22"/>
          <w:szCs w:val="22"/>
        </w:rPr>
      </w:pPr>
    </w:p>
    <w:p w14:paraId="1DF211FC"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6AA8AE23" w14:textId="77777777" w:rsidR="000967DD" w:rsidRDefault="000967DD">
      <w:pPr>
        <w:rPr>
          <w:rFonts w:ascii="Arial" w:hAnsi="Arial" w:cs="Arial"/>
        </w:rPr>
      </w:pPr>
    </w:p>
    <w:p w14:paraId="642D5A64"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3AF19AD3" w14:textId="77777777" w:rsidR="000967DD" w:rsidRDefault="000967DD">
      <w:pPr>
        <w:rPr>
          <w:rFonts w:ascii="Arial" w:hAnsi="Arial" w:cs="Arial"/>
          <w:sz w:val="22"/>
          <w:szCs w:val="22"/>
        </w:rPr>
      </w:pPr>
    </w:p>
    <w:p w14:paraId="61CD6B17" w14:textId="77777777" w:rsidR="000967DD" w:rsidRDefault="000967DD">
      <w:pPr>
        <w:rPr>
          <w:rFonts w:ascii="Arial" w:hAnsi="Arial" w:cs="Arial"/>
          <w:sz w:val="22"/>
          <w:szCs w:val="22"/>
        </w:rPr>
      </w:pPr>
      <w:r>
        <w:rPr>
          <w:rFonts w:ascii="Arial" w:hAnsi="Arial" w:cs="Arial"/>
          <w:sz w:val="22"/>
          <w:szCs w:val="22"/>
        </w:rPr>
        <w:t>a</w:t>
      </w:r>
    </w:p>
    <w:p w14:paraId="2092346A" w14:textId="77777777" w:rsidR="000967DD" w:rsidRDefault="000967DD">
      <w:pPr>
        <w:rPr>
          <w:rFonts w:ascii="Arial" w:hAnsi="Arial" w:cs="Arial"/>
          <w:sz w:val="22"/>
          <w:szCs w:val="22"/>
        </w:rPr>
      </w:pPr>
    </w:p>
    <w:p w14:paraId="23F17EEE" w14:textId="4D38698E" w:rsidR="002E0ADE" w:rsidRPr="00512977" w:rsidRDefault="00512977" w:rsidP="002E0ADE">
      <w:pPr>
        <w:rPr>
          <w:rFonts w:ascii="Arial" w:hAnsi="Arial" w:cs="Arial"/>
          <w:b/>
          <w:sz w:val="22"/>
          <w:szCs w:val="22"/>
        </w:rPr>
      </w:pPr>
      <w:r w:rsidRPr="00512977">
        <w:rPr>
          <w:rFonts w:ascii="Arial" w:hAnsi="Arial" w:cs="Arial"/>
          <w:b/>
          <w:sz w:val="22"/>
          <w:szCs w:val="22"/>
        </w:rPr>
        <w:t>Blik Elektro s.r.o.</w:t>
      </w:r>
    </w:p>
    <w:p w14:paraId="029F41B0" w14:textId="704C9F04" w:rsidR="002E0ADE" w:rsidRPr="00512977" w:rsidRDefault="002E0ADE" w:rsidP="002E0ADE">
      <w:pPr>
        <w:rPr>
          <w:rFonts w:ascii="Arial" w:hAnsi="Arial" w:cs="Arial"/>
          <w:b/>
          <w:sz w:val="22"/>
          <w:szCs w:val="22"/>
        </w:rPr>
      </w:pPr>
      <w:r w:rsidRPr="00512977">
        <w:rPr>
          <w:rFonts w:ascii="Arial" w:hAnsi="Arial" w:cs="Arial"/>
          <w:sz w:val="22"/>
          <w:szCs w:val="22"/>
        </w:rPr>
        <w:t xml:space="preserve">se sídlem </w:t>
      </w:r>
      <w:r w:rsidR="00512977" w:rsidRPr="00512977">
        <w:rPr>
          <w:rFonts w:ascii="Arial" w:hAnsi="Arial" w:cs="Arial"/>
          <w:sz w:val="22"/>
          <w:szCs w:val="22"/>
        </w:rPr>
        <w:t>Nevšová 24, 763 21 Slavičín</w:t>
      </w:r>
    </w:p>
    <w:p w14:paraId="32A7AC85" w14:textId="3B2B227B" w:rsidR="002E0ADE" w:rsidRPr="00512977" w:rsidRDefault="002E0ADE" w:rsidP="002E0ADE">
      <w:pPr>
        <w:rPr>
          <w:rFonts w:ascii="Arial" w:hAnsi="Arial" w:cs="Arial"/>
          <w:sz w:val="22"/>
          <w:szCs w:val="22"/>
        </w:rPr>
      </w:pPr>
      <w:r w:rsidRPr="00512977">
        <w:rPr>
          <w:rFonts w:ascii="Arial" w:hAnsi="Arial" w:cs="Arial"/>
          <w:sz w:val="22"/>
          <w:szCs w:val="22"/>
        </w:rPr>
        <w:t xml:space="preserve">IČO </w:t>
      </w:r>
      <w:r w:rsidR="00512977" w:rsidRPr="00512977">
        <w:rPr>
          <w:rFonts w:ascii="Arial" w:hAnsi="Arial" w:cs="Arial"/>
          <w:sz w:val="22"/>
          <w:szCs w:val="22"/>
        </w:rPr>
        <w:t>07835035</w:t>
      </w:r>
    </w:p>
    <w:p w14:paraId="65922AE8" w14:textId="49930382" w:rsidR="002E0ADE" w:rsidRPr="00512977" w:rsidRDefault="002E0ADE" w:rsidP="002E0ADE">
      <w:pPr>
        <w:rPr>
          <w:rFonts w:ascii="Arial" w:hAnsi="Arial" w:cs="Arial"/>
          <w:sz w:val="22"/>
          <w:szCs w:val="22"/>
        </w:rPr>
      </w:pPr>
      <w:r w:rsidRPr="00512977">
        <w:rPr>
          <w:rFonts w:ascii="Arial" w:hAnsi="Arial" w:cs="Arial"/>
          <w:sz w:val="22"/>
          <w:szCs w:val="22"/>
        </w:rPr>
        <w:t xml:space="preserve">DIČ </w:t>
      </w:r>
      <w:r w:rsidR="00512977" w:rsidRPr="00512977">
        <w:rPr>
          <w:rFonts w:ascii="Arial" w:hAnsi="Arial" w:cs="Arial"/>
          <w:sz w:val="22"/>
          <w:szCs w:val="22"/>
        </w:rPr>
        <w:t>CZ07835035</w:t>
      </w:r>
    </w:p>
    <w:p w14:paraId="3384E6CA" w14:textId="68E37C31" w:rsidR="002E0ADE" w:rsidRPr="00512977" w:rsidRDefault="002E0ADE" w:rsidP="002E0ADE">
      <w:pPr>
        <w:rPr>
          <w:rFonts w:ascii="Arial" w:hAnsi="Arial" w:cs="Arial"/>
          <w:sz w:val="22"/>
          <w:szCs w:val="22"/>
        </w:rPr>
      </w:pPr>
      <w:r w:rsidRPr="00512977">
        <w:rPr>
          <w:rFonts w:ascii="Arial" w:hAnsi="Arial" w:cs="Arial"/>
          <w:sz w:val="22"/>
          <w:szCs w:val="22"/>
        </w:rPr>
        <w:t xml:space="preserve">zapsána v obchodním rejstříku vedeném rejstříkovým soudem v </w:t>
      </w:r>
      <w:r w:rsidR="00512977" w:rsidRPr="00512977">
        <w:rPr>
          <w:rFonts w:ascii="Arial" w:hAnsi="Arial" w:cs="Arial"/>
          <w:sz w:val="22"/>
          <w:szCs w:val="22"/>
        </w:rPr>
        <w:t>Brně</w:t>
      </w:r>
      <w:r w:rsidRPr="00512977">
        <w:rPr>
          <w:rFonts w:ascii="Arial" w:hAnsi="Arial" w:cs="Arial"/>
          <w:sz w:val="22"/>
          <w:szCs w:val="22"/>
        </w:rPr>
        <w:t xml:space="preserve"> v oddíle </w:t>
      </w:r>
      <w:r w:rsidR="00512977" w:rsidRPr="00512977">
        <w:rPr>
          <w:rFonts w:ascii="Arial" w:hAnsi="Arial" w:cs="Arial"/>
          <w:sz w:val="22"/>
          <w:szCs w:val="22"/>
        </w:rPr>
        <w:t>110493</w:t>
      </w:r>
      <w:r w:rsidRPr="00512977">
        <w:rPr>
          <w:rFonts w:ascii="Arial" w:hAnsi="Arial" w:cs="Arial"/>
          <w:sz w:val="22"/>
          <w:szCs w:val="22"/>
        </w:rPr>
        <w:t xml:space="preserve"> spisová značka </w:t>
      </w:r>
      <w:r w:rsidR="00512977" w:rsidRPr="00512977">
        <w:rPr>
          <w:rFonts w:ascii="Arial" w:hAnsi="Arial" w:cs="Arial"/>
          <w:sz w:val="22"/>
          <w:szCs w:val="22"/>
        </w:rPr>
        <w:t>C</w:t>
      </w:r>
    </w:p>
    <w:p w14:paraId="0C96AB6D" w14:textId="3D4B145F" w:rsidR="002E0ADE" w:rsidRDefault="002E0ADE" w:rsidP="002E0ADE">
      <w:pPr>
        <w:rPr>
          <w:rFonts w:ascii="Arial" w:hAnsi="Arial" w:cs="Arial"/>
          <w:sz w:val="22"/>
          <w:szCs w:val="22"/>
        </w:rPr>
      </w:pPr>
      <w:r w:rsidRPr="00512977">
        <w:rPr>
          <w:rFonts w:ascii="Arial" w:hAnsi="Arial" w:cs="Arial"/>
          <w:sz w:val="22"/>
          <w:szCs w:val="22"/>
        </w:rPr>
        <w:t xml:space="preserve">bankovní spojení </w:t>
      </w:r>
      <w:r w:rsidR="00512977" w:rsidRPr="00512977">
        <w:rPr>
          <w:rFonts w:ascii="Arial" w:hAnsi="Arial" w:cs="Arial"/>
          <w:sz w:val="22"/>
          <w:szCs w:val="22"/>
        </w:rPr>
        <w:t>Moneta Money Bank</w:t>
      </w:r>
    </w:p>
    <w:p w14:paraId="0B3B387C" w14:textId="1B3F85C1"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00512977">
        <w:rPr>
          <w:rFonts w:ascii="Arial" w:hAnsi="Arial" w:cs="Arial"/>
          <w:sz w:val="22"/>
          <w:szCs w:val="22"/>
        </w:rPr>
        <w:t>227886475/0600</w:t>
      </w:r>
    </w:p>
    <w:p w14:paraId="79F2B640" w14:textId="7E4DB13C" w:rsidR="002E0ADE" w:rsidRDefault="002E0ADE" w:rsidP="002E0ADE">
      <w:pPr>
        <w:rPr>
          <w:rFonts w:ascii="Arial" w:hAnsi="Arial" w:cs="Arial"/>
          <w:sz w:val="22"/>
          <w:szCs w:val="22"/>
        </w:rPr>
      </w:pPr>
      <w:r w:rsidRPr="005E289B">
        <w:rPr>
          <w:rFonts w:ascii="Arial" w:hAnsi="Arial" w:cs="Arial"/>
          <w:sz w:val="22"/>
          <w:szCs w:val="22"/>
        </w:rPr>
        <w:t xml:space="preserve">zastoupen </w:t>
      </w:r>
      <w:r w:rsidR="00512977">
        <w:rPr>
          <w:rFonts w:ascii="Arial" w:hAnsi="Arial" w:cs="Arial"/>
          <w:sz w:val="22"/>
          <w:szCs w:val="22"/>
        </w:rPr>
        <w:t>Vojtěch Fusek</w:t>
      </w:r>
    </w:p>
    <w:p w14:paraId="6F46A0D8" w14:textId="77777777" w:rsidR="00EF0510" w:rsidRDefault="00EF0510" w:rsidP="00EF0510">
      <w:pPr>
        <w:rPr>
          <w:rFonts w:ascii="Arial" w:hAnsi="Arial" w:cs="Arial"/>
          <w:sz w:val="22"/>
          <w:szCs w:val="22"/>
        </w:rPr>
      </w:pPr>
    </w:p>
    <w:p w14:paraId="03957862"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1837E919" w14:textId="77777777" w:rsidR="000967DD" w:rsidRDefault="000967DD">
      <w:pPr>
        <w:rPr>
          <w:rFonts w:ascii="Arial" w:hAnsi="Arial" w:cs="Arial"/>
          <w:sz w:val="22"/>
          <w:szCs w:val="22"/>
        </w:rPr>
      </w:pPr>
    </w:p>
    <w:p w14:paraId="33F61EFA" w14:textId="77777777" w:rsidR="000967DD" w:rsidRDefault="000967DD">
      <w:pPr>
        <w:rPr>
          <w:rFonts w:ascii="Arial" w:hAnsi="Arial" w:cs="Arial"/>
          <w:sz w:val="22"/>
          <w:szCs w:val="22"/>
        </w:rPr>
      </w:pPr>
    </w:p>
    <w:p w14:paraId="040F2DD2" w14:textId="77777777" w:rsidR="000967DD" w:rsidRDefault="000967DD">
      <w:pPr>
        <w:rPr>
          <w:rFonts w:ascii="Arial" w:hAnsi="Arial" w:cs="Arial"/>
          <w:sz w:val="22"/>
          <w:szCs w:val="22"/>
        </w:rPr>
      </w:pPr>
      <w:r>
        <w:rPr>
          <w:rFonts w:ascii="Arial" w:hAnsi="Arial" w:cs="Arial"/>
          <w:sz w:val="22"/>
          <w:szCs w:val="22"/>
        </w:rPr>
        <w:t>v následujícím znění:</w:t>
      </w:r>
    </w:p>
    <w:p w14:paraId="555D9253"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01C36D79" w14:textId="77777777" w:rsidR="000967DD" w:rsidRDefault="000967DD">
      <w:pPr>
        <w:rPr>
          <w:rFonts w:ascii="Arial" w:hAnsi="Arial" w:cs="Arial"/>
          <w:sz w:val="22"/>
          <w:szCs w:val="22"/>
        </w:rPr>
      </w:pPr>
    </w:p>
    <w:p w14:paraId="414B5CFA" w14:textId="77777777" w:rsidR="000967DD" w:rsidRDefault="000967DD">
      <w:pPr>
        <w:numPr>
          <w:ilvl w:val="0"/>
          <w:numId w:val="22"/>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14:paraId="033AA823" w14:textId="2C8E03BD" w:rsidR="009D1DD4" w:rsidRDefault="009D1DD4">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005EF9">
        <w:rPr>
          <w:rFonts w:ascii="Arial" w:hAnsi="Arial" w:cs="Arial"/>
          <w:sz w:val="22"/>
          <w:szCs w:val="22"/>
        </w:rPr>
        <w:t xml:space="preserve"> </w:t>
      </w:r>
      <w:r w:rsidR="00C8733D">
        <w:rPr>
          <w:rFonts w:ascii="Arial" w:hAnsi="Arial" w:cs="Arial"/>
          <w:sz w:val="22"/>
          <w:szCs w:val="22"/>
        </w:rPr>
        <w:t>„</w:t>
      </w:r>
      <w:r w:rsidR="00DE05C0">
        <w:rPr>
          <w:rFonts w:ascii="Arial" w:hAnsi="Arial" w:cs="Arial"/>
          <w:b/>
          <w:sz w:val="22"/>
          <w:szCs w:val="22"/>
        </w:rPr>
        <w:t xml:space="preserve">FN Brno – rekonstrukce </w:t>
      </w:r>
      <w:r w:rsidR="001C3B1A">
        <w:rPr>
          <w:rFonts w:ascii="Arial" w:hAnsi="Arial" w:cs="Arial"/>
          <w:b/>
          <w:sz w:val="22"/>
          <w:szCs w:val="22"/>
        </w:rPr>
        <w:t xml:space="preserve">SIL, SLP, EPS pro </w:t>
      </w:r>
      <w:r w:rsidR="00DE05C0">
        <w:rPr>
          <w:rFonts w:ascii="Arial" w:hAnsi="Arial" w:cs="Arial"/>
          <w:b/>
          <w:sz w:val="22"/>
          <w:szCs w:val="22"/>
        </w:rPr>
        <w:t>KDCHOT, oddělení 14, DN</w:t>
      </w:r>
      <w:r w:rsidR="00C8733D">
        <w:rPr>
          <w:rFonts w:ascii="Arial" w:hAnsi="Arial" w:cs="Arial"/>
          <w:b/>
          <w:sz w:val="22"/>
          <w:szCs w:val="22"/>
        </w:rPr>
        <w:t>“</w:t>
      </w:r>
      <w:r w:rsidRPr="00C53305">
        <w:rPr>
          <w:rFonts w:ascii="Arial" w:hAnsi="Arial" w:cs="Arial"/>
          <w:sz w:val="22"/>
          <w:szCs w:val="22"/>
        </w:rPr>
        <w:t xml:space="preserve"> s</w:t>
      </w:r>
      <w:r>
        <w:rPr>
          <w:rFonts w:ascii="Arial" w:hAnsi="Arial" w:cs="Arial"/>
          <w:sz w:val="22"/>
          <w:szCs w:val="22"/>
        </w:rPr>
        <w:t>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512977">
        <w:rPr>
          <w:rFonts w:ascii="Arial" w:hAnsi="Arial" w:cs="Arial"/>
          <w:sz w:val="22"/>
          <w:szCs w:val="22"/>
        </w:rPr>
        <w:t>12.7.</w:t>
      </w:r>
      <w:r w:rsidR="00DE05C0">
        <w:rPr>
          <w:rFonts w:ascii="Arial" w:hAnsi="Arial" w:cs="Arial"/>
          <w:sz w:val="22"/>
          <w:szCs w:val="22"/>
        </w:rPr>
        <w:t>2022</w:t>
      </w:r>
      <w:r w:rsidR="00C53305">
        <w:rPr>
          <w:rFonts w:ascii="Arial" w:hAnsi="Arial" w:cs="Arial"/>
          <w:sz w:val="22"/>
          <w:szCs w:val="22"/>
        </w:rPr>
        <w:t>, která</w:t>
      </w:r>
      <w:r w:rsidR="00DC2CC8">
        <w:rPr>
          <w:rFonts w:ascii="Arial" w:hAnsi="Arial" w:cs="Arial"/>
          <w:sz w:val="22"/>
          <w:szCs w:val="22"/>
        </w:rPr>
        <w:t xml:space="preserve"> </w:t>
      </w:r>
      <w:r w:rsidR="00C53305">
        <w:rPr>
          <w:rFonts w:ascii="Arial" w:hAnsi="Arial" w:cs="Arial"/>
          <w:sz w:val="22"/>
          <w:szCs w:val="22"/>
        </w:rPr>
        <w:t xml:space="preserve">je uvedena v </w:t>
      </w:r>
      <w:r w:rsidR="00C53305" w:rsidRPr="00DB2515">
        <w:rPr>
          <w:rFonts w:ascii="Arial" w:hAnsi="Arial" w:cs="Arial"/>
          <w:color w:val="0000FF"/>
          <w:sz w:val="22"/>
          <w:szCs w:val="22"/>
          <w:u w:val="single"/>
        </w:rPr>
        <w:t xml:space="preserve">Příloze č. </w:t>
      </w:r>
      <w:r w:rsidR="00C53305">
        <w:rPr>
          <w:rFonts w:ascii="Arial" w:hAnsi="Arial" w:cs="Arial"/>
          <w:color w:val="0000FF"/>
          <w:sz w:val="22"/>
          <w:szCs w:val="22"/>
          <w:u w:val="single"/>
        </w:rPr>
        <w:t>1</w:t>
      </w:r>
    </w:p>
    <w:p w14:paraId="7C50EB80" w14:textId="77777777" w:rsidR="000967DD" w:rsidRDefault="000967DD">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C53305">
        <w:rPr>
          <w:rFonts w:ascii="Arial" w:hAnsi="Arial" w:cs="Arial"/>
          <w:color w:val="0000FF"/>
          <w:sz w:val="22"/>
          <w:szCs w:val="22"/>
          <w:u w:val="single"/>
        </w:rPr>
        <w:t>2</w:t>
      </w:r>
    </w:p>
    <w:p w14:paraId="476794D3" w14:textId="77777777" w:rsidR="000967DD" w:rsidRDefault="000967DD">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6BC52EDA" w14:textId="77777777" w:rsidR="003C61EE" w:rsidRDefault="003C61EE">
      <w:pPr>
        <w:numPr>
          <w:ilvl w:val="0"/>
          <w:numId w:val="10"/>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06A356FD" w14:textId="77777777" w:rsidR="003C61EE" w:rsidRPr="002C0ECE" w:rsidRDefault="003C61EE">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5B4567">
        <w:rPr>
          <w:rFonts w:ascii="Arial" w:hAnsi="Arial" w:cs="Arial"/>
          <w:sz w:val="22"/>
          <w:szCs w:val="22"/>
        </w:rPr>
        <w:t>4</w:t>
      </w:r>
      <w:r w:rsidRPr="002C0ECE">
        <w:rPr>
          <w:rFonts w:ascii="Arial" w:hAnsi="Arial" w:cs="Arial"/>
          <w:sz w:val="22"/>
          <w:szCs w:val="22"/>
        </w:rPr>
        <w:t xml:space="preserve"> vyhotoveních, z toho 1 v datové formě (na CD/DVD) ve formátech *.dwg, *.pdf, *.</w:t>
      </w:r>
      <w:r w:rsidR="002A4C4D" w:rsidRPr="002C0ECE">
        <w:rPr>
          <w:rFonts w:ascii="Arial" w:hAnsi="Arial" w:cs="Arial"/>
          <w:sz w:val="22"/>
          <w:szCs w:val="22"/>
        </w:rPr>
        <w:t>doc</w:t>
      </w:r>
      <w:r w:rsidRPr="002C0ECE">
        <w:rPr>
          <w:rFonts w:ascii="Arial" w:hAnsi="Arial" w:cs="Arial"/>
          <w:sz w:val="22"/>
          <w:szCs w:val="22"/>
        </w:rPr>
        <w:t xml:space="preserve"> a *.xls</w:t>
      </w:r>
      <w:r w:rsidR="002C0ECE" w:rsidRPr="002C0ECE">
        <w:rPr>
          <w:rFonts w:ascii="Arial" w:hAnsi="Arial" w:cs="Arial"/>
          <w:sz w:val="22"/>
          <w:szCs w:val="22"/>
        </w:rPr>
        <w:t>, nikoliv však ve formátech ZIP a RAR</w:t>
      </w:r>
      <w:r w:rsidR="002C0ECE">
        <w:rPr>
          <w:rFonts w:ascii="Arial" w:hAnsi="Arial" w:cs="Arial"/>
          <w:sz w:val="22"/>
          <w:szCs w:val="22"/>
        </w:rPr>
        <w:t>;</w:t>
      </w:r>
    </w:p>
    <w:p w14:paraId="434CC9B4" w14:textId="18BB8975" w:rsidR="003C61EE" w:rsidRPr="008531E8" w:rsidRDefault="003C61EE">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w:t>
      </w:r>
      <w:r w:rsidR="005B4567">
        <w:rPr>
          <w:rFonts w:ascii="Arial" w:hAnsi="Arial" w:cs="Arial"/>
          <w:sz w:val="22"/>
          <w:szCs w:val="22"/>
        </w:rPr>
        <w:t>4</w:t>
      </w:r>
      <w:r w:rsidRPr="002C0ECE">
        <w:rPr>
          <w:rFonts w:ascii="Arial" w:hAnsi="Arial" w:cs="Arial"/>
          <w:sz w:val="22"/>
          <w:szCs w:val="22"/>
        </w:rPr>
        <w:t>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60184668" w14:textId="6D9511C3" w:rsidR="003C61EE" w:rsidRPr="008531E8" w:rsidRDefault="003C61EE">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w:t>
      </w:r>
      <w:r w:rsidR="005B4567">
        <w:rPr>
          <w:rFonts w:ascii="Arial" w:hAnsi="Arial" w:cs="Arial"/>
          <w:sz w:val="22"/>
          <w:szCs w:val="22"/>
        </w:rPr>
        <w:t>4</w:t>
      </w:r>
      <w:r w:rsidR="001E694B">
        <w:rPr>
          <w:rFonts w:ascii="Arial" w:hAnsi="Arial" w:cs="Arial"/>
          <w:sz w:val="22"/>
          <w:szCs w:val="22"/>
        </w:rPr>
        <w:t xml:space="preserve"> </w:t>
      </w:r>
      <w:r w:rsidRPr="002C0ECE">
        <w:rPr>
          <w:rFonts w:ascii="Arial" w:hAnsi="Arial" w:cs="Arial"/>
          <w:sz w:val="22"/>
          <w:szCs w:val="22"/>
        </w:rPr>
        <w:t>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1E51ECC2" w14:textId="43023562" w:rsidR="003C61EE" w:rsidRPr="008531E8" w:rsidRDefault="003C61EE">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5B4567">
        <w:rPr>
          <w:rFonts w:ascii="Arial" w:hAnsi="Arial" w:cs="Arial"/>
          <w:sz w:val="22"/>
          <w:szCs w:val="22"/>
        </w:rPr>
        <w:t>4</w:t>
      </w:r>
      <w:r w:rsidR="002C0ECE" w:rsidRPr="002C0ECE">
        <w:rPr>
          <w:rFonts w:ascii="Arial" w:hAnsi="Arial" w:cs="Arial"/>
          <w:sz w:val="22"/>
          <w:szCs w:val="22"/>
        </w:rPr>
        <w:t> vyhotoveních z</w:t>
      </w:r>
      <w:r w:rsidR="00181281">
        <w:rPr>
          <w:rFonts w:ascii="Arial" w:hAnsi="Arial" w:cs="Arial"/>
          <w:sz w:val="22"/>
          <w:szCs w:val="22"/>
        </w:rPr>
        <w:t> toho v 2</w:t>
      </w:r>
      <w:r w:rsidR="002C0ECE">
        <w:rPr>
          <w:rFonts w:ascii="Arial" w:hAnsi="Arial" w:cs="Arial"/>
          <w:sz w:val="22"/>
          <w:szCs w:val="22"/>
        </w:rPr>
        <w:t xml:space="preserve"> vyhotovení v elektronické verzi</w:t>
      </w:r>
      <w:r w:rsidRPr="008531E8">
        <w:rPr>
          <w:rFonts w:ascii="Arial" w:hAnsi="Arial" w:cs="Arial"/>
          <w:sz w:val="22"/>
          <w:szCs w:val="22"/>
        </w:rPr>
        <w:t>;</w:t>
      </w:r>
    </w:p>
    <w:p w14:paraId="47F4944F" w14:textId="77777777" w:rsidR="003C61EE" w:rsidRDefault="003C61EE">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w:t>
      </w:r>
      <w:r w:rsidR="00DB2515">
        <w:rPr>
          <w:rFonts w:ascii="Arial" w:hAnsi="Arial" w:cs="Arial"/>
          <w:sz w:val="22"/>
          <w:szCs w:val="22"/>
        </w:rPr>
        <w:t>u</w:t>
      </w:r>
      <w:r w:rsidRPr="008531E8">
        <w:rPr>
          <w:rFonts w:ascii="Arial" w:hAnsi="Arial" w:cs="Arial"/>
          <w:sz w:val="22"/>
          <w:szCs w:val="22"/>
        </w:rPr>
        <w:t xml:space="preserve"> jednotlivých prvků a zařízení po jednotlivých místnostech včetně výrobního čísla, typu a technických parametrů pro potřeby zařazení majetku do operativní evidence zadavatele, </w:t>
      </w:r>
      <w:r w:rsidR="00DB2515">
        <w:rPr>
          <w:rFonts w:ascii="Arial" w:hAnsi="Arial" w:cs="Arial"/>
          <w:sz w:val="22"/>
          <w:szCs w:val="22"/>
        </w:rPr>
        <w:t xml:space="preserve">který tvoří </w:t>
      </w:r>
      <w:r w:rsidR="00DB2515" w:rsidRPr="00DB2515">
        <w:rPr>
          <w:rFonts w:ascii="Arial" w:hAnsi="Arial" w:cs="Arial"/>
          <w:color w:val="0000FF"/>
          <w:sz w:val="22"/>
          <w:szCs w:val="22"/>
          <w:u w:val="single"/>
        </w:rPr>
        <w:t xml:space="preserve">přílohu č. </w:t>
      </w:r>
      <w:r w:rsidR="00C53305">
        <w:rPr>
          <w:rFonts w:ascii="Arial" w:hAnsi="Arial" w:cs="Arial"/>
          <w:color w:val="0000FF"/>
          <w:sz w:val="22"/>
          <w:szCs w:val="22"/>
          <w:u w:val="single"/>
        </w:rPr>
        <w:t>5</w:t>
      </w:r>
      <w:r w:rsidR="00DB2515" w:rsidRPr="00DB2515">
        <w:rPr>
          <w:rFonts w:ascii="Arial" w:hAnsi="Arial" w:cs="Arial"/>
          <w:color w:val="0000FF"/>
          <w:sz w:val="22"/>
          <w:szCs w:val="22"/>
        </w:rPr>
        <w:t xml:space="preserve"> </w:t>
      </w:r>
      <w:r w:rsidR="00DB2515">
        <w:rPr>
          <w:rFonts w:ascii="Arial" w:hAnsi="Arial" w:cs="Arial"/>
          <w:sz w:val="22"/>
          <w:szCs w:val="22"/>
        </w:rPr>
        <w:t xml:space="preserve">této smlouvy. Kusovník je zpracován </w:t>
      </w:r>
      <w:r w:rsidRPr="008531E8">
        <w:rPr>
          <w:rFonts w:ascii="Arial" w:hAnsi="Arial" w:cs="Arial"/>
          <w:sz w:val="22"/>
          <w:szCs w:val="22"/>
        </w:rPr>
        <w:t xml:space="preserve">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w:t>
      </w:r>
      <w:r w:rsidR="00DB2515">
        <w:rPr>
          <w:rFonts w:ascii="Arial" w:hAnsi="Arial" w:cs="Arial"/>
          <w:sz w:val="22"/>
          <w:szCs w:val="22"/>
        </w:rPr>
        <w:t> </w:t>
      </w:r>
      <w:r w:rsidRPr="008531E8">
        <w:rPr>
          <w:rFonts w:ascii="Arial" w:hAnsi="Arial" w:cs="Arial"/>
          <w:sz w:val="22"/>
          <w:szCs w:val="22"/>
        </w:rPr>
        <w:t>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w:t>
      </w:r>
      <w:r w:rsidR="00DB2515">
        <w:rPr>
          <w:rFonts w:ascii="Arial" w:hAnsi="Arial" w:cs="Arial"/>
          <w:sz w:val="22"/>
          <w:szCs w:val="22"/>
        </w:rPr>
        <w:t xml:space="preserve">, ve znění pozdějších předpisů. </w:t>
      </w:r>
    </w:p>
    <w:p w14:paraId="0CEA7FA2" w14:textId="77777777" w:rsidR="003C61EE" w:rsidRPr="005F24BD" w:rsidRDefault="002C0ECE">
      <w:pPr>
        <w:numPr>
          <w:ilvl w:val="0"/>
          <w:numId w:val="23"/>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1B2F10AB" w14:textId="77777777" w:rsidR="000967DD" w:rsidRDefault="000967DD">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779F270A" w14:textId="77777777" w:rsidR="00271317" w:rsidRDefault="00271317" w:rsidP="006B5E77">
      <w:pPr>
        <w:jc w:val="center"/>
        <w:rPr>
          <w:rFonts w:ascii="Arial" w:hAnsi="Arial" w:cs="Arial"/>
          <w:sz w:val="22"/>
          <w:szCs w:val="22"/>
        </w:rPr>
      </w:pPr>
    </w:p>
    <w:p w14:paraId="05E660F7" w14:textId="77777777" w:rsidR="00174FC3" w:rsidRDefault="00174FC3" w:rsidP="006B5E77">
      <w:pPr>
        <w:jc w:val="center"/>
        <w:rPr>
          <w:rFonts w:ascii="Arial" w:hAnsi="Arial" w:cs="Arial"/>
          <w:sz w:val="22"/>
          <w:szCs w:val="22"/>
        </w:rPr>
      </w:pPr>
    </w:p>
    <w:p w14:paraId="2FA9B04E"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14:paraId="74D1BD0E" w14:textId="1384FA66" w:rsidR="001E694B" w:rsidRPr="001E694B" w:rsidRDefault="000967D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6F86CDDA" w14:textId="69A28C39" w:rsidR="001E694B" w:rsidRDefault="00EF53E1">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termín převzetí staveniště: 5</w:t>
      </w:r>
      <w:r w:rsidR="001E694B">
        <w:rPr>
          <w:rFonts w:ascii="Arial" w:hAnsi="Arial" w:cs="Arial"/>
          <w:sz w:val="22"/>
          <w:szCs w:val="22"/>
        </w:rPr>
        <w:t xml:space="preserve"> dní od nabytí účinnosti této smlouvy</w:t>
      </w:r>
    </w:p>
    <w:p w14:paraId="1AE9DEEB" w14:textId="3538212E" w:rsidR="000967DD" w:rsidRPr="002E0ADE" w:rsidRDefault="000967DD">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EF53E1">
        <w:rPr>
          <w:rFonts w:ascii="Arial" w:hAnsi="Arial" w:cs="Arial"/>
          <w:sz w:val="22"/>
          <w:szCs w:val="22"/>
        </w:rPr>
        <w:t>maximálně 60 dní od nabytí účinnosti této smlouvy</w:t>
      </w:r>
    </w:p>
    <w:p w14:paraId="1919A096" w14:textId="77777777" w:rsidR="000967DD" w:rsidRDefault="000967DD">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07324B59" w14:textId="77777777" w:rsidR="000967DD" w:rsidRDefault="000967D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2F81594B" w14:textId="77777777" w:rsidR="000967DD" w:rsidRDefault="000967D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104B626C" w14:textId="77777777" w:rsidR="000967DD" w:rsidRDefault="000967D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370B8A59"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50C74C40"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t>Místo plnění</w:t>
      </w:r>
    </w:p>
    <w:p w14:paraId="08C51DE0" w14:textId="2D5B6723" w:rsidR="000967DD" w:rsidRPr="00293E49" w:rsidRDefault="000967DD" w:rsidP="006B5E77">
      <w:pPr>
        <w:numPr>
          <w:ilvl w:val="0"/>
          <w:numId w:val="8"/>
        </w:numPr>
        <w:tabs>
          <w:tab w:val="num" w:pos="426"/>
        </w:tabs>
        <w:ind w:left="426" w:hanging="437"/>
        <w:rPr>
          <w:rFonts w:ascii="Arial" w:hAnsi="Arial" w:cs="Arial"/>
          <w:sz w:val="22"/>
          <w:szCs w:val="22"/>
        </w:rPr>
      </w:pPr>
      <w:r w:rsidRPr="00293E49">
        <w:rPr>
          <w:rFonts w:ascii="Arial" w:hAnsi="Arial" w:cs="Arial"/>
          <w:sz w:val="22"/>
          <w:szCs w:val="22"/>
        </w:rPr>
        <w:t>Místem plnění je Faku</w:t>
      </w:r>
      <w:r w:rsidR="00DE05C0">
        <w:rPr>
          <w:rFonts w:ascii="Arial" w:hAnsi="Arial" w:cs="Arial"/>
          <w:sz w:val="22"/>
          <w:szCs w:val="22"/>
        </w:rPr>
        <w:t xml:space="preserve">ltní nemocnice Brno, </w:t>
      </w:r>
      <w:r w:rsidR="0048088F">
        <w:rPr>
          <w:rFonts w:ascii="Arial" w:hAnsi="Arial" w:cs="Arial"/>
          <w:sz w:val="22"/>
          <w:szCs w:val="22"/>
        </w:rPr>
        <w:t>Pracoviště Dětská nemocnice</w:t>
      </w:r>
      <w:r w:rsidR="007442BB" w:rsidRPr="00293E49">
        <w:rPr>
          <w:rFonts w:ascii="Arial" w:hAnsi="Arial" w:cs="Arial"/>
          <w:sz w:val="22"/>
          <w:szCs w:val="22"/>
        </w:rPr>
        <w:t xml:space="preserve">, </w:t>
      </w:r>
      <w:r w:rsidR="00DE05C0">
        <w:rPr>
          <w:rFonts w:ascii="Arial" w:hAnsi="Arial" w:cs="Arial"/>
          <w:sz w:val="22"/>
          <w:szCs w:val="22"/>
        </w:rPr>
        <w:t>Černopolní 212/9, 613</w:t>
      </w:r>
      <w:r w:rsidR="00293E49" w:rsidRPr="00293E49">
        <w:rPr>
          <w:rFonts w:ascii="Arial" w:hAnsi="Arial" w:cs="Arial"/>
          <w:sz w:val="22"/>
          <w:szCs w:val="22"/>
        </w:rPr>
        <w:t xml:space="preserve"> 00 Brno</w:t>
      </w:r>
      <w:r w:rsidR="005738D2">
        <w:rPr>
          <w:rFonts w:ascii="Arial" w:hAnsi="Arial" w:cs="Arial"/>
          <w:sz w:val="22"/>
          <w:szCs w:val="22"/>
        </w:rPr>
        <w:t>, budova B2, oddělení 14, 2. NP</w:t>
      </w:r>
    </w:p>
    <w:p w14:paraId="0D17E010" w14:textId="77777777" w:rsidR="00271317" w:rsidRDefault="00271317">
      <w:pPr>
        <w:ind w:left="426"/>
        <w:rPr>
          <w:rFonts w:ascii="Arial" w:hAnsi="Arial" w:cs="Arial"/>
          <w:sz w:val="22"/>
          <w:szCs w:val="22"/>
        </w:rPr>
      </w:pPr>
    </w:p>
    <w:p w14:paraId="67FB7670"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t>Cena díla</w:t>
      </w:r>
    </w:p>
    <w:p w14:paraId="34FBA278" w14:textId="77777777"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3494B222" w14:textId="775517B7" w:rsidR="000967DD" w:rsidRDefault="003D0A97">
      <w:pPr>
        <w:ind w:left="426"/>
        <w:rPr>
          <w:rFonts w:ascii="Arial" w:hAnsi="Arial" w:cs="Arial"/>
          <w:sz w:val="22"/>
          <w:szCs w:val="22"/>
        </w:rPr>
      </w:pPr>
      <w:r>
        <w:rPr>
          <w:rFonts w:ascii="Arial" w:hAnsi="Arial" w:cs="Arial"/>
          <w:b/>
          <w:sz w:val="22"/>
        </w:rPr>
        <w:t>1 110 872,32</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14:paraId="47828257" w14:textId="5F9CA94F" w:rsidR="002E0ADE" w:rsidRDefault="002E0ADE">
      <w:pPr>
        <w:ind w:left="426"/>
        <w:rPr>
          <w:rFonts w:ascii="Arial" w:hAnsi="Arial" w:cs="Arial"/>
          <w:sz w:val="22"/>
          <w:szCs w:val="22"/>
        </w:rPr>
      </w:pPr>
      <w:r w:rsidRPr="00155E34">
        <w:rPr>
          <w:rFonts w:ascii="Arial" w:hAnsi="Arial" w:cs="Arial"/>
          <w:b/>
          <w:sz w:val="22"/>
        </w:rPr>
        <w:t xml:space="preserve">(slovy: </w:t>
      </w:r>
      <w:r w:rsidR="003D0A97" w:rsidRPr="003D0A97">
        <w:rPr>
          <w:rFonts w:ascii="Arial" w:hAnsi="Arial" w:cs="Arial"/>
          <w:b/>
          <w:sz w:val="22"/>
        </w:rPr>
        <w:t>jeden milion jedno sto deset tisíc osm set sedmdesát dva korun českých třicet dva haléřů</w:t>
      </w:r>
      <w:r w:rsidRPr="00155E34">
        <w:rPr>
          <w:rFonts w:ascii="Arial" w:hAnsi="Arial" w:cs="Arial"/>
          <w:b/>
          <w:sz w:val="22"/>
        </w:rPr>
        <w:t xml:space="preserve"> korun českých</w:t>
      </w:r>
    </w:p>
    <w:p w14:paraId="74CF2216"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14:paraId="495BA811" w14:textId="77777777"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14:paraId="5C4B7A9A"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14:paraId="56AB4B66" w14:textId="77777777"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w:t>
      </w:r>
      <w:r w:rsidRPr="00554521">
        <w:rPr>
          <w:rFonts w:ascii="Arial" w:hAnsi="Arial" w:cs="Arial"/>
          <w:sz w:val="22"/>
          <w:szCs w:val="22"/>
        </w:rPr>
        <w:lastRenderedPageBreak/>
        <w:t>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04785FA6" w14:textId="77777777"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14:paraId="18FA23BF" w14:textId="77777777"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14:paraId="4F3A11F4" w14:textId="77777777" w:rsidR="000967DD" w:rsidRDefault="000967DD">
      <w:pPr>
        <w:ind w:left="426"/>
        <w:rPr>
          <w:rFonts w:ascii="Arial" w:hAnsi="Arial" w:cs="Arial"/>
          <w:sz w:val="22"/>
          <w:szCs w:val="22"/>
        </w:rPr>
      </w:pPr>
    </w:p>
    <w:p w14:paraId="01CFA6FE"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16462096" w14:textId="77777777" w:rsidR="00DE7754" w:rsidRPr="000B52A1" w:rsidRDefault="00DE7754">
      <w:pPr>
        <w:numPr>
          <w:ilvl w:val="0"/>
          <w:numId w:val="14"/>
        </w:numPr>
        <w:tabs>
          <w:tab w:val="clear" w:pos="720"/>
          <w:tab w:val="num" w:pos="426"/>
        </w:tabs>
        <w:ind w:left="426" w:hanging="426"/>
        <w:rPr>
          <w:rFonts w:ascii="Arial" w:hAnsi="Arial" w:cs="Arial"/>
          <w:sz w:val="22"/>
          <w:szCs w:val="22"/>
        </w:rPr>
      </w:pPr>
      <w:r w:rsidRPr="000B52A1">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 vystavené zhotovitelem</w:t>
      </w:r>
      <w:r w:rsidR="00005EF9" w:rsidRPr="000B52A1">
        <w:rPr>
          <w:rFonts w:ascii="Arial" w:hAnsi="Arial" w:cs="Arial"/>
          <w:sz w:val="22"/>
          <w:szCs w:val="22"/>
        </w:rPr>
        <w:t xml:space="preserve">, a </w:t>
      </w:r>
      <w:r w:rsidRPr="000B52A1">
        <w:rPr>
          <w:rFonts w:ascii="Arial" w:hAnsi="Arial" w:cs="Arial"/>
          <w:sz w:val="22"/>
          <w:szCs w:val="22"/>
        </w:rPr>
        <w:t>bude splatná 60 dnů od data vys</w:t>
      </w:r>
      <w:r w:rsidR="00005EF9" w:rsidRPr="000B52A1">
        <w:rPr>
          <w:rFonts w:ascii="Arial" w:hAnsi="Arial" w:cs="Arial"/>
          <w:sz w:val="22"/>
          <w:szCs w:val="22"/>
        </w:rPr>
        <w:t xml:space="preserve">tavení faktury. </w:t>
      </w:r>
      <w:r w:rsidRPr="000B52A1">
        <w:rPr>
          <w:rFonts w:ascii="Arial" w:hAnsi="Arial" w:cs="Arial"/>
          <w:sz w:val="22"/>
          <w:szCs w:val="22"/>
        </w:rPr>
        <w:t>Dnem zaplacení se rozumí den zúčtování fakturované částky z bankovního účtu objednatele ve prospěch bankovního účtu zhotovitele. Záloha se neposkytuje.</w:t>
      </w:r>
    </w:p>
    <w:p w14:paraId="1B5CEAD2" w14:textId="77777777" w:rsidR="00DE7754" w:rsidRDefault="00DE7754">
      <w:pPr>
        <w:numPr>
          <w:ilvl w:val="0"/>
          <w:numId w:val="14"/>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Pr="00897B26">
        <w:rPr>
          <w:rFonts w:ascii="Arial" w:hAnsi="Arial" w:cs="Arial"/>
          <w:sz w:val="22"/>
          <w:szCs w:val="22"/>
        </w:rPr>
        <w:t xml:space="preserve">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14:paraId="56A939FA" w14:textId="77777777" w:rsidR="00DE7754" w:rsidRDefault="00DE7754">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14:paraId="352214CC" w14:textId="77777777" w:rsidR="00DE7754" w:rsidRDefault="00DE7754">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14:paraId="77849BF1" w14:textId="77777777" w:rsidR="00DE7754" w:rsidRDefault="00DE7754">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14:paraId="355F517B" w14:textId="77777777" w:rsidR="00DE7754" w:rsidRDefault="00DE7754">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14:paraId="24C5A8F0" w14:textId="77777777" w:rsidR="00DE7754" w:rsidRPr="008531E8" w:rsidRDefault="00DE7754">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14:paraId="4DEEBD14" w14:textId="77777777" w:rsidR="00DE7754" w:rsidRPr="008531E8" w:rsidRDefault="00DE7754">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14:paraId="5AD88374" w14:textId="77777777" w:rsidR="00DE7754" w:rsidRPr="008531E8" w:rsidRDefault="00DE7754">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3F37D527" w14:textId="77777777" w:rsidR="00DE7754" w:rsidRPr="008531E8" w:rsidRDefault="00DE7754">
      <w:pPr>
        <w:pStyle w:val="Import7"/>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14:paraId="5BF9151B" w14:textId="77777777" w:rsidR="00DE7754" w:rsidRPr="008531E8" w:rsidRDefault="00DE7754">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14:paraId="7DAB81C6" w14:textId="77777777" w:rsidR="00DE7754" w:rsidRPr="008531E8" w:rsidRDefault="00DE7754">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379E8862" w14:textId="77777777" w:rsidR="00DE7754" w:rsidRDefault="00DE7754">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lastRenderedPageBreak/>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57E2F064" w14:textId="77777777" w:rsidR="00DE7754" w:rsidRPr="008531E8" w:rsidRDefault="00DE7754">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14:paraId="382D0F89" w14:textId="77777777" w:rsidR="00DE7754" w:rsidRPr="008531E8" w:rsidRDefault="00DE7754">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14:paraId="33B9C121" w14:textId="77777777" w:rsidR="00DE7754" w:rsidRPr="0048137C" w:rsidRDefault="00DE7754">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14:paraId="7832D7F7" w14:textId="77777777" w:rsidR="00DE7754" w:rsidRDefault="00DE7754">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14:paraId="51941BC9" w14:textId="77777777" w:rsidR="00DE7754" w:rsidRDefault="00DE7754">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14:paraId="39FACE01" w14:textId="77777777" w:rsidR="000967DD" w:rsidRDefault="000967DD" w:rsidP="00DE7754">
      <w:pPr>
        <w:ind w:left="426"/>
        <w:rPr>
          <w:rFonts w:ascii="Arial" w:hAnsi="Arial" w:cs="Arial"/>
          <w:sz w:val="22"/>
          <w:szCs w:val="22"/>
        </w:rPr>
      </w:pPr>
    </w:p>
    <w:p w14:paraId="65BDC9FD" w14:textId="77777777" w:rsidR="00DE7754" w:rsidRDefault="00DE7754">
      <w:pPr>
        <w:numPr>
          <w:ilvl w:val="0"/>
          <w:numId w:val="20"/>
        </w:numPr>
        <w:tabs>
          <w:tab w:val="left" w:pos="0"/>
        </w:tabs>
        <w:jc w:val="center"/>
        <w:rPr>
          <w:rFonts w:ascii="Arial" w:hAnsi="Arial" w:cs="Arial"/>
          <w:sz w:val="22"/>
          <w:szCs w:val="22"/>
        </w:rPr>
      </w:pPr>
      <w:r>
        <w:rPr>
          <w:rFonts w:ascii="Arial" w:hAnsi="Arial" w:cs="Arial"/>
          <w:b/>
          <w:bCs/>
          <w:sz w:val="22"/>
          <w:szCs w:val="22"/>
        </w:rPr>
        <w:t>Staveniště</w:t>
      </w:r>
    </w:p>
    <w:p w14:paraId="3CFACFA5"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7CFCB385"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057FF992" w14:textId="77777777" w:rsidR="00DE7754" w:rsidRDefault="00DE7754">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14:paraId="1995FA15" w14:textId="77777777" w:rsidR="00DE7754" w:rsidRDefault="00DE7754">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29A7B945" w14:textId="77777777" w:rsidR="00DE7754" w:rsidRDefault="00DE7754">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227B440A"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6DEE0168"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14:paraId="5EB8E173"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75ADDD8E"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14:paraId="2A197631"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2DD7F4F7"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je povinen po celou dobu výstavby řádně zabezpečit staveniště proti vniknutí nepovolaných osob a zajistit obecnou bezpečnost osob a věcí v prostoru prováděných prací.</w:t>
      </w:r>
    </w:p>
    <w:p w14:paraId="50DD864A"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5D75A790" w14:textId="77777777"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14:paraId="05AA219F" w14:textId="77777777" w:rsidR="00DE7754" w:rsidRPr="00343882" w:rsidRDefault="00DE7754">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14:paraId="6AD89039" w14:textId="77777777" w:rsidR="00DE7754" w:rsidRPr="00343882" w:rsidRDefault="00DE7754">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14:paraId="1121D525"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14:paraId="59FA986C" w14:textId="77777777"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14:paraId="7DB658F9" w14:textId="77777777" w:rsidR="000967DD" w:rsidRDefault="000967DD">
      <w:pPr>
        <w:ind w:left="426"/>
        <w:rPr>
          <w:rFonts w:ascii="Arial" w:hAnsi="Arial" w:cs="Arial"/>
          <w:sz w:val="22"/>
          <w:szCs w:val="22"/>
        </w:rPr>
      </w:pPr>
    </w:p>
    <w:p w14:paraId="57803E51" w14:textId="77777777" w:rsidR="00DE7754" w:rsidRPr="005608E9" w:rsidRDefault="00DE7754">
      <w:pPr>
        <w:numPr>
          <w:ilvl w:val="0"/>
          <w:numId w:val="20"/>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14:paraId="6DE39EFC" w14:textId="77777777" w:rsidR="00DE7754" w:rsidRDefault="00DE7754">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14:paraId="50572986" w14:textId="77777777" w:rsidR="00DE7754" w:rsidRDefault="00DE7754">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14:paraId="3AE0DCCF" w14:textId="5ABA502B" w:rsidR="00DE7754" w:rsidRDefault="00DE7754">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7230"/>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w:t>
      </w:r>
      <w:r w:rsidR="007C7B08">
        <w:rPr>
          <w:rFonts w:ascii="Arial" w:hAnsi="Arial" w:cs="Arial"/>
          <w:sz w:val="22"/>
          <w:szCs w:val="22"/>
        </w:rPr>
        <w:t xml:space="preserve"> nebo </w:t>
      </w:r>
      <w:r w:rsidRPr="008531E8">
        <w:rPr>
          <w:rFonts w:ascii="Arial" w:hAnsi="Arial" w:cs="Arial"/>
          <w:sz w:val="22"/>
          <w:szCs w:val="22"/>
        </w:rPr>
        <w:t>případně j</w:t>
      </w:r>
      <w:r w:rsidR="007C7B08">
        <w:rPr>
          <w:rFonts w:ascii="Arial" w:hAnsi="Arial" w:cs="Arial"/>
          <w:sz w:val="22"/>
          <w:szCs w:val="22"/>
        </w:rPr>
        <w:t>ím</w:t>
      </w:r>
      <w:r w:rsidRPr="008531E8">
        <w:rPr>
          <w:rFonts w:ascii="Arial" w:hAnsi="Arial" w:cs="Arial"/>
          <w:sz w:val="22"/>
          <w:szCs w:val="22"/>
        </w:rPr>
        <w:t xml:space="preserve"> písemně pověřený zástupce, přímý zpracovatel projektové dokumentace nebo oprávněné orgány státní správy.</w:t>
      </w:r>
    </w:p>
    <w:p w14:paraId="5F83D6F3" w14:textId="4A86EDEA" w:rsidR="00DE7754" w:rsidRDefault="00DE7754">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7230"/>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w:t>
      </w:r>
      <w:r w:rsidR="007C7B08">
        <w:rPr>
          <w:rFonts w:ascii="Arial" w:hAnsi="Arial" w:cs="Arial"/>
          <w:sz w:val="22"/>
          <w:szCs w:val="22"/>
        </w:rPr>
        <w:t xml:space="preserve"> </w:t>
      </w:r>
      <w:r w:rsidRPr="008531E8">
        <w:rPr>
          <w:rFonts w:ascii="Arial" w:hAnsi="Arial" w:cs="Arial"/>
          <w:sz w:val="22"/>
          <w:szCs w:val="22"/>
        </w:rPr>
        <w:t>denně</w:t>
      </w:r>
      <w:r w:rsidR="00837B81">
        <w:rPr>
          <w:rFonts w:ascii="Arial" w:hAnsi="Arial" w:cs="Arial"/>
          <w:sz w:val="22"/>
          <w:szCs w:val="22"/>
        </w:rPr>
        <w:t xml:space="preserve"> </w:t>
      </w:r>
      <w:r w:rsidRPr="008531E8">
        <w:rPr>
          <w:rFonts w:ascii="Arial" w:hAnsi="Arial" w:cs="Arial"/>
          <w:sz w:val="22"/>
          <w:szCs w:val="22"/>
        </w:rPr>
        <w:t>Objednateli ke kontrole a k provádění zápisů a současně mu bez zbytečného odkladu vydat průpisy uzavřených stran stavebního deníku.</w:t>
      </w:r>
    </w:p>
    <w:p w14:paraId="5FDA1BBD" w14:textId="2EE53CEC" w:rsidR="00DE7754" w:rsidRDefault="00DE7754">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7230"/>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sidR="007C7B08">
        <w:rPr>
          <w:rFonts w:ascii="Arial" w:hAnsi="Arial" w:cs="Arial"/>
          <w:sz w:val="22"/>
          <w:szCs w:val="22"/>
        </w:rPr>
        <w:t xml:space="preserve"> </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w:t>
      </w:r>
      <w:r w:rsidR="007C7B08">
        <w:rPr>
          <w:rFonts w:ascii="Arial" w:hAnsi="Arial" w:cs="Arial"/>
          <w:sz w:val="22"/>
          <w:szCs w:val="22"/>
        </w:rPr>
        <w:t xml:space="preserve"> </w:t>
      </w:r>
      <w:r w:rsidRPr="008531E8">
        <w:rPr>
          <w:rFonts w:ascii="Arial" w:hAnsi="Arial" w:cs="Arial"/>
          <w:sz w:val="22"/>
          <w:szCs w:val="22"/>
        </w:rPr>
        <w:t xml:space="preserve">nebo Zhotovitel se zápisem ve stavebním deníku, musí k tomuto </w:t>
      </w:r>
      <w:r w:rsidRPr="008531E8">
        <w:rPr>
          <w:rFonts w:ascii="Arial" w:hAnsi="Arial" w:cs="Arial"/>
          <w:sz w:val="22"/>
          <w:szCs w:val="22"/>
        </w:rPr>
        <w:lastRenderedPageBreak/>
        <w:t>zápisu připojit svoje stanovisko nejpozději do tří pracovních dnů ode dne pořízení takového zápisu.</w:t>
      </w:r>
    </w:p>
    <w:p w14:paraId="4D671E57" w14:textId="77777777" w:rsidR="00F052F5" w:rsidRDefault="00F052F5">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14:paraId="0803D30A" w14:textId="77777777" w:rsidR="000967DD" w:rsidRDefault="000967DD" w:rsidP="006B5E77">
      <w:pPr>
        <w:ind w:left="360"/>
        <w:rPr>
          <w:rFonts w:ascii="Arial" w:hAnsi="Arial" w:cs="Arial"/>
          <w:b/>
          <w:bCs/>
          <w:sz w:val="22"/>
          <w:szCs w:val="22"/>
        </w:rPr>
      </w:pPr>
    </w:p>
    <w:p w14:paraId="15C3DB89"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t>Technický dozor</w:t>
      </w:r>
    </w:p>
    <w:p w14:paraId="15C9D364" w14:textId="77777777" w:rsidR="00F052F5" w:rsidRDefault="00F052F5">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14:paraId="7ABF54C7" w14:textId="77777777" w:rsidR="00F052F5" w:rsidRDefault="00F052F5">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14:paraId="19245201" w14:textId="7344357E" w:rsidR="00F052F5" w:rsidRDefault="00F052F5">
      <w:pPr>
        <w:numPr>
          <w:ilvl w:val="0"/>
          <w:numId w:val="18"/>
        </w:numPr>
        <w:tabs>
          <w:tab w:val="clear" w:pos="720"/>
          <w:tab w:val="num" w:pos="426"/>
        </w:tabs>
        <w:ind w:left="426" w:hanging="426"/>
        <w:rPr>
          <w:rFonts w:ascii="Arial" w:hAnsi="Arial" w:cs="Arial"/>
          <w:sz w:val="22"/>
          <w:szCs w:val="22"/>
        </w:rPr>
      </w:pPr>
      <w:r w:rsidRPr="00DB152A">
        <w:rPr>
          <w:rFonts w:ascii="Arial" w:hAnsi="Arial" w:cs="Arial"/>
          <w:sz w:val="22"/>
          <w:szCs w:val="22"/>
        </w:rPr>
        <w:t>Objednat</w:t>
      </w:r>
      <w:r w:rsidR="00416356">
        <w:rPr>
          <w:rFonts w:ascii="Arial" w:hAnsi="Arial" w:cs="Arial"/>
          <w:sz w:val="22"/>
          <w:szCs w:val="22"/>
        </w:rPr>
        <w:t>el (popř. jím pověřená osoba TDS</w:t>
      </w:r>
      <w:r w:rsidRPr="00DB152A">
        <w:rPr>
          <w:rFonts w:ascii="Arial" w:hAnsi="Arial" w:cs="Arial"/>
          <w:sz w:val="22"/>
          <w:szCs w:val="22"/>
        </w:rPr>
        <w:t xml:space="preserve">)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sidR="00416356">
        <w:rPr>
          <w:rFonts w:ascii="Arial" w:hAnsi="Arial" w:cs="Arial"/>
          <w:sz w:val="22"/>
          <w:szCs w:val="22"/>
        </w:rPr>
        <w:t>a za účasti TDS</w:t>
      </w:r>
      <w:r>
        <w:rPr>
          <w:rFonts w:ascii="Arial" w:hAnsi="Arial" w:cs="Arial"/>
          <w:sz w:val="22"/>
          <w:szCs w:val="22"/>
        </w:rPr>
        <w:t xml:space="preserve">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14:paraId="216A9FA5" w14:textId="77777777" w:rsidR="00F052F5" w:rsidRDefault="00F052F5">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14:paraId="127B4806" w14:textId="77777777" w:rsidR="00F052F5" w:rsidRPr="008531E8" w:rsidRDefault="00F052F5">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14:paraId="1E86C1CF" w14:textId="77777777" w:rsidR="00F052F5" w:rsidRPr="008531E8" w:rsidRDefault="00F052F5">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14:paraId="32C5DB72" w14:textId="77777777" w:rsidR="00F052F5" w:rsidRPr="008531E8" w:rsidRDefault="00F052F5">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6B80758F" w14:textId="77777777" w:rsidR="00F052F5" w:rsidRPr="008531E8" w:rsidRDefault="00F052F5">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3A2AE44A" w14:textId="77777777" w:rsidR="00F052F5" w:rsidRPr="008531E8" w:rsidRDefault="00F052F5">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14:paraId="1A84AFBF" w14:textId="77777777" w:rsidR="00F052F5" w:rsidRDefault="00F052F5">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14:paraId="6F56E316" w14:textId="021D6EDB" w:rsidR="000967DD" w:rsidRDefault="00F052F5">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w:t>
      </w:r>
      <w:r w:rsidR="00416356">
        <w:rPr>
          <w:rFonts w:ascii="Arial" w:hAnsi="Arial" w:cs="Arial"/>
          <w:sz w:val="22"/>
          <w:szCs w:val="22"/>
        </w:rPr>
        <w:t>ěžné kontroly provádění díla TDS</w:t>
      </w:r>
      <w:r w:rsidRPr="008531E8">
        <w:rPr>
          <w:rFonts w:ascii="Arial" w:hAnsi="Arial" w:cs="Arial"/>
          <w:sz w:val="22"/>
          <w:szCs w:val="22"/>
        </w:rPr>
        <w:t xml:space="preserve"> a Objednatelem a jím oprávněných osob na staveništi, jež budou zaznamenány ve stavebním deníku</w:t>
      </w:r>
      <w:r w:rsidR="000967DD">
        <w:rPr>
          <w:rFonts w:ascii="Arial" w:hAnsi="Arial" w:cs="Arial"/>
          <w:sz w:val="22"/>
          <w:szCs w:val="22"/>
        </w:rPr>
        <w:t>.</w:t>
      </w:r>
    </w:p>
    <w:p w14:paraId="7352C5BD" w14:textId="77777777" w:rsidR="000967DD" w:rsidRDefault="000967DD">
      <w:pPr>
        <w:rPr>
          <w:rFonts w:ascii="Arial" w:hAnsi="Arial" w:cs="Arial"/>
          <w:sz w:val="22"/>
          <w:szCs w:val="22"/>
        </w:rPr>
      </w:pPr>
    </w:p>
    <w:p w14:paraId="4978E283" w14:textId="77777777" w:rsidR="005608E9" w:rsidRPr="00C50D67" w:rsidRDefault="005608E9">
      <w:pPr>
        <w:numPr>
          <w:ilvl w:val="0"/>
          <w:numId w:val="20"/>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3D96A95C" w14:textId="77777777" w:rsidR="005608E9" w:rsidRPr="005E289B" w:rsidRDefault="005608E9">
      <w:pPr>
        <w:numPr>
          <w:ilvl w:val="0"/>
          <w:numId w:val="24"/>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57EC0C3B" w14:textId="77777777" w:rsidR="005608E9" w:rsidRPr="005E289B" w:rsidRDefault="005608E9">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 xml:space="preserve">přičemž opatření uvedená </w:t>
      </w:r>
      <w:r w:rsidRPr="005E289B">
        <w:rPr>
          <w:rFonts w:ascii="Arial" w:hAnsi="Arial" w:cs="Arial"/>
          <w:sz w:val="22"/>
          <w:szCs w:val="22"/>
        </w:rPr>
        <w:lastRenderedPageBreak/>
        <w:t>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14:paraId="159E1D29" w14:textId="77777777" w:rsidR="005608E9" w:rsidRPr="005E289B" w:rsidRDefault="005608E9">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6DD16CAF" w14:textId="77777777" w:rsidR="005608E9" w:rsidRPr="005E289B" w:rsidRDefault="005608E9">
      <w:pPr>
        <w:numPr>
          <w:ilvl w:val="0"/>
          <w:numId w:val="24"/>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164357A9" w14:textId="77777777" w:rsidR="005608E9" w:rsidRDefault="005608E9">
      <w:pPr>
        <w:numPr>
          <w:ilvl w:val="0"/>
          <w:numId w:val="24"/>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30869908" w14:textId="77777777" w:rsidR="00F052F5" w:rsidRPr="005E289B" w:rsidRDefault="00F052F5" w:rsidP="00F052F5">
      <w:pPr>
        <w:suppressAutoHyphens w:val="0"/>
        <w:rPr>
          <w:rFonts w:ascii="Arial" w:hAnsi="Arial" w:cs="Arial"/>
          <w:sz w:val="22"/>
          <w:szCs w:val="22"/>
        </w:rPr>
      </w:pPr>
    </w:p>
    <w:p w14:paraId="36A988F2" w14:textId="77777777" w:rsidR="00F052F5" w:rsidRPr="0096707D" w:rsidRDefault="00F052F5">
      <w:pPr>
        <w:numPr>
          <w:ilvl w:val="0"/>
          <w:numId w:val="20"/>
        </w:numPr>
        <w:tabs>
          <w:tab w:val="left" w:pos="0"/>
        </w:tabs>
        <w:jc w:val="center"/>
        <w:rPr>
          <w:rFonts w:ascii="Arial" w:hAnsi="Arial" w:cs="Arial"/>
          <w:sz w:val="22"/>
          <w:szCs w:val="22"/>
        </w:rPr>
      </w:pPr>
      <w:r>
        <w:rPr>
          <w:rFonts w:ascii="Arial" w:hAnsi="Arial" w:cs="Arial"/>
          <w:b/>
          <w:bCs/>
          <w:sz w:val="22"/>
          <w:szCs w:val="22"/>
        </w:rPr>
        <w:t>Zkoušky</w:t>
      </w:r>
    </w:p>
    <w:p w14:paraId="20F778DE" w14:textId="77777777" w:rsidR="00F052F5" w:rsidRPr="005E289B" w:rsidRDefault="00F052F5">
      <w:pPr>
        <w:numPr>
          <w:ilvl w:val="0"/>
          <w:numId w:val="21"/>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50E4A507" w14:textId="77777777" w:rsidR="00F052F5" w:rsidRDefault="00F052F5">
      <w:pPr>
        <w:numPr>
          <w:ilvl w:val="0"/>
          <w:numId w:val="21"/>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14:paraId="6E9BE936" w14:textId="77777777" w:rsidR="00F052F5" w:rsidRPr="005E289B" w:rsidRDefault="00F052F5">
      <w:pPr>
        <w:numPr>
          <w:ilvl w:val="0"/>
          <w:numId w:val="21"/>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6E4EBD7E" w14:textId="77777777" w:rsidR="00F052F5" w:rsidRPr="005E289B" w:rsidRDefault="00F052F5">
      <w:pPr>
        <w:numPr>
          <w:ilvl w:val="0"/>
          <w:numId w:val="21"/>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5DC874CC" w14:textId="77777777" w:rsidR="00F052F5" w:rsidRPr="00EB3872" w:rsidRDefault="00F052F5">
      <w:pPr>
        <w:numPr>
          <w:ilvl w:val="0"/>
          <w:numId w:val="21"/>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14:paraId="6E3590D8" w14:textId="77777777" w:rsidR="00F052F5" w:rsidRPr="000E2586" w:rsidRDefault="00F052F5">
      <w:pPr>
        <w:numPr>
          <w:ilvl w:val="0"/>
          <w:numId w:val="21"/>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14:paraId="1802AD66" w14:textId="77777777" w:rsidR="005608E9" w:rsidRDefault="005608E9">
      <w:pPr>
        <w:rPr>
          <w:rFonts w:ascii="Arial" w:hAnsi="Arial" w:cs="Arial"/>
          <w:sz w:val="22"/>
          <w:szCs w:val="22"/>
        </w:rPr>
      </w:pPr>
    </w:p>
    <w:p w14:paraId="39C2F081"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lastRenderedPageBreak/>
        <w:t>Bezpečnost a ochrana zdraví</w:t>
      </w:r>
    </w:p>
    <w:p w14:paraId="06916586"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12F0854C"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30367041"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337D3792" w14:textId="77777777"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C53305">
        <w:rPr>
          <w:rFonts w:ascii="Arial" w:hAnsi="Arial" w:cs="Arial"/>
          <w:color w:val="0000FF"/>
          <w:sz w:val="22"/>
          <w:szCs w:val="22"/>
          <w:u w:val="single"/>
        </w:rPr>
        <w:t>3</w:t>
      </w:r>
      <w:r w:rsidRPr="002A4C4D">
        <w:rPr>
          <w:rFonts w:ascii="Arial" w:hAnsi="Arial" w:cs="Arial"/>
          <w:sz w:val="22"/>
          <w:szCs w:val="22"/>
        </w:rPr>
        <w:t xml:space="preserve"> této smlouvy</w:t>
      </w:r>
      <w:r w:rsidR="005608E9">
        <w:rPr>
          <w:rFonts w:ascii="Arial" w:hAnsi="Arial" w:cs="Arial"/>
          <w:sz w:val="22"/>
          <w:szCs w:val="22"/>
        </w:rPr>
        <w:t>.</w:t>
      </w:r>
    </w:p>
    <w:p w14:paraId="65C99A3A" w14:textId="77777777" w:rsidR="005608E9" w:rsidRPr="002A4C4D" w:rsidRDefault="005608E9" w:rsidP="005608E9">
      <w:pPr>
        <w:ind w:left="426"/>
        <w:rPr>
          <w:rFonts w:ascii="Arial" w:hAnsi="Arial" w:cs="Arial"/>
          <w:sz w:val="22"/>
          <w:szCs w:val="22"/>
        </w:rPr>
      </w:pPr>
    </w:p>
    <w:p w14:paraId="022E9A23" w14:textId="77777777" w:rsidR="00F052F5" w:rsidRDefault="00F052F5">
      <w:pPr>
        <w:numPr>
          <w:ilvl w:val="0"/>
          <w:numId w:val="20"/>
        </w:numPr>
        <w:tabs>
          <w:tab w:val="left" w:pos="0"/>
        </w:tabs>
        <w:jc w:val="center"/>
        <w:rPr>
          <w:rFonts w:ascii="Arial" w:hAnsi="Arial" w:cs="Arial"/>
          <w:sz w:val="22"/>
          <w:szCs w:val="22"/>
        </w:rPr>
      </w:pPr>
      <w:r>
        <w:rPr>
          <w:rFonts w:ascii="Arial" w:hAnsi="Arial" w:cs="Arial"/>
          <w:b/>
          <w:bCs/>
          <w:sz w:val="22"/>
          <w:szCs w:val="22"/>
        </w:rPr>
        <w:t>Záruka za dílo, odpovědnost za vady</w:t>
      </w:r>
    </w:p>
    <w:p w14:paraId="50DBD5E1"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1CA8F62E" w14:textId="77777777"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14:paraId="18F8FA3C" w14:textId="77777777" w:rsidR="00F052F5" w:rsidRPr="000B52A1" w:rsidRDefault="00F052F5" w:rsidP="00F052F5">
      <w:pPr>
        <w:numPr>
          <w:ilvl w:val="0"/>
          <w:numId w:val="6"/>
        </w:numPr>
        <w:tabs>
          <w:tab w:val="clear" w:pos="717"/>
          <w:tab w:val="num" w:pos="851"/>
        </w:tabs>
        <w:ind w:left="851" w:hanging="426"/>
        <w:rPr>
          <w:rFonts w:ascii="Arial" w:hAnsi="Arial" w:cs="Arial"/>
          <w:sz w:val="22"/>
          <w:szCs w:val="22"/>
        </w:rPr>
      </w:pPr>
      <w:r w:rsidRPr="000B52A1">
        <w:rPr>
          <w:rFonts w:ascii="Arial" w:hAnsi="Arial" w:cs="Arial"/>
          <w:b/>
          <w:sz w:val="22"/>
          <w:szCs w:val="22"/>
        </w:rPr>
        <w:t>60 měsíců</w:t>
      </w:r>
      <w:r w:rsidRPr="000B52A1">
        <w:rPr>
          <w:rFonts w:ascii="Arial" w:hAnsi="Arial" w:cs="Arial"/>
          <w:sz w:val="22"/>
          <w:szCs w:val="22"/>
        </w:rPr>
        <w:t xml:space="preserve"> na veškeré stavební práce a dodaný materiál, </w:t>
      </w:r>
    </w:p>
    <w:p w14:paraId="22A49A21" w14:textId="77777777" w:rsidR="00F052F5" w:rsidRPr="0099361B" w:rsidRDefault="00F052F5" w:rsidP="00F052F5">
      <w:pPr>
        <w:numPr>
          <w:ilvl w:val="0"/>
          <w:numId w:val="6"/>
        </w:numPr>
        <w:tabs>
          <w:tab w:val="clear" w:pos="717"/>
          <w:tab w:val="num" w:pos="851"/>
        </w:tabs>
        <w:ind w:left="851" w:hanging="426"/>
        <w:rPr>
          <w:rFonts w:ascii="Arial" w:hAnsi="Arial" w:cs="Arial"/>
          <w:sz w:val="22"/>
          <w:szCs w:val="22"/>
        </w:rPr>
      </w:pPr>
      <w:r w:rsidRPr="000B52A1">
        <w:rPr>
          <w:rFonts w:ascii="Arial" w:hAnsi="Arial" w:cs="Arial"/>
          <w:b/>
          <w:sz w:val="22"/>
          <w:szCs w:val="22"/>
        </w:rPr>
        <w:t>24 měsíců</w:t>
      </w:r>
      <w:r w:rsidRPr="000B52A1">
        <w:rPr>
          <w:rFonts w:ascii="Arial" w:hAnsi="Arial" w:cs="Arial"/>
          <w:sz w:val="22"/>
          <w:szCs w:val="22"/>
        </w:rPr>
        <w:t xml:space="preserve"> pro výrobky a zařízení, která jsou doložena záručními listy poskytnutými jejich výrobci</w:t>
      </w:r>
      <w:r w:rsidRPr="0099361B">
        <w:rPr>
          <w:rFonts w:ascii="Arial" w:hAnsi="Arial" w:cs="Arial"/>
          <w:sz w:val="22"/>
          <w:szCs w:val="22"/>
        </w:rPr>
        <w:t xml:space="preserve"> nebo dodavateli</w:t>
      </w:r>
      <w:r>
        <w:rPr>
          <w:rFonts w:ascii="Arial" w:hAnsi="Arial" w:cs="Arial"/>
          <w:sz w:val="22"/>
          <w:szCs w:val="22"/>
        </w:rPr>
        <w:t xml:space="preserve">, seznam výrobků a zařízení bude oboustranně podepsaný </w:t>
      </w:r>
    </w:p>
    <w:p w14:paraId="1FB99EA9"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2F08757D"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729009CF"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w:t>
      </w:r>
      <w:r>
        <w:rPr>
          <w:rFonts w:ascii="Arial" w:hAnsi="Arial" w:cs="Arial"/>
          <w:sz w:val="22"/>
          <w:szCs w:val="22"/>
        </w:rPr>
        <w:lastRenderedPageBreak/>
        <w:t>vadu nejpozději do 15 dnů ode dne nahlášení vady, pokud nebude s objednatelem písemně dohodnuto jinak z důvodu závažnosti závady.</w:t>
      </w:r>
    </w:p>
    <w:p w14:paraId="1AD53C64"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017A9B47"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57A3A931"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3C9E91B2" w14:textId="77777777" w:rsidR="00F052F5" w:rsidRDefault="00F052F5" w:rsidP="00F052F5">
      <w:pPr>
        <w:rPr>
          <w:rFonts w:ascii="Arial" w:hAnsi="Arial" w:cs="Arial"/>
          <w:sz w:val="22"/>
          <w:szCs w:val="22"/>
        </w:rPr>
      </w:pPr>
    </w:p>
    <w:p w14:paraId="2A483740" w14:textId="77777777" w:rsidR="00F052F5" w:rsidRDefault="00F052F5">
      <w:pPr>
        <w:numPr>
          <w:ilvl w:val="0"/>
          <w:numId w:val="20"/>
        </w:numPr>
        <w:tabs>
          <w:tab w:val="left" w:pos="0"/>
        </w:tabs>
        <w:jc w:val="center"/>
        <w:rPr>
          <w:rFonts w:ascii="Arial" w:hAnsi="Arial" w:cs="Arial"/>
          <w:sz w:val="22"/>
          <w:szCs w:val="22"/>
        </w:rPr>
      </w:pPr>
      <w:r>
        <w:rPr>
          <w:rFonts w:ascii="Arial" w:hAnsi="Arial" w:cs="Arial"/>
          <w:b/>
          <w:bCs/>
          <w:sz w:val="22"/>
          <w:szCs w:val="22"/>
        </w:rPr>
        <w:t>Předání a převzetí díla</w:t>
      </w:r>
    </w:p>
    <w:p w14:paraId="2F7C6712" w14:textId="77777777" w:rsidR="00F052F5" w:rsidRDefault="00F052F5">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14:paraId="528AE8B1" w14:textId="77777777" w:rsidR="00F052F5" w:rsidRDefault="00F052F5">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360DAF42" w14:textId="77777777" w:rsidR="00F052F5" w:rsidRDefault="00F052F5">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46095277" w14:textId="77777777" w:rsidR="00F052F5" w:rsidRDefault="00F052F5">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14:paraId="6EAD70C0" w14:textId="77777777" w:rsidR="00F052F5" w:rsidRDefault="00F052F5">
      <w:pPr>
        <w:numPr>
          <w:ilvl w:val="0"/>
          <w:numId w:val="16"/>
        </w:numPr>
        <w:rPr>
          <w:rFonts w:ascii="Arial" w:hAnsi="Arial" w:cs="Arial"/>
          <w:sz w:val="22"/>
          <w:szCs w:val="22"/>
        </w:rPr>
      </w:pPr>
      <w:r>
        <w:rPr>
          <w:rFonts w:ascii="Arial" w:hAnsi="Arial" w:cs="Arial"/>
          <w:sz w:val="22"/>
          <w:szCs w:val="22"/>
        </w:rPr>
        <w:t>popis předávaného díla,</w:t>
      </w:r>
    </w:p>
    <w:p w14:paraId="0ECB6792" w14:textId="77777777" w:rsidR="00F052F5" w:rsidRDefault="00F052F5">
      <w:pPr>
        <w:numPr>
          <w:ilvl w:val="0"/>
          <w:numId w:val="16"/>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2C50FC38" w14:textId="77777777" w:rsidR="00F052F5" w:rsidRDefault="00F052F5">
      <w:pPr>
        <w:numPr>
          <w:ilvl w:val="0"/>
          <w:numId w:val="16"/>
        </w:numPr>
        <w:rPr>
          <w:rFonts w:ascii="Arial" w:hAnsi="Arial" w:cs="Arial"/>
          <w:sz w:val="22"/>
          <w:szCs w:val="22"/>
        </w:rPr>
      </w:pPr>
      <w:r>
        <w:rPr>
          <w:rFonts w:ascii="Arial" w:hAnsi="Arial" w:cs="Arial"/>
          <w:sz w:val="22"/>
          <w:szCs w:val="22"/>
        </w:rPr>
        <w:t>zhodnocení kvality předávaného díla,</w:t>
      </w:r>
    </w:p>
    <w:p w14:paraId="39E8C251" w14:textId="77777777" w:rsidR="00F052F5" w:rsidRDefault="00F052F5">
      <w:pPr>
        <w:numPr>
          <w:ilvl w:val="0"/>
          <w:numId w:val="16"/>
        </w:numPr>
        <w:rPr>
          <w:rFonts w:ascii="Arial" w:hAnsi="Arial" w:cs="Arial"/>
          <w:sz w:val="22"/>
          <w:szCs w:val="22"/>
        </w:rPr>
      </w:pPr>
      <w:r>
        <w:rPr>
          <w:rFonts w:ascii="Arial" w:hAnsi="Arial" w:cs="Arial"/>
          <w:sz w:val="22"/>
          <w:szCs w:val="22"/>
        </w:rPr>
        <w:t>soupis vad a nedodělků, pokud je předávané dílo vykazuje,</w:t>
      </w:r>
    </w:p>
    <w:p w14:paraId="31736C54" w14:textId="77777777" w:rsidR="00F052F5" w:rsidRDefault="00F052F5">
      <w:pPr>
        <w:numPr>
          <w:ilvl w:val="0"/>
          <w:numId w:val="16"/>
        </w:numPr>
        <w:rPr>
          <w:rFonts w:ascii="Arial" w:hAnsi="Arial" w:cs="Arial"/>
          <w:sz w:val="22"/>
          <w:szCs w:val="22"/>
        </w:rPr>
      </w:pPr>
      <w:r>
        <w:rPr>
          <w:rFonts w:ascii="Arial" w:hAnsi="Arial" w:cs="Arial"/>
          <w:sz w:val="22"/>
          <w:szCs w:val="22"/>
        </w:rPr>
        <w:t>způsob odstranění případných vad a nedodělků,</w:t>
      </w:r>
    </w:p>
    <w:p w14:paraId="340F9042" w14:textId="77777777" w:rsidR="00F052F5" w:rsidRDefault="00F052F5">
      <w:pPr>
        <w:numPr>
          <w:ilvl w:val="0"/>
          <w:numId w:val="16"/>
        </w:numPr>
        <w:rPr>
          <w:rFonts w:ascii="Arial" w:hAnsi="Arial" w:cs="Arial"/>
          <w:sz w:val="22"/>
          <w:szCs w:val="22"/>
        </w:rPr>
      </w:pPr>
      <w:r>
        <w:rPr>
          <w:rFonts w:ascii="Arial" w:hAnsi="Arial" w:cs="Arial"/>
          <w:sz w:val="22"/>
          <w:szCs w:val="22"/>
        </w:rPr>
        <w:t>lhůta k odstranění případných vad a nedodělků,</w:t>
      </w:r>
    </w:p>
    <w:p w14:paraId="541E013A" w14:textId="77777777" w:rsidR="00F052F5" w:rsidRDefault="00F052F5">
      <w:pPr>
        <w:numPr>
          <w:ilvl w:val="0"/>
          <w:numId w:val="16"/>
        </w:numPr>
        <w:rPr>
          <w:rFonts w:ascii="Arial" w:hAnsi="Arial" w:cs="Arial"/>
          <w:sz w:val="22"/>
          <w:szCs w:val="22"/>
        </w:rPr>
      </w:pPr>
      <w:r>
        <w:rPr>
          <w:rFonts w:ascii="Arial" w:hAnsi="Arial" w:cs="Arial"/>
          <w:sz w:val="22"/>
          <w:szCs w:val="22"/>
        </w:rPr>
        <w:t>výsledek přejímacího řízení,</w:t>
      </w:r>
    </w:p>
    <w:p w14:paraId="1E21F254" w14:textId="77777777" w:rsidR="00F052F5" w:rsidRDefault="00F052F5">
      <w:pPr>
        <w:numPr>
          <w:ilvl w:val="0"/>
          <w:numId w:val="16"/>
        </w:numPr>
        <w:rPr>
          <w:rFonts w:ascii="Arial" w:hAnsi="Arial" w:cs="Arial"/>
          <w:sz w:val="22"/>
          <w:szCs w:val="22"/>
        </w:rPr>
      </w:pPr>
      <w:r>
        <w:rPr>
          <w:rFonts w:ascii="Arial" w:hAnsi="Arial" w:cs="Arial"/>
          <w:sz w:val="22"/>
          <w:szCs w:val="22"/>
        </w:rPr>
        <w:t>podpisy zástupců obou smluvních stran, kteří předání a převzetí díla provedli.</w:t>
      </w:r>
    </w:p>
    <w:p w14:paraId="175A3558" w14:textId="77777777" w:rsidR="00F052F5" w:rsidRDefault="00F052F5">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7ABD269D" w14:textId="77777777" w:rsidR="00F052F5" w:rsidRDefault="00F052F5">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457F5756" w14:textId="77777777" w:rsidR="00F052F5" w:rsidRDefault="00F052F5" w:rsidP="00F052F5">
      <w:pPr>
        <w:rPr>
          <w:rFonts w:ascii="Arial" w:hAnsi="Arial" w:cs="Arial"/>
          <w:sz w:val="22"/>
          <w:szCs w:val="22"/>
        </w:rPr>
      </w:pPr>
    </w:p>
    <w:p w14:paraId="3E3280E1" w14:textId="77777777" w:rsidR="00416356" w:rsidRDefault="00416356" w:rsidP="00F052F5">
      <w:pPr>
        <w:rPr>
          <w:rFonts w:ascii="Arial" w:hAnsi="Arial" w:cs="Arial"/>
          <w:sz w:val="22"/>
          <w:szCs w:val="22"/>
        </w:rPr>
      </w:pPr>
    </w:p>
    <w:p w14:paraId="41465349" w14:textId="77777777" w:rsidR="00F052F5" w:rsidRDefault="00F052F5">
      <w:pPr>
        <w:numPr>
          <w:ilvl w:val="0"/>
          <w:numId w:val="20"/>
        </w:numPr>
        <w:tabs>
          <w:tab w:val="left" w:pos="0"/>
        </w:tabs>
        <w:spacing w:after="120"/>
        <w:ind w:left="1077"/>
        <w:jc w:val="center"/>
        <w:rPr>
          <w:rFonts w:ascii="Arial" w:hAnsi="Arial" w:cs="Arial"/>
          <w:sz w:val="22"/>
          <w:szCs w:val="22"/>
        </w:rPr>
      </w:pPr>
      <w:r>
        <w:rPr>
          <w:rFonts w:ascii="Arial" w:hAnsi="Arial" w:cs="Arial"/>
          <w:b/>
          <w:bCs/>
          <w:sz w:val="22"/>
          <w:szCs w:val="22"/>
        </w:rPr>
        <w:lastRenderedPageBreak/>
        <w:t>Smluvní pokuta, úrok z prodlení</w:t>
      </w:r>
    </w:p>
    <w:p w14:paraId="154CC16A" w14:textId="27EC0B6E" w:rsidR="0048088F" w:rsidRDefault="00F052F5" w:rsidP="0048088F">
      <w:pPr>
        <w:pStyle w:val="Odstavecseseznamem"/>
        <w:numPr>
          <w:ilvl w:val="0"/>
          <w:numId w:val="43"/>
        </w:numPr>
        <w:spacing w:after="0" w:line="240" w:lineRule="auto"/>
        <w:ind w:left="426" w:hanging="426"/>
        <w:jc w:val="both"/>
        <w:rPr>
          <w:rFonts w:ascii="Arial" w:hAnsi="Arial" w:cs="Arial"/>
        </w:rPr>
      </w:pPr>
      <w:r w:rsidRPr="0048088F">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14:paraId="257F48AA" w14:textId="77777777" w:rsidR="0048088F" w:rsidRDefault="0048088F" w:rsidP="0048088F">
      <w:pPr>
        <w:pStyle w:val="Odstavecseseznamem"/>
        <w:spacing w:after="0" w:line="240" w:lineRule="auto"/>
        <w:ind w:left="426"/>
        <w:jc w:val="both"/>
        <w:rPr>
          <w:rFonts w:ascii="Arial" w:hAnsi="Arial" w:cs="Arial"/>
        </w:rPr>
      </w:pPr>
    </w:p>
    <w:p w14:paraId="1427BD5D" w14:textId="72559D9B" w:rsidR="00F052F5" w:rsidRDefault="00F052F5" w:rsidP="0048088F">
      <w:pPr>
        <w:pStyle w:val="Odstavecseseznamem"/>
        <w:numPr>
          <w:ilvl w:val="0"/>
          <w:numId w:val="43"/>
        </w:numPr>
        <w:spacing w:after="0" w:line="240" w:lineRule="auto"/>
        <w:ind w:left="426" w:hanging="426"/>
        <w:jc w:val="both"/>
        <w:rPr>
          <w:rFonts w:ascii="Arial" w:hAnsi="Arial" w:cs="Arial"/>
        </w:rPr>
      </w:pPr>
      <w:r w:rsidRPr="0048088F">
        <w:rPr>
          <w:rFonts w:ascii="Arial" w:hAnsi="Arial" w:cs="Arial"/>
        </w:rPr>
        <w:t>V případě prodlení s termínem splatnosti faktury je Zhotovitel oprávněn účtovat Objednateli úrok z prodlení ve výši stanovené platnými právními předpisy.</w:t>
      </w:r>
    </w:p>
    <w:p w14:paraId="598C3D4A" w14:textId="69907584" w:rsidR="0048088F" w:rsidRPr="0048088F" w:rsidRDefault="0048088F" w:rsidP="0048088F">
      <w:pPr>
        <w:pStyle w:val="Odstavecseseznamem"/>
        <w:spacing w:after="0" w:line="240" w:lineRule="auto"/>
        <w:ind w:left="426"/>
        <w:jc w:val="both"/>
        <w:rPr>
          <w:rFonts w:ascii="Arial" w:hAnsi="Arial" w:cs="Arial"/>
        </w:rPr>
      </w:pPr>
    </w:p>
    <w:p w14:paraId="5F62868E" w14:textId="77777777" w:rsidR="0048088F" w:rsidRDefault="00F052F5" w:rsidP="0048088F">
      <w:pPr>
        <w:pStyle w:val="Odstavecseseznamem"/>
        <w:numPr>
          <w:ilvl w:val="0"/>
          <w:numId w:val="43"/>
        </w:numPr>
        <w:spacing w:after="0"/>
        <w:ind w:left="426" w:hanging="426"/>
        <w:jc w:val="both"/>
        <w:rPr>
          <w:rFonts w:ascii="Arial" w:hAnsi="Arial" w:cs="Arial"/>
        </w:rPr>
      </w:pPr>
      <w:r w:rsidRPr="00F052F5">
        <w:rPr>
          <w:rFonts w:ascii="Arial" w:hAnsi="Arial" w:cs="Arial"/>
        </w:rPr>
        <w:t>Uplatněná či již uhrazená smluvní pokuta nemá vliv na uplatnění nároku objednatele na 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w:t>
      </w:r>
    </w:p>
    <w:p w14:paraId="53984F08" w14:textId="42995E72" w:rsidR="00F052F5" w:rsidRPr="00F052F5" w:rsidRDefault="00F052F5" w:rsidP="0048088F">
      <w:pPr>
        <w:pStyle w:val="Odstavecseseznamem"/>
        <w:spacing w:after="0"/>
        <w:ind w:left="426"/>
        <w:jc w:val="both"/>
        <w:rPr>
          <w:rFonts w:ascii="Arial" w:hAnsi="Arial" w:cs="Arial"/>
        </w:rPr>
      </w:pPr>
      <w:r w:rsidRPr="00F052F5">
        <w:rPr>
          <w:rFonts w:ascii="Arial" w:hAnsi="Arial" w:cs="Arial"/>
        </w:rPr>
        <w:t xml:space="preserve"> </w:t>
      </w:r>
    </w:p>
    <w:p w14:paraId="151CD33B" w14:textId="34B6F0F4" w:rsidR="00F052F5" w:rsidRDefault="00F052F5" w:rsidP="0048088F">
      <w:pPr>
        <w:pStyle w:val="Odstavecseseznamem"/>
        <w:numPr>
          <w:ilvl w:val="0"/>
          <w:numId w:val="43"/>
        </w:numPr>
        <w:spacing w:after="0"/>
        <w:ind w:left="426" w:hanging="426"/>
        <w:jc w:val="both"/>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00293E49">
        <w:rPr>
          <w:rFonts w:ascii="Arial" w:hAnsi="Arial" w:cs="Arial"/>
          <w:color w:val="0000CC"/>
          <w:u w:val="single"/>
        </w:rPr>
        <w:t xml:space="preserve">přílohy č. </w:t>
      </w:r>
      <w:r w:rsidR="00C53305">
        <w:rPr>
          <w:rFonts w:ascii="Arial" w:hAnsi="Arial" w:cs="Arial"/>
          <w:color w:val="0000CC"/>
          <w:u w:val="single"/>
        </w:rPr>
        <w:t>4</w:t>
      </w:r>
      <w:r w:rsidRPr="00F052F5">
        <w:rPr>
          <w:rFonts w:ascii="Arial" w:hAnsi="Arial" w:cs="Arial"/>
        </w:rPr>
        <w:t> smlouvy (Smluvní pokuty při nedodržení BOZP). Rozhodne-li Objednatel o udělení této smluvní pokuty, je Zhotovitel povinen ji Objednateli uhradit.</w:t>
      </w:r>
    </w:p>
    <w:p w14:paraId="69467E4E" w14:textId="052F77C9" w:rsidR="0048088F" w:rsidRPr="00F052F5" w:rsidRDefault="0048088F" w:rsidP="0048088F">
      <w:pPr>
        <w:pStyle w:val="Odstavecseseznamem"/>
        <w:spacing w:after="0"/>
        <w:ind w:left="426"/>
        <w:jc w:val="both"/>
        <w:rPr>
          <w:rFonts w:ascii="Arial" w:hAnsi="Arial" w:cs="Arial"/>
        </w:rPr>
      </w:pPr>
    </w:p>
    <w:p w14:paraId="0DE03270" w14:textId="77777777" w:rsidR="00F052F5" w:rsidRPr="00F052F5" w:rsidRDefault="00F052F5" w:rsidP="0048088F">
      <w:pPr>
        <w:pStyle w:val="Odstavecseseznamem"/>
        <w:numPr>
          <w:ilvl w:val="0"/>
          <w:numId w:val="43"/>
        </w:numPr>
        <w:spacing w:after="0"/>
        <w:ind w:left="426" w:hanging="426"/>
        <w:jc w:val="both"/>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14:paraId="6CFBA869" w14:textId="77777777" w:rsidR="009C59A3" w:rsidRPr="009C59A3" w:rsidRDefault="009C59A3" w:rsidP="009C59A3">
      <w:pPr>
        <w:tabs>
          <w:tab w:val="left" w:pos="0"/>
        </w:tabs>
        <w:jc w:val="center"/>
        <w:rPr>
          <w:rFonts w:ascii="Arial" w:hAnsi="Arial" w:cs="Arial"/>
          <w:sz w:val="22"/>
          <w:szCs w:val="22"/>
        </w:rPr>
      </w:pPr>
    </w:p>
    <w:p w14:paraId="0D78A70E" w14:textId="77777777" w:rsidR="009C59A3" w:rsidRPr="0096707D" w:rsidRDefault="0096707D">
      <w:pPr>
        <w:numPr>
          <w:ilvl w:val="0"/>
          <w:numId w:val="20"/>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68AD6E91" w14:textId="77777777" w:rsidR="00F052F5" w:rsidRDefault="00F052F5">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14:paraId="6077B080" w14:textId="77777777" w:rsidR="00F052F5" w:rsidRDefault="00F052F5" w:rsidP="0048088F">
      <w:pPr>
        <w:numPr>
          <w:ilvl w:val="0"/>
          <w:numId w:val="19"/>
        </w:numPr>
        <w:tabs>
          <w:tab w:val="clear" w:pos="720"/>
          <w:tab w:val="num" w:pos="426"/>
        </w:tabs>
        <w:spacing w:before="0"/>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14:paraId="6ABB1A0E"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14:paraId="26E37915"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14:paraId="7FA8E6FA"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0DB2088C"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14:paraId="01FEA2ED" w14:textId="77777777" w:rsidR="00F052F5" w:rsidRPr="0099361B" w:rsidRDefault="00F052F5">
      <w:pPr>
        <w:numPr>
          <w:ilvl w:val="0"/>
          <w:numId w:val="19"/>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14:paraId="20BD1D31" w14:textId="77777777" w:rsidR="000967DD" w:rsidRDefault="00F052F5">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xml:space="preserve">. tohoto článku začne běžet záruční lhůta u provedených částí díla. Zhotoviteli zůstává zachována odpovědnost za vady dle této </w:t>
      </w:r>
      <w:r w:rsidRPr="008531E8">
        <w:rPr>
          <w:rFonts w:ascii="Arial" w:hAnsi="Arial" w:cs="Arial"/>
          <w:sz w:val="22"/>
          <w:szCs w:val="22"/>
        </w:rPr>
        <w:lastRenderedPageBreak/>
        <w:t>smlouvy u provedených částí díla a rovněž tak odpovědnost za škody způsobené vadným plněním</w:t>
      </w:r>
      <w:r>
        <w:rPr>
          <w:rFonts w:ascii="Arial" w:hAnsi="Arial" w:cs="Arial"/>
          <w:sz w:val="22"/>
          <w:szCs w:val="22"/>
        </w:rPr>
        <w:t>.</w:t>
      </w:r>
    </w:p>
    <w:p w14:paraId="12159209" w14:textId="77777777" w:rsidR="000967DD" w:rsidRDefault="000967DD">
      <w:pPr>
        <w:ind w:left="426"/>
        <w:rPr>
          <w:rFonts w:ascii="Arial" w:hAnsi="Arial" w:cs="Arial"/>
          <w:sz w:val="22"/>
          <w:szCs w:val="22"/>
        </w:rPr>
      </w:pPr>
    </w:p>
    <w:p w14:paraId="60901459"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t>Platnost a účinnost smlouvy</w:t>
      </w:r>
    </w:p>
    <w:p w14:paraId="12697333" w14:textId="77777777" w:rsidR="000967DD" w:rsidRPr="000E2586" w:rsidRDefault="000E2586">
      <w:pPr>
        <w:numPr>
          <w:ilvl w:val="0"/>
          <w:numId w:val="11"/>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14:paraId="72752F56"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14A5DED8" w14:textId="77777777" w:rsidR="000967DD" w:rsidRDefault="000967DD">
      <w:pPr>
        <w:numPr>
          <w:ilvl w:val="0"/>
          <w:numId w:val="20"/>
        </w:numPr>
        <w:tabs>
          <w:tab w:val="left" w:pos="0"/>
        </w:tabs>
        <w:jc w:val="center"/>
        <w:rPr>
          <w:rFonts w:ascii="Arial" w:hAnsi="Arial" w:cs="Arial"/>
          <w:sz w:val="22"/>
          <w:szCs w:val="22"/>
        </w:rPr>
      </w:pPr>
      <w:r>
        <w:rPr>
          <w:rFonts w:ascii="Arial" w:hAnsi="Arial" w:cs="Arial"/>
          <w:b/>
          <w:bCs/>
          <w:sz w:val="22"/>
          <w:szCs w:val="22"/>
        </w:rPr>
        <w:t>Závěrečná ustanovení</w:t>
      </w:r>
    </w:p>
    <w:p w14:paraId="3A62CDD3"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7B7EEAD2" w14:textId="25E99345"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w:t>
      </w:r>
      <w:r w:rsidR="0048088F">
        <w:rPr>
          <w:rFonts w:ascii="Arial" w:hAnsi="Arial" w:cs="Arial"/>
          <w:sz w:val="22"/>
          <w:szCs w:val="22"/>
        </w:rPr>
        <w:t>yplývající zejména ze zákona č. </w:t>
      </w:r>
      <w:r w:rsidRPr="006B5E77">
        <w:rPr>
          <w:rFonts w:ascii="Arial" w:hAnsi="Arial" w:cs="Arial"/>
          <w:sz w:val="22"/>
          <w:szCs w:val="22"/>
        </w:rPr>
        <w:t>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4F036BF4"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1515E9C"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39A760E3"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653CB29D"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649D1C2E"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7A4F072B" w14:textId="04A9F9E1"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r w:rsidR="0048088F">
        <w:rPr>
          <w:rFonts w:ascii="Arial" w:hAnsi="Arial" w:cs="Arial"/>
          <w:sz w:val="22"/>
          <w:szCs w:val="22"/>
        </w:rPr>
        <w:t xml:space="preserve"> Případně bude smlouva zaslána podepsaná elektronickým podpisem.</w:t>
      </w:r>
    </w:p>
    <w:p w14:paraId="44D3037E"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6E39D0D0" w14:textId="1851F1E2" w:rsidR="002E0ADE" w:rsidRPr="008F3833" w:rsidRDefault="00894B88" w:rsidP="00293E49">
      <w:pPr>
        <w:pStyle w:val="Odstavecsmlouvy"/>
        <w:ind w:left="708" w:firstLine="0"/>
        <w:jc w:val="left"/>
      </w:pPr>
      <w:r w:rsidRPr="008F3833">
        <w:t xml:space="preserve">Příloha č. </w:t>
      </w:r>
      <w:r w:rsidR="002E0ADE" w:rsidRPr="00EB3872">
        <w:t>1</w:t>
      </w:r>
      <w:r w:rsidRPr="00EB3872">
        <w:t xml:space="preserve"> – Specifikace předmětu plnění (prací a dodávek) </w:t>
      </w:r>
      <w:r w:rsidR="00C53305">
        <w:t>–</w:t>
      </w:r>
      <w:r w:rsidRPr="00EB3872">
        <w:t xml:space="preserve"> </w:t>
      </w:r>
      <w:r w:rsidR="00C53305">
        <w:t>cenová nabídka</w:t>
      </w:r>
      <w:r>
        <w:t xml:space="preserve"> </w:t>
      </w:r>
    </w:p>
    <w:p w14:paraId="3B0CA5D0" w14:textId="77777777" w:rsidR="00C53305" w:rsidRPr="008F3833" w:rsidRDefault="00C53305" w:rsidP="00C53305">
      <w:pPr>
        <w:pStyle w:val="Odstavecsmlouvy"/>
        <w:ind w:left="708" w:firstLine="0"/>
        <w:jc w:val="left"/>
      </w:pPr>
      <w:r>
        <w:lastRenderedPageBreak/>
        <w:t>Příloha č. 2</w:t>
      </w:r>
      <w:r w:rsidRPr="008F3833">
        <w:t xml:space="preserve"> – Technologické a de</w:t>
      </w:r>
      <w:r>
        <w:t>z</w:t>
      </w:r>
      <w:r w:rsidRPr="008F3833">
        <w:t>infekční postupy FN</w:t>
      </w:r>
    </w:p>
    <w:p w14:paraId="6F41E5EA" w14:textId="77777777" w:rsidR="00894B88" w:rsidRDefault="00293E49" w:rsidP="00894B88">
      <w:pPr>
        <w:pStyle w:val="Odstavecsmlouvy"/>
        <w:ind w:left="708" w:firstLine="0"/>
        <w:jc w:val="left"/>
      </w:pPr>
      <w:r>
        <w:t xml:space="preserve">Příloha č. </w:t>
      </w:r>
      <w:r w:rsidR="00C53305">
        <w:t>3</w:t>
      </w:r>
      <w:r w:rsidR="00894B88" w:rsidRPr="002A4C4D">
        <w:t xml:space="preserve"> – </w:t>
      </w:r>
      <w:r w:rsidR="00894B88">
        <w:t>S</w:t>
      </w:r>
      <w:r w:rsidR="00894B88" w:rsidRPr="002A4C4D">
        <w:t>měrnice R/FN Brno/0580 Provádění činností se zvýšeným požárním nebezpečím</w:t>
      </w:r>
    </w:p>
    <w:p w14:paraId="4E1E3B8A" w14:textId="77777777" w:rsidR="00C53305" w:rsidRDefault="00C53305" w:rsidP="00C53305">
      <w:pPr>
        <w:pStyle w:val="Odstavecsmlouvy"/>
        <w:ind w:left="708" w:firstLine="0"/>
        <w:jc w:val="left"/>
      </w:pPr>
      <w:r>
        <w:t>Příloha č. 4 – Smluvní pokuty při porušení BOZP</w:t>
      </w:r>
    </w:p>
    <w:p w14:paraId="204D56BF" w14:textId="21E60C36" w:rsidR="00046778" w:rsidRPr="005A6444" w:rsidRDefault="00046778" w:rsidP="00C53305">
      <w:pPr>
        <w:pStyle w:val="Odstavecsmlouvy"/>
        <w:ind w:left="708" w:firstLine="0"/>
        <w:jc w:val="left"/>
        <w:rPr>
          <w:i/>
        </w:rPr>
      </w:pPr>
      <w:r>
        <w:t xml:space="preserve">Příloha č. </w:t>
      </w:r>
      <w:r w:rsidR="005C64E9">
        <w:t>5</w:t>
      </w:r>
      <w:r>
        <w:t xml:space="preserve"> – Harmonogram prací</w:t>
      </w:r>
    </w:p>
    <w:p w14:paraId="5205A88A" w14:textId="77777777" w:rsidR="004D46D2" w:rsidRDefault="004D46D2">
      <w:pPr>
        <w:pStyle w:val="Odstavecsmlouvy"/>
        <w:numPr>
          <w:ilvl w:val="1"/>
          <w:numId w:val="22"/>
        </w:numPr>
        <w:ind w:left="357" w:hanging="357"/>
      </w:pPr>
      <w:r>
        <w:t>Smluvní strany prohlašují, že je jim znám celý obsah smlouvy a že ji uzavřely na základě své svobodné a vážné vůle; na důkaz této skutečnosti připojují své podpisy.</w:t>
      </w:r>
    </w:p>
    <w:p w14:paraId="3E1F9717" w14:textId="77777777"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709"/>
        <w:gridCol w:w="1000"/>
        <w:gridCol w:w="3796"/>
      </w:tblGrid>
      <w:tr w:rsidR="004D46D2" w:rsidRPr="00D722DC" w14:paraId="5455F409" w14:textId="77777777" w:rsidTr="00894B88">
        <w:tc>
          <w:tcPr>
            <w:tcW w:w="3802" w:type="dxa"/>
            <w:shd w:val="clear" w:color="auto" w:fill="auto"/>
          </w:tcPr>
          <w:p w14:paraId="5CF428D7" w14:textId="62F6016E" w:rsidR="004D46D2" w:rsidRPr="00D722DC" w:rsidRDefault="004D46D2" w:rsidP="0048088F">
            <w:pPr>
              <w:pStyle w:val="slovn"/>
              <w:numPr>
                <w:ilvl w:val="0"/>
                <w:numId w:val="0"/>
              </w:numPr>
              <w:tabs>
                <w:tab w:val="num" w:pos="567"/>
              </w:tabs>
              <w:spacing w:after="0" w:line="280" w:lineRule="atLeast"/>
              <w:jc w:val="left"/>
              <w:rPr>
                <w:sz w:val="22"/>
                <w:szCs w:val="22"/>
              </w:rPr>
            </w:pPr>
            <w:r w:rsidRPr="00D722DC">
              <w:rPr>
                <w:sz w:val="22"/>
                <w:szCs w:val="22"/>
              </w:rPr>
              <w:t>V </w:t>
            </w:r>
            <w:r w:rsidR="003D0A97">
              <w:rPr>
                <w:sz w:val="22"/>
                <w:szCs w:val="22"/>
              </w:rPr>
              <w:t>Nevšové</w:t>
            </w:r>
            <w:r w:rsidRPr="00D722DC">
              <w:rPr>
                <w:sz w:val="22"/>
                <w:szCs w:val="22"/>
              </w:rPr>
              <w:t xml:space="preserve"> dne</w:t>
            </w:r>
            <w:r w:rsidR="003D0A97">
              <w:rPr>
                <w:sz w:val="22"/>
                <w:szCs w:val="22"/>
              </w:rPr>
              <w:t xml:space="preserve"> </w:t>
            </w:r>
          </w:p>
        </w:tc>
        <w:tc>
          <w:tcPr>
            <w:tcW w:w="1030" w:type="dxa"/>
            <w:shd w:val="clear" w:color="auto" w:fill="auto"/>
          </w:tcPr>
          <w:p w14:paraId="1DCFB7FE"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14:paraId="44D256BA" w14:textId="77777777"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14:paraId="69294803" w14:textId="77777777" w:rsidTr="00894B88">
        <w:tc>
          <w:tcPr>
            <w:tcW w:w="3802" w:type="dxa"/>
            <w:tcBorders>
              <w:bottom w:val="single" w:sz="4" w:space="0" w:color="auto"/>
            </w:tcBorders>
            <w:shd w:val="clear" w:color="auto" w:fill="auto"/>
          </w:tcPr>
          <w:p w14:paraId="007FEEA4"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46F2B63C" w14:textId="77777777" w:rsidR="004D46D2" w:rsidRDefault="004D46D2" w:rsidP="00894B88">
            <w:pPr>
              <w:pStyle w:val="slovn"/>
              <w:numPr>
                <w:ilvl w:val="0"/>
                <w:numId w:val="0"/>
              </w:numPr>
              <w:tabs>
                <w:tab w:val="num" w:pos="567"/>
              </w:tabs>
              <w:spacing w:after="0" w:line="280" w:lineRule="atLeast"/>
              <w:rPr>
                <w:sz w:val="22"/>
                <w:szCs w:val="22"/>
              </w:rPr>
            </w:pPr>
          </w:p>
          <w:p w14:paraId="6845FF87" w14:textId="77777777" w:rsidR="004D46D2" w:rsidRDefault="004D46D2" w:rsidP="00894B88">
            <w:pPr>
              <w:pStyle w:val="slovn"/>
              <w:numPr>
                <w:ilvl w:val="0"/>
                <w:numId w:val="0"/>
              </w:numPr>
              <w:tabs>
                <w:tab w:val="num" w:pos="567"/>
              </w:tabs>
              <w:spacing w:after="0" w:line="280" w:lineRule="atLeast"/>
              <w:rPr>
                <w:sz w:val="22"/>
                <w:szCs w:val="22"/>
              </w:rPr>
            </w:pPr>
          </w:p>
          <w:p w14:paraId="6068BA47"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2CBF26A3"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14:paraId="3C3A03D2"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18B16981"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7409ACEE" w14:textId="77777777" w:rsidTr="00894B88">
        <w:tc>
          <w:tcPr>
            <w:tcW w:w="3802" w:type="dxa"/>
            <w:tcBorders>
              <w:top w:val="single" w:sz="4" w:space="0" w:color="auto"/>
            </w:tcBorders>
            <w:shd w:val="clear" w:color="auto" w:fill="auto"/>
          </w:tcPr>
          <w:p w14:paraId="6FBC863C" w14:textId="225EA20B" w:rsidR="004D46D2" w:rsidRPr="00D722DC" w:rsidRDefault="003D0A97" w:rsidP="00894B88">
            <w:pPr>
              <w:pStyle w:val="slovn"/>
              <w:numPr>
                <w:ilvl w:val="0"/>
                <w:numId w:val="0"/>
              </w:numPr>
              <w:tabs>
                <w:tab w:val="num" w:pos="567"/>
              </w:tabs>
              <w:spacing w:after="0" w:line="280" w:lineRule="atLeast"/>
              <w:jc w:val="center"/>
              <w:rPr>
                <w:b/>
                <w:sz w:val="22"/>
                <w:szCs w:val="22"/>
              </w:rPr>
            </w:pPr>
            <w:r>
              <w:rPr>
                <w:b/>
                <w:sz w:val="22"/>
                <w:szCs w:val="22"/>
              </w:rPr>
              <w:t>Blik Elektro s.r.o.</w:t>
            </w:r>
          </w:p>
          <w:p w14:paraId="2E76A243" w14:textId="17DEBBBB" w:rsidR="004D46D2" w:rsidRPr="00D722DC" w:rsidRDefault="003D0A97" w:rsidP="00894B88">
            <w:pPr>
              <w:pStyle w:val="slovn"/>
              <w:numPr>
                <w:ilvl w:val="0"/>
                <w:numId w:val="0"/>
              </w:numPr>
              <w:tabs>
                <w:tab w:val="num" w:pos="567"/>
              </w:tabs>
              <w:spacing w:after="0" w:line="280" w:lineRule="atLeast"/>
              <w:jc w:val="center"/>
              <w:rPr>
                <w:sz w:val="22"/>
                <w:szCs w:val="22"/>
              </w:rPr>
            </w:pPr>
            <w:r>
              <w:rPr>
                <w:sz w:val="22"/>
                <w:szCs w:val="22"/>
              </w:rPr>
              <w:t>Vojtěch Fusek</w:t>
            </w:r>
          </w:p>
        </w:tc>
        <w:tc>
          <w:tcPr>
            <w:tcW w:w="1030" w:type="dxa"/>
            <w:shd w:val="clear" w:color="auto" w:fill="auto"/>
          </w:tcPr>
          <w:p w14:paraId="183B9E9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423EB2F5" w14:textId="77777777" w:rsidR="004D46D2" w:rsidRDefault="00DC6E48" w:rsidP="00DC6E48">
            <w:pPr>
              <w:pStyle w:val="slovn"/>
              <w:numPr>
                <w:ilvl w:val="0"/>
                <w:numId w:val="0"/>
              </w:numPr>
              <w:tabs>
                <w:tab w:val="num" w:pos="567"/>
              </w:tabs>
              <w:spacing w:after="0" w:line="280" w:lineRule="atLeast"/>
              <w:jc w:val="center"/>
              <w:rPr>
                <w:b/>
                <w:sz w:val="22"/>
                <w:szCs w:val="22"/>
              </w:rPr>
            </w:pPr>
            <w:r>
              <w:rPr>
                <w:b/>
                <w:sz w:val="22"/>
                <w:szCs w:val="22"/>
              </w:rPr>
              <w:t xml:space="preserve">Fakultní nemocnice Brno      </w:t>
            </w:r>
          </w:p>
          <w:p w14:paraId="7A644721" w14:textId="77777777" w:rsidR="00DC6E48" w:rsidRPr="00531FB6" w:rsidRDefault="00DE05C0" w:rsidP="00DC6E48">
            <w:pPr>
              <w:pStyle w:val="slovn"/>
              <w:numPr>
                <w:ilvl w:val="0"/>
                <w:numId w:val="0"/>
              </w:numPr>
              <w:tabs>
                <w:tab w:val="num" w:pos="567"/>
              </w:tabs>
              <w:spacing w:after="0" w:line="280" w:lineRule="atLeast"/>
              <w:jc w:val="center"/>
              <w:rPr>
                <w:sz w:val="22"/>
                <w:szCs w:val="22"/>
              </w:rPr>
            </w:pPr>
            <w:r>
              <w:rPr>
                <w:sz w:val="22"/>
                <w:szCs w:val="22"/>
              </w:rPr>
              <w:t>MUDr. Ivo Rovný, MBA</w:t>
            </w:r>
          </w:p>
        </w:tc>
      </w:tr>
    </w:tbl>
    <w:p w14:paraId="323C0EB0" w14:textId="1DE68314" w:rsidR="004D46D2" w:rsidRDefault="00416356" w:rsidP="004D46D2">
      <w:pPr>
        <w:rPr>
          <w:rFonts w:ascii="Arial" w:hAnsi="Arial" w:cs="Arial"/>
          <w:sz w:val="22"/>
          <w:szCs w:val="22"/>
        </w:rPr>
      </w:pPr>
      <w:r>
        <w:rPr>
          <w:rFonts w:ascii="Arial" w:hAnsi="Arial" w:cs="Arial"/>
          <w:sz w:val="22"/>
          <w:szCs w:val="22"/>
        </w:rPr>
        <w:t xml:space="preserve">                                </w:t>
      </w:r>
      <w:r w:rsidR="003D0A97">
        <w:rPr>
          <w:rFonts w:ascii="Arial" w:hAnsi="Arial" w:cs="Arial"/>
          <w:sz w:val="22"/>
          <w:szCs w:val="22"/>
        </w:rPr>
        <w:t>jednatel</w:t>
      </w:r>
      <w:r>
        <w:rPr>
          <w:rFonts w:ascii="Arial" w:hAnsi="Arial" w:cs="Arial"/>
          <w:sz w:val="22"/>
          <w:szCs w:val="22"/>
        </w:rPr>
        <w:t xml:space="preserve">                                                                      ředitel</w:t>
      </w:r>
    </w:p>
    <w:p w14:paraId="450C42E4" w14:textId="77777777"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14:paraId="026EED37" w14:textId="77777777" w:rsidR="00894B88" w:rsidRPr="00344223" w:rsidRDefault="00894B88" w:rsidP="004D46D2">
      <w:pPr>
        <w:jc w:val="center"/>
        <w:rPr>
          <w:rFonts w:ascii="Arial" w:hAnsi="Arial" w:cs="Arial"/>
          <w:b/>
          <w:sz w:val="22"/>
          <w:szCs w:val="22"/>
          <w:u w:val="single"/>
        </w:rPr>
      </w:pPr>
    </w:p>
    <w:p w14:paraId="748EF5EC" w14:textId="77777777"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14:paraId="2B7D5F9D" w14:textId="77777777"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Specifikace předmětu plnění (prací a dodávek) </w:t>
      </w:r>
      <w:r w:rsidR="00C53305">
        <w:rPr>
          <w:rFonts w:ascii="Arial" w:hAnsi="Arial" w:cs="Arial"/>
          <w:b/>
          <w:sz w:val="22"/>
          <w:szCs w:val="22"/>
          <w:u w:val="single"/>
        </w:rPr>
        <w:t>–</w:t>
      </w:r>
      <w:r w:rsidRPr="00344223">
        <w:rPr>
          <w:rFonts w:ascii="Arial" w:hAnsi="Arial" w:cs="Arial"/>
          <w:b/>
          <w:sz w:val="22"/>
          <w:szCs w:val="22"/>
          <w:u w:val="single"/>
        </w:rPr>
        <w:t xml:space="preserve"> </w:t>
      </w:r>
      <w:r w:rsidR="00C53305">
        <w:rPr>
          <w:rFonts w:ascii="Arial" w:hAnsi="Arial" w:cs="Arial"/>
          <w:b/>
          <w:sz w:val="22"/>
          <w:szCs w:val="22"/>
          <w:u w:val="single"/>
        </w:rPr>
        <w:t>cenová nabídka</w:t>
      </w:r>
    </w:p>
    <w:p w14:paraId="03C9E4C7" w14:textId="77777777" w:rsidR="00894B88" w:rsidRDefault="00894B88" w:rsidP="00894B88">
      <w:pPr>
        <w:rPr>
          <w:rFonts w:ascii="Arial" w:hAnsi="Arial" w:cs="Arial"/>
          <w:b/>
          <w:sz w:val="22"/>
          <w:szCs w:val="22"/>
        </w:rPr>
      </w:pPr>
    </w:p>
    <w:p w14:paraId="69963F48" w14:textId="070E0D53" w:rsidR="00B422D6" w:rsidRDefault="00B422D6" w:rsidP="00894B88">
      <w:pPr>
        <w:rPr>
          <w:rFonts w:ascii="Arial" w:hAnsi="Arial" w:cs="Arial"/>
          <w:sz w:val="22"/>
          <w:szCs w:val="22"/>
        </w:rPr>
      </w:pPr>
      <w:r w:rsidRPr="00B422D6">
        <w:rPr>
          <w:rFonts w:ascii="Arial" w:hAnsi="Arial" w:cs="Arial"/>
          <w:sz w:val="22"/>
          <w:szCs w:val="22"/>
        </w:rPr>
        <w:t>VZ892590-pr.-c.-2-1-vv-sil-dn-b-2.np-odd.-14</w:t>
      </w:r>
      <w:r>
        <w:rPr>
          <w:rFonts w:ascii="Arial" w:hAnsi="Arial" w:cs="Arial"/>
          <w:sz w:val="22"/>
          <w:szCs w:val="22"/>
        </w:rPr>
        <w:t xml:space="preserve"> (položkový rozpočet)</w:t>
      </w:r>
    </w:p>
    <w:p w14:paraId="556EBB20" w14:textId="25BCE1E5" w:rsidR="00B422D6" w:rsidRDefault="00B422D6" w:rsidP="00894B88">
      <w:pPr>
        <w:rPr>
          <w:rFonts w:ascii="Arial" w:hAnsi="Arial" w:cs="Arial"/>
          <w:sz w:val="22"/>
          <w:szCs w:val="22"/>
        </w:rPr>
      </w:pPr>
      <w:r>
        <w:rPr>
          <w:rFonts w:ascii="Arial" w:hAnsi="Arial" w:cs="Arial"/>
          <w:sz w:val="22"/>
          <w:szCs w:val="22"/>
        </w:rPr>
        <w:t>Cena 831 847,67Kč bez DPH</w:t>
      </w:r>
    </w:p>
    <w:p w14:paraId="675EB267" w14:textId="77777777" w:rsidR="00B422D6" w:rsidRDefault="00B422D6" w:rsidP="00894B88">
      <w:pPr>
        <w:rPr>
          <w:rFonts w:ascii="Arial" w:hAnsi="Arial" w:cs="Arial"/>
          <w:sz w:val="22"/>
          <w:szCs w:val="22"/>
        </w:rPr>
      </w:pPr>
    </w:p>
    <w:p w14:paraId="3CE6AEE9" w14:textId="78D3DADA" w:rsidR="00B422D6" w:rsidRDefault="00B422D6" w:rsidP="00894B88">
      <w:pPr>
        <w:rPr>
          <w:rFonts w:ascii="Arial" w:hAnsi="Arial" w:cs="Arial"/>
          <w:sz w:val="22"/>
          <w:szCs w:val="22"/>
        </w:rPr>
      </w:pPr>
      <w:r w:rsidRPr="00B422D6">
        <w:rPr>
          <w:rFonts w:ascii="Arial" w:hAnsi="Arial" w:cs="Arial"/>
          <w:sz w:val="22"/>
          <w:szCs w:val="22"/>
        </w:rPr>
        <w:t>VZ892590-pr.-c.-2-2-vv-slp-dn-b-2.np-odd.-14</w:t>
      </w:r>
      <w:r>
        <w:rPr>
          <w:rFonts w:ascii="Arial" w:hAnsi="Arial" w:cs="Arial"/>
          <w:sz w:val="22"/>
          <w:szCs w:val="22"/>
        </w:rPr>
        <w:t xml:space="preserve"> (položkový rozpočet)</w:t>
      </w:r>
    </w:p>
    <w:p w14:paraId="03D625A9" w14:textId="77777777" w:rsidR="00B422D6" w:rsidRDefault="00B422D6" w:rsidP="00894B88">
      <w:pPr>
        <w:rPr>
          <w:rFonts w:ascii="Arial" w:hAnsi="Arial" w:cs="Arial"/>
          <w:sz w:val="22"/>
          <w:szCs w:val="22"/>
        </w:rPr>
      </w:pPr>
      <w:r>
        <w:rPr>
          <w:rFonts w:ascii="Arial" w:hAnsi="Arial" w:cs="Arial"/>
          <w:sz w:val="22"/>
          <w:szCs w:val="22"/>
        </w:rPr>
        <w:t>Cena 25 802Kč bez DPH</w:t>
      </w:r>
    </w:p>
    <w:p w14:paraId="51D57486" w14:textId="77777777" w:rsidR="00B422D6" w:rsidRDefault="00B422D6" w:rsidP="00894B88">
      <w:pPr>
        <w:rPr>
          <w:rFonts w:ascii="Arial" w:hAnsi="Arial" w:cs="Arial"/>
          <w:sz w:val="22"/>
          <w:szCs w:val="22"/>
        </w:rPr>
      </w:pPr>
    </w:p>
    <w:p w14:paraId="2CE28AA8" w14:textId="2E23E664" w:rsidR="00B422D6" w:rsidRDefault="00B422D6" w:rsidP="00894B88">
      <w:pPr>
        <w:rPr>
          <w:rFonts w:ascii="Arial" w:hAnsi="Arial" w:cs="Arial"/>
          <w:sz w:val="22"/>
          <w:szCs w:val="22"/>
        </w:rPr>
      </w:pPr>
      <w:r w:rsidRPr="00B422D6">
        <w:rPr>
          <w:rFonts w:ascii="Arial" w:hAnsi="Arial" w:cs="Arial"/>
          <w:sz w:val="22"/>
          <w:szCs w:val="22"/>
        </w:rPr>
        <w:t>VZ892590-pr.-c.-2-3-vv-eps-dn-b-2.np-odd.-14</w:t>
      </w:r>
      <w:r>
        <w:rPr>
          <w:rFonts w:ascii="Arial" w:hAnsi="Arial" w:cs="Arial"/>
          <w:sz w:val="22"/>
          <w:szCs w:val="22"/>
        </w:rPr>
        <w:t xml:space="preserve"> (položkový rozpočet)</w:t>
      </w:r>
    </w:p>
    <w:p w14:paraId="6A7E54CC" w14:textId="77777777" w:rsidR="00B422D6" w:rsidRDefault="00B422D6" w:rsidP="00894B88">
      <w:pPr>
        <w:rPr>
          <w:rFonts w:ascii="Arial" w:hAnsi="Arial" w:cs="Arial"/>
          <w:sz w:val="22"/>
          <w:szCs w:val="22"/>
        </w:rPr>
      </w:pPr>
      <w:r>
        <w:rPr>
          <w:rFonts w:ascii="Arial" w:hAnsi="Arial" w:cs="Arial"/>
          <w:sz w:val="22"/>
          <w:szCs w:val="22"/>
        </w:rPr>
        <w:t>Cena 83 997Kč bez DPH</w:t>
      </w:r>
    </w:p>
    <w:p w14:paraId="7B5494B1" w14:textId="77777777" w:rsidR="00B422D6" w:rsidRDefault="00B422D6" w:rsidP="00894B88">
      <w:pPr>
        <w:rPr>
          <w:rFonts w:ascii="Arial" w:hAnsi="Arial" w:cs="Arial"/>
          <w:sz w:val="22"/>
          <w:szCs w:val="22"/>
        </w:rPr>
      </w:pPr>
    </w:p>
    <w:p w14:paraId="1408B039" w14:textId="0796C1E2" w:rsidR="00B422D6" w:rsidRDefault="00B422D6" w:rsidP="00894B88">
      <w:pPr>
        <w:rPr>
          <w:rFonts w:ascii="Arial" w:hAnsi="Arial" w:cs="Arial"/>
          <w:sz w:val="22"/>
          <w:szCs w:val="22"/>
        </w:rPr>
      </w:pPr>
      <w:r w:rsidRPr="00B422D6">
        <w:rPr>
          <w:rFonts w:ascii="Arial" w:hAnsi="Arial" w:cs="Arial"/>
          <w:sz w:val="22"/>
          <w:szCs w:val="22"/>
        </w:rPr>
        <w:t>VZ892590-pr.-c.-2-4-vv-stavba-dn-b-2.np-odd.-14</w:t>
      </w:r>
      <w:r>
        <w:rPr>
          <w:rFonts w:ascii="Arial" w:hAnsi="Arial" w:cs="Arial"/>
          <w:sz w:val="22"/>
          <w:szCs w:val="22"/>
        </w:rPr>
        <w:t xml:space="preserve"> (položkový rozpočet)</w:t>
      </w:r>
    </w:p>
    <w:p w14:paraId="681EEAC2" w14:textId="77777777" w:rsidR="00B422D6" w:rsidRDefault="00B422D6" w:rsidP="00894B88">
      <w:pPr>
        <w:rPr>
          <w:rFonts w:ascii="Arial" w:hAnsi="Arial" w:cs="Arial"/>
          <w:sz w:val="22"/>
          <w:szCs w:val="22"/>
        </w:rPr>
      </w:pPr>
      <w:r>
        <w:rPr>
          <w:rFonts w:ascii="Arial" w:hAnsi="Arial" w:cs="Arial"/>
          <w:sz w:val="22"/>
          <w:szCs w:val="22"/>
        </w:rPr>
        <w:t>Cena 169 225,65Kč bez DPH</w:t>
      </w:r>
    </w:p>
    <w:p w14:paraId="5CD35A8B" w14:textId="77777777" w:rsidR="00B422D6" w:rsidRDefault="00B422D6" w:rsidP="00894B88">
      <w:pPr>
        <w:rPr>
          <w:rFonts w:ascii="Arial" w:hAnsi="Arial" w:cs="Arial"/>
          <w:sz w:val="22"/>
          <w:szCs w:val="22"/>
        </w:rPr>
      </w:pPr>
    </w:p>
    <w:p w14:paraId="3FC804EF" w14:textId="77777777" w:rsidR="00B422D6" w:rsidRDefault="00B422D6" w:rsidP="00894B88">
      <w:pPr>
        <w:rPr>
          <w:rFonts w:ascii="Arial" w:hAnsi="Arial" w:cs="Arial"/>
          <w:b/>
          <w:bCs/>
          <w:sz w:val="22"/>
          <w:szCs w:val="22"/>
        </w:rPr>
      </w:pPr>
    </w:p>
    <w:p w14:paraId="735A587E" w14:textId="34F540E9" w:rsidR="00894B88" w:rsidRPr="00B422D6" w:rsidRDefault="00B422D6" w:rsidP="00894B88">
      <w:pPr>
        <w:rPr>
          <w:rFonts w:ascii="Arial" w:hAnsi="Arial" w:cs="Arial"/>
          <w:b/>
          <w:bCs/>
          <w:sz w:val="22"/>
          <w:szCs w:val="22"/>
        </w:rPr>
      </w:pPr>
      <w:r w:rsidRPr="00B422D6">
        <w:rPr>
          <w:rFonts w:ascii="Arial" w:hAnsi="Arial" w:cs="Arial"/>
          <w:b/>
          <w:bCs/>
          <w:sz w:val="22"/>
          <w:szCs w:val="22"/>
        </w:rPr>
        <w:t>Cena celkem 1 110 872,32 Kč bez DPH</w:t>
      </w:r>
      <w:r w:rsidR="00894B88" w:rsidRPr="00B422D6">
        <w:rPr>
          <w:rFonts w:ascii="Arial" w:hAnsi="Arial" w:cs="Arial"/>
          <w:b/>
          <w:bCs/>
          <w:sz w:val="22"/>
          <w:szCs w:val="22"/>
        </w:rPr>
        <w:br w:type="page"/>
      </w:r>
    </w:p>
    <w:p w14:paraId="6C01CE6F" w14:textId="77777777" w:rsidR="002E0ADE" w:rsidRPr="00A724B0" w:rsidRDefault="002E0ADE" w:rsidP="002E0ADE">
      <w:pPr>
        <w:suppressAutoHyphens w:val="0"/>
        <w:spacing w:before="0"/>
        <w:jc w:val="left"/>
        <w:rPr>
          <w:rFonts w:ascii="Arial" w:hAnsi="Arial" w:cs="Arial"/>
          <w:b/>
          <w:sz w:val="22"/>
          <w:szCs w:val="22"/>
          <w:u w:val="single"/>
        </w:rPr>
        <w:sectPr w:rsidR="002E0ADE" w:rsidRPr="00A724B0">
          <w:headerReference w:type="default" r:id="rId8"/>
          <w:footerReference w:type="default" r:id="rId9"/>
          <w:pgSz w:w="11906" w:h="16838"/>
          <w:pgMar w:top="1417" w:right="1417" w:bottom="1417" w:left="1417" w:header="708" w:footer="708" w:gutter="0"/>
          <w:cols w:space="708"/>
          <w:docGrid w:linePitch="600" w:charSpace="32768"/>
        </w:sectPr>
      </w:pPr>
    </w:p>
    <w:p w14:paraId="1C59717C" w14:textId="77777777" w:rsidR="00894B88" w:rsidRPr="00344223" w:rsidRDefault="00894B88" w:rsidP="004D46D2">
      <w:pPr>
        <w:jc w:val="center"/>
        <w:rPr>
          <w:rFonts w:ascii="Arial" w:hAnsi="Arial" w:cs="Arial"/>
          <w:b/>
          <w:sz w:val="22"/>
          <w:szCs w:val="22"/>
          <w:u w:val="single"/>
        </w:rPr>
      </w:pPr>
    </w:p>
    <w:p w14:paraId="2E6370F3" w14:textId="77777777" w:rsidR="004D46D2" w:rsidRPr="00344223" w:rsidRDefault="00293E49" w:rsidP="004D46D2">
      <w:pPr>
        <w:suppressAutoHyphens w:val="0"/>
        <w:spacing w:before="0"/>
        <w:jc w:val="center"/>
        <w:rPr>
          <w:rFonts w:ascii="Arial" w:hAnsi="Arial" w:cs="Arial"/>
          <w:b/>
          <w:sz w:val="22"/>
          <w:szCs w:val="22"/>
          <w:u w:val="single"/>
        </w:rPr>
      </w:pPr>
      <w:r>
        <w:rPr>
          <w:rFonts w:ascii="Arial" w:hAnsi="Arial" w:cs="Arial"/>
          <w:b/>
          <w:sz w:val="22"/>
          <w:szCs w:val="22"/>
          <w:u w:val="single"/>
        </w:rPr>
        <w:t>Příloha č. 2</w:t>
      </w:r>
    </w:p>
    <w:p w14:paraId="37F0D805"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2D9C0512" w14:textId="77777777" w:rsidR="004D46D2" w:rsidRDefault="004D46D2" w:rsidP="004D46D2">
      <w:pPr>
        <w:suppressAutoHyphens w:val="0"/>
        <w:spacing w:before="0"/>
        <w:jc w:val="left"/>
        <w:rPr>
          <w:rFonts w:ascii="Arial" w:hAnsi="Arial" w:cs="Arial"/>
          <w:sz w:val="22"/>
          <w:szCs w:val="22"/>
        </w:rPr>
      </w:pPr>
    </w:p>
    <w:p w14:paraId="557B416E" w14:textId="77777777" w:rsidR="004D46D2" w:rsidRDefault="004D46D2" w:rsidP="004D46D2">
      <w:pPr>
        <w:suppressAutoHyphens w:val="0"/>
        <w:spacing w:before="0"/>
        <w:jc w:val="left"/>
        <w:rPr>
          <w:rFonts w:ascii="Arial" w:hAnsi="Arial" w:cs="Arial"/>
          <w:sz w:val="22"/>
          <w:szCs w:val="22"/>
        </w:rPr>
      </w:pPr>
    </w:p>
    <w:p w14:paraId="7489F425" w14:textId="77777777"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383BC893" wp14:editId="688A892A">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6B6831D0" w14:textId="77777777" w:rsidR="004D46D2" w:rsidRDefault="004D46D2" w:rsidP="004D46D2">
      <w:pPr>
        <w:suppressAutoHyphens w:val="0"/>
        <w:spacing w:before="0"/>
        <w:jc w:val="left"/>
        <w:rPr>
          <w:rFonts w:ascii="Arial" w:hAnsi="Arial" w:cs="Arial"/>
          <w:sz w:val="22"/>
          <w:szCs w:val="22"/>
        </w:rPr>
      </w:pPr>
    </w:p>
    <w:p w14:paraId="174BFADE" w14:textId="77777777" w:rsidR="004D46D2" w:rsidRDefault="004D46D2" w:rsidP="004D46D2">
      <w:pPr>
        <w:jc w:val="center"/>
        <w:rPr>
          <w:rFonts w:ascii="Arial" w:hAnsi="Arial" w:cs="Arial"/>
          <w:b/>
          <w:sz w:val="22"/>
          <w:szCs w:val="22"/>
          <w:u w:val="single"/>
        </w:rPr>
      </w:pPr>
    </w:p>
    <w:p w14:paraId="58E3C554" w14:textId="77777777" w:rsidR="004D46D2" w:rsidRDefault="004D46D2" w:rsidP="004D46D2">
      <w:pPr>
        <w:jc w:val="center"/>
        <w:rPr>
          <w:rFonts w:ascii="Arial" w:hAnsi="Arial" w:cs="Arial"/>
          <w:b/>
          <w:sz w:val="22"/>
          <w:szCs w:val="22"/>
          <w:u w:val="single"/>
        </w:rPr>
      </w:pPr>
    </w:p>
    <w:p w14:paraId="35160793"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25BD0154" wp14:editId="5EE8AAA9">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292D6700" w14:textId="77777777" w:rsidR="004D46D2" w:rsidRDefault="004D46D2" w:rsidP="004D46D2">
      <w:pPr>
        <w:rPr>
          <w:rFonts w:ascii="Arial" w:hAnsi="Arial" w:cs="Arial"/>
          <w:b/>
          <w:sz w:val="22"/>
          <w:szCs w:val="22"/>
          <w:u w:val="single"/>
        </w:rPr>
      </w:pPr>
    </w:p>
    <w:p w14:paraId="4DD5213F" w14:textId="77777777" w:rsidR="004D46D2" w:rsidRDefault="004D46D2" w:rsidP="004D46D2">
      <w:pPr>
        <w:rPr>
          <w:rFonts w:ascii="Arial" w:hAnsi="Arial" w:cs="Arial"/>
          <w:b/>
          <w:sz w:val="22"/>
          <w:szCs w:val="22"/>
          <w:u w:val="single"/>
        </w:rPr>
      </w:pPr>
    </w:p>
    <w:p w14:paraId="04695B36" w14:textId="77777777" w:rsidR="004D46D2" w:rsidRDefault="004D46D2" w:rsidP="004D46D2">
      <w:pPr>
        <w:rPr>
          <w:rFonts w:ascii="Arial" w:hAnsi="Arial" w:cs="Arial"/>
          <w:b/>
          <w:sz w:val="22"/>
          <w:szCs w:val="22"/>
          <w:u w:val="single"/>
        </w:rPr>
      </w:pPr>
    </w:p>
    <w:p w14:paraId="58DCDA9E"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1EE8099C" wp14:editId="46C574F2">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2BBBBB7D" w14:textId="77777777" w:rsidR="004D46D2" w:rsidRDefault="004D46D2" w:rsidP="004D46D2">
      <w:pPr>
        <w:rPr>
          <w:rFonts w:ascii="Arial" w:hAnsi="Arial" w:cs="Arial"/>
          <w:b/>
          <w:sz w:val="22"/>
          <w:szCs w:val="22"/>
          <w:u w:val="single"/>
        </w:rPr>
      </w:pPr>
    </w:p>
    <w:p w14:paraId="5C1466F3" w14:textId="77777777" w:rsidR="004D46D2" w:rsidRDefault="004D46D2" w:rsidP="004D46D2">
      <w:pPr>
        <w:rPr>
          <w:rFonts w:ascii="Arial" w:hAnsi="Arial" w:cs="Arial"/>
          <w:b/>
          <w:sz w:val="22"/>
          <w:szCs w:val="22"/>
          <w:u w:val="single"/>
        </w:rPr>
      </w:pPr>
    </w:p>
    <w:p w14:paraId="15BE6F7E"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20244880" wp14:editId="2AFE0F26">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45C7E7E0" w14:textId="77777777" w:rsidR="004D46D2" w:rsidRDefault="004D46D2" w:rsidP="004D46D2">
      <w:pPr>
        <w:jc w:val="center"/>
        <w:rPr>
          <w:rFonts w:ascii="Arial" w:hAnsi="Arial" w:cs="Arial"/>
          <w:b/>
          <w:sz w:val="22"/>
          <w:szCs w:val="22"/>
          <w:u w:val="single"/>
        </w:rPr>
        <w:sectPr w:rsidR="004D46D2" w:rsidSect="00894B88">
          <w:footerReference w:type="default" r:id="rId14"/>
          <w:pgSz w:w="16838" w:h="11906" w:orient="landscape"/>
          <w:pgMar w:top="1417" w:right="1417" w:bottom="1417" w:left="1417" w:header="708" w:footer="708" w:gutter="0"/>
          <w:cols w:space="708"/>
          <w:docGrid w:linePitch="600" w:charSpace="32768"/>
        </w:sectPr>
      </w:pPr>
    </w:p>
    <w:p w14:paraId="21175192"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3</w:t>
      </w:r>
    </w:p>
    <w:p w14:paraId="16A115AC"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3CC933D6" w14:textId="77777777" w:rsidR="004D46D2" w:rsidRPr="002526A9" w:rsidRDefault="004D46D2" w:rsidP="004D46D2">
      <w:pPr>
        <w:rPr>
          <w:rFonts w:ascii="Arial" w:hAnsi="Arial" w:cs="Arial"/>
          <w:sz w:val="22"/>
          <w:szCs w:val="22"/>
        </w:rPr>
      </w:pPr>
    </w:p>
    <w:p w14:paraId="0DD6761B" w14:textId="77777777"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14:paraId="777DA9B8"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14:paraId="2AE4F5BA"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2CB39A0B"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012957B0" w14:textId="77777777"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14:paraId="2A15BD8D"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1F15900F"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19445985"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6E2AF8C6" w14:textId="77777777" w:rsidR="00AB62DD" w:rsidRPr="006212FD" w:rsidRDefault="00AB62DD" w:rsidP="00E14EB3">
      <w:pPr>
        <w:tabs>
          <w:tab w:val="left" w:pos="426"/>
        </w:tabs>
        <w:rPr>
          <w:rFonts w:ascii="Arial" w:hAnsi="Arial" w:cs="Arial"/>
          <w:sz w:val="22"/>
          <w:szCs w:val="22"/>
        </w:rPr>
      </w:pPr>
    </w:p>
    <w:p w14:paraId="0196C7FF" w14:textId="77777777" w:rsidR="00AB62DD" w:rsidRPr="006212FD" w:rsidRDefault="00AB62DD">
      <w:pPr>
        <w:pStyle w:val="Nadpis1"/>
        <w:numPr>
          <w:ilvl w:val="0"/>
          <w:numId w:val="35"/>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14:paraId="1083277B" w14:textId="77777777" w:rsidR="00AB62DD" w:rsidRPr="006212FD" w:rsidRDefault="00AB62DD">
      <w:pPr>
        <w:pStyle w:val="Nadpis2"/>
        <w:keepNext/>
        <w:numPr>
          <w:ilvl w:val="1"/>
          <w:numId w:val="37"/>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14:paraId="128E42C0"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76A36D0B"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14:paraId="769B2469" w14:textId="77777777" w:rsidR="00AB62DD" w:rsidRPr="006212FD" w:rsidRDefault="00AB62DD" w:rsidP="00AB62DD">
      <w:pPr>
        <w:rPr>
          <w:rFonts w:ascii="Arial" w:hAnsi="Arial" w:cs="Arial"/>
          <w:sz w:val="22"/>
          <w:szCs w:val="22"/>
        </w:rPr>
      </w:pPr>
    </w:p>
    <w:p w14:paraId="38D0B779" w14:textId="77777777" w:rsidR="00AB62DD" w:rsidRPr="006212FD" w:rsidRDefault="00AB62DD">
      <w:pPr>
        <w:pStyle w:val="Nadpis2"/>
        <w:keepNext/>
        <w:numPr>
          <w:ilvl w:val="1"/>
          <w:numId w:val="35"/>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14:paraId="3A1B6304"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47B263EC"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14:paraId="21B03BE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14:paraId="00F7380F"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 technická správa</w:t>
      </w:r>
    </w:p>
    <w:p w14:paraId="272E45D5"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3539C091"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039D44E5"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4368C897"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25E41E50"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3B6BAFF1"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2D4971F7" w14:textId="77777777" w:rsidR="00AB62DD" w:rsidRPr="006212FD" w:rsidRDefault="00AB62DD" w:rsidP="00AB62DD">
      <w:pPr>
        <w:rPr>
          <w:rFonts w:ascii="Arial" w:hAnsi="Arial" w:cs="Arial"/>
          <w:sz w:val="22"/>
          <w:szCs w:val="22"/>
        </w:rPr>
      </w:pPr>
    </w:p>
    <w:p w14:paraId="75A5DA28" w14:textId="77777777" w:rsidR="00AB62DD" w:rsidRPr="006212FD" w:rsidRDefault="00AB62DD">
      <w:pPr>
        <w:pStyle w:val="Nadpis1"/>
        <w:numPr>
          <w:ilvl w:val="0"/>
          <w:numId w:val="35"/>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14:paraId="76AF3108" w14:textId="77777777" w:rsidR="00AB62DD" w:rsidRPr="006212FD" w:rsidRDefault="00AB62DD">
      <w:pPr>
        <w:pStyle w:val="Nadpis2"/>
        <w:keepNext/>
        <w:numPr>
          <w:ilvl w:val="1"/>
          <w:numId w:val="35"/>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14:paraId="39F8ED87"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14:paraId="1DBD23FE"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lastRenderedPageBreak/>
        <w:t>- v prostředí s nebezpečím požáru hořlavých prachů,</w:t>
      </w:r>
    </w:p>
    <w:p w14:paraId="7C1A99D7"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238CD3C1"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6CA4565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7790855E"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7E595178"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43975F35" w14:textId="77777777" w:rsidR="00AB62DD" w:rsidRPr="006212FD" w:rsidRDefault="00AB62DD" w:rsidP="00AB62DD">
      <w:pPr>
        <w:ind w:firstLine="425"/>
        <w:jc w:val="center"/>
        <w:rPr>
          <w:rFonts w:ascii="Arial" w:hAnsi="Arial" w:cs="Arial"/>
          <w:b/>
          <w:sz w:val="22"/>
          <w:szCs w:val="22"/>
        </w:rPr>
      </w:pPr>
    </w:p>
    <w:p w14:paraId="212C3C69"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14:paraId="39165EEA" w14:textId="77777777" w:rsidR="00AB62DD" w:rsidRPr="006212FD" w:rsidRDefault="00AB62DD" w:rsidP="00AB62DD">
      <w:pPr>
        <w:ind w:firstLine="425"/>
        <w:rPr>
          <w:rFonts w:ascii="Arial" w:hAnsi="Arial" w:cs="Arial"/>
          <w:sz w:val="22"/>
          <w:szCs w:val="22"/>
        </w:rPr>
      </w:pPr>
    </w:p>
    <w:p w14:paraId="2A43F786"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14:paraId="0C7B9238" w14:textId="77777777" w:rsidR="00AB62DD" w:rsidRPr="006212FD" w:rsidRDefault="00AB62DD" w:rsidP="00AB62DD">
      <w:pPr>
        <w:rPr>
          <w:rFonts w:ascii="Arial" w:hAnsi="Arial" w:cs="Arial"/>
          <w:sz w:val="22"/>
          <w:szCs w:val="22"/>
        </w:rPr>
      </w:pPr>
    </w:p>
    <w:p w14:paraId="7BA52D35"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0AC4334F"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14:paraId="23F1044A"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703E5343"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220D1D04"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6C1ED6AD"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761E9BD6"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0F4D5DA7"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260E7B5A"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149F0191"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330BD14C"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67691E3C"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46B9C487"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5FB55BFD"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4B96D6CC"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74BB1A6F"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14:paraId="48F21BB8"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14:paraId="0B1E4461" w14:textId="77777777" w:rsidR="00AB62DD" w:rsidRPr="006212FD" w:rsidRDefault="00AB62D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14:paraId="2331EB3F" w14:textId="77777777"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4D1A9798" w14:textId="77777777"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14:paraId="1036758B" w14:textId="77777777" w:rsidR="00AB62DD" w:rsidRPr="006212FD" w:rsidRDefault="00AB62DD" w:rsidP="00AB62DD">
      <w:pPr>
        <w:ind w:left="426"/>
        <w:rPr>
          <w:rFonts w:ascii="Arial" w:hAnsi="Arial" w:cs="Arial"/>
          <w:sz w:val="22"/>
          <w:szCs w:val="22"/>
        </w:rPr>
      </w:pPr>
    </w:p>
    <w:p w14:paraId="14480860"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14:paraId="2A760B2A" w14:textId="77777777" w:rsidR="00AB62DD" w:rsidRPr="006212FD" w:rsidRDefault="00AB62DD" w:rsidP="00AB62DD">
      <w:pPr>
        <w:rPr>
          <w:rFonts w:ascii="Arial" w:hAnsi="Arial" w:cs="Arial"/>
          <w:sz w:val="22"/>
          <w:szCs w:val="22"/>
        </w:rPr>
      </w:pPr>
    </w:p>
    <w:p w14:paraId="0D971E41" w14:textId="77777777" w:rsidR="00AB62DD" w:rsidRPr="006212FD" w:rsidRDefault="00AB62DD">
      <w:pPr>
        <w:pStyle w:val="Zkladntext22"/>
        <w:numPr>
          <w:ilvl w:val="0"/>
          <w:numId w:val="32"/>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14:paraId="79706ED7" w14:textId="77777777" w:rsidR="00AB62DD" w:rsidRPr="006212FD" w:rsidRDefault="00AB62DD">
      <w:pPr>
        <w:pStyle w:val="Zkladntext22"/>
        <w:numPr>
          <w:ilvl w:val="0"/>
          <w:numId w:val="32"/>
        </w:numPr>
        <w:tabs>
          <w:tab w:val="clear" w:pos="360"/>
          <w:tab w:val="clear" w:pos="786"/>
        </w:tabs>
        <w:ind w:left="0" w:right="0" w:firstLine="0"/>
        <w:jc w:val="both"/>
        <w:rPr>
          <w:rFonts w:cs="Arial"/>
          <w:sz w:val="22"/>
          <w:szCs w:val="22"/>
        </w:rPr>
      </w:pPr>
      <w:r w:rsidRPr="006212FD">
        <w:rPr>
          <w:rFonts w:cs="Arial"/>
          <w:sz w:val="22"/>
          <w:szCs w:val="22"/>
        </w:rPr>
        <w:lastRenderedPageBreak/>
        <w:t>pracovník, který bude provádět práce se ZN, se musí prokázat platným osvědčením, svářečským průkazem</w:t>
      </w:r>
    </w:p>
    <w:p w14:paraId="69591607" w14:textId="77777777" w:rsidR="00AB62DD" w:rsidRPr="006212FD" w:rsidRDefault="00AB62DD">
      <w:pPr>
        <w:pStyle w:val="Zkladntext22"/>
        <w:numPr>
          <w:ilvl w:val="0"/>
          <w:numId w:val="32"/>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19AF085A" w14:textId="77777777" w:rsidR="00AB62DD" w:rsidRPr="006212FD" w:rsidRDefault="00AB62DD" w:rsidP="00AB62DD">
      <w:pPr>
        <w:ind w:firstLine="425"/>
        <w:rPr>
          <w:rFonts w:ascii="Arial" w:hAnsi="Arial" w:cs="Arial"/>
          <w:b/>
          <w:sz w:val="22"/>
          <w:szCs w:val="22"/>
        </w:rPr>
      </w:pPr>
    </w:p>
    <w:p w14:paraId="6AE01732"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31E6C357" w14:textId="77777777" w:rsidR="00AB62DD" w:rsidRPr="006212FD" w:rsidRDefault="00AB62DD" w:rsidP="00AB62DD">
      <w:pPr>
        <w:ind w:left="426"/>
        <w:rPr>
          <w:rFonts w:ascii="Arial" w:hAnsi="Arial" w:cs="Arial"/>
          <w:sz w:val="22"/>
          <w:szCs w:val="22"/>
        </w:rPr>
      </w:pPr>
    </w:p>
    <w:p w14:paraId="7CE0A2EA" w14:textId="77777777" w:rsidR="00AB62DD" w:rsidRPr="006212FD" w:rsidRDefault="00AB62DD">
      <w:pPr>
        <w:pStyle w:val="Nadpis2"/>
        <w:keepNext/>
        <w:numPr>
          <w:ilvl w:val="1"/>
          <w:numId w:val="35"/>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14:paraId="50D6E1B2"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5E9D38B6"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50959028"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14C839E8"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606237EB"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33082CE1"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14:paraId="5BAE8CE7"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5260599A" w14:textId="77777777" w:rsidR="00AB62DD" w:rsidRPr="006212FD" w:rsidRDefault="00AB62DD">
      <w:pPr>
        <w:numPr>
          <w:ilvl w:val="0"/>
          <w:numId w:val="31"/>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14:paraId="555A410F" w14:textId="77777777" w:rsidR="00AB62DD" w:rsidRPr="006212FD" w:rsidRDefault="00AB62DD" w:rsidP="00AB62DD">
      <w:pPr>
        <w:ind w:left="426"/>
        <w:rPr>
          <w:rFonts w:ascii="Arial" w:hAnsi="Arial" w:cs="Arial"/>
          <w:sz w:val="22"/>
          <w:szCs w:val="22"/>
        </w:rPr>
      </w:pPr>
    </w:p>
    <w:p w14:paraId="027ECDAC"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14:paraId="55A4DE34"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30ED5CDE"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1D107150"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1AD7DA8A"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65E796C1"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008F53EB"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1592FDC5"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431E262A"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76AAF60E"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14:paraId="17AE62B0"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180CA71F"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3874180B"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58CB3849"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073B1DA4"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14:paraId="01ECDD3F"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14:paraId="76F063FE"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14:paraId="7F390A9F"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4A597690"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65265571" w14:textId="77777777" w:rsidR="00AB62DD" w:rsidRPr="006212FD" w:rsidRDefault="00AB62D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0AA8B5CF" w14:textId="77777777" w:rsidR="00AB62DD" w:rsidRPr="006212FD" w:rsidRDefault="00AB62DD" w:rsidP="00AB62DD">
      <w:pPr>
        <w:pStyle w:val="Text"/>
        <w:tabs>
          <w:tab w:val="num" w:pos="785"/>
        </w:tabs>
        <w:spacing w:after="0"/>
        <w:rPr>
          <w:rFonts w:ascii="Arial" w:hAnsi="Arial" w:cs="Arial"/>
          <w:sz w:val="22"/>
          <w:szCs w:val="22"/>
        </w:rPr>
      </w:pPr>
    </w:p>
    <w:p w14:paraId="05536CF1" w14:textId="77777777" w:rsidR="00AB62DD" w:rsidRPr="006212FD" w:rsidRDefault="00AB62DD">
      <w:pPr>
        <w:pStyle w:val="Nadpis2"/>
        <w:keepNext/>
        <w:numPr>
          <w:ilvl w:val="1"/>
          <w:numId w:val="35"/>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14:paraId="6C870981" w14:textId="77777777"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13847D4C" w14:textId="77777777" w:rsidR="00AB62DD" w:rsidRPr="006212FD" w:rsidRDefault="00AB62DD">
      <w:pPr>
        <w:pStyle w:val="Odstavec"/>
        <w:numPr>
          <w:ilvl w:val="0"/>
          <w:numId w:val="28"/>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5CC78195" w14:textId="77777777" w:rsidR="00AB62DD" w:rsidRPr="006212FD" w:rsidRDefault="00AB62DD">
      <w:pPr>
        <w:pStyle w:val="Odstavec"/>
        <w:numPr>
          <w:ilvl w:val="0"/>
          <w:numId w:val="28"/>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14:paraId="6CC31B13" w14:textId="77777777" w:rsidR="00AB62DD" w:rsidRPr="006212FD" w:rsidRDefault="00AB62DD">
      <w:pPr>
        <w:pStyle w:val="Odstavec"/>
        <w:numPr>
          <w:ilvl w:val="0"/>
          <w:numId w:val="28"/>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14:paraId="13F2A1F7" w14:textId="77777777" w:rsidR="00AB62DD" w:rsidRPr="006212FD" w:rsidRDefault="00AB62DD">
      <w:pPr>
        <w:pStyle w:val="Odstavec"/>
        <w:numPr>
          <w:ilvl w:val="0"/>
          <w:numId w:val="28"/>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5E3C3029" w14:textId="77777777" w:rsidR="00AB62DD" w:rsidRPr="006212FD" w:rsidRDefault="00AB62DD">
      <w:pPr>
        <w:pStyle w:val="Odstavec"/>
        <w:numPr>
          <w:ilvl w:val="0"/>
          <w:numId w:val="28"/>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46106DE9" w14:textId="77777777" w:rsidR="00AB62DD" w:rsidRPr="006212FD" w:rsidRDefault="00AB62DD" w:rsidP="00AB62DD">
      <w:pPr>
        <w:pStyle w:val="Odstavec"/>
        <w:spacing w:before="0" w:after="0"/>
        <w:ind w:left="360"/>
        <w:rPr>
          <w:rFonts w:ascii="Arial" w:hAnsi="Arial" w:cs="Arial"/>
          <w:sz w:val="22"/>
          <w:szCs w:val="22"/>
        </w:rPr>
      </w:pPr>
    </w:p>
    <w:p w14:paraId="7F555563" w14:textId="77777777"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07B9BDB1" w14:textId="77777777" w:rsidR="00AB62DD" w:rsidRPr="006212FD" w:rsidRDefault="00AB62DD">
      <w:pPr>
        <w:pStyle w:val="Odstavec"/>
        <w:numPr>
          <w:ilvl w:val="0"/>
          <w:numId w:val="29"/>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14:paraId="7BAED330" w14:textId="77777777" w:rsidR="00AB62DD" w:rsidRPr="006212FD" w:rsidRDefault="00AB62DD">
      <w:pPr>
        <w:pStyle w:val="Odstavec"/>
        <w:numPr>
          <w:ilvl w:val="0"/>
          <w:numId w:val="29"/>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7CE8D8DC" w14:textId="77777777" w:rsidR="00AB62DD" w:rsidRPr="006212FD" w:rsidRDefault="00AB62DD" w:rsidP="00AB62DD">
      <w:pPr>
        <w:ind w:left="425"/>
        <w:rPr>
          <w:rFonts w:ascii="Arial" w:hAnsi="Arial" w:cs="Arial"/>
          <w:sz w:val="22"/>
          <w:szCs w:val="22"/>
        </w:rPr>
      </w:pPr>
    </w:p>
    <w:p w14:paraId="0BD47D04"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14:paraId="71CCB720" w14:textId="77777777" w:rsidR="00AB62DD" w:rsidRPr="006212FD" w:rsidRDefault="00AB62DD">
      <w:pPr>
        <w:pStyle w:val="Odstavec"/>
        <w:numPr>
          <w:ilvl w:val="0"/>
          <w:numId w:val="30"/>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559A3B10" w14:textId="77777777" w:rsidR="00AB62DD" w:rsidRPr="006212FD" w:rsidRDefault="00AB62DD">
      <w:pPr>
        <w:pStyle w:val="Odstavec"/>
        <w:numPr>
          <w:ilvl w:val="0"/>
          <w:numId w:val="30"/>
        </w:numPr>
        <w:spacing w:before="0" w:after="0"/>
        <w:rPr>
          <w:rFonts w:ascii="Arial" w:hAnsi="Arial" w:cs="Arial"/>
          <w:sz w:val="22"/>
          <w:szCs w:val="22"/>
        </w:rPr>
      </w:pPr>
      <w:r w:rsidRPr="006212FD">
        <w:rPr>
          <w:rFonts w:ascii="Arial" w:hAnsi="Arial" w:cs="Arial"/>
          <w:sz w:val="22"/>
          <w:szCs w:val="22"/>
        </w:rPr>
        <w:lastRenderedPageBreak/>
        <w:t>Příkaz vystavuje vedoucí pracovní skupiny nebo zaměstnanec FN Brno, který externí firmu najal.</w:t>
      </w:r>
    </w:p>
    <w:p w14:paraId="18D8B925" w14:textId="77777777" w:rsidR="00AB62DD" w:rsidRPr="006212FD" w:rsidRDefault="00AB62DD" w:rsidP="00AB62DD">
      <w:pPr>
        <w:pStyle w:val="Odstavec"/>
        <w:spacing w:before="0" w:after="0"/>
        <w:rPr>
          <w:rFonts w:ascii="Arial" w:hAnsi="Arial" w:cs="Arial"/>
          <w:sz w:val="22"/>
          <w:szCs w:val="22"/>
        </w:rPr>
      </w:pPr>
    </w:p>
    <w:p w14:paraId="4D437C3C"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14:paraId="3101E1B0" w14:textId="77777777" w:rsidR="00AB62DD" w:rsidRPr="006212FD" w:rsidRDefault="00AB62DD">
      <w:pPr>
        <w:numPr>
          <w:ilvl w:val="0"/>
          <w:numId w:val="36"/>
        </w:numPr>
        <w:suppressAutoHyphens w:val="0"/>
        <w:spacing w:before="0"/>
        <w:jc w:val="left"/>
        <w:rPr>
          <w:rFonts w:ascii="Arial" w:hAnsi="Arial" w:cs="Arial"/>
          <w:sz w:val="22"/>
          <w:szCs w:val="22"/>
        </w:rPr>
      </w:pPr>
      <w:r w:rsidRPr="006212FD">
        <w:rPr>
          <w:rFonts w:ascii="Arial" w:hAnsi="Arial" w:cs="Arial"/>
          <w:sz w:val="22"/>
          <w:szCs w:val="22"/>
        </w:rPr>
        <w:t>Viz kapitola 5.9.</w:t>
      </w:r>
    </w:p>
    <w:p w14:paraId="303BF940" w14:textId="77777777" w:rsidR="00AB62DD" w:rsidRPr="006212FD" w:rsidRDefault="00AB62DD">
      <w:pPr>
        <w:numPr>
          <w:ilvl w:val="0"/>
          <w:numId w:val="36"/>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07D5DDB3" w14:textId="77777777" w:rsidR="00AB62DD" w:rsidRPr="006212FD" w:rsidRDefault="00AB62DD" w:rsidP="00AB62DD">
      <w:pPr>
        <w:pStyle w:val="Odstavec"/>
        <w:spacing w:before="0" w:after="0"/>
        <w:ind w:left="360"/>
        <w:rPr>
          <w:rFonts w:ascii="Arial" w:hAnsi="Arial" w:cs="Arial"/>
          <w:sz w:val="22"/>
          <w:szCs w:val="22"/>
        </w:rPr>
      </w:pPr>
    </w:p>
    <w:p w14:paraId="32A6E083"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14:paraId="46FFDC2E" w14:textId="77777777"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60AE9B56" w14:textId="77777777" w:rsidR="00AB62DD" w:rsidRPr="006212FD" w:rsidRDefault="00AB62DD" w:rsidP="00AB62DD">
      <w:pPr>
        <w:numPr>
          <w:ilvl w:val="12"/>
          <w:numId w:val="0"/>
        </w:numPr>
        <w:ind w:left="567"/>
        <w:rPr>
          <w:rFonts w:ascii="Arial" w:hAnsi="Arial" w:cs="Arial"/>
          <w:sz w:val="22"/>
          <w:szCs w:val="22"/>
        </w:rPr>
      </w:pPr>
    </w:p>
    <w:p w14:paraId="258A2F26"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14:paraId="413F96C7" w14:textId="77777777"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3F881F31" w14:textId="77777777" w:rsidR="00AB62DD" w:rsidRPr="006212FD" w:rsidRDefault="00AB62DD">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64217EE7" w14:textId="77777777" w:rsidR="00AB62DD" w:rsidRPr="006212FD" w:rsidRDefault="00AB62DD">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740E5788" w14:textId="77777777" w:rsidR="00AB62DD" w:rsidRPr="006212FD" w:rsidRDefault="00AB62DD">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6540E0A9" w14:textId="77777777"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04F78EBC" w14:textId="77777777" w:rsidR="00AB62DD" w:rsidRPr="006212FD" w:rsidRDefault="00AB62DD" w:rsidP="00AB62DD">
      <w:pPr>
        <w:numPr>
          <w:ilvl w:val="12"/>
          <w:numId w:val="0"/>
        </w:numPr>
        <w:ind w:left="425"/>
        <w:rPr>
          <w:rFonts w:ascii="Arial" w:hAnsi="Arial" w:cs="Arial"/>
          <w:sz w:val="22"/>
          <w:szCs w:val="22"/>
        </w:rPr>
      </w:pPr>
    </w:p>
    <w:p w14:paraId="282B85E2" w14:textId="77777777" w:rsidR="00AB62DD" w:rsidRPr="006212FD" w:rsidRDefault="00AB62DD">
      <w:pPr>
        <w:pStyle w:val="Nadpis2"/>
        <w:keepNext/>
        <w:numPr>
          <w:ilvl w:val="1"/>
          <w:numId w:val="35"/>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14:paraId="28BC02CC" w14:textId="77777777"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4FC421D4" w14:textId="77777777" w:rsidR="00AB62DD" w:rsidRPr="006212FD" w:rsidRDefault="00AB62DD" w:rsidP="00AB62DD">
      <w:pPr>
        <w:numPr>
          <w:ilvl w:val="12"/>
          <w:numId w:val="0"/>
        </w:numPr>
        <w:ind w:firstLine="360"/>
        <w:rPr>
          <w:rFonts w:ascii="Arial" w:hAnsi="Arial" w:cs="Arial"/>
          <w:sz w:val="22"/>
          <w:szCs w:val="22"/>
        </w:rPr>
      </w:pPr>
    </w:p>
    <w:p w14:paraId="32529410" w14:textId="77777777" w:rsidR="00AB62DD" w:rsidRPr="006212FD" w:rsidRDefault="00AB62DD">
      <w:pPr>
        <w:pStyle w:val="Nadpis1"/>
        <w:numPr>
          <w:ilvl w:val="0"/>
          <w:numId w:val="35"/>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14:paraId="2506FFAF"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188B963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3E0DC9CA"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32032B1E"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14:paraId="3E99E47B"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30DF2092"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7AF14B5D" w14:textId="77777777"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15E5362F"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14:paraId="155C653F"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14A4CFE5" w14:textId="77777777"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14:paraId="11C84BE7" w14:textId="77777777" w:rsidR="00F176E8" w:rsidRDefault="00F176E8" w:rsidP="00AB62DD">
      <w:pPr>
        <w:ind w:left="426"/>
        <w:rPr>
          <w:rFonts w:asciiTheme="minorHAnsi" w:hAnsiTheme="minorHAnsi" w:cstheme="minorHAnsi"/>
          <w:sz w:val="22"/>
          <w:szCs w:val="22"/>
        </w:rPr>
        <w:sectPr w:rsidR="00F176E8" w:rsidSect="00F176E8">
          <w:footerReference w:type="default" r:id="rId15"/>
          <w:pgSz w:w="11906" w:h="16838"/>
          <w:pgMar w:top="1417" w:right="1417" w:bottom="1417" w:left="1417" w:header="708" w:footer="708" w:gutter="0"/>
          <w:cols w:space="708"/>
          <w:docGrid w:linePitch="600" w:charSpace="32768"/>
        </w:sectPr>
      </w:pPr>
    </w:p>
    <w:p w14:paraId="4C1489E0" w14:textId="77777777" w:rsidR="00BB7A45" w:rsidRDefault="00BB7A45" w:rsidP="004D46D2">
      <w:pPr>
        <w:suppressAutoHyphens w:val="0"/>
        <w:spacing w:before="0"/>
        <w:jc w:val="left"/>
        <w:rPr>
          <w:rFonts w:ascii="Arial" w:hAnsi="Arial" w:cs="Arial"/>
          <w:sz w:val="22"/>
          <w:szCs w:val="22"/>
        </w:rPr>
      </w:pPr>
    </w:p>
    <w:p w14:paraId="4AFA2F9D" w14:textId="77777777"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6F97E491" wp14:editId="31287E9F">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6">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14:paraId="7B0180AF" w14:textId="77777777"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lastRenderedPageBreak/>
        <w:drawing>
          <wp:inline distT="0" distB="0" distL="0" distR="0" wp14:anchorId="798E5B9F" wp14:editId="655DD600">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7">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14:paraId="03B2B3F0"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4</w:t>
      </w:r>
    </w:p>
    <w:p w14:paraId="79ADA320"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1557F186" w14:textId="77777777" w:rsidR="004D46D2" w:rsidRPr="009C0A25" w:rsidRDefault="004D46D2" w:rsidP="004D46D2">
      <w:pPr>
        <w:rPr>
          <w:rFonts w:ascii="Arial" w:hAnsi="Arial" w:cs="Arial"/>
          <w:b/>
          <w:sz w:val="22"/>
          <w:szCs w:val="22"/>
        </w:rPr>
      </w:pPr>
    </w:p>
    <w:p w14:paraId="69D94E8F" w14:textId="77777777"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50A7BC95" w14:textId="77777777"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4"/>
        <w:gridCol w:w="1443"/>
      </w:tblGrid>
      <w:tr w:rsidR="004D46D2" w:rsidRPr="009C0A25" w14:paraId="2DBBE3E2" w14:textId="77777777"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4DFA8AE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1FAF938A" w14:textId="77777777"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14:paraId="728C145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C222B4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65E2CB8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48A8107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54737B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F65F6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40B597D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118F65F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32D653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831BE9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0769E03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03CBF97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52843E8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F91419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428EA17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74D60B8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14:paraId="707E54A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660E6F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3E89649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37E53DB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13BC52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983429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7B9EA1A6"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0FAC54B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7B7B190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D084C7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526ACB3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6602261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6EB558E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C7C7DA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0EEE6F87"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6C39566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40E6EE2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E2096D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0348B3B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72350F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5A5BE9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64A27E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15E9A07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3EBCA22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328486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8D431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205428A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57A8008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30ED6B4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B6E74B5"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777FFCB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040E3AA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564BFA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F39E66D"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lastRenderedPageBreak/>
              <w:t>13</w:t>
            </w:r>
          </w:p>
        </w:tc>
        <w:tc>
          <w:tcPr>
            <w:tcW w:w="7138" w:type="dxa"/>
            <w:tcBorders>
              <w:top w:val="single" w:sz="4" w:space="0" w:color="000000"/>
              <w:left w:val="single" w:sz="4" w:space="0" w:color="000000"/>
              <w:bottom w:val="single" w:sz="4" w:space="0" w:color="000000"/>
              <w:right w:val="single" w:sz="4" w:space="0" w:color="000000"/>
            </w:tcBorders>
            <w:hideMark/>
          </w:tcPr>
          <w:p w14:paraId="0B49B6B2"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25F28F0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5D5FA4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5193C89"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14344FEE"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35EB101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3F26033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CEF7C8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1A889E0F"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0624719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67D250A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566DF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7EC632F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149D0B9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11340D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A6C3A36"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7501D78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62B6FCF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620741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AAA1E1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6B5035F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7F33ED3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0B0071B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61305E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42D63D71"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FFFFFA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96A6BD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B16E8C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28ECBA5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1CB651B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6F7DC87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2B903E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2ED8AAF6"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49236F9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2610CF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780E67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3716E7C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04C5C69C"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14187CB7" w14:textId="77777777"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503A2AD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628ADAF7" w14:textId="77777777"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03FF138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6B9D7ED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3D20961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A75345A"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4D661931"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60E144FD"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6C790AE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62AFE0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5A60D857"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50587478"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1F80EA2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AA3AAD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73DEB89F"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425DB1F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7D54C8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FA2E3EF"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170F098A"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36EDB213"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CDFC01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CE6D2A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28</w:t>
            </w:r>
          </w:p>
        </w:tc>
        <w:tc>
          <w:tcPr>
            <w:tcW w:w="7138" w:type="dxa"/>
            <w:tcBorders>
              <w:top w:val="single" w:sz="4" w:space="0" w:color="000000"/>
              <w:left w:val="single" w:sz="4" w:space="0" w:color="000000"/>
              <w:bottom w:val="single" w:sz="4" w:space="0" w:color="000000"/>
              <w:right w:val="single" w:sz="4" w:space="0" w:color="000000"/>
            </w:tcBorders>
            <w:hideMark/>
          </w:tcPr>
          <w:p w14:paraId="2E2B4BAC"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4E02CF83"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6326839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ED9E51D"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58375570"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5DD5839A"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DC61FE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792E6C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39AB9571"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0690D84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20ED55D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4C2509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1D9A4D8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439E09D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1734AD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C035B9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37DEAAE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744FD02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34F0B59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696998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F0A933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23BE638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59FDBF0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A10D2A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A8DBBE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7A6E1BD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6D2E737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626F4270" w14:textId="77777777" w:rsidR="004D46D2" w:rsidRPr="009C0A25" w:rsidRDefault="004D46D2" w:rsidP="004D46D2">
      <w:pPr>
        <w:spacing w:line="288" w:lineRule="exact"/>
        <w:rPr>
          <w:rFonts w:ascii="Arial" w:hAnsi="Arial" w:cs="Arial"/>
          <w:bCs/>
          <w:iCs/>
          <w:sz w:val="22"/>
          <w:szCs w:val="22"/>
        </w:rPr>
      </w:pPr>
    </w:p>
    <w:p w14:paraId="6154ABBC" w14:textId="77777777" w:rsidR="004D46D2" w:rsidRDefault="004D46D2" w:rsidP="004D46D2">
      <w:pPr>
        <w:suppressAutoHyphens w:val="0"/>
        <w:spacing w:before="0"/>
        <w:jc w:val="left"/>
        <w:rPr>
          <w:rFonts w:ascii="Arial" w:hAnsi="Arial" w:cs="Arial"/>
          <w:sz w:val="22"/>
          <w:szCs w:val="22"/>
        </w:rPr>
      </w:pPr>
    </w:p>
    <w:p w14:paraId="084D3E77" w14:textId="77777777" w:rsidR="004D46D2" w:rsidRDefault="004D46D2" w:rsidP="004D46D2">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1CED442C" w14:textId="4048653F" w:rsidR="00046778" w:rsidRPr="00344223" w:rsidRDefault="00046778" w:rsidP="00046778">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5C64E9">
        <w:rPr>
          <w:rFonts w:ascii="Arial" w:hAnsi="Arial" w:cs="Arial"/>
          <w:b/>
          <w:sz w:val="22"/>
          <w:szCs w:val="22"/>
          <w:u w:val="single"/>
        </w:rPr>
        <w:t>5</w:t>
      </w:r>
    </w:p>
    <w:p w14:paraId="555CFF4F" w14:textId="77777777" w:rsidR="00046778" w:rsidRPr="00344223" w:rsidRDefault="00046778" w:rsidP="00046778">
      <w:pPr>
        <w:jc w:val="center"/>
        <w:rPr>
          <w:rFonts w:ascii="Arial" w:hAnsi="Arial" w:cs="Arial"/>
          <w:sz w:val="22"/>
          <w:szCs w:val="22"/>
          <w:u w:val="single"/>
        </w:rPr>
      </w:pPr>
      <w:r>
        <w:rPr>
          <w:rFonts w:ascii="Arial" w:hAnsi="Arial" w:cs="Arial"/>
          <w:b/>
          <w:sz w:val="22"/>
          <w:szCs w:val="22"/>
          <w:u w:val="single"/>
        </w:rPr>
        <w:t>Harmonogram prací</w:t>
      </w:r>
    </w:p>
    <w:p w14:paraId="6BBB63CC" w14:textId="77777777" w:rsidR="00046778" w:rsidRDefault="00046778" w:rsidP="00046778">
      <w:pPr>
        <w:rPr>
          <w:rFonts w:ascii="Arial" w:hAnsi="Arial" w:cs="Arial"/>
          <w:sz w:val="22"/>
          <w:szCs w:val="22"/>
        </w:rPr>
      </w:pPr>
    </w:p>
    <w:p w14:paraId="0EF06ABF" w14:textId="28C0EAEC" w:rsidR="00046778" w:rsidRDefault="00B422D6" w:rsidP="006B5E77">
      <w:pPr>
        <w:tabs>
          <w:tab w:val="center" w:pos="1800"/>
          <w:tab w:val="center" w:pos="6660"/>
        </w:tabs>
      </w:pPr>
      <w:r>
        <w:t>Doba realizace 5</w:t>
      </w:r>
      <w:r w:rsidR="00022546">
        <w:t>6</w:t>
      </w:r>
      <w:r>
        <w:t xml:space="preserve"> dní</w:t>
      </w:r>
    </w:p>
    <w:p w14:paraId="1C179C67" w14:textId="50D7EB4A" w:rsidR="00022546" w:rsidRDefault="00022546" w:rsidP="006B5E77">
      <w:pPr>
        <w:tabs>
          <w:tab w:val="center" w:pos="1800"/>
          <w:tab w:val="center" w:pos="6660"/>
        </w:tabs>
      </w:pPr>
    </w:p>
    <w:p w14:paraId="066A67DA" w14:textId="74C59B4E" w:rsidR="00022546" w:rsidRDefault="00022546">
      <w:pPr>
        <w:pStyle w:val="Odstavecseseznamem"/>
        <w:numPr>
          <w:ilvl w:val="0"/>
          <w:numId w:val="44"/>
        </w:numPr>
        <w:tabs>
          <w:tab w:val="center" w:pos="1800"/>
          <w:tab w:val="center" w:pos="6660"/>
        </w:tabs>
      </w:pPr>
      <w:r>
        <w:t>Týden : Přípravné průzkumné práce</w:t>
      </w:r>
    </w:p>
    <w:p w14:paraId="5BE3F51F" w14:textId="176E67EB" w:rsidR="00022546" w:rsidRDefault="00022546">
      <w:pPr>
        <w:pStyle w:val="Odstavecseseznamem"/>
        <w:numPr>
          <w:ilvl w:val="0"/>
          <w:numId w:val="44"/>
        </w:numPr>
        <w:tabs>
          <w:tab w:val="center" w:pos="1800"/>
          <w:tab w:val="center" w:pos="6660"/>
        </w:tabs>
      </w:pPr>
      <w:r>
        <w:t>Týden: Demontáže, stavební přípravné práce</w:t>
      </w:r>
    </w:p>
    <w:p w14:paraId="01956AC2" w14:textId="22EF6517" w:rsidR="00022546" w:rsidRDefault="00022546">
      <w:pPr>
        <w:pStyle w:val="Odstavecseseznamem"/>
        <w:numPr>
          <w:ilvl w:val="0"/>
          <w:numId w:val="44"/>
        </w:numPr>
        <w:tabs>
          <w:tab w:val="center" w:pos="1800"/>
          <w:tab w:val="center" w:pos="6660"/>
        </w:tabs>
      </w:pPr>
      <w:r>
        <w:t>Týden: Elektromontážní práce : tahání kabeláže sil, slp, eps</w:t>
      </w:r>
    </w:p>
    <w:p w14:paraId="557CCF08" w14:textId="690009AB" w:rsidR="00022546" w:rsidRDefault="00022546">
      <w:pPr>
        <w:pStyle w:val="Odstavecseseznamem"/>
        <w:numPr>
          <w:ilvl w:val="0"/>
          <w:numId w:val="44"/>
        </w:numPr>
        <w:tabs>
          <w:tab w:val="center" w:pos="1800"/>
          <w:tab w:val="center" w:pos="6660"/>
        </w:tabs>
      </w:pPr>
      <w:r>
        <w:t>Týden: Elektromontážní práce : tahání kabeláže sil, slp, eps</w:t>
      </w:r>
    </w:p>
    <w:p w14:paraId="417FC40E" w14:textId="269A4DB1" w:rsidR="00022546" w:rsidRDefault="00022546">
      <w:pPr>
        <w:pStyle w:val="Odstavecseseznamem"/>
        <w:numPr>
          <w:ilvl w:val="0"/>
          <w:numId w:val="44"/>
        </w:numPr>
        <w:tabs>
          <w:tab w:val="center" w:pos="1800"/>
          <w:tab w:val="center" w:pos="6660"/>
        </w:tabs>
      </w:pPr>
      <w:r>
        <w:t>Týden: Elektromontážní práce : tahání kabeláže sil, slp, eps, zapojení rozváděče</w:t>
      </w:r>
    </w:p>
    <w:p w14:paraId="08A3382D" w14:textId="5C503427" w:rsidR="00022546" w:rsidRDefault="00022546">
      <w:pPr>
        <w:pStyle w:val="Odstavecseseznamem"/>
        <w:numPr>
          <w:ilvl w:val="0"/>
          <w:numId w:val="44"/>
        </w:numPr>
        <w:tabs>
          <w:tab w:val="center" w:pos="1800"/>
          <w:tab w:val="center" w:pos="6660"/>
        </w:tabs>
      </w:pPr>
      <w:r>
        <w:t>Týden: Stavební práce: zapravení omítek, montáž podhledů</w:t>
      </w:r>
    </w:p>
    <w:p w14:paraId="10367024" w14:textId="62F91B20" w:rsidR="00022546" w:rsidRDefault="00022546">
      <w:pPr>
        <w:pStyle w:val="Odstavecseseznamem"/>
        <w:numPr>
          <w:ilvl w:val="0"/>
          <w:numId w:val="44"/>
        </w:numPr>
        <w:tabs>
          <w:tab w:val="center" w:pos="1800"/>
          <w:tab w:val="center" w:pos="6660"/>
        </w:tabs>
      </w:pPr>
      <w:r>
        <w:t>Týden: Elektromontážní práce : kompletace</w:t>
      </w:r>
    </w:p>
    <w:p w14:paraId="0992906A" w14:textId="277262FC" w:rsidR="003D0A97" w:rsidRDefault="003D0A97">
      <w:pPr>
        <w:pStyle w:val="Odstavecseseznamem"/>
        <w:numPr>
          <w:ilvl w:val="0"/>
          <w:numId w:val="44"/>
        </w:numPr>
        <w:tabs>
          <w:tab w:val="center" w:pos="1800"/>
          <w:tab w:val="center" w:pos="6660"/>
        </w:tabs>
      </w:pPr>
      <w:r>
        <w:t>Týden: Zkoušky, revize, předání</w:t>
      </w:r>
    </w:p>
    <w:sectPr w:rsidR="003D0A97"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8218" w14:textId="77777777" w:rsidR="0048088F" w:rsidRDefault="0048088F">
      <w:pPr>
        <w:spacing w:before="0"/>
      </w:pPr>
      <w:r>
        <w:separator/>
      </w:r>
    </w:p>
  </w:endnote>
  <w:endnote w:type="continuationSeparator" w:id="0">
    <w:p w14:paraId="75A11BD6" w14:textId="77777777" w:rsidR="0048088F" w:rsidRDefault="004808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00D5" w14:textId="1810D5B5" w:rsidR="0048088F" w:rsidRPr="00A82001" w:rsidRDefault="0048088F">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81336C">
      <w:rPr>
        <w:rStyle w:val="slostrnky"/>
        <w:rFonts w:ascii="Arial" w:hAnsi="Arial" w:cs="Arial"/>
        <w:noProof/>
      </w:rPr>
      <w:t>14</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81336C">
      <w:rPr>
        <w:rStyle w:val="slostrnky"/>
        <w:rFonts w:ascii="Arial" w:hAnsi="Arial" w:cs="Arial"/>
        <w:noProof/>
      </w:rPr>
      <w:t>29</w:t>
    </w:r>
    <w:r w:rsidRPr="00A82001">
      <w:rPr>
        <w:rStyle w:val="slostrnky"/>
        <w:rFonts w:ascii="Arial" w:hAnsi="Arial" w:cs="Arial"/>
      </w:rPr>
      <w:fldChar w:fldCharType="end"/>
    </w:r>
  </w:p>
  <w:p w14:paraId="1D3EA59A" w14:textId="77777777" w:rsidR="0048088F" w:rsidRPr="00A82001" w:rsidRDefault="0048088F">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2FFC" w14:textId="428B68C2" w:rsidR="0048088F" w:rsidRPr="00A82001" w:rsidRDefault="0048088F">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81336C">
      <w:rPr>
        <w:rStyle w:val="slostrnky"/>
        <w:rFonts w:ascii="Arial" w:hAnsi="Arial" w:cs="Arial"/>
        <w:noProof/>
      </w:rPr>
      <w:t>18</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81336C">
      <w:rPr>
        <w:rStyle w:val="slostrnky"/>
        <w:rFonts w:ascii="Arial" w:hAnsi="Arial" w:cs="Arial"/>
        <w:noProof/>
      </w:rPr>
      <w:t>29</w:t>
    </w:r>
    <w:r w:rsidRPr="00A82001">
      <w:rPr>
        <w:rStyle w:val="slostrnky"/>
        <w:rFonts w:ascii="Arial" w:hAnsi="Arial" w:cs="Arial"/>
      </w:rPr>
      <w:fldChar w:fldCharType="end"/>
    </w:r>
  </w:p>
  <w:p w14:paraId="2FD6A021" w14:textId="77777777" w:rsidR="0048088F" w:rsidRPr="00A82001" w:rsidRDefault="0048088F">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5F54" w14:textId="5A999EC1" w:rsidR="0048088F" w:rsidRDefault="0048088F">
    <w:pPr>
      <w:pStyle w:val="Zpat"/>
      <w:jc w:val="center"/>
    </w:pPr>
    <w:r>
      <w:rPr>
        <w:rStyle w:val="slostrnky"/>
      </w:rPr>
      <w:fldChar w:fldCharType="begin"/>
    </w:r>
    <w:r>
      <w:rPr>
        <w:rStyle w:val="slostrnky"/>
      </w:rPr>
      <w:instrText xml:space="preserve"> PAGE </w:instrText>
    </w:r>
    <w:r>
      <w:rPr>
        <w:rStyle w:val="slostrnky"/>
      </w:rPr>
      <w:fldChar w:fldCharType="separate"/>
    </w:r>
    <w:r w:rsidR="0081336C">
      <w:rPr>
        <w:rStyle w:val="slostrnky"/>
        <w:noProof/>
      </w:rPr>
      <w:t>29</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81336C">
      <w:rPr>
        <w:rStyle w:val="slostrnky"/>
        <w:noProof/>
      </w:rPr>
      <w:t>29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AC30" w14:textId="77777777" w:rsidR="0048088F" w:rsidRDefault="0048088F">
      <w:pPr>
        <w:spacing w:before="0"/>
      </w:pPr>
      <w:r>
        <w:separator/>
      </w:r>
    </w:p>
  </w:footnote>
  <w:footnote w:type="continuationSeparator" w:id="0">
    <w:p w14:paraId="15CE0E6F" w14:textId="77777777" w:rsidR="0048088F" w:rsidRDefault="004808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66B4" w14:textId="0D2EA10F" w:rsidR="0048088F" w:rsidRPr="0048088F" w:rsidRDefault="0048088F" w:rsidP="0048088F">
    <w:pPr>
      <w:pStyle w:val="Zhlav"/>
      <w:spacing w:before="0"/>
      <w:ind w:left="6379"/>
      <w:rPr>
        <w:rFonts w:ascii="Arial" w:hAnsi="Arial" w:cs="Arial"/>
        <w:sz w:val="20"/>
        <w:szCs w:val="20"/>
      </w:rPr>
    </w:pPr>
    <w:r w:rsidRPr="0048088F">
      <w:rPr>
        <w:rFonts w:ascii="Arial" w:hAnsi="Arial" w:cs="Arial"/>
        <w:sz w:val="20"/>
        <w:szCs w:val="20"/>
      </w:rPr>
      <w:t>FN Brno</w:t>
    </w:r>
  </w:p>
  <w:p w14:paraId="50E5843B" w14:textId="634DABC1" w:rsidR="0048088F" w:rsidRPr="0048088F" w:rsidRDefault="0048088F" w:rsidP="0048088F">
    <w:pPr>
      <w:pStyle w:val="Zhlav"/>
      <w:spacing w:before="0"/>
      <w:ind w:left="6379"/>
      <w:rPr>
        <w:rFonts w:ascii="Arial" w:hAnsi="Arial" w:cs="Arial"/>
        <w:sz w:val="20"/>
        <w:szCs w:val="20"/>
      </w:rPr>
    </w:pPr>
    <w:r w:rsidRPr="0048088F">
      <w:rPr>
        <w:rFonts w:ascii="Arial" w:hAnsi="Arial" w:cs="Arial"/>
        <w:sz w:val="20"/>
        <w:szCs w:val="20"/>
      </w:rPr>
      <w:t>Smlouva č. DP/1957/2022/Kl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1DCE1FC2"/>
    <w:multiLevelType w:val="singleLevel"/>
    <w:tmpl w:val="FFFFFFFF"/>
    <w:lvl w:ilvl="0">
      <w:numFmt w:val="decimal"/>
      <w:pStyle w:val="Nadpis5"/>
      <w:lvlText w:val="%1"/>
      <w:legacy w:legacy="1" w:legacySpace="0" w:legacyIndent="0"/>
      <w:lvlJc w:val="left"/>
    </w:lvl>
  </w:abstractNum>
  <w:abstractNum w:abstractNumId="31" w15:restartNumberingAfterBreak="0">
    <w:nsid w:val="1E380C3D"/>
    <w:multiLevelType w:val="hybridMultilevel"/>
    <w:tmpl w:val="59AA3C78"/>
    <w:lvl w:ilvl="0" w:tplc="3CCA9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4"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48"/>
  </w:num>
  <w:num w:numId="21">
    <w:abstractNumId w:val="29"/>
  </w:num>
  <w:num w:numId="22">
    <w:abstractNumId w:val="27"/>
  </w:num>
  <w:num w:numId="23">
    <w:abstractNumId w:val="47"/>
  </w:num>
  <w:num w:numId="24">
    <w:abstractNumId w:val="46"/>
  </w:num>
  <w:num w:numId="25">
    <w:abstractNumId w:val="39"/>
  </w:num>
  <w:num w:numId="26">
    <w:abstractNumId w:val="37"/>
  </w:num>
  <w:num w:numId="27">
    <w:abstractNumId w:val="36"/>
  </w:num>
  <w:num w:numId="28">
    <w:abstractNumId w:val="28"/>
  </w:num>
  <w:num w:numId="29">
    <w:abstractNumId w:val="25"/>
  </w:num>
  <w:num w:numId="30">
    <w:abstractNumId w:val="34"/>
  </w:num>
  <w:num w:numId="31">
    <w:abstractNumId w:val="38"/>
  </w:num>
  <w:num w:numId="32">
    <w:abstractNumId w:val="43"/>
  </w:num>
  <w:num w:numId="33">
    <w:abstractNumId w:val="35"/>
  </w:num>
  <w:num w:numId="34">
    <w:abstractNumId w:val="30"/>
  </w:num>
  <w:num w:numId="35">
    <w:abstractNumId w:val="40"/>
  </w:num>
  <w:num w:numId="36">
    <w:abstractNumId w:val="33"/>
  </w:num>
  <w:num w:numId="3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2"/>
  </w:num>
  <w:num w:numId="40">
    <w:abstractNumId w:val="26"/>
  </w:num>
  <w:num w:numId="41">
    <w:abstractNumId w:val="41"/>
  </w:num>
  <w:num w:numId="42">
    <w:abstractNumId w:val="44"/>
  </w:num>
  <w:num w:numId="43">
    <w:abstractNumId w:val="45"/>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05EF9"/>
    <w:rsid w:val="00010157"/>
    <w:rsid w:val="00022546"/>
    <w:rsid w:val="00046778"/>
    <w:rsid w:val="000967DD"/>
    <w:rsid w:val="000B0A7F"/>
    <w:rsid w:val="000B1E97"/>
    <w:rsid w:val="000B2132"/>
    <w:rsid w:val="000B52A1"/>
    <w:rsid w:val="000B5C7C"/>
    <w:rsid w:val="000D58E0"/>
    <w:rsid w:val="000E2586"/>
    <w:rsid w:val="000E5426"/>
    <w:rsid w:val="001543F5"/>
    <w:rsid w:val="0015556A"/>
    <w:rsid w:val="00174FC3"/>
    <w:rsid w:val="00181281"/>
    <w:rsid w:val="00185DDF"/>
    <w:rsid w:val="001A1820"/>
    <w:rsid w:val="001A41E6"/>
    <w:rsid w:val="001C3B1A"/>
    <w:rsid w:val="001E694B"/>
    <w:rsid w:val="002153E8"/>
    <w:rsid w:val="0023200E"/>
    <w:rsid w:val="00234D13"/>
    <w:rsid w:val="002526A9"/>
    <w:rsid w:val="00253ADD"/>
    <w:rsid w:val="00254D8E"/>
    <w:rsid w:val="00263001"/>
    <w:rsid w:val="00267802"/>
    <w:rsid w:val="00271317"/>
    <w:rsid w:val="00293E49"/>
    <w:rsid w:val="002A4C4D"/>
    <w:rsid w:val="002B4035"/>
    <w:rsid w:val="002C0ECE"/>
    <w:rsid w:val="002D7B78"/>
    <w:rsid w:val="002E0ADE"/>
    <w:rsid w:val="002F5101"/>
    <w:rsid w:val="003575F4"/>
    <w:rsid w:val="00366671"/>
    <w:rsid w:val="003728EA"/>
    <w:rsid w:val="00391075"/>
    <w:rsid w:val="00393EEA"/>
    <w:rsid w:val="003B6B11"/>
    <w:rsid w:val="003C1D2A"/>
    <w:rsid w:val="003C5B51"/>
    <w:rsid w:val="003C61EE"/>
    <w:rsid w:val="003D0A97"/>
    <w:rsid w:val="003D5721"/>
    <w:rsid w:val="003E1393"/>
    <w:rsid w:val="00404985"/>
    <w:rsid w:val="00407AA5"/>
    <w:rsid w:val="00407CB5"/>
    <w:rsid w:val="00416356"/>
    <w:rsid w:val="00424730"/>
    <w:rsid w:val="0045143D"/>
    <w:rsid w:val="0048088F"/>
    <w:rsid w:val="004B119F"/>
    <w:rsid w:val="004C35F7"/>
    <w:rsid w:val="004D46D2"/>
    <w:rsid w:val="00500AF6"/>
    <w:rsid w:val="00502F89"/>
    <w:rsid w:val="00512977"/>
    <w:rsid w:val="0051400B"/>
    <w:rsid w:val="005267F7"/>
    <w:rsid w:val="00527108"/>
    <w:rsid w:val="00531FB6"/>
    <w:rsid w:val="005371DE"/>
    <w:rsid w:val="00554521"/>
    <w:rsid w:val="005608E9"/>
    <w:rsid w:val="005738D2"/>
    <w:rsid w:val="00592AB9"/>
    <w:rsid w:val="005A6444"/>
    <w:rsid w:val="005B4567"/>
    <w:rsid w:val="005C2C07"/>
    <w:rsid w:val="005C64E9"/>
    <w:rsid w:val="005D0337"/>
    <w:rsid w:val="005F24BD"/>
    <w:rsid w:val="00604460"/>
    <w:rsid w:val="00607109"/>
    <w:rsid w:val="00620136"/>
    <w:rsid w:val="006212FD"/>
    <w:rsid w:val="0065285E"/>
    <w:rsid w:val="00667B04"/>
    <w:rsid w:val="006771B3"/>
    <w:rsid w:val="0069001B"/>
    <w:rsid w:val="006B5E77"/>
    <w:rsid w:val="006D2806"/>
    <w:rsid w:val="006E4425"/>
    <w:rsid w:val="006E7B01"/>
    <w:rsid w:val="007165A9"/>
    <w:rsid w:val="00724F25"/>
    <w:rsid w:val="007442BB"/>
    <w:rsid w:val="00744442"/>
    <w:rsid w:val="00763258"/>
    <w:rsid w:val="007970CA"/>
    <w:rsid w:val="007B6FB7"/>
    <w:rsid w:val="007C7B08"/>
    <w:rsid w:val="007F587A"/>
    <w:rsid w:val="0081336C"/>
    <w:rsid w:val="00814BDD"/>
    <w:rsid w:val="00837B81"/>
    <w:rsid w:val="0084293E"/>
    <w:rsid w:val="00894220"/>
    <w:rsid w:val="00894B88"/>
    <w:rsid w:val="008D6753"/>
    <w:rsid w:val="008D7AD0"/>
    <w:rsid w:val="008F3833"/>
    <w:rsid w:val="008F7560"/>
    <w:rsid w:val="00922FA1"/>
    <w:rsid w:val="00955F5E"/>
    <w:rsid w:val="00956A8D"/>
    <w:rsid w:val="00966AAD"/>
    <w:rsid w:val="0096707D"/>
    <w:rsid w:val="0099361B"/>
    <w:rsid w:val="009C59A3"/>
    <w:rsid w:val="009D1DD4"/>
    <w:rsid w:val="009D762D"/>
    <w:rsid w:val="009E56D1"/>
    <w:rsid w:val="00A02FA4"/>
    <w:rsid w:val="00A1108F"/>
    <w:rsid w:val="00A17C1E"/>
    <w:rsid w:val="00A21B12"/>
    <w:rsid w:val="00A412C0"/>
    <w:rsid w:val="00A44AA4"/>
    <w:rsid w:val="00A46DE7"/>
    <w:rsid w:val="00A9097B"/>
    <w:rsid w:val="00A911EE"/>
    <w:rsid w:val="00A92859"/>
    <w:rsid w:val="00A95ACB"/>
    <w:rsid w:val="00A96AA4"/>
    <w:rsid w:val="00AB62DD"/>
    <w:rsid w:val="00AC367A"/>
    <w:rsid w:val="00AC7FD4"/>
    <w:rsid w:val="00B060CD"/>
    <w:rsid w:val="00B30EC5"/>
    <w:rsid w:val="00B379ED"/>
    <w:rsid w:val="00B422D6"/>
    <w:rsid w:val="00B47786"/>
    <w:rsid w:val="00B50ED9"/>
    <w:rsid w:val="00B62900"/>
    <w:rsid w:val="00B735AA"/>
    <w:rsid w:val="00B768D9"/>
    <w:rsid w:val="00B91153"/>
    <w:rsid w:val="00B952E1"/>
    <w:rsid w:val="00BA662E"/>
    <w:rsid w:val="00BB7A45"/>
    <w:rsid w:val="00C023E1"/>
    <w:rsid w:val="00C46611"/>
    <w:rsid w:val="00C53305"/>
    <w:rsid w:val="00C545AC"/>
    <w:rsid w:val="00C74D2E"/>
    <w:rsid w:val="00C8733D"/>
    <w:rsid w:val="00CC1342"/>
    <w:rsid w:val="00DA526F"/>
    <w:rsid w:val="00DB2515"/>
    <w:rsid w:val="00DC2CC8"/>
    <w:rsid w:val="00DC6E48"/>
    <w:rsid w:val="00DD5AB9"/>
    <w:rsid w:val="00DE05C0"/>
    <w:rsid w:val="00DE7754"/>
    <w:rsid w:val="00DF09AA"/>
    <w:rsid w:val="00E14EB3"/>
    <w:rsid w:val="00E17698"/>
    <w:rsid w:val="00E444AA"/>
    <w:rsid w:val="00E93376"/>
    <w:rsid w:val="00EA147C"/>
    <w:rsid w:val="00EB3872"/>
    <w:rsid w:val="00ED0278"/>
    <w:rsid w:val="00EE60E4"/>
    <w:rsid w:val="00EF0510"/>
    <w:rsid w:val="00EF53E1"/>
    <w:rsid w:val="00F052F5"/>
    <w:rsid w:val="00F065B4"/>
    <w:rsid w:val="00F109BB"/>
    <w:rsid w:val="00F16673"/>
    <w:rsid w:val="00F176E8"/>
    <w:rsid w:val="00F4527E"/>
    <w:rsid w:val="00F66D86"/>
    <w:rsid w:val="00FA199A"/>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393A6F"/>
  <w15:docId w15:val="{A4008709-7A4A-4B0D-96E9-B8B314EC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4"/>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5"/>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E7F6-944D-4736-B6DC-530B4051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8063</Words>
  <Characters>47577</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Kaldová Petra</cp:lastModifiedBy>
  <cp:revision>2</cp:revision>
  <cp:lastPrinted>2022-07-12T08:35:00Z</cp:lastPrinted>
  <dcterms:created xsi:type="dcterms:W3CDTF">2022-08-01T13:32:00Z</dcterms:created>
  <dcterms:modified xsi:type="dcterms:W3CDTF">2022-08-01T13:32:00Z</dcterms:modified>
</cp:coreProperties>
</file>