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234AB0" w:rsidRDefault="00053702" w:rsidP="00053702">
      <w:pPr>
        <w:pStyle w:val="Nzev"/>
        <w:rPr>
          <w:rFonts w:asciiTheme="minorHAnsi" w:hAnsiTheme="minorHAnsi" w:cstheme="minorHAnsi"/>
          <w:caps/>
          <w:sz w:val="40"/>
          <w:szCs w:val="40"/>
        </w:rPr>
      </w:pPr>
      <w:r w:rsidRPr="00234AB0">
        <w:rPr>
          <w:rFonts w:asciiTheme="minorHAnsi" w:hAnsiTheme="minorHAnsi" w:cstheme="minorHAnsi"/>
          <w:caps/>
          <w:sz w:val="40"/>
          <w:szCs w:val="40"/>
        </w:rPr>
        <w:t>Smlouva o vypořádání závazků</w:t>
      </w:r>
    </w:p>
    <w:p w14:paraId="37A66DD1" w14:textId="77777777" w:rsidR="0042172D" w:rsidRPr="00234AB0" w:rsidRDefault="0042172D" w:rsidP="00A67FAD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39E87379" w14:textId="77777777" w:rsidR="00A67FAD" w:rsidRPr="00234AB0" w:rsidRDefault="00A67FAD" w:rsidP="00053702">
      <w:pPr>
        <w:pStyle w:val="Pokraovnseznamu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37C6AD" w14:textId="77777777" w:rsidR="00234AB0" w:rsidRPr="007F1205" w:rsidRDefault="00234AB0" w:rsidP="00234AB0">
      <w:pPr>
        <w:spacing w:after="0" w:line="240" w:lineRule="auto"/>
      </w:pPr>
      <w:r>
        <w:t>Smluvní strany</w:t>
      </w:r>
    </w:p>
    <w:p w14:paraId="47CD7D9D" w14:textId="77777777" w:rsidR="00234AB0" w:rsidRPr="007F1205" w:rsidRDefault="00234AB0" w:rsidP="00234AB0">
      <w:pPr>
        <w:spacing w:after="0" w:line="240" w:lineRule="auto"/>
      </w:pPr>
    </w:p>
    <w:p w14:paraId="3158D4AA" w14:textId="77777777" w:rsidR="00234AB0" w:rsidRPr="00176A58" w:rsidRDefault="00234AB0" w:rsidP="00234AB0">
      <w:pPr>
        <w:spacing w:after="0" w:line="240" w:lineRule="auto"/>
        <w:ind w:left="2124" w:hanging="2124"/>
        <w:rPr>
          <w:rFonts w:cstheme="minorHAnsi"/>
          <w:b/>
        </w:rPr>
      </w:pPr>
      <w:r w:rsidRPr="00176A58">
        <w:rPr>
          <w:rFonts w:cstheme="minorHAnsi"/>
        </w:rPr>
        <w:t>název:</w:t>
      </w:r>
      <w:r w:rsidRPr="00176A58">
        <w:rPr>
          <w:rFonts w:cstheme="minorHAnsi"/>
        </w:rPr>
        <w:tab/>
      </w:r>
      <w:r w:rsidRPr="00176A58">
        <w:rPr>
          <w:rStyle w:val="tsubjname"/>
          <w:rFonts w:cstheme="minorHAnsi"/>
          <w:b/>
        </w:rPr>
        <w:t>Masarykovo gymnázium, Střední zdravotnická škola a Vyšší odborná škola zdravotnická Vsetín</w:t>
      </w:r>
    </w:p>
    <w:p w14:paraId="37E3556D" w14:textId="77777777" w:rsidR="00234AB0" w:rsidRPr="00176A58" w:rsidRDefault="00234AB0" w:rsidP="00234AB0">
      <w:pPr>
        <w:spacing w:after="0" w:line="240" w:lineRule="auto"/>
        <w:rPr>
          <w:rFonts w:cstheme="minorHAnsi"/>
        </w:rPr>
      </w:pPr>
      <w:r w:rsidRPr="00176A58">
        <w:rPr>
          <w:rFonts w:cstheme="minorHAnsi"/>
        </w:rPr>
        <w:t>sídlo:</w:t>
      </w:r>
      <w:r w:rsidRPr="00176A58">
        <w:rPr>
          <w:rFonts w:cstheme="minorHAnsi"/>
        </w:rPr>
        <w:tab/>
      </w:r>
      <w:r w:rsidRPr="00176A58">
        <w:rPr>
          <w:rFonts w:cstheme="minorHAnsi"/>
        </w:rPr>
        <w:tab/>
      </w:r>
      <w:r w:rsidRPr="00176A58">
        <w:rPr>
          <w:rFonts w:cstheme="minorHAnsi"/>
        </w:rPr>
        <w:tab/>
        <w:t>Vsetín, Tyršova 1069</w:t>
      </w:r>
    </w:p>
    <w:p w14:paraId="2750FE02" w14:textId="77777777" w:rsidR="00234AB0" w:rsidRPr="00176A58" w:rsidRDefault="00234AB0" w:rsidP="00234AB0">
      <w:pPr>
        <w:spacing w:after="0" w:line="240" w:lineRule="auto"/>
        <w:outlineLvl w:val="0"/>
        <w:rPr>
          <w:rFonts w:cstheme="minorHAnsi"/>
        </w:rPr>
      </w:pPr>
      <w:r w:rsidRPr="00176A58">
        <w:rPr>
          <w:rFonts w:cstheme="minorHAnsi"/>
        </w:rPr>
        <w:t xml:space="preserve">IČ: </w:t>
      </w:r>
      <w:r w:rsidRPr="00176A58">
        <w:rPr>
          <w:rFonts w:cstheme="minorHAnsi"/>
        </w:rPr>
        <w:tab/>
      </w:r>
      <w:r w:rsidRPr="00176A58">
        <w:rPr>
          <w:rFonts w:cstheme="minorHAnsi"/>
        </w:rPr>
        <w:tab/>
      </w:r>
      <w:r w:rsidRPr="00176A58">
        <w:rPr>
          <w:rFonts w:cstheme="minorHAnsi"/>
        </w:rPr>
        <w:tab/>
        <w:t>00843351</w:t>
      </w:r>
    </w:p>
    <w:p w14:paraId="692D4A2C" w14:textId="77777777" w:rsidR="00234AB0" w:rsidRPr="00176A58" w:rsidRDefault="00234AB0" w:rsidP="00234AB0">
      <w:p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>DIČ: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 00843351, jsme plátci DPH</w:t>
      </w:r>
    </w:p>
    <w:p w14:paraId="098363B6" w14:textId="77777777" w:rsidR="00234AB0" w:rsidRPr="00176A58" w:rsidRDefault="00234AB0" w:rsidP="00234AB0">
      <w:pPr>
        <w:spacing w:after="0" w:line="240" w:lineRule="auto"/>
        <w:rPr>
          <w:rFonts w:cstheme="minorHAnsi"/>
        </w:rPr>
      </w:pPr>
      <w:r w:rsidRPr="00176A58">
        <w:rPr>
          <w:rFonts w:cstheme="minorHAnsi"/>
        </w:rPr>
        <w:t xml:space="preserve">zastoupena: </w:t>
      </w:r>
      <w:r w:rsidRPr="00176A58">
        <w:rPr>
          <w:rFonts w:cstheme="minorHAnsi"/>
        </w:rPr>
        <w:tab/>
      </w:r>
      <w:r w:rsidRPr="00176A58">
        <w:rPr>
          <w:rFonts w:cstheme="minorHAnsi"/>
        </w:rPr>
        <w:tab/>
        <w:t xml:space="preserve">ve věcech smluvních: </w:t>
      </w:r>
      <w:r w:rsidRPr="00176A58">
        <w:rPr>
          <w:rFonts w:cstheme="minorHAnsi"/>
        </w:rPr>
        <w:tab/>
      </w:r>
      <w:r>
        <w:rPr>
          <w:rFonts w:cstheme="minorHAnsi"/>
        </w:rPr>
        <w:t>Mgr. Martin Metelka, ředitel</w:t>
      </w:r>
    </w:p>
    <w:p w14:paraId="1094FBE9" w14:textId="77777777" w:rsidR="00234AB0" w:rsidRPr="00C2228C" w:rsidRDefault="00234AB0" w:rsidP="00234AB0">
      <w:pPr>
        <w:spacing w:after="0" w:line="240" w:lineRule="auto"/>
        <w:ind w:left="1416" w:firstLine="708"/>
        <w:rPr>
          <w:i/>
        </w:rPr>
      </w:pPr>
      <w:r w:rsidRPr="00176A58">
        <w:rPr>
          <w:rFonts w:cstheme="minorHAnsi"/>
        </w:rPr>
        <w:t>ve věcech technických:</w:t>
      </w:r>
      <w:r w:rsidRPr="00176A58">
        <w:rPr>
          <w:rFonts w:cstheme="minorHAnsi"/>
        </w:rPr>
        <w:tab/>
      </w:r>
      <w:r>
        <w:rPr>
          <w:rFonts w:cstheme="minorHAnsi"/>
        </w:rPr>
        <w:t>Michal Matějů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(dále jen "</w:t>
      </w:r>
      <w:r>
        <w:rPr>
          <w:b/>
          <w:i/>
        </w:rPr>
        <w:t>objednatel</w:t>
      </w:r>
      <w:r>
        <w:rPr>
          <w:i/>
        </w:rPr>
        <w:t>")</w:t>
      </w:r>
    </w:p>
    <w:p w14:paraId="3E90D55D" w14:textId="77777777" w:rsidR="00234AB0" w:rsidRPr="007F1205" w:rsidRDefault="00234AB0" w:rsidP="00234AB0">
      <w:pPr>
        <w:spacing w:after="0" w:line="240" w:lineRule="auto"/>
      </w:pPr>
      <w:r>
        <w:t>a</w:t>
      </w:r>
    </w:p>
    <w:p w14:paraId="555621B5" w14:textId="77777777" w:rsidR="00234AB0" w:rsidRPr="007F1205" w:rsidRDefault="00234AB0" w:rsidP="00234AB0">
      <w:pPr>
        <w:spacing w:after="0" w:line="240" w:lineRule="auto"/>
      </w:pPr>
    </w:p>
    <w:p w14:paraId="6457FD2F" w14:textId="77777777" w:rsidR="00234AB0" w:rsidRPr="001871D0" w:rsidRDefault="00234AB0" w:rsidP="00234AB0">
      <w:pPr>
        <w:spacing w:after="0" w:line="240" w:lineRule="auto"/>
        <w:rPr>
          <w:b/>
        </w:rPr>
      </w:pPr>
      <w:r>
        <w:t>obchodní firma</w:t>
      </w:r>
      <w:r w:rsidRPr="007F1205">
        <w:t>:</w:t>
      </w:r>
      <w:r w:rsidRPr="007F1205">
        <w:tab/>
      </w:r>
      <w:r w:rsidRPr="00D37580">
        <w:rPr>
          <w:b/>
          <w:bCs/>
        </w:rPr>
        <w:t>Richard Vala</w:t>
      </w:r>
    </w:p>
    <w:p w14:paraId="1E98EB83" w14:textId="77777777" w:rsidR="00234AB0" w:rsidRPr="007F1205" w:rsidRDefault="00234AB0" w:rsidP="00234AB0">
      <w:pPr>
        <w:spacing w:after="0" w:line="240" w:lineRule="auto"/>
      </w:pPr>
      <w:r>
        <w:t>s</w:t>
      </w:r>
      <w:r w:rsidRPr="007F1205">
        <w:t>ídlo:</w:t>
      </w:r>
      <w:r w:rsidRPr="007F1205">
        <w:tab/>
      </w:r>
      <w:r w:rsidRPr="007F1205">
        <w:tab/>
      </w:r>
      <w:r w:rsidRPr="007F1205">
        <w:tab/>
      </w:r>
      <w:r>
        <w:t>Jablůnka 96, 756 23 Jablůnka</w:t>
      </w:r>
    </w:p>
    <w:p w14:paraId="6B8FC898" w14:textId="77777777" w:rsidR="00234AB0" w:rsidRPr="007F1205" w:rsidRDefault="00234AB0" w:rsidP="00234AB0">
      <w:pPr>
        <w:spacing w:after="0" w:line="240" w:lineRule="auto"/>
        <w:outlineLvl w:val="0"/>
      </w:pPr>
      <w:r w:rsidRPr="007F1205">
        <w:t xml:space="preserve">IČ: </w:t>
      </w:r>
      <w:r w:rsidRPr="007F1205">
        <w:tab/>
      </w:r>
      <w:r w:rsidRPr="007F1205">
        <w:tab/>
      </w:r>
      <w:r w:rsidRPr="007F1205">
        <w:tab/>
      </w:r>
      <w:r>
        <w:t>65135369</w:t>
      </w:r>
    </w:p>
    <w:p w14:paraId="060F5E6B" w14:textId="77777777" w:rsidR="00234AB0" w:rsidRDefault="00234AB0" w:rsidP="00234AB0">
      <w:pPr>
        <w:spacing w:after="0" w:line="240" w:lineRule="auto"/>
        <w:outlineLvl w:val="0"/>
      </w:pPr>
      <w:r w:rsidRPr="007F1205">
        <w:t>DIČ:</w:t>
      </w:r>
      <w:r w:rsidRPr="007F1205">
        <w:tab/>
      </w:r>
      <w:r w:rsidRPr="007F1205">
        <w:tab/>
      </w:r>
      <w:r w:rsidRPr="007F1205">
        <w:tab/>
        <w:t>CZ</w:t>
      </w:r>
      <w:r>
        <w:t>6905135842</w:t>
      </w:r>
    </w:p>
    <w:p w14:paraId="16A5D144" w14:textId="77777777" w:rsidR="00234AB0" w:rsidRPr="007F1205" w:rsidRDefault="00234AB0" w:rsidP="00234AB0">
      <w:pPr>
        <w:spacing w:after="0" w:line="240" w:lineRule="auto"/>
        <w:outlineLvl w:val="0"/>
      </w:pPr>
      <w:r>
        <w:t>z</w:t>
      </w:r>
      <w:r w:rsidRPr="007F1205">
        <w:t xml:space="preserve">astoupena: </w:t>
      </w:r>
      <w:r w:rsidRPr="007F1205">
        <w:tab/>
      </w:r>
      <w:r w:rsidRPr="007F1205">
        <w:tab/>
        <w:t>ve věcech smluvních:</w:t>
      </w:r>
      <w:r w:rsidRPr="007F1205">
        <w:tab/>
      </w:r>
      <w:r>
        <w:t>Richard Vala</w:t>
      </w:r>
      <w:r w:rsidRPr="007F1205">
        <w:t xml:space="preserve"> </w:t>
      </w:r>
    </w:p>
    <w:p w14:paraId="7259DF7D" w14:textId="77777777" w:rsidR="00234AB0" w:rsidRPr="007F1205" w:rsidRDefault="00234AB0" w:rsidP="00234AB0">
      <w:pPr>
        <w:spacing w:after="0" w:line="240" w:lineRule="auto"/>
      </w:pPr>
      <w:r w:rsidRPr="007F1205">
        <w:tab/>
      </w:r>
      <w:r w:rsidRPr="007F1205">
        <w:tab/>
      </w:r>
      <w:r w:rsidRPr="007F1205">
        <w:tab/>
        <w:t>ve věcech technických:</w:t>
      </w:r>
      <w:r w:rsidRPr="007F1205">
        <w:tab/>
      </w:r>
      <w:r>
        <w:t>Richard Vala</w:t>
      </w:r>
    </w:p>
    <w:p w14:paraId="7CDFAAAE" w14:textId="77777777" w:rsidR="00234AB0" w:rsidRPr="007F1205" w:rsidRDefault="00234AB0" w:rsidP="00234AB0">
      <w:pPr>
        <w:spacing w:after="0" w:line="240" w:lineRule="auto"/>
        <w:outlineLvl w:val="0"/>
      </w:pPr>
      <w:r>
        <w:t>b</w:t>
      </w:r>
      <w:r w:rsidRPr="007F1205">
        <w:t xml:space="preserve">ankovní spojení: </w:t>
      </w:r>
      <w:r w:rsidRPr="007F1205">
        <w:tab/>
        <w:t xml:space="preserve"> </w:t>
      </w:r>
    </w:p>
    <w:p w14:paraId="2BA3C12F" w14:textId="77777777" w:rsidR="00234AB0" w:rsidRPr="00C2228C" w:rsidRDefault="00234AB0" w:rsidP="00234AB0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(dále jen "</w:t>
      </w:r>
      <w:r>
        <w:rPr>
          <w:b/>
          <w:i/>
        </w:rPr>
        <w:t>zhotovitel</w:t>
      </w:r>
      <w:r>
        <w:rPr>
          <w:i/>
        </w:rPr>
        <w:t>")</w:t>
      </w:r>
    </w:p>
    <w:p w14:paraId="19E67A24" w14:textId="77777777" w:rsidR="00A67FAD" w:rsidRPr="00234AB0" w:rsidRDefault="00A67FAD" w:rsidP="00A67FA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FF41DC" w14:textId="7AF25100" w:rsidR="00234AB0" w:rsidRPr="00234AB0" w:rsidRDefault="00234AB0" w:rsidP="00234AB0">
      <w:pPr>
        <w:jc w:val="both"/>
        <w:outlineLvl w:val="0"/>
      </w:pPr>
      <w:r>
        <w:t>u</w:t>
      </w:r>
      <w:r w:rsidRPr="007F1205">
        <w:t>zavře</w:t>
      </w:r>
      <w:r>
        <w:t>ly dnešního dne, měsíce a roku</w:t>
      </w:r>
      <w:r w:rsidRPr="007F1205">
        <w:t xml:space="preserve"> </w:t>
      </w:r>
      <w:r w:rsidRPr="00234AB0">
        <w:rPr>
          <w:rFonts w:cstheme="minorHAnsi"/>
        </w:rPr>
        <w:t>uzavře</w:t>
      </w:r>
      <w:r>
        <w:rPr>
          <w:rFonts w:cstheme="minorHAnsi"/>
        </w:rPr>
        <w:t>ly</w:t>
      </w:r>
      <w:r w:rsidRPr="00234AB0">
        <w:rPr>
          <w:rFonts w:cstheme="minorHAnsi"/>
        </w:rPr>
        <w:t xml:space="preserve"> dle § 1746 odst. 2 zákona č. 89/2012 Sb., občanský zákoník, </w:t>
      </w:r>
      <w:r>
        <w:rPr>
          <w:rFonts w:cstheme="minorHAnsi"/>
        </w:rPr>
        <w:t>tuto</w:t>
      </w:r>
    </w:p>
    <w:p w14:paraId="66833CDD" w14:textId="699D65DE" w:rsidR="00477085" w:rsidRPr="006A1C83" w:rsidRDefault="00477085" w:rsidP="00477085">
      <w:pPr>
        <w:jc w:val="center"/>
        <w:rPr>
          <w:b/>
        </w:rPr>
      </w:pPr>
      <w:r w:rsidRPr="006A1C83">
        <w:rPr>
          <w:b/>
        </w:rPr>
        <w:t xml:space="preserve">s m l o u v u   o   v y p o ř á d á n í   z á v a z k ů </w:t>
      </w:r>
    </w:p>
    <w:p w14:paraId="258EA30E" w14:textId="77777777" w:rsidR="005826C5" w:rsidRPr="006A1C83" w:rsidRDefault="005826C5" w:rsidP="00A67FAD">
      <w:pPr>
        <w:spacing w:after="0"/>
        <w:jc w:val="center"/>
        <w:rPr>
          <w:rFonts w:cstheme="minorHAnsi"/>
          <w:b/>
        </w:rPr>
      </w:pPr>
      <w:r w:rsidRPr="006A1C83">
        <w:rPr>
          <w:rFonts w:cstheme="minorHAnsi"/>
          <w:b/>
        </w:rPr>
        <w:t>I.</w:t>
      </w:r>
    </w:p>
    <w:p w14:paraId="6C1206EE" w14:textId="486AE581" w:rsidR="005826C5" w:rsidRPr="006A1C83" w:rsidRDefault="00477085" w:rsidP="00A67FAD">
      <w:pPr>
        <w:spacing w:after="0"/>
        <w:jc w:val="center"/>
        <w:rPr>
          <w:rFonts w:cstheme="minorHAnsi"/>
          <w:b/>
        </w:rPr>
      </w:pPr>
      <w:r w:rsidRPr="006A1C83">
        <w:rPr>
          <w:rFonts w:cstheme="minorHAnsi"/>
          <w:b/>
        </w:rPr>
        <w:t>Nesporné skutečnosti</w:t>
      </w:r>
    </w:p>
    <w:p w14:paraId="06A692BA" w14:textId="166D73C1" w:rsidR="006A1C83" w:rsidRPr="006A1C83" w:rsidRDefault="00053702" w:rsidP="00202AAB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</w:pPr>
      <w:r w:rsidRPr="006A1C83">
        <w:rPr>
          <w:rFonts w:cstheme="minorHAnsi"/>
        </w:rPr>
        <w:t>Smluvní strany uzavřely</w:t>
      </w:r>
      <w:r w:rsidR="005826C5" w:rsidRPr="006A1C83">
        <w:rPr>
          <w:rFonts w:cstheme="minorHAnsi"/>
        </w:rPr>
        <w:t xml:space="preserve"> dne </w:t>
      </w:r>
      <w:r w:rsidR="00477085" w:rsidRPr="006A1C83">
        <w:rPr>
          <w:rFonts w:cstheme="minorHAnsi"/>
        </w:rPr>
        <w:t>15.5.202</w:t>
      </w:r>
      <w:r w:rsidR="00532E24">
        <w:rPr>
          <w:rFonts w:cstheme="minorHAnsi"/>
        </w:rPr>
        <w:t>1</w:t>
      </w:r>
      <w:r w:rsidR="005826C5" w:rsidRPr="006A1C83">
        <w:rPr>
          <w:rFonts w:cstheme="minorHAnsi"/>
        </w:rPr>
        <w:t xml:space="preserve"> </w:t>
      </w:r>
      <w:r w:rsidR="00477085" w:rsidRPr="006A1C83">
        <w:rPr>
          <w:rFonts w:cstheme="minorHAnsi"/>
        </w:rPr>
        <w:t>Smlouvu o dílo</w:t>
      </w:r>
      <w:r w:rsidR="005826C5" w:rsidRPr="006A1C83">
        <w:rPr>
          <w:rFonts w:cstheme="minorHAnsi"/>
        </w:rPr>
        <w:t>, jejímž předmětem byl</w:t>
      </w:r>
      <w:r w:rsidR="00477085" w:rsidRPr="006A1C83">
        <w:rPr>
          <w:rFonts w:cstheme="minorHAnsi"/>
        </w:rPr>
        <w:t xml:space="preserve">a </w:t>
      </w:r>
      <w:r w:rsidR="00477085" w:rsidRPr="006A1C83">
        <w:t>oprava oplocení odstraněním stávajícího betonového oplocení s rámovou výplní a oplocení nové, drátěné, na kotvených sloupcích do jádrových vrtů stávajícího základu.</w:t>
      </w:r>
    </w:p>
    <w:p w14:paraId="1D42D54E" w14:textId="27FDD4FF" w:rsidR="006A1C83" w:rsidRPr="00E44495" w:rsidRDefault="005826C5" w:rsidP="00202AAB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</w:pPr>
      <w:r w:rsidRPr="00E44495">
        <w:rPr>
          <w:rFonts w:cstheme="minorHAnsi"/>
        </w:rPr>
        <w:t xml:space="preserve">Tato smlouva byla uzavřena v souladu </w:t>
      </w:r>
      <w:r w:rsidR="006A1C83" w:rsidRPr="00E44495">
        <w:rPr>
          <w:rFonts w:cstheme="minorHAnsi"/>
        </w:rPr>
        <w:t>s vnitřní směrnicí objednatele na zadávání veřejných zakázek malého rozsahu</w:t>
      </w:r>
      <w:r w:rsidRPr="00E44495">
        <w:rPr>
          <w:rFonts w:cstheme="minorHAnsi"/>
        </w:rPr>
        <w:t>.</w:t>
      </w:r>
    </w:p>
    <w:p w14:paraId="4F0CA2C9" w14:textId="541B4F2D" w:rsidR="00A61943" w:rsidRPr="00202AAB" w:rsidRDefault="006A1C83" w:rsidP="00202AAB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</w:pPr>
      <w:r w:rsidRPr="00202AAB">
        <w:rPr>
          <w:rFonts w:cstheme="minorHAnsi"/>
        </w:rPr>
        <w:t xml:space="preserve">Objednatel </w:t>
      </w:r>
      <w:r w:rsidR="00C40933" w:rsidRPr="00202AAB">
        <w:rPr>
          <w:rFonts w:cstheme="minorHAnsi"/>
        </w:rPr>
        <w:t xml:space="preserve">je povinným subjektem </w:t>
      </w:r>
      <w:r w:rsidRPr="00202AAB">
        <w:rPr>
          <w:rFonts w:cstheme="minorHAnsi"/>
        </w:rPr>
        <w:t xml:space="preserve">dle </w:t>
      </w:r>
      <w:r w:rsidR="00A61943" w:rsidRPr="00202AAB">
        <w:rPr>
          <w:rFonts w:cstheme="minorHAnsi"/>
        </w:rPr>
        <w:t xml:space="preserve">§ 2 odst. 1 písm. g) </w:t>
      </w:r>
      <w:r w:rsidRPr="00202AAB">
        <w:rPr>
          <w:rFonts w:cstheme="minorHAnsi"/>
        </w:rPr>
        <w:t>zákona č. 340/2015 Sb., o zvláštních podmínkách účinnosti některých smluv, uveřejňování těchto smluv a o registru smluv (zákon o registru smluv), ve vztahu ke smlouvě</w:t>
      </w:r>
      <w:r w:rsidR="00A61943" w:rsidRPr="00202AAB">
        <w:rPr>
          <w:rFonts w:cstheme="minorHAnsi"/>
        </w:rPr>
        <w:t xml:space="preserve"> o dílo</w:t>
      </w:r>
      <w:r w:rsidR="00751C06" w:rsidRPr="00202AAB">
        <w:rPr>
          <w:rFonts w:cstheme="minorHAnsi"/>
        </w:rPr>
        <w:t xml:space="preserve"> uvedené v odst. 1. tohoto </w:t>
      </w:r>
      <w:r w:rsidR="00657C9A" w:rsidRPr="00202AAB">
        <w:rPr>
          <w:rFonts w:cstheme="minorHAnsi"/>
        </w:rPr>
        <w:t>článku</w:t>
      </w:r>
      <w:r w:rsidRPr="00202AAB">
        <w:rPr>
          <w:rFonts w:cstheme="minorHAnsi"/>
        </w:rPr>
        <w:t xml:space="preserve"> Smlouvy</w:t>
      </w:r>
      <w:r w:rsidR="00657C9A" w:rsidRPr="00202AAB">
        <w:rPr>
          <w:rFonts w:cstheme="minorHAnsi"/>
        </w:rPr>
        <w:t xml:space="preserve"> a má</w:t>
      </w:r>
      <w:r w:rsidR="00C40933" w:rsidRPr="00202AAB">
        <w:rPr>
          <w:rFonts w:cstheme="minorHAnsi"/>
        </w:rPr>
        <w:t xml:space="preserve"> povinnost uzavřenou smlouvu zveřejnit </w:t>
      </w:r>
      <w:r w:rsidR="00A61943" w:rsidRPr="00202AAB">
        <w:rPr>
          <w:rFonts w:cstheme="minorHAnsi"/>
        </w:rPr>
        <w:t>způsobem dle § 5 zákona o registru smluv.</w:t>
      </w:r>
    </w:p>
    <w:p w14:paraId="31A59C92" w14:textId="78E2C27E" w:rsidR="00A61943" w:rsidRPr="00202AAB" w:rsidRDefault="00CF5BE9" w:rsidP="00202AAB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</w:pPr>
      <w:r w:rsidRPr="00202AAB">
        <w:rPr>
          <w:rFonts w:cstheme="minorHAnsi"/>
        </w:rPr>
        <w:t xml:space="preserve">Obě smluvní strany shodně konstatují, že </w:t>
      </w:r>
      <w:r w:rsidR="00A61943" w:rsidRPr="00202AAB">
        <w:rPr>
          <w:rFonts w:cstheme="minorHAnsi"/>
        </w:rPr>
        <w:t>ke dni</w:t>
      </w:r>
      <w:r w:rsidRPr="00202AAB">
        <w:rPr>
          <w:rFonts w:cstheme="minorHAnsi"/>
        </w:rPr>
        <w:t xml:space="preserve"> </w:t>
      </w:r>
      <w:r w:rsidR="00A61943" w:rsidRPr="00202AAB">
        <w:rPr>
          <w:rFonts w:cstheme="minorHAnsi"/>
        </w:rPr>
        <w:t xml:space="preserve">uzavření </w:t>
      </w:r>
      <w:r w:rsidRPr="00202AAB">
        <w:rPr>
          <w:rFonts w:cstheme="minorHAnsi"/>
        </w:rPr>
        <w:t xml:space="preserve">této </w:t>
      </w:r>
      <w:r w:rsidR="00A61943" w:rsidRPr="00202AAB">
        <w:rPr>
          <w:rFonts w:cstheme="minorHAnsi"/>
        </w:rPr>
        <w:t>S</w:t>
      </w:r>
      <w:r w:rsidRPr="00202AAB">
        <w:rPr>
          <w:rFonts w:cstheme="minorHAnsi"/>
        </w:rPr>
        <w:t xml:space="preserve">mlouvy nedošlo k uveřejnění smlouvy </w:t>
      </w:r>
      <w:r w:rsidR="00A61943" w:rsidRPr="00202AAB">
        <w:rPr>
          <w:rFonts w:cstheme="minorHAnsi"/>
        </w:rPr>
        <w:t xml:space="preserve">o dílo </w:t>
      </w:r>
      <w:r w:rsidRPr="00202AAB">
        <w:rPr>
          <w:rFonts w:cstheme="minorHAnsi"/>
        </w:rPr>
        <w:t>uvedené v odst. 1</w:t>
      </w:r>
      <w:r w:rsidR="00053702" w:rsidRPr="00202AAB">
        <w:rPr>
          <w:rFonts w:cstheme="minorHAnsi"/>
        </w:rPr>
        <w:t xml:space="preserve"> tohoto článku</w:t>
      </w:r>
      <w:r w:rsidRPr="00202AAB">
        <w:rPr>
          <w:rFonts w:cstheme="minorHAnsi"/>
        </w:rPr>
        <w:t xml:space="preserve"> </w:t>
      </w:r>
      <w:r w:rsidR="00A61943" w:rsidRPr="00202AAB">
        <w:rPr>
          <w:rFonts w:cstheme="minorHAnsi"/>
        </w:rPr>
        <w:t xml:space="preserve">Smlouvy </w:t>
      </w:r>
      <w:r w:rsidRPr="00202AAB">
        <w:rPr>
          <w:rFonts w:cstheme="minorHAnsi"/>
        </w:rPr>
        <w:t>v </w:t>
      </w:r>
      <w:r w:rsidR="00053702" w:rsidRPr="00202AAB">
        <w:rPr>
          <w:rFonts w:cstheme="minorHAnsi"/>
        </w:rPr>
        <w:t>R</w:t>
      </w:r>
      <w:r w:rsidRPr="00202AAB">
        <w:rPr>
          <w:rFonts w:cstheme="minorHAnsi"/>
        </w:rPr>
        <w:t xml:space="preserve">egistru smluv, </w:t>
      </w:r>
      <w:r w:rsidR="00A61943" w:rsidRPr="00202AAB">
        <w:rPr>
          <w:rFonts w:cstheme="minorHAnsi"/>
        </w:rPr>
        <w:t>v důsledku čehož smlouva o dílo nenabyla</w:t>
      </w:r>
      <w:r w:rsidR="00385CF8" w:rsidRPr="00202AAB">
        <w:rPr>
          <w:rFonts w:cstheme="minorHAnsi"/>
        </w:rPr>
        <w:t xml:space="preserve"> dosud</w:t>
      </w:r>
      <w:r w:rsidR="00A61943" w:rsidRPr="00202AAB">
        <w:rPr>
          <w:rFonts w:cstheme="minorHAnsi"/>
        </w:rPr>
        <w:t xml:space="preserve"> účinnosti</w:t>
      </w:r>
      <w:r w:rsidR="00532E24">
        <w:rPr>
          <w:rFonts w:cstheme="minorHAnsi"/>
        </w:rPr>
        <w:t xml:space="preserve"> a v souladu s</w:t>
      </w:r>
      <w:r w:rsidR="00385CF8" w:rsidRPr="00202AAB">
        <w:rPr>
          <w:rFonts w:cstheme="minorHAnsi"/>
        </w:rPr>
        <w:t xml:space="preserve"> § 7 odst. 1 zákona o registru smluv </w:t>
      </w:r>
      <w:r w:rsidR="00532E24">
        <w:rPr>
          <w:rFonts w:cstheme="minorHAnsi"/>
        </w:rPr>
        <w:t xml:space="preserve">došlo uplynutím tří měsíců od jejího uzavření </w:t>
      </w:r>
      <w:r w:rsidR="00532E24">
        <w:t>ke zrušení uzavřené smlouvy o dílo od počátku, a plnění z ní se stalo bezdůvodným obohacením.</w:t>
      </w:r>
    </w:p>
    <w:p w14:paraId="2EACA911" w14:textId="7F444594" w:rsidR="00202AAB" w:rsidRPr="00202AAB" w:rsidRDefault="00A61943" w:rsidP="00202AAB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</w:pPr>
      <w:r w:rsidRPr="00202AAB">
        <w:rPr>
          <w:rFonts w:cstheme="minorHAnsi"/>
        </w:rPr>
        <w:t xml:space="preserve">Dle </w:t>
      </w:r>
      <w:r w:rsidRPr="00202AAB">
        <w:t>smlouvy o dílo uvedené v </w:t>
      </w:r>
      <w:r w:rsidRPr="00202AAB">
        <w:rPr>
          <w:rFonts w:cstheme="minorHAnsi"/>
        </w:rPr>
        <w:t xml:space="preserve">odst. 1 tohoto článku Smlouvy </w:t>
      </w:r>
      <w:r w:rsidRPr="00202AAB">
        <w:t xml:space="preserve">bylo </w:t>
      </w:r>
      <w:r w:rsidR="00076CA4">
        <w:t xml:space="preserve">oběma smluvními stranami </w:t>
      </w:r>
      <w:r w:rsidRPr="00202AAB">
        <w:t xml:space="preserve">poskytnuto plnění, přestože v době poskytnutí plnění nenabyla </w:t>
      </w:r>
      <w:r w:rsidR="00385CF8" w:rsidRPr="00202AAB">
        <w:t>tato smlouva</w:t>
      </w:r>
      <w:r w:rsidRPr="00202AAB">
        <w:t xml:space="preserve"> účinnosti</w:t>
      </w:r>
      <w:r w:rsidR="00532E24">
        <w:t xml:space="preserve"> či již byla zrušena</w:t>
      </w:r>
      <w:r w:rsidRPr="00202AAB">
        <w:t xml:space="preserve">, </w:t>
      </w:r>
      <w:r w:rsidR="00202AAB" w:rsidRPr="00202AAB">
        <w:t xml:space="preserve">čímž bylo plněno bez právního důvodu a poskytnuté plnění </w:t>
      </w:r>
      <w:r w:rsidR="00076CA4">
        <w:t>mělo</w:t>
      </w:r>
      <w:r w:rsidR="00202AAB" w:rsidRPr="00202AAB">
        <w:t xml:space="preserve"> povahu</w:t>
      </w:r>
      <w:r w:rsidRPr="00202AAB">
        <w:t xml:space="preserve"> bezdůvodného obohacení strany přijímající takové plnění. </w:t>
      </w:r>
    </w:p>
    <w:p w14:paraId="1F90FFA1" w14:textId="1F46EC05" w:rsidR="00CF5BE9" w:rsidRPr="00202AAB" w:rsidRDefault="00CF5BE9" w:rsidP="00202AAB">
      <w:pPr>
        <w:pStyle w:val="Odstavecseseznamem"/>
        <w:numPr>
          <w:ilvl w:val="0"/>
          <w:numId w:val="13"/>
        </w:numPr>
        <w:spacing w:after="120" w:line="240" w:lineRule="auto"/>
        <w:ind w:left="567" w:hanging="567"/>
        <w:contextualSpacing w:val="0"/>
        <w:jc w:val="both"/>
      </w:pPr>
      <w:r w:rsidRPr="00202AAB">
        <w:rPr>
          <w:rFonts w:cstheme="minorHAnsi"/>
        </w:rPr>
        <w:lastRenderedPageBreak/>
        <w:t>V zájmu úpravy vzájemných práv a povinností vyplývající</w:t>
      </w:r>
      <w:r w:rsidR="00053702" w:rsidRPr="00202AAB">
        <w:rPr>
          <w:rFonts w:cstheme="minorHAnsi"/>
        </w:rPr>
        <w:t>c</w:t>
      </w:r>
      <w:r w:rsidRPr="00202AAB">
        <w:rPr>
          <w:rFonts w:cstheme="minorHAnsi"/>
        </w:rPr>
        <w:t>h z </w:t>
      </w:r>
      <w:r w:rsidR="00053702" w:rsidRPr="00202AAB">
        <w:rPr>
          <w:rFonts w:cstheme="minorHAnsi"/>
        </w:rPr>
        <w:t>původn</w:t>
      </w:r>
      <w:r w:rsidRPr="00202AAB">
        <w:rPr>
          <w:rFonts w:cstheme="minorHAnsi"/>
        </w:rPr>
        <w:t>ě sjednané smlouvy</w:t>
      </w:r>
      <w:r w:rsidR="004B40E7">
        <w:rPr>
          <w:rFonts w:cstheme="minorHAnsi"/>
        </w:rPr>
        <w:t xml:space="preserve"> o dílo</w:t>
      </w:r>
      <w:r w:rsidRPr="00202AAB">
        <w:rPr>
          <w:rFonts w:cstheme="minorHAnsi"/>
        </w:rPr>
        <w:t>, s ohledem na skutečnost, že obě strany</w:t>
      </w:r>
      <w:r w:rsidR="00131AF0" w:rsidRPr="00202AAB">
        <w:rPr>
          <w:rFonts w:cstheme="minorHAnsi"/>
        </w:rPr>
        <w:t xml:space="preserve"> jednaly s vědomím závaznosti uzavřené smlouvy a</w:t>
      </w:r>
      <w:r w:rsidR="00966923" w:rsidRPr="00202AAB">
        <w:rPr>
          <w:rFonts w:cstheme="minorHAnsi"/>
        </w:rPr>
        <w:t> </w:t>
      </w:r>
      <w:r w:rsidR="00131AF0" w:rsidRPr="00202AAB">
        <w:rPr>
          <w:rFonts w:cstheme="minorHAnsi"/>
        </w:rPr>
        <w:t>v souladu s jejím obsahem</w:t>
      </w:r>
      <w:r w:rsidRPr="00202AAB">
        <w:rPr>
          <w:rFonts w:cstheme="minorHAnsi"/>
        </w:rPr>
        <w:t xml:space="preserve"> plnily</w:t>
      </w:r>
      <w:r w:rsidR="00A67FAD" w:rsidRPr="00202AAB">
        <w:rPr>
          <w:rFonts w:cstheme="minorHAnsi"/>
        </w:rPr>
        <w:t>, co si vzájemně ujednaly, a ve </w:t>
      </w:r>
      <w:r w:rsidRPr="00202AAB">
        <w:rPr>
          <w:rFonts w:cstheme="minorHAnsi"/>
        </w:rPr>
        <w:t>snaze napravit stav</w:t>
      </w:r>
      <w:r w:rsidR="00053702" w:rsidRPr="00202AAB">
        <w:rPr>
          <w:rFonts w:cstheme="minorHAnsi"/>
        </w:rPr>
        <w:t xml:space="preserve"> vzniklý</w:t>
      </w:r>
      <w:r w:rsidRPr="00202AAB">
        <w:rPr>
          <w:rFonts w:cstheme="minorHAnsi"/>
        </w:rPr>
        <w:t xml:space="preserve"> v důsledku neuveřejnění smlouvy v </w:t>
      </w:r>
      <w:r w:rsidR="00053702" w:rsidRPr="00202AAB">
        <w:rPr>
          <w:rFonts w:cstheme="minorHAnsi"/>
        </w:rPr>
        <w:t>R</w:t>
      </w:r>
      <w:r w:rsidRPr="00202AAB">
        <w:rPr>
          <w:rFonts w:cstheme="minorHAnsi"/>
        </w:rPr>
        <w:t xml:space="preserve">egistru </w:t>
      </w:r>
      <w:r w:rsidR="00053702" w:rsidRPr="00202AAB">
        <w:rPr>
          <w:rFonts w:cstheme="minorHAnsi"/>
        </w:rPr>
        <w:t>smluv, sjednávají smlu</w:t>
      </w:r>
      <w:r w:rsidRPr="00202AAB">
        <w:rPr>
          <w:rFonts w:cstheme="minorHAnsi"/>
        </w:rPr>
        <w:t xml:space="preserve">vní strany tuto novou </w:t>
      </w:r>
      <w:r w:rsidR="004B40E7">
        <w:rPr>
          <w:rFonts w:cstheme="minorHAnsi"/>
        </w:rPr>
        <w:t>S</w:t>
      </w:r>
      <w:r w:rsidRPr="00202AAB">
        <w:rPr>
          <w:rFonts w:cstheme="minorHAnsi"/>
        </w:rPr>
        <w:t>mlouvu</w:t>
      </w:r>
      <w:r w:rsidR="004B40E7">
        <w:rPr>
          <w:rFonts w:cstheme="minorHAnsi"/>
        </w:rPr>
        <w:t xml:space="preserve"> o vypořádání závazků</w:t>
      </w:r>
      <w:r w:rsidR="00053702" w:rsidRPr="00202AAB">
        <w:rPr>
          <w:rFonts w:cstheme="minorHAnsi"/>
        </w:rPr>
        <w:t xml:space="preserve"> </w:t>
      </w:r>
      <w:r w:rsidR="002B1190">
        <w:rPr>
          <w:rFonts w:cstheme="minorHAnsi"/>
        </w:rPr>
        <w:t>tak</w:t>
      </w:r>
      <w:r w:rsidRPr="00202AAB">
        <w:rPr>
          <w:rFonts w:cstheme="minorHAnsi"/>
        </w:rPr>
        <w:t>, jak je dále uvedeno</w:t>
      </w:r>
      <w:r w:rsidR="00053702" w:rsidRPr="00202AAB">
        <w:rPr>
          <w:rFonts w:cstheme="minorHAnsi"/>
        </w:rPr>
        <w:t>.</w:t>
      </w:r>
    </w:p>
    <w:p w14:paraId="18AB90AB" w14:textId="77777777" w:rsidR="00CF5BE9" w:rsidRPr="00202AAB" w:rsidRDefault="00CF5BE9" w:rsidP="00A67FA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D9A70C" w14:textId="77777777" w:rsidR="00764D6E" w:rsidRPr="00202AAB" w:rsidRDefault="00764D6E" w:rsidP="00A67FAD">
      <w:pPr>
        <w:spacing w:after="0"/>
        <w:jc w:val="center"/>
        <w:rPr>
          <w:rFonts w:cstheme="minorHAnsi"/>
          <w:b/>
        </w:rPr>
      </w:pPr>
      <w:r w:rsidRPr="00202AAB">
        <w:rPr>
          <w:rFonts w:cstheme="minorHAnsi"/>
          <w:b/>
        </w:rPr>
        <w:t>II.</w:t>
      </w:r>
    </w:p>
    <w:p w14:paraId="20EA304F" w14:textId="77777777" w:rsidR="00764D6E" w:rsidRPr="00202AAB" w:rsidRDefault="00764D6E" w:rsidP="00A67FAD">
      <w:pPr>
        <w:spacing w:after="0"/>
        <w:jc w:val="center"/>
        <w:rPr>
          <w:rFonts w:cstheme="minorHAnsi"/>
          <w:b/>
        </w:rPr>
      </w:pPr>
      <w:r w:rsidRPr="00202AAB">
        <w:rPr>
          <w:rFonts w:cstheme="minorHAnsi"/>
          <w:b/>
        </w:rPr>
        <w:t>Práva a závazky smluvních stran</w:t>
      </w:r>
    </w:p>
    <w:p w14:paraId="250E5EEB" w14:textId="2F8E6F01" w:rsidR="00764D6E" w:rsidRPr="006A1C83" w:rsidRDefault="00764D6E" w:rsidP="00202AAB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cstheme="minorHAnsi"/>
          <w:strike/>
        </w:rPr>
      </w:pPr>
      <w:r w:rsidRPr="00202AAB">
        <w:rPr>
          <w:rFonts w:cstheme="minorHAnsi"/>
        </w:rPr>
        <w:t>Smluvní strany si tímto</w:t>
      </w:r>
      <w:r w:rsidRPr="006A1C83">
        <w:rPr>
          <w:rFonts w:cstheme="minorHAnsi"/>
        </w:rPr>
        <w:t xml:space="preserve"> ujednáním vzájemně stvrzují, </w:t>
      </w:r>
      <w:r w:rsidR="0042172D" w:rsidRPr="006A1C83">
        <w:rPr>
          <w:rFonts w:cstheme="minorHAnsi"/>
        </w:rPr>
        <w:t xml:space="preserve">že </w:t>
      </w:r>
      <w:r w:rsidR="000E77EA" w:rsidRPr="006A1C83">
        <w:rPr>
          <w:rFonts w:cstheme="minorHAnsi"/>
        </w:rPr>
        <w:t>obsah vzájemných práv a </w:t>
      </w:r>
      <w:r w:rsidRPr="006A1C83">
        <w:rPr>
          <w:rFonts w:cstheme="minorHAnsi"/>
        </w:rPr>
        <w:t>povinností</w:t>
      </w:r>
      <w:r w:rsidR="0042172D" w:rsidRPr="006A1C83">
        <w:rPr>
          <w:rFonts w:cstheme="minorHAnsi"/>
        </w:rPr>
        <w:t>, kter</w:t>
      </w:r>
      <w:r w:rsidR="002B1190">
        <w:rPr>
          <w:rFonts w:cstheme="minorHAnsi"/>
        </w:rPr>
        <w:t xml:space="preserve">é si sjednaly ve smlouvě o dílo </w:t>
      </w:r>
      <w:r w:rsidR="002B1190" w:rsidRPr="00202AAB">
        <w:rPr>
          <w:rFonts w:cstheme="minorHAnsi"/>
        </w:rPr>
        <w:t>uvedené v odst. 1 tohoto článku Smlouvy</w:t>
      </w:r>
      <w:r w:rsidR="002B1190">
        <w:rPr>
          <w:rFonts w:cstheme="minorHAnsi"/>
        </w:rPr>
        <w:t>, ve znění, které tvoří přílohu č. 1 této Smlouvy</w:t>
      </w:r>
      <w:r w:rsidR="00656F19">
        <w:rPr>
          <w:rFonts w:cstheme="minorHAnsi"/>
        </w:rPr>
        <w:t>,</w:t>
      </w:r>
      <w:r w:rsidR="002B1190">
        <w:rPr>
          <w:rFonts w:cstheme="minorHAnsi"/>
        </w:rPr>
        <w:t xml:space="preserve"> nadále považují </w:t>
      </w:r>
      <w:r w:rsidR="00656F19">
        <w:rPr>
          <w:rFonts w:cstheme="minorHAnsi"/>
        </w:rPr>
        <w:t xml:space="preserve">v plném rozsahu </w:t>
      </w:r>
      <w:r w:rsidR="002B1190">
        <w:rPr>
          <w:rFonts w:cstheme="minorHAnsi"/>
        </w:rPr>
        <w:t>za závazný</w:t>
      </w:r>
      <w:r w:rsidR="00656F19">
        <w:rPr>
          <w:rFonts w:cstheme="minorHAnsi"/>
        </w:rPr>
        <w:t>.</w:t>
      </w:r>
    </w:p>
    <w:p w14:paraId="5431933B" w14:textId="36E947E0" w:rsidR="00656F19" w:rsidRDefault="00764D6E" w:rsidP="00202AAB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6A1C83">
        <w:rPr>
          <w:rFonts w:cstheme="minorHAnsi"/>
        </w:rPr>
        <w:t>Smluvní strany prohlašují, že veškerá vzájemně poskytnutá plnění na základě původně sjednané smlouvy</w:t>
      </w:r>
      <w:r w:rsidR="00656F19">
        <w:rPr>
          <w:rFonts w:cstheme="minorHAnsi"/>
        </w:rPr>
        <w:t xml:space="preserve"> o dílo</w:t>
      </w:r>
      <w:r w:rsidRPr="006A1C83">
        <w:rPr>
          <w:rFonts w:cstheme="minorHAnsi"/>
        </w:rPr>
        <w:t xml:space="preserve"> </w:t>
      </w:r>
      <w:r w:rsidR="00656F19" w:rsidRPr="00202AAB">
        <w:rPr>
          <w:rFonts w:cstheme="minorHAnsi"/>
        </w:rPr>
        <w:t>uvedené v odst. 1 tohoto článku Smlouvy</w:t>
      </w:r>
      <w:r w:rsidR="00656F19" w:rsidRPr="006A1C83">
        <w:rPr>
          <w:rFonts w:cstheme="minorHAnsi"/>
        </w:rPr>
        <w:t xml:space="preserve"> </w:t>
      </w:r>
      <w:r w:rsidR="00656F19">
        <w:rPr>
          <w:rFonts w:cstheme="minorHAnsi"/>
        </w:rPr>
        <w:t>byla učiněna v dobré víře a úmyslu být vázáni smlouvou o dílo uvedenou v </w:t>
      </w:r>
      <w:r w:rsidR="00656F19" w:rsidRPr="00202AAB">
        <w:rPr>
          <w:rFonts w:cstheme="minorHAnsi"/>
        </w:rPr>
        <w:t>odst. 1 tohoto článku Smlouvy</w:t>
      </w:r>
      <w:r w:rsidR="00656F19">
        <w:rPr>
          <w:rFonts w:cstheme="minorHAnsi"/>
        </w:rPr>
        <w:t>.</w:t>
      </w:r>
    </w:p>
    <w:p w14:paraId="335C2095" w14:textId="0B22393B" w:rsidR="00764D6E" w:rsidRPr="001E4136" w:rsidRDefault="001E4136" w:rsidP="001E4136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Smluvní strany tímto výslovně sjednávají, že nepožadují po druhé smluvní straně vrácení toho, co již dle smlouvy o dílo</w:t>
      </w:r>
      <w:r w:rsidRPr="001E4136">
        <w:rPr>
          <w:rFonts w:cstheme="minorHAnsi"/>
        </w:rPr>
        <w:t xml:space="preserve"> </w:t>
      </w:r>
      <w:r w:rsidRPr="00202AAB">
        <w:rPr>
          <w:rFonts w:cstheme="minorHAnsi"/>
        </w:rPr>
        <w:t>uvedené v odst. 1 tohoto článku Smlouvy</w:t>
      </w:r>
      <w:r>
        <w:rPr>
          <w:rFonts w:cstheme="minorHAnsi"/>
        </w:rPr>
        <w:t xml:space="preserve"> plnila, ani nežádá jakoukoli peněžitou náhradu za poskytnuté plnění </w:t>
      </w:r>
      <w:r w:rsidR="002440D4">
        <w:rPr>
          <w:rFonts w:cstheme="minorHAnsi"/>
        </w:rPr>
        <w:t>ve smyslu § 2999 občanského zákoníku</w:t>
      </w:r>
      <w:r>
        <w:rPr>
          <w:rFonts w:cstheme="minorHAnsi"/>
        </w:rPr>
        <w:t xml:space="preserve"> ze smlouvy o dílo</w:t>
      </w:r>
      <w:r w:rsidRPr="001E4136">
        <w:rPr>
          <w:rFonts w:cstheme="minorHAnsi"/>
        </w:rPr>
        <w:t xml:space="preserve"> </w:t>
      </w:r>
      <w:r w:rsidRPr="00202AAB">
        <w:rPr>
          <w:rFonts w:cstheme="minorHAnsi"/>
        </w:rPr>
        <w:t>uvedené v odst. 1 tohoto článku Smlouvy</w:t>
      </w:r>
      <w:r>
        <w:rPr>
          <w:rFonts w:cstheme="minorHAnsi"/>
        </w:rPr>
        <w:t xml:space="preserve"> a zavazují se, </w:t>
      </w:r>
      <w:r w:rsidR="00764D6E" w:rsidRPr="001E4136">
        <w:rPr>
          <w:rFonts w:cstheme="minorHAnsi"/>
        </w:rPr>
        <w:t xml:space="preserve">že v souvislosti se vzájemně </w:t>
      </w:r>
      <w:r>
        <w:rPr>
          <w:rFonts w:cstheme="minorHAnsi"/>
        </w:rPr>
        <w:t xml:space="preserve">již </w:t>
      </w:r>
      <w:r w:rsidR="00764D6E" w:rsidRPr="001E4136">
        <w:rPr>
          <w:rFonts w:cstheme="minorHAnsi"/>
        </w:rPr>
        <w:t>poskytnutým plněním nebudou vznášet vůči druhé smluvní straně nároky z titulu bezdůvodného obohacení.</w:t>
      </w:r>
    </w:p>
    <w:p w14:paraId="705ACB58" w14:textId="3AFA302D" w:rsidR="00764D6E" w:rsidRPr="006A1C83" w:rsidRDefault="00764D6E" w:rsidP="00202AAB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 w:rsidRPr="006A1C83">
        <w:rPr>
          <w:rFonts w:cstheme="minorHAnsi"/>
        </w:rPr>
        <w:t xml:space="preserve">Smluvní strany prohlašují, že veškerá </w:t>
      </w:r>
      <w:r w:rsidR="00131AF0" w:rsidRPr="006A1C83">
        <w:rPr>
          <w:rFonts w:cstheme="minorHAnsi"/>
        </w:rPr>
        <w:t xml:space="preserve">budoucí </w:t>
      </w:r>
      <w:r w:rsidRPr="006A1C83">
        <w:rPr>
          <w:rFonts w:cstheme="minorHAnsi"/>
        </w:rPr>
        <w:t>plnění</w:t>
      </w:r>
      <w:r w:rsidR="00CD506A" w:rsidRPr="006A1C83">
        <w:rPr>
          <w:rFonts w:cstheme="minorHAnsi"/>
        </w:rPr>
        <w:t xml:space="preserve"> z této </w:t>
      </w:r>
      <w:r w:rsidR="00076CA4">
        <w:rPr>
          <w:rFonts w:cstheme="minorHAnsi"/>
        </w:rPr>
        <w:t>S</w:t>
      </w:r>
      <w:r w:rsidR="00CD506A" w:rsidRPr="006A1C83">
        <w:rPr>
          <w:rFonts w:cstheme="minorHAnsi"/>
        </w:rPr>
        <w:t>mlouvy, která mají být od okamžiku jejího uveřejnění v</w:t>
      </w:r>
      <w:r w:rsidR="00076CA4">
        <w:rPr>
          <w:rFonts w:cstheme="minorHAnsi"/>
        </w:rPr>
        <w:t> Registru smluv</w:t>
      </w:r>
      <w:r w:rsidR="00CD506A" w:rsidRPr="006A1C83">
        <w:rPr>
          <w:rFonts w:cstheme="minorHAnsi"/>
        </w:rPr>
        <w:t xml:space="preserve"> plněna v souladu s obsahem vzájemných závazků vyjádřeným v</w:t>
      </w:r>
      <w:r w:rsidR="00076CA4">
        <w:rPr>
          <w:rFonts w:cstheme="minorHAnsi"/>
        </w:rPr>
        <w:t xml:space="preserve">e smlouvě o dílo </w:t>
      </w:r>
      <w:r w:rsidR="00076CA4" w:rsidRPr="00202AAB">
        <w:rPr>
          <w:rFonts w:cstheme="minorHAnsi"/>
        </w:rPr>
        <w:t>uvedené v odst. 1 tohoto článku Smlouvy</w:t>
      </w:r>
      <w:r w:rsidR="00076CA4">
        <w:rPr>
          <w:rFonts w:cstheme="minorHAnsi"/>
        </w:rPr>
        <w:t>, ve znění, které tvoří přílohu č. 1 této Smlouvy</w:t>
      </w:r>
      <w:r w:rsidR="00CD506A" w:rsidRPr="006A1C83">
        <w:rPr>
          <w:rFonts w:cstheme="minorHAnsi"/>
        </w:rPr>
        <w:t>, budou plněna podle</w:t>
      </w:r>
      <w:r w:rsidR="00076CA4">
        <w:rPr>
          <w:rFonts w:cstheme="minorHAnsi"/>
        </w:rPr>
        <w:t xml:space="preserve"> těchto</w:t>
      </w:r>
      <w:r w:rsidR="00CD506A" w:rsidRPr="006A1C83">
        <w:rPr>
          <w:rFonts w:cstheme="minorHAnsi"/>
        </w:rPr>
        <w:t xml:space="preserve"> sjednaných podmínek.</w:t>
      </w:r>
    </w:p>
    <w:p w14:paraId="6637D94A" w14:textId="223ECF3B" w:rsidR="00CD506A" w:rsidRPr="006A1C83" w:rsidRDefault="00076CA4" w:rsidP="00202AAB">
      <w:pPr>
        <w:pStyle w:val="Odstavecseseznamem"/>
        <w:numPr>
          <w:ilvl w:val="0"/>
          <w:numId w:val="4"/>
        </w:numPr>
        <w:spacing w:after="120" w:line="240" w:lineRule="auto"/>
        <w:ind w:left="567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Objednatel</w:t>
      </w:r>
      <w:r w:rsidR="00E12EF9" w:rsidRPr="006A1C83">
        <w:rPr>
          <w:rFonts w:cstheme="minorHAnsi"/>
        </w:rPr>
        <w:t xml:space="preserve"> </w:t>
      </w:r>
      <w:r w:rsidR="00CD506A" w:rsidRPr="006A1C83">
        <w:rPr>
          <w:rFonts w:cstheme="minorHAnsi"/>
        </w:rPr>
        <w:t xml:space="preserve">se tímto zavazuje k neprodlenému zveřejnění této </w:t>
      </w:r>
      <w:r>
        <w:rPr>
          <w:rFonts w:cstheme="minorHAnsi"/>
        </w:rPr>
        <w:t>S</w:t>
      </w:r>
      <w:r w:rsidR="00CD506A" w:rsidRPr="006A1C83">
        <w:rPr>
          <w:rFonts w:cstheme="minorHAnsi"/>
        </w:rPr>
        <w:t xml:space="preserve">mlouvy </w:t>
      </w:r>
      <w:r>
        <w:rPr>
          <w:rFonts w:cstheme="minorHAnsi"/>
        </w:rPr>
        <w:t>včetně</w:t>
      </w:r>
      <w:r w:rsidR="00CD506A" w:rsidRPr="006A1C83">
        <w:rPr>
          <w:rFonts w:cstheme="minorHAnsi"/>
        </w:rPr>
        <w:t xml:space="preserve"> její kompletní přílohy</w:t>
      </w:r>
      <w:r>
        <w:rPr>
          <w:rFonts w:cstheme="minorHAnsi"/>
        </w:rPr>
        <w:t xml:space="preserve"> č. 1</w:t>
      </w:r>
      <w:r w:rsidR="00CD506A" w:rsidRPr="006A1C83">
        <w:rPr>
          <w:rFonts w:cstheme="minorHAnsi"/>
        </w:rPr>
        <w:t xml:space="preserve"> v </w:t>
      </w:r>
      <w:r>
        <w:rPr>
          <w:rFonts w:cstheme="minorHAnsi"/>
        </w:rPr>
        <w:t>Re</w:t>
      </w:r>
      <w:r w:rsidR="00CD506A" w:rsidRPr="006A1C83">
        <w:rPr>
          <w:rFonts w:cstheme="minorHAnsi"/>
        </w:rPr>
        <w:t>gistru smluv</w:t>
      </w:r>
      <w:r>
        <w:rPr>
          <w:rFonts w:cstheme="minorHAnsi"/>
        </w:rPr>
        <w:t>.</w:t>
      </w:r>
    </w:p>
    <w:p w14:paraId="0797E280" w14:textId="77777777" w:rsidR="00CD506A" w:rsidRPr="006A1C83" w:rsidRDefault="00CD506A" w:rsidP="00A67FAD">
      <w:pPr>
        <w:spacing w:after="0"/>
        <w:rPr>
          <w:rFonts w:cstheme="minorHAnsi"/>
        </w:rPr>
      </w:pPr>
    </w:p>
    <w:p w14:paraId="248FEE14" w14:textId="77777777" w:rsidR="00CD506A" w:rsidRPr="006A1C83" w:rsidRDefault="00CD506A" w:rsidP="00A67FAD">
      <w:pPr>
        <w:spacing w:after="0"/>
        <w:jc w:val="center"/>
        <w:rPr>
          <w:rFonts w:cstheme="minorHAnsi"/>
          <w:b/>
        </w:rPr>
      </w:pPr>
      <w:r w:rsidRPr="006A1C83">
        <w:rPr>
          <w:rFonts w:cstheme="minorHAnsi"/>
          <w:b/>
        </w:rPr>
        <w:t>III.</w:t>
      </w:r>
    </w:p>
    <w:p w14:paraId="40AD376D" w14:textId="77777777" w:rsidR="00CD506A" w:rsidRPr="006A1C83" w:rsidRDefault="00CD506A" w:rsidP="00A67FAD">
      <w:pPr>
        <w:spacing w:after="0"/>
        <w:jc w:val="center"/>
        <w:rPr>
          <w:rFonts w:cstheme="minorHAnsi"/>
          <w:b/>
        </w:rPr>
      </w:pPr>
      <w:r w:rsidRPr="006A1C83">
        <w:rPr>
          <w:rFonts w:cstheme="minorHAnsi"/>
          <w:b/>
        </w:rPr>
        <w:t>Závěrečná ustanovení</w:t>
      </w:r>
    </w:p>
    <w:p w14:paraId="7CA48D4A" w14:textId="77777777" w:rsidR="001021AF" w:rsidRPr="006A1C83" w:rsidRDefault="001021AF" w:rsidP="00A67FAD">
      <w:pPr>
        <w:spacing w:after="0" w:line="240" w:lineRule="auto"/>
        <w:jc w:val="center"/>
        <w:rPr>
          <w:rFonts w:cstheme="minorHAnsi"/>
        </w:rPr>
      </w:pPr>
    </w:p>
    <w:p w14:paraId="7E88E29F" w14:textId="5CE3A8CA" w:rsidR="00CA7E9C" w:rsidRPr="006A1C83" w:rsidRDefault="00053702" w:rsidP="00076CA4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cstheme="minorHAnsi"/>
        </w:rPr>
      </w:pPr>
      <w:r w:rsidRPr="006A1C83">
        <w:rPr>
          <w:rFonts w:cstheme="minorHAnsi"/>
        </w:rPr>
        <w:t xml:space="preserve">Tato </w:t>
      </w:r>
      <w:r w:rsidR="00076CA4">
        <w:rPr>
          <w:rFonts w:cstheme="minorHAnsi"/>
        </w:rPr>
        <w:t>S</w:t>
      </w:r>
      <w:r w:rsidRPr="006A1C83">
        <w:rPr>
          <w:rFonts w:cstheme="minorHAnsi"/>
        </w:rPr>
        <w:t xml:space="preserve">mlouva o vypořádání závazků nabývá účinnosti dnem </w:t>
      </w:r>
      <w:r w:rsidR="00131AF0" w:rsidRPr="006A1C83">
        <w:rPr>
          <w:rFonts w:cstheme="minorHAnsi"/>
        </w:rPr>
        <w:t>uveřejnění v R</w:t>
      </w:r>
      <w:r w:rsidRPr="006A1C83">
        <w:rPr>
          <w:rFonts w:cstheme="minorHAnsi"/>
        </w:rPr>
        <w:t>egistru smluv.</w:t>
      </w:r>
    </w:p>
    <w:p w14:paraId="646ADF0D" w14:textId="4EE3EBFA" w:rsidR="00053702" w:rsidRPr="006A1C83" w:rsidRDefault="00053702" w:rsidP="00076CA4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cstheme="minorHAnsi"/>
        </w:rPr>
      </w:pPr>
      <w:r w:rsidRPr="006A1C83">
        <w:rPr>
          <w:rFonts w:cstheme="minorHAnsi"/>
        </w:rPr>
        <w:t xml:space="preserve">Tato </w:t>
      </w:r>
      <w:r w:rsidR="00076CA4">
        <w:rPr>
          <w:rFonts w:cstheme="minorHAnsi"/>
        </w:rPr>
        <w:t>S</w:t>
      </w:r>
      <w:r w:rsidRPr="006A1C83">
        <w:rPr>
          <w:rFonts w:cstheme="minorHAnsi"/>
        </w:rPr>
        <w:t xml:space="preserve">mlouva o vypořádání závazků je vyhotovena ve dvou stejnopisech, přičemž </w:t>
      </w:r>
      <w:r w:rsidR="00131AF0" w:rsidRPr="006A1C83">
        <w:rPr>
          <w:rFonts w:cstheme="minorHAnsi"/>
        </w:rPr>
        <w:t xml:space="preserve">každá ze smluvních stran obdrží </w:t>
      </w:r>
      <w:r w:rsidR="00076CA4">
        <w:rPr>
          <w:rFonts w:cstheme="minorHAnsi"/>
        </w:rPr>
        <w:t>po jednom vyhotovení</w:t>
      </w:r>
      <w:r w:rsidR="00131AF0" w:rsidRPr="006A1C83">
        <w:rPr>
          <w:rFonts w:cstheme="minorHAnsi"/>
        </w:rPr>
        <w:t>.</w:t>
      </w:r>
    </w:p>
    <w:p w14:paraId="4A56F1A4" w14:textId="77777777" w:rsidR="002440D4" w:rsidRDefault="002440D4" w:rsidP="00A67FA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DB3F1F" w14:textId="242BF172" w:rsidR="00A67FAD" w:rsidRPr="006A1C83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1C83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44495">
        <w:rPr>
          <w:rFonts w:asciiTheme="minorHAnsi" w:hAnsiTheme="minorHAnsi" w:cstheme="minorHAnsi"/>
          <w:color w:val="auto"/>
          <w:sz w:val="22"/>
          <w:szCs w:val="22"/>
        </w:rPr>
        <w:t>e Vsetíně</w:t>
      </w:r>
      <w:r w:rsidRPr="006A1C83">
        <w:rPr>
          <w:rFonts w:asciiTheme="minorHAnsi" w:hAnsiTheme="minorHAnsi" w:cstheme="minorHAnsi"/>
          <w:color w:val="auto"/>
          <w:sz w:val="22"/>
          <w:szCs w:val="22"/>
        </w:rPr>
        <w:t xml:space="preserve"> dne</w:t>
      </w:r>
      <w:r w:rsidR="002440D4">
        <w:rPr>
          <w:rFonts w:asciiTheme="minorHAnsi" w:hAnsiTheme="minorHAnsi" w:cstheme="minorHAnsi"/>
          <w:color w:val="auto"/>
          <w:sz w:val="22"/>
          <w:szCs w:val="22"/>
        </w:rPr>
        <w:t>________________</w:t>
      </w:r>
      <w:r w:rsidR="002440D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440D4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4495"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0" w:name="_GoBack"/>
      <w:bookmarkEnd w:id="0"/>
      <w:r w:rsidR="002440D4" w:rsidRPr="006A1C83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44495">
        <w:rPr>
          <w:rFonts w:asciiTheme="minorHAnsi" w:hAnsiTheme="minorHAnsi" w:cstheme="minorHAnsi"/>
          <w:color w:val="auto"/>
          <w:sz w:val="22"/>
          <w:szCs w:val="22"/>
        </w:rPr>
        <w:t xml:space="preserve">e Vsetíně </w:t>
      </w:r>
      <w:r w:rsidR="002440D4" w:rsidRPr="006A1C83">
        <w:rPr>
          <w:rFonts w:asciiTheme="minorHAnsi" w:hAnsiTheme="minorHAnsi" w:cstheme="minorHAnsi"/>
          <w:color w:val="auto"/>
          <w:sz w:val="22"/>
          <w:szCs w:val="22"/>
        </w:rPr>
        <w:t>dne</w:t>
      </w:r>
      <w:r w:rsidR="002440D4">
        <w:rPr>
          <w:rFonts w:asciiTheme="minorHAnsi" w:hAnsiTheme="minorHAnsi" w:cstheme="minorHAnsi"/>
          <w:color w:val="auto"/>
          <w:sz w:val="22"/>
          <w:szCs w:val="22"/>
        </w:rPr>
        <w:t>________________</w:t>
      </w:r>
    </w:p>
    <w:p w14:paraId="0C114C26" w14:textId="77777777" w:rsidR="00A67FAD" w:rsidRPr="006A1C83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69353" w14:textId="77777777" w:rsidR="00A67FAD" w:rsidRPr="006A1C83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3EAAB2" w14:textId="06426D78" w:rsidR="00A67FAD" w:rsidRPr="006A1C83" w:rsidRDefault="002440D4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</w:t>
      </w:r>
    </w:p>
    <w:p w14:paraId="23275CD0" w14:textId="77777777" w:rsidR="00A67FAD" w:rsidRPr="006A1C83" w:rsidRDefault="00A67FAD" w:rsidP="00A67FAD">
      <w:pPr>
        <w:pStyle w:val="Default"/>
        <w:spacing w:line="276" w:lineRule="auto"/>
        <w:ind w:left="70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A1C83">
        <w:rPr>
          <w:rFonts w:asciiTheme="minorHAnsi" w:hAnsiTheme="minorHAnsi" w:cstheme="minorHAnsi"/>
          <w:sz w:val="22"/>
          <w:szCs w:val="22"/>
        </w:rPr>
        <w:t>objednatel</w:t>
      </w:r>
      <w:r w:rsidRPr="006A1C83">
        <w:rPr>
          <w:rFonts w:asciiTheme="minorHAnsi" w:hAnsiTheme="minorHAnsi" w:cstheme="minorHAnsi"/>
          <w:sz w:val="22"/>
          <w:szCs w:val="22"/>
        </w:rPr>
        <w:tab/>
      </w:r>
      <w:r w:rsidRPr="006A1C83">
        <w:rPr>
          <w:rFonts w:asciiTheme="minorHAnsi" w:hAnsiTheme="minorHAnsi" w:cstheme="minorHAnsi"/>
          <w:sz w:val="22"/>
          <w:szCs w:val="22"/>
        </w:rPr>
        <w:tab/>
      </w:r>
      <w:r w:rsidRPr="006A1C83">
        <w:rPr>
          <w:rFonts w:asciiTheme="minorHAnsi" w:hAnsiTheme="minorHAnsi" w:cstheme="minorHAnsi"/>
          <w:sz w:val="22"/>
          <w:szCs w:val="22"/>
        </w:rPr>
        <w:tab/>
      </w:r>
      <w:r w:rsidRPr="006A1C83">
        <w:rPr>
          <w:rFonts w:asciiTheme="minorHAnsi" w:hAnsiTheme="minorHAnsi" w:cstheme="minorHAnsi"/>
          <w:sz w:val="22"/>
          <w:szCs w:val="22"/>
        </w:rPr>
        <w:tab/>
      </w:r>
      <w:r w:rsidRPr="006A1C83">
        <w:rPr>
          <w:rFonts w:asciiTheme="minorHAnsi" w:hAnsiTheme="minorHAnsi" w:cstheme="minorHAnsi"/>
          <w:sz w:val="22"/>
          <w:szCs w:val="22"/>
        </w:rPr>
        <w:tab/>
      </w:r>
      <w:r w:rsidRPr="006A1C83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38204BA3" w14:textId="77777777" w:rsidR="00A67FAD" w:rsidRPr="006A1C83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D29317" w14:textId="77777777" w:rsidR="00A67FAD" w:rsidRPr="006A1C83" w:rsidRDefault="00A67FAD" w:rsidP="00A67FA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056E91" w14:textId="7ABE4A13" w:rsidR="00053702" w:rsidRPr="006A1C83" w:rsidRDefault="00053702" w:rsidP="00A67FAD">
      <w:pPr>
        <w:jc w:val="both"/>
        <w:rPr>
          <w:rFonts w:cstheme="minorHAnsi"/>
        </w:rPr>
      </w:pPr>
      <w:r w:rsidRPr="006A1C83">
        <w:rPr>
          <w:rFonts w:cstheme="minorHAnsi"/>
        </w:rPr>
        <w:t>Příloha č. 1 –</w:t>
      </w:r>
      <w:r w:rsidR="002440D4">
        <w:rPr>
          <w:rFonts w:cstheme="minorHAnsi"/>
        </w:rPr>
        <w:t xml:space="preserve"> </w:t>
      </w:r>
      <w:r w:rsidR="002440D4" w:rsidRPr="006A1C83">
        <w:rPr>
          <w:rFonts w:cstheme="minorHAnsi"/>
        </w:rPr>
        <w:t xml:space="preserve">Smlouvu o dílo </w:t>
      </w:r>
      <w:r w:rsidR="002440D4">
        <w:rPr>
          <w:rFonts w:cstheme="minorHAnsi"/>
        </w:rPr>
        <w:t xml:space="preserve">ze dne </w:t>
      </w:r>
      <w:r w:rsidR="002440D4" w:rsidRPr="006A1C83">
        <w:rPr>
          <w:rFonts w:cstheme="minorHAnsi"/>
        </w:rPr>
        <w:t>15.5.202</w:t>
      </w:r>
      <w:r w:rsidR="00532E24">
        <w:rPr>
          <w:rFonts w:cstheme="minorHAnsi"/>
        </w:rPr>
        <w:t>1</w:t>
      </w:r>
    </w:p>
    <w:p w14:paraId="7C6F8138" w14:textId="77777777" w:rsidR="00CD506A" w:rsidRPr="006A1C83" w:rsidRDefault="00CD506A" w:rsidP="00053702">
      <w:pPr>
        <w:pStyle w:val="Odstavecseseznamem"/>
        <w:spacing w:after="0"/>
        <w:rPr>
          <w:rFonts w:cstheme="minorHAnsi"/>
        </w:rPr>
      </w:pPr>
    </w:p>
    <w:sectPr w:rsidR="00CD506A" w:rsidRPr="006A1C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D00D0" w14:textId="77777777" w:rsidR="008A7D8C" w:rsidRDefault="008A7D8C" w:rsidP="000425BE">
      <w:pPr>
        <w:spacing w:after="0" w:line="240" w:lineRule="auto"/>
      </w:pPr>
      <w:r>
        <w:separator/>
      </w:r>
    </w:p>
  </w:endnote>
  <w:endnote w:type="continuationSeparator" w:id="0">
    <w:p w14:paraId="48B61946" w14:textId="77777777" w:rsidR="008A7D8C" w:rsidRDefault="008A7D8C" w:rsidP="000425BE">
      <w:pPr>
        <w:spacing w:after="0" w:line="240" w:lineRule="auto"/>
      </w:pPr>
      <w:r>
        <w:continuationSeparator/>
      </w:r>
    </w:p>
  </w:endnote>
  <w:endnote w:type="continuationNotice" w:id="1">
    <w:p w14:paraId="1B00E12D" w14:textId="77777777" w:rsidR="008A7D8C" w:rsidRDefault="008A7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84F56A0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4449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44495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464A" w14:textId="77777777" w:rsidR="008A7D8C" w:rsidRDefault="008A7D8C" w:rsidP="000425BE">
      <w:pPr>
        <w:spacing w:after="0" w:line="240" w:lineRule="auto"/>
      </w:pPr>
      <w:r>
        <w:separator/>
      </w:r>
    </w:p>
  </w:footnote>
  <w:footnote w:type="continuationSeparator" w:id="0">
    <w:p w14:paraId="4D725FF4" w14:textId="77777777" w:rsidR="008A7D8C" w:rsidRDefault="008A7D8C" w:rsidP="000425BE">
      <w:pPr>
        <w:spacing w:after="0" w:line="240" w:lineRule="auto"/>
      </w:pPr>
      <w:r>
        <w:continuationSeparator/>
      </w:r>
    </w:p>
  </w:footnote>
  <w:footnote w:type="continuationNotice" w:id="1">
    <w:p w14:paraId="72485325" w14:textId="77777777" w:rsidR="008A7D8C" w:rsidRDefault="008A7D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15F"/>
    <w:multiLevelType w:val="hybridMultilevel"/>
    <w:tmpl w:val="3FC48DE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76CA4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1E4136"/>
    <w:rsid w:val="00202AAB"/>
    <w:rsid w:val="00206B23"/>
    <w:rsid w:val="00234AB0"/>
    <w:rsid w:val="002440D4"/>
    <w:rsid w:val="00254AC8"/>
    <w:rsid w:val="00260F85"/>
    <w:rsid w:val="00281113"/>
    <w:rsid w:val="00282F5C"/>
    <w:rsid w:val="00287A3C"/>
    <w:rsid w:val="002B1190"/>
    <w:rsid w:val="002C2DB4"/>
    <w:rsid w:val="002D33A3"/>
    <w:rsid w:val="002F391F"/>
    <w:rsid w:val="00385CF8"/>
    <w:rsid w:val="00386B00"/>
    <w:rsid w:val="003931FB"/>
    <w:rsid w:val="003C6BD7"/>
    <w:rsid w:val="003F380B"/>
    <w:rsid w:val="0042172D"/>
    <w:rsid w:val="00477085"/>
    <w:rsid w:val="004951D8"/>
    <w:rsid w:val="004B40E7"/>
    <w:rsid w:val="004D7D90"/>
    <w:rsid w:val="00515824"/>
    <w:rsid w:val="00532E24"/>
    <w:rsid w:val="005826C5"/>
    <w:rsid w:val="005C43B7"/>
    <w:rsid w:val="0060005C"/>
    <w:rsid w:val="00645C69"/>
    <w:rsid w:val="00656F19"/>
    <w:rsid w:val="00657C9A"/>
    <w:rsid w:val="006A0D50"/>
    <w:rsid w:val="006A1C83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A7D8C"/>
    <w:rsid w:val="008B79A1"/>
    <w:rsid w:val="008C7116"/>
    <w:rsid w:val="00916BED"/>
    <w:rsid w:val="00966923"/>
    <w:rsid w:val="00992F81"/>
    <w:rsid w:val="00A02EE0"/>
    <w:rsid w:val="00A61943"/>
    <w:rsid w:val="00A67FAD"/>
    <w:rsid w:val="00B34EE7"/>
    <w:rsid w:val="00B44D23"/>
    <w:rsid w:val="00B50F8A"/>
    <w:rsid w:val="00C40933"/>
    <w:rsid w:val="00C848CC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44495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subjname">
    <w:name w:val="tsubjname"/>
    <w:basedOn w:val="Standardnpsmoodstavce"/>
    <w:rsid w:val="0023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8C96-8C8A-4B7C-8321-5EE3D7EC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2022-07-27T11:33:00Z</dcterms:created>
  <dcterms:modified xsi:type="dcterms:W3CDTF">2022-07-27T11:33:00Z</dcterms:modified>
</cp:coreProperties>
</file>