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48" w:rsidRDefault="00EB4E48" w:rsidP="00EB4E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čištění </w:t>
      </w:r>
      <w:proofErr w:type="spellStart"/>
      <w:r>
        <w:rPr>
          <w:b/>
          <w:sz w:val="32"/>
          <w:szCs w:val="32"/>
        </w:rPr>
        <w:t>marmolea</w:t>
      </w:r>
      <w:proofErr w:type="spellEnd"/>
    </w:p>
    <w:p w:rsidR="00EB4E48" w:rsidRDefault="00EB4E48" w:rsidP="00EB4E48">
      <w:pPr>
        <w:jc w:val="center"/>
        <w:rPr>
          <w:b/>
          <w:sz w:val="32"/>
          <w:szCs w:val="32"/>
        </w:rPr>
      </w:pPr>
    </w:p>
    <w:p w:rsidR="00EB4E48" w:rsidRDefault="00EB4E48" w:rsidP="00EB4E48">
      <w:pPr>
        <w:jc w:val="center"/>
        <w:rPr>
          <w:b/>
          <w:sz w:val="32"/>
          <w:szCs w:val="32"/>
        </w:rPr>
      </w:pPr>
    </w:p>
    <w:p w:rsidR="00EB4E48" w:rsidRDefault="00EB4E48" w:rsidP="00EB4E48">
      <w:pPr>
        <w:rPr>
          <w:sz w:val="26"/>
          <w:szCs w:val="26"/>
        </w:rPr>
      </w:pPr>
      <w:r>
        <w:rPr>
          <w:sz w:val="26"/>
          <w:szCs w:val="26"/>
        </w:rPr>
        <w:t>Smluvní strany:</w:t>
      </w:r>
    </w:p>
    <w:p w:rsidR="00EB4E48" w:rsidRDefault="00EB4E48" w:rsidP="00EB4E48">
      <w:pPr>
        <w:rPr>
          <w:sz w:val="26"/>
          <w:szCs w:val="26"/>
        </w:rPr>
      </w:pP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Objednatel: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Knihovna Kroměřížska – </w:t>
      </w:r>
      <w:proofErr w:type="spellStart"/>
      <w:proofErr w:type="gramStart"/>
      <w:r>
        <w:rPr>
          <w:sz w:val="26"/>
          <w:szCs w:val="26"/>
        </w:rPr>
        <w:t>o.p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, Slovanské nám. 3920, Kroměříž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Zastoupená:, ředitelkou</w:t>
      </w:r>
      <w:proofErr w:type="gramEnd"/>
      <w:r w:rsidRPr="00EB4E48">
        <w:rPr>
          <w:sz w:val="26"/>
          <w:szCs w:val="26"/>
        </w:rPr>
        <w:t xml:space="preserve"> 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IČ: 00091120            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DIČ: CZ00091120 nejsme plátci DPH</w:t>
      </w:r>
      <w:r w:rsidRPr="00EB4E48">
        <w:rPr>
          <w:sz w:val="26"/>
          <w:szCs w:val="26"/>
        </w:rPr>
        <w:t xml:space="preserve"> 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Bankovní spojení: KB Kroměříž, </w:t>
      </w:r>
      <w:proofErr w:type="spellStart"/>
      <w:proofErr w:type="gramStart"/>
      <w:r>
        <w:rPr>
          <w:sz w:val="26"/>
          <w:szCs w:val="26"/>
        </w:rPr>
        <w:t>č.ú</w:t>
      </w:r>
      <w:proofErr w:type="spellEnd"/>
      <w:r>
        <w:rPr>
          <w:sz w:val="26"/>
          <w:szCs w:val="26"/>
        </w:rPr>
        <w:t>.: 14038691/0100</w:t>
      </w:r>
      <w:proofErr w:type="gramEnd"/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(dále jen objednatel)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Zhotovitel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EC1DB4">
        <w:rPr>
          <w:sz w:val="26"/>
          <w:szCs w:val="26"/>
        </w:rPr>
        <w:t>Podlahy s.r.o., Na Sladovnách 1500/28, Kroměříž</w:t>
      </w:r>
    </w:p>
    <w:p w:rsidR="00EC1DB4" w:rsidRDefault="00EC1DB4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proofErr w:type="gramStart"/>
      <w:r>
        <w:rPr>
          <w:sz w:val="26"/>
          <w:szCs w:val="26"/>
        </w:rPr>
        <w:t>Zastoupená:, jednatel</w:t>
      </w:r>
      <w:r w:rsidR="008042E6">
        <w:rPr>
          <w:sz w:val="26"/>
          <w:szCs w:val="26"/>
        </w:rPr>
        <w:t>em</w:t>
      </w:r>
      <w:bookmarkStart w:id="0" w:name="_GoBack"/>
      <w:bookmarkEnd w:id="0"/>
      <w:proofErr w:type="gramEnd"/>
    </w:p>
    <w:p w:rsidR="00EC1DB4" w:rsidRDefault="00EC1DB4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IČ: 26980762</w:t>
      </w:r>
    </w:p>
    <w:p w:rsidR="00EC1DB4" w:rsidRDefault="00EC1DB4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DIČ: CZ 26980762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  <w:t>(dále jen zhotovitel)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B4E48" w:rsidRPr="00EC1DB4" w:rsidRDefault="00EB4E48" w:rsidP="00EB4E48">
      <w:pPr>
        <w:tabs>
          <w:tab w:val="left" w:pos="1620"/>
        </w:tabs>
        <w:rPr>
          <w:sz w:val="26"/>
          <w:szCs w:val="26"/>
          <w:u w:val="single"/>
        </w:rPr>
      </w:pPr>
      <w:r w:rsidRPr="00EC1DB4">
        <w:rPr>
          <w:sz w:val="26"/>
          <w:szCs w:val="26"/>
          <w:u w:val="single"/>
        </w:rPr>
        <w:t>1. Předmět smlouvy a místo plnění</w:t>
      </w:r>
    </w:p>
    <w:p w:rsidR="00EB4E48" w:rsidRPr="00EB4E48" w:rsidRDefault="00EB4E48" w:rsidP="00EB4E48">
      <w:pPr>
        <w:tabs>
          <w:tab w:val="left" w:pos="1620"/>
        </w:tabs>
        <w:rPr>
          <w:smallCaps/>
          <w:sz w:val="26"/>
          <w:szCs w:val="26"/>
        </w:rPr>
      </w:pPr>
      <w:r>
        <w:rPr>
          <w:sz w:val="26"/>
          <w:szCs w:val="26"/>
        </w:rPr>
        <w:t xml:space="preserve">Předmětem plnění této smlouvy je vyčištění </w:t>
      </w:r>
      <w:proofErr w:type="spellStart"/>
      <w:r>
        <w:rPr>
          <w:sz w:val="26"/>
          <w:szCs w:val="26"/>
        </w:rPr>
        <w:t>marmolea</w:t>
      </w:r>
      <w:proofErr w:type="spellEnd"/>
      <w:r>
        <w:rPr>
          <w:sz w:val="26"/>
          <w:szCs w:val="26"/>
        </w:rPr>
        <w:t xml:space="preserve"> v Knihovně Kroměřížska – </w:t>
      </w:r>
      <w:proofErr w:type="spellStart"/>
      <w:proofErr w:type="gramStart"/>
      <w:r>
        <w:rPr>
          <w:sz w:val="26"/>
          <w:szCs w:val="26"/>
        </w:rPr>
        <w:t>p.o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– půjčovna pro dospělé čtenáře, studovna, čítárna</w:t>
      </w:r>
      <w:r w:rsidR="00EC1DB4">
        <w:rPr>
          <w:sz w:val="26"/>
          <w:szCs w:val="26"/>
        </w:rPr>
        <w:t xml:space="preserve"> tj. 687m2.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</w:p>
    <w:p w:rsidR="00EB4E48" w:rsidRPr="00EC1DB4" w:rsidRDefault="00EB4E48" w:rsidP="00EB4E48">
      <w:pPr>
        <w:tabs>
          <w:tab w:val="left" w:pos="1620"/>
        </w:tabs>
        <w:rPr>
          <w:sz w:val="26"/>
          <w:szCs w:val="26"/>
          <w:u w:val="single"/>
        </w:rPr>
      </w:pPr>
      <w:r w:rsidRPr="00EC1DB4">
        <w:rPr>
          <w:sz w:val="26"/>
          <w:szCs w:val="26"/>
          <w:u w:val="single"/>
        </w:rPr>
        <w:t>2. Způsob plnění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Zhotovitel provede vyčištění dle specifikace v době uzavření knihovny od </w:t>
      </w:r>
      <w:proofErr w:type="gramStart"/>
      <w:r>
        <w:rPr>
          <w:sz w:val="26"/>
          <w:szCs w:val="26"/>
        </w:rPr>
        <w:t>25.7. do</w:t>
      </w:r>
      <w:proofErr w:type="gramEnd"/>
      <w:r>
        <w:rPr>
          <w:sz w:val="26"/>
          <w:szCs w:val="26"/>
        </w:rPr>
        <w:t xml:space="preserve"> 5.8.2022. Prostředky i stroje si zařídí zhotovitel.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</w:p>
    <w:p w:rsidR="00EB4E48" w:rsidRPr="00EC1DB4" w:rsidRDefault="00EB4E48" w:rsidP="00EB4E48">
      <w:pPr>
        <w:tabs>
          <w:tab w:val="left" w:pos="1620"/>
        </w:tabs>
        <w:rPr>
          <w:sz w:val="26"/>
          <w:szCs w:val="26"/>
          <w:u w:val="single"/>
        </w:rPr>
      </w:pPr>
      <w:r w:rsidRPr="00EC1DB4">
        <w:rPr>
          <w:sz w:val="26"/>
          <w:szCs w:val="26"/>
          <w:u w:val="single"/>
        </w:rPr>
        <w:t>3. Cena za úklid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Cena za 1 m</w:t>
      </w:r>
      <w:r>
        <w:rPr>
          <w:sz w:val="26"/>
          <w:szCs w:val="26"/>
          <w:vertAlign w:val="superscript"/>
        </w:rPr>
        <w:t>2</w:t>
      </w:r>
      <w:r w:rsidR="00EC1DB4">
        <w:rPr>
          <w:sz w:val="26"/>
          <w:szCs w:val="26"/>
          <w:vertAlign w:val="superscript"/>
        </w:rPr>
        <w:t xml:space="preserve"> =</w:t>
      </w:r>
      <w:r>
        <w:rPr>
          <w:sz w:val="26"/>
          <w:szCs w:val="26"/>
        </w:rPr>
        <w:t>109</w:t>
      </w:r>
      <w:r w:rsidR="00EC1DB4">
        <w:rPr>
          <w:sz w:val="26"/>
          <w:szCs w:val="26"/>
        </w:rPr>
        <w:t>Kč</w:t>
      </w:r>
      <w:r>
        <w:rPr>
          <w:sz w:val="26"/>
          <w:szCs w:val="26"/>
        </w:rPr>
        <w:t>.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</w:p>
    <w:p w:rsidR="00EB4E48" w:rsidRPr="00E101BE" w:rsidRDefault="00EB4E48" w:rsidP="00EB4E48">
      <w:pPr>
        <w:tabs>
          <w:tab w:val="left" w:pos="1620"/>
        </w:tabs>
        <w:rPr>
          <w:sz w:val="26"/>
          <w:szCs w:val="26"/>
          <w:u w:val="single"/>
        </w:rPr>
      </w:pPr>
      <w:r w:rsidRPr="00E101BE">
        <w:rPr>
          <w:sz w:val="26"/>
          <w:szCs w:val="26"/>
          <w:u w:val="single"/>
        </w:rPr>
        <w:t>4. Způsob a úhrada ceny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Zhotovitel po splnění předmětu smlouvy vystaví fakturu ve výši sjednané ceny.</w:t>
      </w:r>
    </w:p>
    <w:p w:rsidR="00EB4E48" w:rsidRDefault="00EC1DB4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b</w:t>
      </w:r>
      <w:r w:rsidR="00EB4E48">
        <w:rPr>
          <w:sz w:val="26"/>
          <w:szCs w:val="26"/>
        </w:rPr>
        <w:t>) Objednatel uhradí fakturu ve lhůtě splatnosti uvedené na faktuře a to převodem.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</w:p>
    <w:p w:rsidR="00EB4E48" w:rsidRPr="00E101BE" w:rsidRDefault="00EB4E48" w:rsidP="00EB4E48">
      <w:pPr>
        <w:tabs>
          <w:tab w:val="left" w:pos="1620"/>
        </w:tabs>
        <w:rPr>
          <w:sz w:val="26"/>
          <w:szCs w:val="26"/>
          <w:u w:val="single"/>
        </w:rPr>
      </w:pPr>
      <w:r w:rsidRPr="00E101BE">
        <w:rPr>
          <w:sz w:val="26"/>
          <w:szCs w:val="26"/>
          <w:u w:val="single"/>
        </w:rPr>
        <w:t>6. Závazky zhotovitele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a) Poskytovat práce v dohodnutém termínu, rozsahu a kvalitě.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b) Dodržovat předpisy a nařízení vyplývající ze zákonů a vyhlášek BOZP a PO 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s ohledem na specifika objednatele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</w:p>
    <w:p w:rsidR="00EB4E48" w:rsidRPr="00E101BE" w:rsidRDefault="00EB4E48" w:rsidP="00EB4E48">
      <w:pPr>
        <w:tabs>
          <w:tab w:val="left" w:pos="1620"/>
        </w:tabs>
        <w:rPr>
          <w:sz w:val="26"/>
          <w:szCs w:val="26"/>
          <w:u w:val="single"/>
        </w:rPr>
      </w:pPr>
      <w:r w:rsidRPr="00E101BE">
        <w:rPr>
          <w:sz w:val="26"/>
          <w:szCs w:val="26"/>
          <w:u w:val="single"/>
        </w:rPr>
        <w:t>7. Závěrečná ustanovení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Smlouvu je možno měnit a doplňovat pouze se souhlasem obou zúčastněných stran formou písemných dodatků ke smlouvě.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Smlouva je vyhotovena ve dvou výtiscích.</w:t>
      </w: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</w:p>
    <w:p w:rsidR="00EB4E48" w:rsidRDefault="00EB4E48" w:rsidP="00EB4E48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V </w:t>
      </w:r>
      <w:r w:rsidR="00E101BE">
        <w:rPr>
          <w:sz w:val="26"/>
          <w:szCs w:val="26"/>
        </w:rPr>
        <w:t>Kroměříži</w:t>
      </w:r>
      <w:r>
        <w:rPr>
          <w:sz w:val="26"/>
          <w:szCs w:val="26"/>
        </w:rPr>
        <w:t xml:space="preserve"> dne </w:t>
      </w:r>
      <w:proofErr w:type="gramStart"/>
      <w:r>
        <w:rPr>
          <w:sz w:val="26"/>
          <w:szCs w:val="26"/>
        </w:rPr>
        <w:t>1</w:t>
      </w:r>
      <w:r w:rsidR="00EC1DB4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EC1DB4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EC1DB4">
        <w:rPr>
          <w:sz w:val="26"/>
          <w:szCs w:val="26"/>
        </w:rPr>
        <w:t>22</w:t>
      </w:r>
      <w:proofErr w:type="gramEnd"/>
    </w:p>
    <w:p w:rsidR="00E101BE" w:rsidRDefault="00E101BE" w:rsidP="00EB4E48">
      <w:pPr>
        <w:tabs>
          <w:tab w:val="left" w:pos="1620"/>
        </w:tabs>
        <w:rPr>
          <w:sz w:val="26"/>
          <w:szCs w:val="26"/>
        </w:rPr>
      </w:pPr>
    </w:p>
    <w:p w:rsidR="00EC1A30" w:rsidRDefault="00E101BE" w:rsidP="00E101BE">
      <w:pPr>
        <w:tabs>
          <w:tab w:val="left" w:pos="1620"/>
        </w:tabs>
      </w:pPr>
      <w:r>
        <w:rPr>
          <w:sz w:val="26"/>
          <w:szCs w:val="26"/>
        </w:rPr>
        <w:t>Zhotovitel:                                                                         Objednatel:</w:t>
      </w:r>
    </w:p>
    <w:sectPr w:rsidR="00EC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48"/>
    <w:rsid w:val="008042E6"/>
    <w:rsid w:val="008837B4"/>
    <w:rsid w:val="00E101BE"/>
    <w:rsid w:val="00EB4E48"/>
    <w:rsid w:val="00EC1A30"/>
    <w:rsid w:val="00EC1DB4"/>
    <w:rsid w:val="00E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599D"/>
  <w15:chartTrackingRefBased/>
  <w15:docId w15:val="{51B37E5A-69B3-441F-935F-5A1F23C1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1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Kašpárková</dc:creator>
  <cp:keywords/>
  <dc:description/>
  <cp:lastModifiedBy>teperova</cp:lastModifiedBy>
  <cp:revision>4</cp:revision>
  <cp:lastPrinted>2022-08-04T07:31:00Z</cp:lastPrinted>
  <dcterms:created xsi:type="dcterms:W3CDTF">2022-08-04T07:30:00Z</dcterms:created>
  <dcterms:modified xsi:type="dcterms:W3CDTF">2022-08-04T07:32:00Z</dcterms:modified>
</cp:coreProperties>
</file>