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0F8383CE" w14:textId="77777777" w:rsidTr="00E66B89">
        <w:trPr>
          <w:cantSplit/>
          <w:trHeight w:val="1095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036020" w14:textId="77777777" w:rsidR="0098229D" w:rsidRPr="00E34032" w:rsidRDefault="00E34032" w:rsidP="009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BA3AFC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477D1A">
              <w:rPr>
                <w:rFonts w:cs="Georgia"/>
                <w:b/>
                <w:bCs/>
                <w:color w:val="000000"/>
                <w:sz w:val="43"/>
                <w:szCs w:val="43"/>
              </w:rPr>
              <w:t>46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30305C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718B7E91" w14:textId="5E2A2B7B" w:rsidR="0098229D" w:rsidRPr="00B4150D" w:rsidRDefault="0003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787C58" wp14:editId="2B790E66">
                  <wp:extent cx="894080" cy="57975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25" w:rsidRPr="00E24129" w14:paraId="1B864145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43642484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3D9BC02" w14:textId="77777777" w:rsidR="00362025" w:rsidRPr="00036493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49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30E93B0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61447D42" w14:textId="77777777" w:rsidR="00362025" w:rsidRPr="00A25C88" w:rsidRDefault="00477D1A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477D1A">
              <w:rPr>
                <w:rFonts w:cs="Georgia"/>
                <w:b/>
                <w:bCs/>
                <w:color w:val="000000"/>
              </w:rPr>
              <w:t>Vladimír Vrabec</w:t>
            </w:r>
          </w:p>
        </w:tc>
      </w:tr>
      <w:tr w:rsidR="00B92294" w:rsidRPr="00E24129" w14:paraId="1801E8C0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882BAF4" w14:textId="77777777" w:rsidR="00B92294" w:rsidRPr="00566F6C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CFAD" w14:textId="77777777" w:rsidR="00B92294" w:rsidRPr="00EF5B87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30DD9B1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5653DD6" w14:textId="77777777" w:rsidR="00B92294" w:rsidRPr="00AF7E54" w:rsidRDefault="00477D1A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77D1A">
              <w:rPr>
                <w:rFonts w:cs="Georgia"/>
                <w:color w:val="000000"/>
              </w:rPr>
              <w:t>Na magistrále 768</w:t>
            </w:r>
          </w:p>
        </w:tc>
      </w:tr>
      <w:tr w:rsidR="00B92294" w:rsidRPr="00E24129" w14:paraId="7F006A8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C4AD575" w14:textId="77777777" w:rsidR="00B92294" w:rsidRPr="00EF5B87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BCD2" w14:textId="77777777" w:rsidR="00B92294" w:rsidRPr="00EF5B87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7B7C3E4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FE2E88E" w14:textId="77777777" w:rsidR="00B92294" w:rsidRPr="00AF7E54" w:rsidRDefault="00477D1A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77D1A">
              <w:rPr>
                <w:rFonts w:cs="Georgia"/>
                <w:color w:val="000000"/>
              </w:rPr>
              <w:t xml:space="preserve">280 02, Kolín </w:t>
            </w:r>
            <w:r w:rsidR="00BE163E">
              <w:rPr>
                <w:rFonts w:cs="Georgia"/>
                <w:color w:val="000000"/>
              </w:rPr>
              <w:t>II</w:t>
            </w:r>
          </w:p>
        </w:tc>
      </w:tr>
      <w:tr w:rsidR="00B92294" w:rsidRPr="00E24129" w14:paraId="5489D6B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E046A54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00E5" w14:textId="77777777" w:rsidR="00B92294" w:rsidRPr="00BC6B0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5DF05A4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7E8441C" w14:textId="77777777" w:rsidR="00B92294" w:rsidRPr="00AF7E54" w:rsidRDefault="00477D1A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477D1A">
              <w:rPr>
                <w:rStyle w:val="nowrap"/>
              </w:rPr>
              <w:t>62474961</w:t>
            </w:r>
          </w:p>
        </w:tc>
      </w:tr>
      <w:tr w:rsidR="00B92294" w:rsidRPr="00E24129" w14:paraId="3FF81C6F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6FEFD93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2DB1A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8AC4118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34A2EF4" w14:textId="4719B9EF" w:rsidR="00B92294" w:rsidRPr="00D67FF4" w:rsidRDefault="00477D1A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77D1A">
              <w:rPr>
                <w:rFonts w:cs="Georgia"/>
                <w:bCs/>
                <w:color w:val="000000"/>
              </w:rPr>
              <w:t>CZ</w:t>
            </w:r>
            <w:r w:rsidR="005F27A2">
              <w:rPr>
                <w:rFonts w:cs="Georgia"/>
                <w:color w:val="000000"/>
              </w:rPr>
              <w:t xml:space="preserve"> </w:t>
            </w:r>
            <w:r w:rsidR="005F27A2">
              <w:rPr>
                <w:rFonts w:cs="Georgia"/>
                <w:color w:val="000000"/>
              </w:rPr>
              <w:t>XXXXXXXXXXXXXXXXX</w:t>
            </w:r>
          </w:p>
        </w:tc>
      </w:tr>
      <w:tr w:rsidR="00B92294" w:rsidRPr="00E24129" w14:paraId="56F43DED" w14:textId="77777777" w:rsidTr="00A25C88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2C67A757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865B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6AE0B0E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1DEAE231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92294" w:rsidRPr="00E24129" w14:paraId="6DFD6BB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2F89BEA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252A6" w14:textId="6DCDE845" w:rsidR="00B92294" w:rsidRPr="00AF7E54" w:rsidRDefault="005F27A2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980DA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1C0D6CE" w14:textId="7458DCAC" w:rsidR="00B92294" w:rsidRPr="00AF7E54" w:rsidRDefault="005F27A2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B92294" w:rsidRPr="00E24129" w14:paraId="206DB6D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E1AEF67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F0FAB" w14:textId="39051321" w:rsidR="00B92294" w:rsidRPr="005258CA" w:rsidRDefault="005F27A2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8F761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6F911" w14:textId="68650EC9" w:rsidR="00B92294" w:rsidRPr="009152E1" w:rsidRDefault="005F27A2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B92294" w:rsidRPr="00E24129" w14:paraId="57AE6BE5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C0B9897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9ADD3" w14:textId="44C86C33" w:rsidR="00B92294" w:rsidRPr="005258CA" w:rsidRDefault="005F27A2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E50BE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E2C61BE" w14:textId="64D99F72" w:rsidR="00B92294" w:rsidRPr="00A25C88" w:rsidRDefault="005F27A2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B92294" w:rsidRPr="00E24129" w14:paraId="6115FD82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96E2108" w14:textId="77777777" w:rsidR="00B92294" w:rsidRPr="005F27A2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F27A2">
              <w:rPr>
                <w:rFonts w:cs="Georgia"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61EDF" w14:textId="0F60F135" w:rsidR="00B92294" w:rsidRPr="005F27A2" w:rsidRDefault="005F27A2" w:rsidP="00B92294">
            <w:pPr>
              <w:pStyle w:val="Nadpis3"/>
              <w:spacing w:before="0" w:beforeAutospacing="0" w:after="0" w:afterAutospacing="0"/>
              <w:rPr>
                <w:rFonts w:ascii="Calibri" w:hAnsi="Calibri" w:cs="Georgia"/>
                <w:b w:val="0"/>
                <w:bCs w:val="0"/>
                <w:color w:val="000000"/>
                <w:sz w:val="22"/>
                <w:szCs w:val="22"/>
                <w:lang w:val="cs-CZ" w:eastAsia="cs-CZ"/>
              </w:rPr>
            </w:pPr>
            <w:r w:rsidRPr="005F27A2">
              <w:rPr>
                <w:rFonts w:ascii="Calibri" w:hAnsi="Calibri" w:cs="Georgia"/>
                <w:b w:val="0"/>
                <w:bCs w:val="0"/>
                <w:color w:val="000000"/>
                <w:sz w:val="22"/>
                <w:szCs w:val="22"/>
                <w:lang w:val="cs-CZ" w:eastAsia="cs-CZ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5197" w14:textId="77777777" w:rsidR="00B92294" w:rsidRPr="00AF7E54" w:rsidRDefault="00B92294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645DC02" w14:textId="64C1CA78" w:rsidR="00B92294" w:rsidRPr="00A25C88" w:rsidRDefault="005F27A2" w:rsidP="00B9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670F35" w:rsidRPr="00E24129" w14:paraId="74DBD774" w14:textId="77777777" w:rsidTr="003C6A22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23AB5AB1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FC2F271" w14:textId="77777777" w:rsidR="00670F35" w:rsidRPr="00384102" w:rsidRDefault="00384102" w:rsidP="003C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6"/>
                <w:szCs w:val="16"/>
                <w:highlight w:val="yellow"/>
              </w:rPr>
            </w:pPr>
            <w:r w:rsidRPr="00384102">
              <w:rPr>
                <w:rFonts w:cs="Georgia"/>
                <w:color w:val="000000"/>
                <w:sz w:val="16"/>
                <w:szCs w:val="16"/>
              </w:rPr>
              <w:t>Úřad příslušný podle §71 odst.2 živnostenského zákona: Městský úřad Kolín</w:t>
            </w:r>
          </w:p>
        </w:tc>
      </w:tr>
    </w:tbl>
    <w:p w14:paraId="30E56777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1BE806C4" w14:textId="77777777" w:rsidTr="00856524">
        <w:trPr>
          <w:cantSplit/>
          <w:trHeight w:val="101"/>
        </w:trPr>
        <w:tc>
          <w:tcPr>
            <w:tcW w:w="10495" w:type="dxa"/>
            <w:gridSpan w:val="2"/>
            <w:vAlign w:val="bottom"/>
          </w:tcPr>
          <w:p w14:paraId="6BBF107A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  <w:r w:rsidR="00856524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98229D" w:rsidRPr="000F53D1" w14:paraId="0236F9F2" w14:textId="77777777" w:rsidTr="00856524">
        <w:trPr>
          <w:cantSplit/>
          <w:trHeight w:val="202"/>
        </w:trPr>
        <w:tc>
          <w:tcPr>
            <w:tcW w:w="10495" w:type="dxa"/>
            <w:gridSpan w:val="2"/>
            <w:vAlign w:val="bottom"/>
          </w:tcPr>
          <w:p w14:paraId="2F585D27" w14:textId="77777777" w:rsidR="001D0833" w:rsidRDefault="00680541" w:rsidP="006A3050">
            <w:pPr>
              <w:spacing w:before="120" w:after="0"/>
              <w:ind w:right="108"/>
              <w:jc w:val="both"/>
            </w:pPr>
            <w:r>
              <w:t>P</w:t>
            </w:r>
            <w:r w:rsidRPr="00680541">
              <w:t xml:space="preserve">rovedení základního monitoringu přítomnosti modrásků rodu </w:t>
            </w:r>
            <w:proofErr w:type="spellStart"/>
            <w:r w:rsidRPr="00680541">
              <w:t>Phengaris</w:t>
            </w:r>
            <w:proofErr w:type="spellEnd"/>
            <w:r w:rsidRPr="00680541">
              <w:t xml:space="preserve"> (</w:t>
            </w:r>
            <w:proofErr w:type="spellStart"/>
            <w:r w:rsidRPr="00680541">
              <w:t>Maculinea</w:t>
            </w:r>
            <w:proofErr w:type="spellEnd"/>
            <w:r w:rsidRPr="00680541">
              <w:t xml:space="preserve">) pro území záměru </w:t>
            </w:r>
            <w:r w:rsidR="004D19EB" w:rsidRPr="004D19EB">
              <w:t>Stupeň Přelouč II</w:t>
            </w:r>
            <w:r w:rsidRPr="00680541">
              <w:t xml:space="preserve"> a jeho okolí pro stanoviště Slavíkovy ostrovy, Lohenice a </w:t>
            </w:r>
            <w:proofErr w:type="spellStart"/>
            <w:r w:rsidRPr="00680541">
              <w:t>Labišťata</w:t>
            </w:r>
            <w:proofErr w:type="spellEnd"/>
            <w:r w:rsidRPr="00680541">
              <w:t xml:space="preserve"> v rozsahu do 30 monitorovaných ploch. Výstupem bude verifikace přítomnosti imag motýlů nebo nulový výsledek pro jednotlivé plochy a tam, kde budou modrásci zjištěni i kvalifikovaný subjektivní odhad jejich </w:t>
            </w:r>
            <w:proofErr w:type="spellStart"/>
            <w:r w:rsidRPr="00680541">
              <w:t>denzity</w:t>
            </w:r>
            <w:proofErr w:type="spellEnd"/>
            <w:r w:rsidRPr="00680541">
              <w:t xml:space="preserve"> oproti předchozím sezónám (nárust/pokles) bez použití výpočetních modelů založených na zpětném odchytu značených jedinců. </w:t>
            </w:r>
            <w:r w:rsidR="004D19EB">
              <w:t xml:space="preserve">Závěrečná zpráva monitoringu bude </w:t>
            </w:r>
            <w:r w:rsidR="00384102">
              <w:t xml:space="preserve">mj. </w:t>
            </w:r>
            <w:r w:rsidR="004D19EB">
              <w:t xml:space="preserve">obsahovat popis </w:t>
            </w:r>
            <w:r w:rsidRPr="00680541">
              <w:t>metodik</w:t>
            </w:r>
            <w:r w:rsidR="004D19EB">
              <w:t>y a</w:t>
            </w:r>
            <w:r w:rsidRPr="00680541">
              <w:t xml:space="preserve"> výsledk</w:t>
            </w:r>
            <w:r w:rsidR="004D19EB">
              <w:t>ů,</w:t>
            </w:r>
            <w:r w:rsidRPr="00680541">
              <w:t xml:space="preserve"> závěry </w:t>
            </w:r>
            <w:r w:rsidR="004D19EB">
              <w:t>-</w:t>
            </w:r>
            <w:r w:rsidRPr="00680541">
              <w:t xml:space="preserve"> tj. odhad, zda počet imag narostl či se snížil a přehled citované literatury, eventuálně přílohy).</w:t>
            </w:r>
          </w:p>
          <w:p w14:paraId="6BFA73BD" w14:textId="77777777" w:rsidR="001D0833" w:rsidRPr="00362025" w:rsidRDefault="001D0833" w:rsidP="006A3050">
            <w:pPr>
              <w:spacing w:before="120" w:after="0"/>
              <w:ind w:right="108"/>
              <w:jc w:val="both"/>
            </w:pPr>
            <w:r>
              <w:t>Výstup bude předán 2x v tištěné podobě a 2x na CD. Textová část bude uložena ve formátu *.doc - Microsoft Word 2000, obrázky *.</w:t>
            </w:r>
            <w:proofErr w:type="spellStart"/>
            <w:r>
              <w:t>tif</w:t>
            </w:r>
            <w:proofErr w:type="spellEnd"/>
            <w:r>
              <w:t xml:space="preserve"> nebo *.</w:t>
            </w:r>
            <w:proofErr w:type="spellStart"/>
            <w:r>
              <w:t>jpg</w:t>
            </w:r>
            <w:proofErr w:type="spellEnd"/>
            <w:r>
              <w:t>. Dokumentace bude kompletně zpracována také ve formátu *.</w:t>
            </w:r>
            <w:proofErr w:type="spellStart"/>
            <w:r>
              <w:t>pdf</w:t>
            </w:r>
            <w:proofErr w:type="spellEnd"/>
            <w:r>
              <w:t xml:space="preserve"> - Adobe Akrobat.</w:t>
            </w:r>
          </w:p>
        </w:tc>
      </w:tr>
      <w:tr w:rsidR="0098229D" w:rsidRPr="000F53D1" w14:paraId="5D79B042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121F7C21" w14:textId="4B9501D1" w:rsidR="00C77527" w:rsidRPr="000F53D1" w:rsidRDefault="00C77527" w:rsidP="00C77527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EA4815">
              <w:rPr>
                <w:rFonts w:cs="Arial"/>
                <w:color w:val="000000"/>
                <w:sz w:val="17"/>
                <w:szCs w:val="17"/>
              </w:rPr>
              <w:t>Dodavatel je oprávněn vystavit daňový doklad pouze na základě opr</w:t>
            </w:r>
            <w:r>
              <w:rPr>
                <w:rFonts w:cs="Arial"/>
                <w:color w:val="000000"/>
                <w:sz w:val="17"/>
                <w:szCs w:val="17"/>
              </w:rPr>
              <w:t>ávněnou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 xml:space="preserve"> osobou odběratele odsouhlaseného a podepsaného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předávacího protokolu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objednávky 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je </w:t>
            </w:r>
            <w:r w:rsidR="005F27A2" w:rsidRPr="005F27A2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>
              <w:rPr>
                <w:rFonts w:cs="Arial"/>
                <w:color w:val="000000"/>
                <w:sz w:val="17"/>
                <w:szCs w:val="17"/>
              </w:rPr>
              <w:t>, specialista, referent oddělení přípravy.</w:t>
            </w:r>
          </w:p>
          <w:p w14:paraId="5CE9AED8" w14:textId="77777777" w:rsidR="00AF7E54" w:rsidRPr="00762E73" w:rsidRDefault="00AF7E54" w:rsidP="00762E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625" w:right="40" w:hanging="5625"/>
              <w:rPr>
                <w:rFonts w:cs="Georgia"/>
                <w:b/>
                <w:color w:val="000000"/>
                <w:sz w:val="20"/>
                <w:szCs w:val="20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F56757">
              <w:rPr>
                <w:rFonts w:cs="Georgia"/>
                <w:b/>
                <w:color w:val="000000"/>
                <w:sz w:val="24"/>
                <w:szCs w:val="24"/>
              </w:rPr>
              <w:t>99</w:t>
            </w:r>
            <w:r w:rsidR="002828EF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F56757">
              <w:rPr>
                <w:rFonts w:cs="Georgia"/>
                <w:b/>
                <w:color w:val="000000"/>
                <w:sz w:val="24"/>
                <w:szCs w:val="24"/>
              </w:rPr>
              <w:t>5</w:t>
            </w:r>
            <w:r w:rsidR="002828EF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EA4815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</w:t>
            </w:r>
            <w:r w:rsidR="00AC3233">
              <w:rPr>
                <w:rFonts w:cs="Georgia"/>
                <w:b/>
                <w:color w:val="000000"/>
                <w:sz w:val="24"/>
                <w:szCs w:val="24"/>
              </w:rPr>
              <w:t>H</w:t>
            </w:r>
            <w:r w:rsidR="00E570C4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14:paraId="0BE56F6F" w14:textId="77777777" w:rsidR="0098229D" w:rsidRDefault="00AF7E54" w:rsidP="006A30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</w:t>
            </w:r>
            <w:r w:rsidR="002C65DD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56757">
              <w:rPr>
                <w:rFonts w:cs="Georgia"/>
                <w:b/>
                <w:color w:val="000000"/>
                <w:sz w:val="24"/>
                <w:szCs w:val="24"/>
              </w:rPr>
              <w:t>120</w:t>
            </w:r>
            <w:r w:rsidR="002828EF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F56757">
              <w:rPr>
                <w:rFonts w:cs="Georgia"/>
                <w:b/>
                <w:color w:val="000000"/>
                <w:sz w:val="24"/>
                <w:szCs w:val="24"/>
              </w:rPr>
              <w:t>395</w:t>
            </w:r>
            <w:r w:rsidR="00856524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7BF0BC6E" w14:textId="77777777" w:rsidR="00AB1FD7" w:rsidRPr="006A3050" w:rsidRDefault="00AB1FD7" w:rsidP="006A30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</w:p>
        </w:tc>
      </w:tr>
      <w:tr w:rsidR="0098229D" w:rsidRPr="000F53D1" w14:paraId="247503BD" w14:textId="77777777" w:rsidTr="00566F6C">
        <w:trPr>
          <w:cantSplit/>
          <w:trHeight w:val="256"/>
        </w:trPr>
        <w:tc>
          <w:tcPr>
            <w:tcW w:w="2413" w:type="dxa"/>
          </w:tcPr>
          <w:p w14:paraId="206BCE3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62D1C4BA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0F53D1">
              <w:rPr>
                <w:rFonts w:cs="Arial"/>
                <w:color w:val="000000"/>
                <w:sz w:val="17"/>
                <w:szCs w:val="17"/>
              </w:rPr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56504313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381D404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5537BCBB" w14:textId="77777777" w:rsidR="0098229D" w:rsidRPr="00142CB2" w:rsidRDefault="00F56757" w:rsidP="00EA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9</w:t>
            </w:r>
            <w:r w:rsidR="00241565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241565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Georgia"/>
                <w:color w:val="000000"/>
                <w:sz w:val="21"/>
                <w:szCs w:val="21"/>
              </w:rPr>
              <w:t>9</w:t>
            </w:r>
            <w:r w:rsidR="00241565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241565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 w:rsidR="0030305C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05D83588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02A1461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95CBD55" w14:textId="77777777" w:rsidR="0098229D" w:rsidRPr="00142CB2" w:rsidRDefault="00F56757" w:rsidP="00EA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29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EA4815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D871B8">
              <w:rPr>
                <w:rFonts w:cs="Georgia"/>
                <w:color w:val="000000"/>
                <w:sz w:val="21"/>
                <w:szCs w:val="21"/>
              </w:rPr>
              <w:t>7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2C65DD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EA4815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30305C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494B9E9E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528A591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20892B37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7510F1BB" w14:textId="77777777" w:rsidR="00AD1147" w:rsidRDefault="00AD1147" w:rsidP="00AD11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6168713" w14:textId="77777777" w:rsidR="00E358B1" w:rsidRDefault="00AD1147" w:rsidP="00AD11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D1147">
        <w:rPr>
          <w:rFonts w:cs="Calibri"/>
        </w:rPr>
        <w:t xml:space="preserve">Plnění bude financováno z: </w:t>
      </w:r>
      <w:proofErr w:type="gramStart"/>
      <w:r w:rsidR="008457ED" w:rsidRPr="008457ED">
        <w:rPr>
          <w:rFonts w:cs="Calibri"/>
        </w:rPr>
        <w:t>ŘVC - Příprava</w:t>
      </w:r>
      <w:proofErr w:type="gramEnd"/>
      <w:r w:rsidR="008457ED" w:rsidRPr="008457ED">
        <w:rPr>
          <w:rFonts w:cs="Calibri"/>
        </w:rPr>
        <w:t xml:space="preserve"> a vypořádání staveb, číslo ISPROFOND 500 554 0004, položka „</w:t>
      </w:r>
      <w:r w:rsidR="00131532" w:rsidRPr="00131532">
        <w:rPr>
          <w:rFonts w:cs="Calibri"/>
        </w:rPr>
        <w:t>Stupeň Přelouč II</w:t>
      </w:r>
      <w:r w:rsidR="008457ED" w:rsidRPr="008457ED">
        <w:rPr>
          <w:rFonts w:cs="Calibri"/>
        </w:rPr>
        <w:t xml:space="preserve">“, číslo projektu </w:t>
      </w:r>
      <w:r w:rsidR="00131532" w:rsidRPr="00131532">
        <w:rPr>
          <w:rFonts w:cs="Calibri"/>
        </w:rPr>
        <w:t>327</w:t>
      </w:r>
      <w:r w:rsidR="00131532">
        <w:rPr>
          <w:rFonts w:cs="Calibri"/>
        </w:rPr>
        <w:t> </w:t>
      </w:r>
      <w:r w:rsidR="00131532" w:rsidRPr="00131532">
        <w:rPr>
          <w:rFonts w:cs="Calibri"/>
        </w:rPr>
        <w:t>520</w:t>
      </w:r>
      <w:r w:rsidR="00131532">
        <w:rPr>
          <w:rFonts w:cs="Calibri"/>
        </w:rPr>
        <w:t xml:space="preserve"> </w:t>
      </w:r>
      <w:r w:rsidR="00131532" w:rsidRPr="00131532">
        <w:rPr>
          <w:rFonts w:cs="Calibri"/>
        </w:rPr>
        <w:t>1002</w:t>
      </w:r>
      <w:r w:rsidR="008457ED">
        <w:rPr>
          <w:rFonts w:cs="Calibri"/>
        </w:rPr>
        <w:t xml:space="preserve">. </w:t>
      </w:r>
    </w:p>
    <w:p w14:paraId="4948AC5C" w14:textId="77777777" w:rsidR="0098229D" w:rsidRDefault="00AD1147" w:rsidP="00AD114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AD1147">
        <w:rPr>
          <w:rFonts w:cs="Calibri"/>
        </w:rPr>
        <w:t>Plnění není pro ekonomickou činnost ŘVC ČR</w:t>
      </w:r>
    </w:p>
    <w:p w14:paraId="040911B4" w14:textId="77777777" w:rsidR="00762E73" w:rsidRDefault="00762E73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6AF8D66B" w14:textId="77777777" w:rsidR="00E358B1" w:rsidRDefault="00E358B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6746B144" w14:textId="77777777" w:rsidR="00E358B1" w:rsidRDefault="00E358B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1E0B7B36" w14:textId="77777777" w:rsidR="00E358B1" w:rsidRDefault="00E358B1" w:rsidP="00E358B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--- </w:t>
      </w:r>
      <w:r w:rsidRPr="00E358B1">
        <w:rPr>
          <w:b/>
          <w:bCs/>
          <w:smallCaps/>
        </w:rPr>
        <w:t>podpisová strana následuje</w:t>
      </w:r>
      <w:r>
        <w:rPr>
          <w:b/>
          <w:bCs/>
        </w:rPr>
        <w:t>---</w:t>
      </w:r>
    </w:p>
    <w:p w14:paraId="3982839C" w14:textId="77777777" w:rsidR="00E358B1" w:rsidRDefault="00E358B1" w:rsidP="00E358B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jc w:val="center"/>
        <w:rPr>
          <w:b/>
          <w:bCs/>
        </w:rPr>
      </w:pPr>
    </w:p>
    <w:p w14:paraId="5EFFCBF7" w14:textId="77777777" w:rsidR="00E358B1" w:rsidRDefault="00E358B1" w:rsidP="00E358B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jc w:val="center"/>
        <w:rPr>
          <w:b/>
          <w:bCs/>
        </w:rPr>
      </w:pPr>
    </w:p>
    <w:p w14:paraId="1640A9D6" w14:textId="77777777" w:rsidR="00E358B1" w:rsidRDefault="00E358B1" w:rsidP="00E358B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jc w:val="center"/>
        <w:rPr>
          <w:b/>
          <w:bCs/>
        </w:rPr>
      </w:pPr>
    </w:p>
    <w:p w14:paraId="49C027D2" w14:textId="77777777" w:rsidR="00E358B1" w:rsidRDefault="00E358B1" w:rsidP="00E358B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--- </w:t>
      </w:r>
      <w:r w:rsidRPr="00E358B1">
        <w:rPr>
          <w:b/>
          <w:bCs/>
          <w:smallCaps/>
        </w:rPr>
        <w:t>podpisová strana</w:t>
      </w:r>
      <w:r>
        <w:rPr>
          <w:b/>
          <w:bCs/>
        </w:rPr>
        <w:t>---</w:t>
      </w:r>
    </w:p>
    <w:p w14:paraId="6BC47C27" w14:textId="77777777" w:rsidR="00E358B1" w:rsidRDefault="00E358B1" w:rsidP="00E358B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jc w:val="center"/>
        <w:rPr>
          <w:b/>
          <w:bCs/>
        </w:rPr>
      </w:pPr>
    </w:p>
    <w:p w14:paraId="6BDBCE57" w14:textId="77777777" w:rsidR="00E358B1" w:rsidRDefault="00E358B1" w:rsidP="00E358B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jc w:val="center"/>
        <w:rPr>
          <w:b/>
          <w:bCs/>
        </w:rPr>
      </w:pPr>
    </w:p>
    <w:p w14:paraId="6A87C847" w14:textId="77777777" w:rsidR="00E358B1" w:rsidRDefault="00E358B1" w:rsidP="00E358B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jc w:val="center"/>
        <w:rPr>
          <w:b/>
          <w:bCs/>
        </w:rPr>
      </w:pPr>
    </w:p>
    <w:p w14:paraId="761B428D" w14:textId="77777777" w:rsidR="00BA3AFC" w:rsidRDefault="00BA3AFC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0ED5179B" w14:textId="77777777" w:rsidR="003D411C" w:rsidRDefault="003D411C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1FF75CDE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6FB27608" w14:textId="1B80F713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5F27A2" w:rsidRPr="005F27A2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C66F264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Pr="00EA4815">
        <w:rPr>
          <w:bCs/>
        </w:rPr>
        <w:t>O</w:t>
      </w:r>
      <w:r w:rsidR="00EA4815" w:rsidRPr="00EA4815">
        <w:rPr>
          <w:bCs/>
        </w:rPr>
        <w:t>PR</w:t>
      </w:r>
      <w:r>
        <w:rPr>
          <w:b/>
          <w:bCs/>
        </w:rPr>
        <w:tab/>
      </w:r>
      <w:r w:rsidRPr="00EA4815">
        <w:rPr>
          <w:bCs/>
        </w:rPr>
        <w:t>ředitel ŘVC ČR</w:t>
      </w:r>
    </w:p>
    <w:p w14:paraId="046DA5F2" w14:textId="77777777" w:rsidR="00335110" w:rsidRDefault="00335110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D83F08E" w14:textId="77777777" w:rsidR="00E358B1" w:rsidRDefault="00E358B1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49B067E7" w14:textId="77777777" w:rsidR="00E358B1" w:rsidRDefault="00E358B1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F8EED8D" w14:textId="77777777" w:rsidR="00F34E0E" w:rsidRDefault="00F34E0E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93BEB86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0AC76174" w14:textId="62604621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5F27A2" w:rsidRPr="005F27A2">
        <w:rPr>
          <w:b/>
          <w:bCs/>
        </w:rPr>
        <w:t>XXXXXXXXXXXXXXXXX</w:t>
      </w:r>
    </w:p>
    <w:p w14:paraId="1DF256AA" w14:textId="77777777" w:rsidR="004C54FB" w:rsidRDefault="00670F35" w:rsidP="0073471F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74F38215" w14:textId="77777777" w:rsidR="00856524" w:rsidRDefault="00856524" w:rsidP="00856524">
      <w:pPr>
        <w:spacing w:after="0"/>
      </w:pPr>
    </w:p>
    <w:p w14:paraId="3CD26706" w14:textId="77777777" w:rsidR="00E358B1" w:rsidRDefault="00E358B1" w:rsidP="00856524">
      <w:pPr>
        <w:spacing w:after="0"/>
      </w:pPr>
    </w:p>
    <w:p w14:paraId="6EC733B5" w14:textId="77777777" w:rsidR="00E358B1" w:rsidRDefault="00E358B1" w:rsidP="00856524">
      <w:pPr>
        <w:spacing w:after="0"/>
      </w:pPr>
    </w:p>
    <w:p w14:paraId="6B17A17C" w14:textId="77777777" w:rsidR="00BA3AFC" w:rsidRDefault="00BA3AFC" w:rsidP="00856524">
      <w:pPr>
        <w:spacing w:after="0"/>
      </w:pPr>
    </w:p>
    <w:p w14:paraId="049B0045" w14:textId="77777777" w:rsidR="00856524" w:rsidRPr="00816AA2" w:rsidRDefault="00856524" w:rsidP="00856524">
      <w:pPr>
        <w:spacing w:after="0"/>
      </w:pPr>
      <w:r w:rsidRPr="00816AA2">
        <w:t>Za dodavatele převzal a akceptuje:</w:t>
      </w:r>
    </w:p>
    <w:p w14:paraId="49661209" w14:textId="77777777" w:rsidR="00E66B89" w:rsidRPr="00856524" w:rsidRDefault="00856524" w:rsidP="006A3050">
      <w:pPr>
        <w:spacing w:after="120"/>
      </w:pPr>
      <w:r w:rsidRPr="00816AA2">
        <w:t>Dne:</w:t>
      </w:r>
    </w:p>
    <w:sectPr w:rsidR="00E66B89" w:rsidRPr="00856524" w:rsidSect="00CA7A67">
      <w:footerReference w:type="default" r:id="rId9"/>
      <w:pgSz w:w="11903" w:h="16835"/>
      <w:pgMar w:top="426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967E" w14:textId="77777777" w:rsidR="00453C86" w:rsidRDefault="00453C86">
      <w:pPr>
        <w:spacing w:after="0" w:line="240" w:lineRule="auto"/>
      </w:pPr>
      <w:r>
        <w:separator/>
      </w:r>
    </w:p>
  </w:endnote>
  <w:endnote w:type="continuationSeparator" w:id="0">
    <w:p w14:paraId="59DEB183" w14:textId="77777777" w:rsidR="00453C86" w:rsidRDefault="0045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D38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939B" w14:textId="77777777" w:rsidR="00453C86" w:rsidRDefault="00453C86">
      <w:pPr>
        <w:spacing w:after="0" w:line="240" w:lineRule="auto"/>
      </w:pPr>
      <w:r>
        <w:separator/>
      </w:r>
    </w:p>
  </w:footnote>
  <w:footnote w:type="continuationSeparator" w:id="0">
    <w:p w14:paraId="583EC37D" w14:textId="77777777" w:rsidR="00453C86" w:rsidRDefault="0045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FD7114"/>
    <w:multiLevelType w:val="hybridMultilevel"/>
    <w:tmpl w:val="CDD874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3692997">
    <w:abstractNumId w:val="2"/>
  </w:num>
  <w:num w:numId="2" w16cid:durableId="906497005">
    <w:abstractNumId w:val="0"/>
  </w:num>
  <w:num w:numId="3" w16cid:durableId="87866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4505"/>
    <w:rsid w:val="000255CB"/>
    <w:rsid w:val="00035151"/>
    <w:rsid w:val="00036493"/>
    <w:rsid w:val="00045E9A"/>
    <w:rsid w:val="000477D3"/>
    <w:rsid w:val="000563D1"/>
    <w:rsid w:val="00056FCC"/>
    <w:rsid w:val="00067C02"/>
    <w:rsid w:val="00067CF9"/>
    <w:rsid w:val="000733BC"/>
    <w:rsid w:val="00075C42"/>
    <w:rsid w:val="00083B76"/>
    <w:rsid w:val="00085BD1"/>
    <w:rsid w:val="00090B14"/>
    <w:rsid w:val="00092777"/>
    <w:rsid w:val="00096AFA"/>
    <w:rsid w:val="000A0FEC"/>
    <w:rsid w:val="000A57FF"/>
    <w:rsid w:val="000B4B79"/>
    <w:rsid w:val="000B78F4"/>
    <w:rsid w:val="000D052F"/>
    <w:rsid w:val="000D521B"/>
    <w:rsid w:val="000E1D6A"/>
    <w:rsid w:val="000F432D"/>
    <w:rsid w:val="000F53D1"/>
    <w:rsid w:val="0010300F"/>
    <w:rsid w:val="00131532"/>
    <w:rsid w:val="001354F5"/>
    <w:rsid w:val="00135A4D"/>
    <w:rsid w:val="00142CB2"/>
    <w:rsid w:val="00150E23"/>
    <w:rsid w:val="00165917"/>
    <w:rsid w:val="00170DB8"/>
    <w:rsid w:val="00171B65"/>
    <w:rsid w:val="00176811"/>
    <w:rsid w:val="00176EB3"/>
    <w:rsid w:val="0018064A"/>
    <w:rsid w:val="00181D98"/>
    <w:rsid w:val="00190D93"/>
    <w:rsid w:val="00191D77"/>
    <w:rsid w:val="001A29F8"/>
    <w:rsid w:val="001A5EE6"/>
    <w:rsid w:val="001D0833"/>
    <w:rsid w:val="001D0FE1"/>
    <w:rsid w:val="001E5ECB"/>
    <w:rsid w:val="001F0568"/>
    <w:rsid w:val="001F3008"/>
    <w:rsid w:val="001F3976"/>
    <w:rsid w:val="00202F50"/>
    <w:rsid w:val="00213C03"/>
    <w:rsid w:val="00217F55"/>
    <w:rsid w:val="00222C17"/>
    <w:rsid w:val="002250B1"/>
    <w:rsid w:val="00225555"/>
    <w:rsid w:val="0023021D"/>
    <w:rsid w:val="0023044E"/>
    <w:rsid w:val="00234135"/>
    <w:rsid w:val="002351FA"/>
    <w:rsid w:val="00241565"/>
    <w:rsid w:val="00241F70"/>
    <w:rsid w:val="002436F1"/>
    <w:rsid w:val="00246C94"/>
    <w:rsid w:val="00251675"/>
    <w:rsid w:val="00256450"/>
    <w:rsid w:val="0026146B"/>
    <w:rsid w:val="00262396"/>
    <w:rsid w:val="00273403"/>
    <w:rsid w:val="00273631"/>
    <w:rsid w:val="00273FDD"/>
    <w:rsid w:val="0027456E"/>
    <w:rsid w:val="002770F8"/>
    <w:rsid w:val="002828EF"/>
    <w:rsid w:val="00296827"/>
    <w:rsid w:val="00297309"/>
    <w:rsid w:val="00297614"/>
    <w:rsid w:val="002A5EF2"/>
    <w:rsid w:val="002A6A77"/>
    <w:rsid w:val="002B08D3"/>
    <w:rsid w:val="002B5756"/>
    <w:rsid w:val="002C59FB"/>
    <w:rsid w:val="002C617B"/>
    <w:rsid w:val="002C65DD"/>
    <w:rsid w:val="002D0884"/>
    <w:rsid w:val="002D0F6C"/>
    <w:rsid w:val="002D437A"/>
    <w:rsid w:val="002D646D"/>
    <w:rsid w:val="002E3E51"/>
    <w:rsid w:val="00301433"/>
    <w:rsid w:val="0030305C"/>
    <w:rsid w:val="003347D7"/>
    <w:rsid w:val="00335110"/>
    <w:rsid w:val="0034167F"/>
    <w:rsid w:val="00350C13"/>
    <w:rsid w:val="00360C8B"/>
    <w:rsid w:val="00361156"/>
    <w:rsid w:val="00362025"/>
    <w:rsid w:val="00374631"/>
    <w:rsid w:val="00384102"/>
    <w:rsid w:val="003872C4"/>
    <w:rsid w:val="0039145E"/>
    <w:rsid w:val="0039400B"/>
    <w:rsid w:val="003A64DD"/>
    <w:rsid w:val="003B25AA"/>
    <w:rsid w:val="003B749C"/>
    <w:rsid w:val="003C6A22"/>
    <w:rsid w:val="003C70E8"/>
    <w:rsid w:val="003D411C"/>
    <w:rsid w:val="003D72E1"/>
    <w:rsid w:val="003E2D12"/>
    <w:rsid w:val="003E457B"/>
    <w:rsid w:val="003E5966"/>
    <w:rsid w:val="003F2237"/>
    <w:rsid w:val="003F2364"/>
    <w:rsid w:val="004302A5"/>
    <w:rsid w:val="004308AD"/>
    <w:rsid w:val="004336B4"/>
    <w:rsid w:val="00440959"/>
    <w:rsid w:val="00453C86"/>
    <w:rsid w:val="00455802"/>
    <w:rsid w:val="0046035B"/>
    <w:rsid w:val="00463B6A"/>
    <w:rsid w:val="00463D83"/>
    <w:rsid w:val="00477D1A"/>
    <w:rsid w:val="00495B79"/>
    <w:rsid w:val="004A0C0D"/>
    <w:rsid w:val="004A292A"/>
    <w:rsid w:val="004B0613"/>
    <w:rsid w:val="004B1A72"/>
    <w:rsid w:val="004C4BD3"/>
    <w:rsid w:val="004C54FB"/>
    <w:rsid w:val="004D19EB"/>
    <w:rsid w:val="004D7545"/>
    <w:rsid w:val="004F1490"/>
    <w:rsid w:val="00503D95"/>
    <w:rsid w:val="00504226"/>
    <w:rsid w:val="00505A0C"/>
    <w:rsid w:val="0051299B"/>
    <w:rsid w:val="005252D2"/>
    <w:rsid w:val="005258CA"/>
    <w:rsid w:val="00534A12"/>
    <w:rsid w:val="00535C2D"/>
    <w:rsid w:val="00542083"/>
    <w:rsid w:val="00542F67"/>
    <w:rsid w:val="005510CD"/>
    <w:rsid w:val="00566F6C"/>
    <w:rsid w:val="00567701"/>
    <w:rsid w:val="005716E0"/>
    <w:rsid w:val="00582B3C"/>
    <w:rsid w:val="00585546"/>
    <w:rsid w:val="005928C8"/>
    <w:rsid w:val="005A6748"/>
    <w:rsid w:val="005C142D"/>
    <w:rsid w:val="005F1E73"/>
    <w:rsid w:val="005F27A2"/>
    <w:rsid w:val="005F5400"/>
    <w:rsid w:val="00603131"/>
    <w:rsid w:val="00612A52"/>
    <w:rsid w:val="00616F9D"/>
    <w:rsid w:val="00625F19"/>
    <w:rsid w:val="00631B68"/>
    <w:rsid w:val="006332B5"/>
    <w:rsid w:val="006378B9"/>
    <w:rsid w:val="00646C37"/>
    <w:rsid w:val="00656ED8"/>
    <w:rsid w:val="00667C66"/>
    <w:rsid w:val="00670F35"/>
    <w:rsid w:val="00680541"/>
    <w:rsid w:val="00690093"/>
    <w:rsid w:val="00697726"/>
    <w:rsid w:val="006A23BF"/>
    <w:rsid w:val="006A3050"/>
    <w:rsid w:val="006B2D53"/>
    <w:rsid w:val="006B71F4"/>
    <w:rsid w:val="006B79ED"/>
    <w:rsid w:val="006C19DA"/>
    <w:rsid w:val="006D47EE"/>
    <w:rsid w:val="006E65AE"/>
    <w:rsid w:val="006E75A3"/>
    <w:rsid w:val="006F59A1"/>
    <w:rsid w:val="006F5D79"/>
    <w:rsid w:val="006F6765"/>
    <w:rsid w:val="007013A3"/>
    <w:rsid w:val="0070144E"/>
    <w:rsid w:val="00702135"/>
    <w:rsid w:val="00704A47"/>
    <w:rsid w:val="0071229C"/>
    <w:rsid w:val="00717262"/>
    <w:rsid w:val="00720D87"/>
    <w:rsid w:val="00730E1E"/>
    <w:rsid w:val="0073471F"/>
    <w:rsid w:val="00742CFF"/>
    <w:rsid w:val="00756BB5"/>
    <w:rsid w:val="00762E73"/>
    <w:rsid w:val="00775387"/>
    <w:rsid w:val="00775F44"/>
    <w:rsid w:val="007846C5"/>
    <w:rsid w:val="00785B87"/>
    <w:rsid w:val="00785C31"/>
    <w:rsid w:val="00786073"/>
    <w:rsid w:val="00797D12"/>
    <w:rsid w:val="007A4ABD"/>
    <w:rsid w:val="007B4B59"/>
    <w:rsid w:val="007C5329"/>
    <w:rsid w:val="007F333D"/>
    <w:rsid w:val="007F40AB"/>
    <w:rsid w:val="007F5C8C"/>
    <w:rsid w:val="00805997"/>
    <w:rsid w:val="00816AA2"/>
    <w:rsid w:val="008302CA"/>
    <w:rsid w:val="00836EC4"/>
    <w:rsid w:val="00840826"/>
    <w:rsid w:val="008457ED"/>
    <w:rsid w:val="00850A1C"/>
    <w:rsid w:val="00852A6D"/>
    <w:rsid w:val="00852E25"/>
    <w:rsid w:val="00856524"/>
    <w:rsid w:val="00863460"/>
    <w:rsid w:val="00864377"/>
    <w:rsid w:val="00875C31"/>
    <w:rsid w:val="008764A7"/>
    <w:rsid w:val="008818ED"/>
    <w:rsid w:val="00882612"/>
    <w:rsid w:val="00896B37"/>
    <w:rsid w:val="008C6BAA"/>
    <w:rsid w:val="008D6DD1"/>
    <w:rsid w:val="008E4C60"/>
    <w:rsid w:val="008F14C2"/>
    <w:rsid w:val="008F2CBA"/>
    <w:rsid w:val="009042D0"/>
    <w:rsid w:val="009108FB"/>
    <w:rsid w:val="009152E1"/>
    <w:rsid w:val="00940474"/>
    <w:rsid w:val="009532C2"/>
    <w:rsid w:val="0096143E"/>
    <w:rsid w:val="009622DC"/>
    <w:rsid w:val="0096739E"/>
    <w:rsid w:val="00976DF8"/>
    <w:rsid w:val="00980CA2"/>
    <w:rsid w:val="0098229D"/>
    <w:rsid w:val="0098239C"/>
    <w:rsid w:val="00987E92"/>
    <w:rsid w:val="009936F1"/>
    <w:rsid w:val="00994DDF"/>
    <w:rsid w:val="009C08F8"/>
    <w:rsid w:val="009C15B8"/>
    <w:rsid w:val="009D0F93"/>
    <w:rsid w:val="009E6599"/>
    <w:rsid w:val="009E79E1"/>
    <w:rsid w:val="00A22369"/>
    <w:rsid w:val="00A25C88"/>
    <w:rsid w:val="00A30A31"/>
    <w:rsid w:val="00A33837"/>
    <w:rsid w:val="00A36641"/>
    <w:rsid w:val="00A43D3F"/>
    <w:rsid w:val="00A440CE"/>
    <w:rsid w:val="00A44C32"/>
    <w:rsid w:val="00A461FE"/>
    <w:rsid w:val="00A46363"/>
    <w:rsid w:val="00A61FF8"/>
    <w:rsid w:val="00A63D89"/>
    <w:rsid w:val="00A72BBE"/>
    <w:rsid w:val="00A74B91"/>
    <w:rsid w:val="00A762E5"/>
    <w:rsid w:val="00A96809"/>
    <w:rsid w:val="00A978BF"/>
    <w:rsid w:val="00AA7B05"/>
    <w:rsid w:val="00AB08F2"/>
    <w:rsid w:val="00AB1FD7"/>
    <w:rsid w:val="00AC3233"/>
    <w:rsid w:val="00AC4AF0"/>
    <w:rsid w:val="00AC7366"/>
    <w:rsid w:val="00AD0588"/>
    <w:rsid w:val="00AD0A6B"/>
    <w:rsid w:val="00AD1147"/>
    <w:rsid w:val="00AE6150"/>
    <w:rsid w:val="00AF7E54"/>
    <w:rsid w:val="00B03B1F"/>
    <w:rsid w:val="00B04813"/>
    <w:rsid w:val="00B203C6"/>
    <w:rsid w:val="00B4150D"/>
    <w:rsid w:val="00B52CD9"/>
    <w:rsid w:val="00B560AF"/>
    <w:rsid w:val="00B92294"/>
    <w:rsid w:val="00B936BA"/>
    <w:rsid w:val="00BA3AFC"/>
    <w:rsid w:val="00BB050A"/>
    <w:rsid w:val="00BB50D1"/>
    <w:rsid w:val="00BC1A7F"/>
    <w:rsid w:val="00BC4605"/>
    <w:rsid w:val="00BC6B04"/>
    <w:rsid w:val="00BD086A"/>
    <w:rsid w:val="00BD2091"/>
    <w:rsid w:val="00BD6EAD"/>
    <w:rsid w:val="00BE163E"/>
    <w:rsid w:val="00BF0018"/>
    <w:rsid w:val="00BF0461"/>
    <w:rsid w:val="00C06E00"/>
    <w:rsid w:val="00C10375"/>
    <w:rsid w:val="00C12BCD"/>
    <w:rsid w:val="00C141A9"/>
    <w:rsid w:val="00C22402"/>
    <w:rsid w:val="00C37BCE"/>
    <w:rsid w:val="00C52011"/>
    <w:rsid w:val="00C520CE"/>
    <w:rsid w:val="00C7284B"/>
    <w:rsid w:val="00C72860"/>
    <w:rsid w:val="00C77527"/>
    <w:rsid w:val="00C80DFF"/>
    <w:rsid w:val="00C81B08"/>
    <w:rsid w:val="00C851E4"/>
    <w:rsid w:val="00C86848"/>
    <w:rsid w:val="00C86916"/>
    <w:rsid w:val="00CA2E2B"/>
    <w:rsid w:val="00CA7A67"/>
    <w:rsid w:val="00CB4B74"/>
    <w:rsid w:val="00CC0E4F"/>
    <w:rsid w:val="00CC63CE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26684"/>
    <w:rsid w:val="00D405C7"/>
    <w:rsid w:val="00D42667"/>
    <w:rsid w:val="00D4300B"/>
    <w:rsid w:val="00D535F5"/>
    <w:rsid w:val="00D618D2"/>
    <w:rsid w:val="00D645F8"/>
    <w:rsid w:val="00D670B1"/>
    <w:rsid w:val="00D67FF4"/>
    <w:rsid w:val="00D71F88"/>
    <w:rsid w:val="00D871B8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010A6"/>
    <w:rsid w:val="00E13208"/>
    <w:rsid w:val="00E14D68"/>
    <w:rsid w:val="00E20339"/>
    <w:rsid w:val="00E24129"/>
    <w:rsid w:val="00E31742"/>
    <w:rsid w:val="00E34032"/>
    <w:rsid w:val="00E358B1"/>
    <w:rsid w:val="00E510F5"/>
    <w:rsid w:val="00E51928"/>
    <w:rsid w:val="00E570C4"/>
    <w:rsid w:val="00E57764"/>
    <w:rsid w:val="00E66B89"/>
    <w:rsid w:val="00E71112"/>
    <w:rsid w:val="00E71AEF"/>
    <w:rsid w:val="00E86BEE"/>
    <w:rsid w:val="00EA2D88"/>
    <w:rsid w:val="00EA4815"/>
    <w:rsid w:val="00EB75C4"/>
    <w:rsid w:val="00EB7E97"/>
    <w:rsid w:val="00EC6A26"/>
    <w:rsid w:val="00ED13FC"/>
    <w:rsid w:val="00EE0254"/>
    <w:rsid w:val="00EE2D0D"/>
    <w:rsid w:val="00EE7917"/>
    <w:rsid w:val="00EF0E4C"/>
    <w:rsid w:val="00EF5B87"/>
    <w:rsid w:val="00F00090"/>
    <w:rsid w:val="00F104F1"/>
    <w:rsid w:val="00F1081C"/>
    <w:rsid w:val="00F237B0"/>
    <w:rsid w:val="00F3345D"/>
    <w:rsid w:val="00F34E0E"/>
    <w:rsid w:val="00F54D50"/>
    <w:rsid w:val="00F56757"/>
    <w:rsid w:val="00F61BD6"/>
    <w:rsid w:val="00F81C73"/>
    <w:rsid w:val="00F85F35"/>
    <w:rsid w:val="00F92078"/>
    <w:rsid w:val="00F92A13"/>
    <w:rsid w:val="00FC63EF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7249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B92294"/>
  </w:style>
  <w:style w:type="paragraph" w:styleId="Zhlav">
    <w:name w:val="header"/>
    <w:basedOn w:val="Normln"/>
    <w:link w:val="ZhlavChar"/>
    <w:uiPriority w:val="99"/>
    <w:unhideWhenUsed/>
    <w:rsid w:val="0044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95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4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9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4F4E-A1D5-4BB3-A581-78A73151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2022-08-04T05:39:00Z</dcterms:created>
  <dcterms:modified xsi:type="dcterms:W3CDTF">2022-08-04T05:39:00Z</dcterms:modified>
</cp:coreProperties>
</file>