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E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F2E7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Oracle Czech s.r.o.</w:t>
            </w:r>
          </w:p>
          <w:p w:rsidR="001F0477" w:rsidRPr="006F0BA2" w:rsidRDefault="00CF2E7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U Trezorky 921</w:t>
            </w:r>
          </w:p>
          <w:p w:rsidR="001F0477" w:rsidRPr="006F0BA2" w:rsidRDefault="00CF2E7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158 00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F2E7E">
              <w:rPr>
                <w:rFonts w:ascii="Tahoma" w:hAnsi="Tahoma" w:cs="Tahoma"/>
                <w:bCs/>
                <w:noProof/>
                <w:sz w:val="22"/>
                <w:szCs w:val="22"/>
              </w:rPr>
              <w:t>61498483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F2E7E">
              <w:rPr>
                <w:rFonts w:ascii="Tahoma" w:hAnsi="Tahoma" w:cs="Tahoma"/>
                <w:bCs/>
                <w:noProof/>
                <w:sz w:val="22"/>
                <w:szCs w:val="22"/>
              </w:rPr>
              <w:t>CZ61498483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F2E7E">
        <w:rPr>
          <w:rFonts w:ascii="Tahoma" w:hAnsi="Tahoma" w:cs="Tahoma"/>
          <w:noProof/>
          <w:sz w:val="28"/>
          <w:szCs w:val="28"/>
        </w:rPr>
        <w:t>64/22/1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F2E7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Oracle prodloužení technické podpory „software update &amp; support“</w:t>
            </w:r>
          </w:p>
        </w:tc>
        <w:tc>
          <w:tcPr>
            <w:tcW w:w="1440" w:type="dxa"/>
          </w:tcPr>
          <w:p w:rsidR="001F0477" w:rsidRPr="006F0BA2" w:rsidRDefault="00CF2E7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F2E7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149 420,25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F2E7E">
        <w:rPr>
          <w:rFonts w:ascii="Tahoma" w:hAnsi="Tahoma" w:cs="Tahoma"/>
          <w:b/>
          <w:bCs/>
          <w:noProof/>
          <w:sz w:val="20"/>
          <w:szCs w:val="20"/>
        </w:rPr>
        <w:t>149 420,25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F2E7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F2E7E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F2E7E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7E" w:rsidRDefault="00CF2E7E">
      <w:r>
        <w:separator/>
      </w:r>
    </w:p>
  </w:endnote>
  <w:endnote w:type="continuationSeparator" w:id="0">
    <w:p w:rsidR="00CF2E7E" w:rsidRDefault="00CF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7E" w:rsidRDefault="00CF2E7E">
      <w:r>
        <w:separator/>
      </w:r>
    </w:p>
  </w:footnote>
  <w:footnote w:type="continuationSeparator" w:id="0">
    <w:p w:rsidR="00CF2E7E" w:rsidRDefault="00CF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7E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CF2E7E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3101-FB74-454B-B688-6B6952E9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2022-08-03T11:42:00Z</cp:lastPrinted>
  <dcterms:created xsi:type="dcterms:W3CDTF">2022-08-03T11:42:00Z</dcterms:created>
  <dcterms:modified xsi:type="dcterms:W3CDTF">2022-08-03T11:43:00Z</dcterms:modified>
</cp:coreProperties>
</file>