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046BA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153568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3568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BB3EB0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BB3EB0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6BA8" w:rsidRDefault="00BB3EB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0022320620/1000</w:t>
                  </w:r>
                </w:p>
              </w:tc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</w:tbl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BB3EB0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rPr>
                <w:b/>
              </w:rPr>
              <w:t>UZFG2022-1248</w:t>
            </w: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BB3EB0">
            <w:pPr>
              <w:ind w:right="20"/>
              <w:jc w:val="right"/>
            </w:pPr>
            <w:r>
              <w:t>22320620</w:t>
            </w: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BB3EB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85606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6063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jc w:val="right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bookmarkStart w:id="0" w:name="JR_PAGE_ANCHOR_0_1"/>
            <w:bookmarkEnd w:id="0"/>
          </w:p>
          <w:p w:rsidR="00046BA8" w:rsidRDefault="00BB3EB0">
            <w:r>
              <w:br w:type="page"/>
            </w:r>
          </w:p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BB3EB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r>
              <w:rPr>
                <w:b/>
              </w:rPr>
              <w:t>25791079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r>
              <w:rPr>
                <w:b/>
              </w:rPr>
              <w:t>CZ25791079</w:t>
            </w: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6BA8" w:rsidRDefault="00BB3EB0">
                  <w:r>
                    <w:rPr>
                      <w:b/>
                      <w:sz w:val="24"/>
                    </w:rPr>
                    <w:t>HPST, s.r.o.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Jetelce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69/2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190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6BA8" w:rsidRDefault="00046BA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</w:tbl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6BA8" w:rsidRDefault="00BB3EB0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6BA8" w:rsidRDefault="00046BA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6BA8" w:rsidRDefault="00BB3EB0">
                  <w:pPr>
                    <w:ind w:left="60" w:right="60"/>
                  </w:pPr>
                  <w:r>
                    <w:rPr>
                      <w:b/>
                    </w:rPr>
                    <w:t>Mgr. Nemesh Kateryna</w:t>
                  </w:r>
                </w:p>
              </w:tc>
            </w:tr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6BA8" w:rsidRDefault="00BB3EB0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315 639 584, Fax: </w:t>
                  </w:r>
                  <w:r>
                    <w:rPr>
                      <w:b/>
                    </w:rPr>
                    <w:br/>
                    <w:t>E-mail: nemeshk@iapg.cas.cz</w:t>
                  </w:r>
                </w:p>
              </w:tc>
            </w:tr>
          </w:tbl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center"/>
            </w:pPr>
            <w:proofErr w:type="gramStart"/>
            <w:r>
              <w:rPr>
                <w:b/>
              </w:rPr>
              <w:t>26.08.2022</w:t>
            </w:r>
            <w:proofErr w:type="gramEnd"/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BB3EB0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6BA8" w:rsidRDefault="00BB3EB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6BA8" w:rsidRDefault="00BB3EB0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</w:tbl>
          <w:p w:rsidR="00046BA8" w:rsidRDefault="00046B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jc w:val="center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6BA8" w:rsidRDefault="00BB3EB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6BA8" w:rsidRDefault="00046BA8"/>
              </w:tc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</w:tbl>
          <w:p w:rsidR="00046BA8" w:rsidRDefault="00046B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6BA8" w:rsidRDefault="00BB3EB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6BA8" w:rsidRDefault="00046BA8"/>
              </w:tc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</w:tbl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BB3EB0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46BA8" w:rsidRDefault="00BB3EB0">
            <w:r>
              <w:rPr>
                <w:sz w:val="18"/>
              </w:rPr>
              <w:t xml:space="preserve">IDT10009814 </w:t>
            </w:r>
            <w:proofErr w:type="spellStart"/>
            <w:r>
              <w:rPr>
                <w:sz w:val="18"/>
              </w:rPr>
              <w:t>xGen</w:t>
            </w:r>
            <w:proofErr w:type="spellEnd"/>
            <w:r>
              <w:rPr>
                <w:sz w:val="18"/>
              </w:rPr>
              <w:t xml:space="preserve">? RNA </w:t>
            </w:r>
            <w:proofErr w:type="spellStart"/>
            <w:r>
              <w:rPr>
                <w:sz w:val="18"/>
              </w:rPr>
              <w:t>Library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Prep</w:t>
            </w:r>
            <w:proofErr w:type="spellEnd"/>
            <w:r>
              <w:rPr>
                <w:sz w:val="18"/>
              </w:rPr>
              <w:t xml:space="preserve">, 96 </w:t>
            </w:r>
            <w:proofErr w:type="spellStart"/>
            <w:r>
              <w:rPr>
                <w:sz w:val="18"/>
              </w:rPr>
              <w:t>rxn</w:t>
            </w:r>
            <w:proofErr w:type="spellEnd"/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046BA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BB3EB0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BB3EB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BB3EB0">
                  <w:pPr>
                    <w:jc w:val="right"/>
                  </w:pPr>
                  <w:r>
                    <w:rPr>
                      <w:sz w:val="18"/>
                    </w:rPr>
                    <w:t>45 000,00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BB3EB0">
                  <w:pPr>
                    <w:jc w:val="right"/>
                  </w:pPr>
                  <w:r>
                    <w:rPr>
                      <w:sz w:val="18"/>
                    </w:rPr>
                    <w:t>45 000,00 Kč</w:t>
                  </w:r>
                </w:p>
              </w:tc>
            </w:tr>
          </w:tbl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46BA8" w:rsidRDefault="00BB3EB0">
            <w:r>
              <w:rPr>
                <w:sz w:val="18"/>
              </w:rPr>
              <w:t xml:space="preserve">IDT10009816 </w:t>
            </w:r>
            <w:proofErr w:type="spellStart"/>
            <w:r>
              <w:rPr>
                <w:sz w:val="18"/>
              </w:rPr>
              <w:t>xGen</w:t>
            </w:r>
            <w:proofErr w:type="spellEnd"/>
            <w:r>
              <w:rPr>
                <w:sz w:val="18"/>
              </w:rPr>
              <w:t xml:space="preserve">? UDI </w:t>
            </w:r>
            <w:proofErr w:type="spellStart"/>
            <w:r>
              <w:rPr>
                <w:sz w:val="18"/>
              </w:rPr>
              <w:t>Primers</w:t>
            </w:r>
            <w:proofErr w:type="spellEnd"/>
            <w:r>
              <w:rPr>
                <w:sz w:val="18"/>
              </w:rPr>
              <w:t xml:space="preserve"> Plate 2, 8nt</w:t>
            </w: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046BA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BB3EB0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BB3EB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BB3EB0">
                  <w:pPr>
                    <w:jc w:val="right"/>
                  </w:pPr>
                  <w:r>
                    <w:rPr>
                      <w:sz w:val="18"/>
                    </w:rPr>
                    <w:t>9 200,00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BB3EB0">
                  <w:pPr>
                    <w:jc w:val="right"/>
                  </w:pPr>
                  <w:r>
                    <w:rPr>
                      <w:sz w:val="18"/>
                    </w:rPr>
                    <w:t>9 200,00 Kč</w:t>
                  </w:r>
                </w:p>
              </w:tc>
            </w:tr>
          </w:tbl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46BA8" w:rsidRDefault="00BB3EB0">
            <w:r>
              <w:rPr>
                <w:sz w:val="18"/>
              </w:rPr>
              <w:t>Prodejní nabídka: NAB-46148-P8M2_0</w:t>
            </w: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046BA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046BA8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046BA8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046BA8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046BA8">
                  <w:pPr>
                    <w:jc w:val="right"/>
                  </w:pPr>
                </w:p>
              </w:tc>
            </w:tr>
          </w:tbl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46BA8" w:rsidRDefault="00BB3EB0">
            <w:r>
              <w:rPr>
                <w:sz w:val="18"/>
              </w:rPr>
              <w:t>+DPH</w:t>
            </w: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046BA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BB3EB0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046BA8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BB3EB0">
                  <w:pPr>
                    <w:jc w:val="right"/>
                  </w:pPr>
                  <w:r>
                    <w:rPr>
                      <w:sz w:val="18"/>
                    </w:rPr>
                    <w:t>11 382,00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6BA8" w:rsidRDefault="00BB3EB0">
                  <w:pPr>
                    <w:jc w:val="right"/>
                  </w:pPr>
                  <w:r>
                    <w:rPr>
                      <w:sz w:val="18"/>
                    </w:rPr>
                    <w:t>11 382,00 Kč</w:t>
                  </w:r>
                </w:p>
              </w:tc>
            </w:tr>
          </w:tbl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6BA8" w:rsidRDefault="00BB3EB0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46B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46BA8" w:rsidRDefault="00BB3EB0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65 582,00 Kč</w:t>
                        </w:r>
                      </w:p>
                    </w:tc>
                  </w:tr>
                </w:tbl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  <w:tr w:rsidR="00046B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6BA8" w:rsidRDefault="00046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6BA8" w:rsidRDefault="00046BA8">
                  <w:pPr>
                    <w:pStyle w:val="EMPTYCELLSTYLE"/>
                  </w:pPr>
                </w:p>
              </w:tc>
            </w:tr>
          </w:tbl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A8" w:rsidRDefault="00BB3EB0">
            <w:proofErr w:type="gramStart"/>
            <w:r>
              <w:rPr>
                <w:sz w:val="24"/>
              </w:rPr>
              <w:t>03.08.2022</w:t>
            </w:r>
            <w:proofErr w:type="gramEnd"/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BA8" w:rsidRDefault="00BB3EB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316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5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0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7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1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  <w:tr w:rsidR="00046BA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4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6BA8" w:rsidRDefault="00BB3EB0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17193 RA </w:t>
            </w:r>
            <w:proofErr w:type="spellStart"/>
            <w:r>
              <w:rPr>
                <w:b/>
                <w:sz w:val="14"/>
              </w:rPr>
              <w:t>Elled</w:t>
            </w:r>
            <w:proofErr w:type="spellEnd"/>
            <w:r>
              <w:rPr>
                <w:b/>
                <w:sz w:val="14"/>
              </w:rPr>
              <w:t xml:space="preserve"> 2022 \ 0700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8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260" w:type="dxa"/>
          </w:tcPr>
          <w:p w:rsidR="00046BA8" w:rsidRDefault="00046BA8">
            <w:pPr>
              <w:pStyle w:val="EMPTYCELLSTYLE"/>
            </w:pPr>
          </w:p>
        </w:tc>
        <w:tc>
          <w:tcPr>
            <w:tcW w:w="300" w:type="dxa"/>
          </w:tcPr>
          <w:p w:rsidR="00046BA8" w:rsidRDefault="00046BA8">
            <w:pPr>
              <w:pStyle w:val="EMPTYCELLSTYLE"/>
            </w:pPr>
          </w:p>
        </w:tc>
      </w:tr>
    </w:tbl>
    <w:p w:rsidR="00BB3EB0" w:rsidRDefault="00BB3EB0"/>
    <w:sectPr w:rsidR="00BB3EB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46BA8"/>
    <w:rsid w:val="00046BA8"/>
    <w:rsid w:val="006E736C"/>
    <w:rsid w:val="00B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8202D08-FBF9-408D-9CAC-4104D2BB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E73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2022-08-03T08:49:00Z</cp:lastPrinted>
  <dcterms:created xsi:type="dcterms:W3CDTF">2022-08-03T08:49:00Z</dcterms:created>
</cp:coreProperties>
</file>