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-71764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93" w:lineRule="exact"/>
        <w:ind w:left="1327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17"/>
          <w:sz w:val="16"/>
          <w:szCs w:val="16"/>
        </w:rPr>
        <w:t>: 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2022-SZM-258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85"/>
        </w:tabs>
        <w:spacing w:before="198" w:after="0" w:line="169" w:lineRule="exact"/>
        <w:ind w:left="2140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25925</wp:posOffset>
            </wp:positionV>
            <wp:extent cx="28666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	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5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98" w:space="447"/>
            <w:col w:w="2711" w:space="348"/>
            <w:col w:w="4158" w:space="0"/>
          </w:cols>
          <w:docGrid w:linePitch="360"/>
        </w:sectPr>
        <w:spacing w:before="100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7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-671962</wp:posOffset>
            </wp:positionV>
            <wp:extent cx="47243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-848368</wp:posOffset>
            </wp:positionV>
            <wp:extent cx="43688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-302268</wp:posOffset>
            </wp:positionV>
            <wp:extent cx="180" cy="118109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-64524</wp:posOffset>
            </wp:positionV>
            <wp:extent cx="3476243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7197343</wp:posOffset>
            </wp:positionH>
            <wp:positionV relativeFrom="paragraph">
              <wp:posOffset>-699901</wp:posOffset>
            </wp:positionV>
            <wp:extent cx="43688" cy="3937507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25671839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line">
              <wp:posOffset>35560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3556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29" w:after="0" w:line="194" w:lineRule="exact"/>
        <w:ind w:left="699" w:right="-40" w:firstLine="153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ápisu: 09.10.2016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48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104413</wp:posOffset>
            </wp:positionV>
            <wp:extent cx="1726782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04413"/>
                      <a:ext cx="161248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Mölnl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6"/>
                            <w:sz w:val="20"/>
                            <w:szCs w:val="20"/>
                          </w:rPr>
                          <w:t>y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cke Health Care, s.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12"/>
                            <w:sz w:val="20"/>
                            <w:szCs w:val="20"/>
                          </w:rPr>
                          <w:t>r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sz w:val="20"/>
                            <w:szCs w:val="20"/>
                          </w:rPr>
                          <w:t>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CZ25671839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102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932" w:right="850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408431</wp:posOffset>
            </wp:positionH>
            <wp:positionV relativeFrom="line">
              <wp:posOffset>19050</wp:posOffset>
            </wp:positionV>
            <wp:extent cx="456130" cy="208749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31" y="19050"/>
                      <a:ext cx="341830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3"/>
                            <w:sz w:val="16"/>
                            <w:szCs w:val="16"/>
                          </w:rPr>
                          <w:t>E-mail: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hyperlink r:id="rId114" w:history="1">
        <w:r>
          <w:rPr lang="cs-CZ" sz="16" baseline="0" dirty="0">
            <w:jc w:val="left"/>
            <w:rFonts w:ascii="Arial" w:hAnsi="Arial" w:cs="Arial"/>
            <w:color w:val="000000"/>
            <w:spacing w:val="-1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2" w:after="0" w:line="247" w:lineRule="exact"/>
        <w:ind w:left="2326" w:right="-4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36309</wp:posOffset>
            </wp:positionV>
            <wp:extent cx="3467099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101687</wp:posOffset>
            </wp:positionV>
            <wp:extent cx="453082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101687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44958</wp:posOffset>
            </wp:positionV>
            <wp:extent cx="457654" cy="208749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44958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9"/>
                            <w:sz w:val="16"/>
                            <w:szCs w:val="16"/>
                          </w:rPr>
                          <w:t>T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77"/>
        </w:tabs>
        <w:spacing w:before="0" w:after="0" w:line="256" w:lineRule="exact"/>
        <w:ind w:left="241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2" w:after="0" w:line="153" w:lineRule="exact"/>
        <w:ind w:left="241" w:right="0" w:firstLine="0"/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68954</wp:posOffset>
            </wp:positionV>
            <wp:extent cx="3467099" cy="180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line">
              <wp:posOffset>153400</wp:posOffset>
            </wp:positionV>
            <wp:extent cx="675314" cy="231304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15340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00"/>
        </w:tabs>
        <w:spacing w:before="80" w:after="0" w:line="184" w:lineRule="exact"/>
        <w:ind w:left="161" w:right="287" w:firstLine="0"/>
        <w:jc w:val="right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lang="cs-CZ" sz="20" baseline="-1" dirty="0">
          <w:jc w:val="left"/>
          <w:rFonts w:ascii="Arial" w:hAnsi="Arial" w:cs="Arial"/>
          <w:color w:val="000000"/>
          <w:spacing w:val="-3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0" w:after="0" w:line="184" w:lineRule="exact"/>
        <w:ind w:left="97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Hájkova 2747/22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4" w:lineRule="exact"/>
        <w:ind w:left="1865" w:right="873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13334</wp:posOffset>
            </wp:positionV>
            <wp:extent cx="500054" cy="231304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3334"/>
                      <a:ext cx="3857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130 00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Praha 3 - Ži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kov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9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5" w:after="0" w:line="236" w:lineRule="exact"/>
        <w:ind w:left="0" w:right="35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  <w:tabs>
          <w:tab w:val="left" w:pos="3177"/>
        </w:tabs>
        <w:spacing w:before="140" w:after="0" w:line="190" w:lineRule="exact"/>
        <w:ind w:left="0" w:right="0" w:firstLine="0"/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10931</wp:posOffset>
            </wp:positionV>
            <wp:extent cx="3485387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29.06.2022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6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01" w:after="0" w:line="19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29.06.2022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51"/>
        </w:tabs>
        <w:spacing w:before="40" w:after="0" w:line="197" w:lineRule="exact"/>
        <w:ind w:left="0" w:right="0" w:firstLine="0"/>
      </w:pPr>
      <w:r/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Zp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ů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sob úhrad</w:t>
      </w:r>
      <w:r>
        <w:rPr lang="cs-CZ" sz="16" baseline="-1" dirty="0">
          <w:jc w:val="left"/>
          <w:rFonts w:ascii="Arial" w:hAnsi="Arial" w:cs="Arial"/>
          <w:b/>
          <w:bCs/>
          <w:color w:val="000000"/>
          <w:spacing w:val="-8"/>
          <w:position w:val="-1"/>
          <w:sz w:val="16"/>
          <w:szCs w:val="16"/>
        </w:rPr>
        <w:t>y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140" w:after="0" w:line="153" w:lineRule="exact"/>
        <w:ind w:left="0" w:right="0" w:firstLine="0"/>
      </w:pPr>
      <w:r>
        <w:drawing>
          <wp:anchor simplePos="0" relativeHeight="251658326" behindDoc="0" locked="0" layoutInCell="1" allowOverlap="1">
            <wp:simplePos x="0" y="0"/>
            <wp:positionH relativeFrom="page">
              <wp:posOffset>3723131</wp:posOffset>
            </wp:positionH>
            <wp:positionV relativeFrom="line">
              <wp:posOffset>26790</wp:posOffset>
            </wp:positionV>
            <wp:extent cx="3486911" cy="18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80" w:after="0" w:line="184" w:lineRule="exact"/>
        <w:ind w:left="0" w:right="0" w:firstLine="0"/>
      </w:pPr>
      <w:r/>
      <w:r>
        <w:rPr lang="cs-CZ" sz="16" baseline="1" dirty="0">
          <w:jc w:val="left"/>
          <w:rFonts w:ascii="Arial" w:hAnsi="Arial" w:cs="Arial"/>
          <w:b/>
          <w:bCs/>
          <w:color w:val="000000"/>
          <w:position w:val="1"/>
          <w:sz w:val="16"/>
          <w:szCs w:val="16"/>
        </w:rPr>
        <w:t>Místo ur</w:t>
      </w:r>
      <w:r>
        <w:rPr lang="cs-CZ" sz="16" baseline="1" dirty="0">
          <w:jc w:val="left"/>
          <w:rFonts w:ascii="Arial" w:hAnsi="Arial" w:cs="Arial"/>
          <w:b/>
          <w:bCs/>
          <w:color w:val="000000"/>
          <w:position w:val="1"/>
          <w:sz w:val="16"/>
          <w:szCs w:val="16"/>
        </w:rPr>
        <w:t>č</w:t>
      </w:r>
      <w:r>
        <w:rPr lang="cs-CZ" sz="16" baseline="1" dirty="0">
          <w:jc w:val="left"/>
          <w:rFonts w:ascii="Arial" w:hAnsi="Arial" w:cs="Arial"/>
          <w:b/>
          <w:bCs/>
          <w:color w:val="000000"/>
          <w:position w:val="1"/>
          <w:sz w:val="16"/>
          <w:szCs w:val="16"/>
        </w:rPr>
        <w:t>ení: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SZM 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88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8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7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26792</wp:posOffset>
            </wp:positionV>
            <wp:extent cx="6987032" cy="42164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7032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615187</wp:posOffset>
            </wp:positionH>
            <wp:positionV relativeFrom="paragraph">
              <wp:posOffset>55747</wp:posOffset>
            </wp:positionV>
            <wp:extent cx="43687" cy="235712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1776475</wp:posOffset>
            </wp:positionH>
            <wp:positionV relativeFrom="paragraph">
              <wp:posOffset>55747</wp:posOffset>
            </wp:positionV>
            <wp:extent cx="43688" cy="235712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4338320</wp:posOffset>
            </wp:positionH>
            <wp:positionV relativeFrom="paragraph">
              <wp:posOffset>55747</wp:posOffset>
            </wp:positionV>
            <wp:extent cx="43687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5653532</wp:posOffset>
            </wp:positionH>
            <wp:positionV relativeFrom="paragraph">
              <wp:posOffset>55747</wp:posOffset>
            </wp:positionV>
            <wp:extent cx="43687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55747</wp:posOffset>
            </wp:positionV>
            <wp:extent cx="43688" cy="235712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5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377951</wp:posOffset>
            </wp:positionH>
            <wp:positionV relativeFrom="paragraph">
              <wp:posOffset>-50189</wp:posOffset>
            </wp:positionV>
            <wp:extent cx="6770640" cy="405955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77951" y="-50189"/>
                      <a:ext cx="6656340" cy="29165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82"/>
                            <w:tab w:val="left" w:pos="2296"/>
                            <w:tab w:val="left" w:pos="6883"/>
                            <w:tab w:val="left" w:pos="8899"/>
                            <w:tab w:val="left" w:pos="10231"/>
                          </w:tabs>
                          <w:spacing w:before="0" w:after="0" w:line="166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Pol.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Materiál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Název materiálu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Cena / MJ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Množství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0"/>
                            <w:sz w:val="18"/>
                            <w:szCs w:val="18"/>
                          </w:rPr>
                          <w:t>MJ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81"/>
                            <w:tab w:val="left" w:pos="2296"/>
                          </w:tabs>
                          <w:spacing w:before="120" w:after="0" w:line="166" w:lineRule="exact"/>
                          <w:ind w:left="242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97090307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94356</wp:posOffset>
            </wp:positionV>
            <wp:extent cx="6934199" cy="180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89276</wp:posOffset>
            </wp:positionV>
            <wp:extent cx="43688" cy="226567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112644</wp:posOffset>
            </wp:positionV>
            <wp:extent cx="180" cy="161543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112644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112644</wp:posOffset>
            </wp:positionV>
            <wp:extent cx="180" cy="161543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112644</wp:posOffset>
            </wp:positionV>
            <wp:extent cx="180" cy="161543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89276</wp:posOffset>
            </wp:positionV>
            <wp:extent cx="43688" cy="228092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7600"/>
          <w:tab w:val="left" w:pos="9695"/>
        </w:tabs>
        <w:spacing w:before="0" w:after="0" w:line="152" w:lineRule="exact"/>
        <w:ind w:left="2409" w:right="422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line">
              <wp:posOffset>-215431</wp:posOffset>
            </wp:positionV>
            <wp:extent cx="6560026" cy="417012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-215431"/>
                      <a:ext cx="6445726" cy="30271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245"/>
                            <w:tab w:val="left" w:pos="9340"/>
                          </w:tabs>
                          <w:spacing w:before="0" w:after="0" w:line="148" w:lineRule="exact"/>
                          <w:ind w:left="2054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Artroskopie kolene (3ks/kart)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0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21,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39"/>
                            <w:tab w:val="left" w:pos="2054"/>
                          </w:tabs>
                          <w:spacing w:before="160" w:after="0" w:line="166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97090305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-64910</wp:posOffset>
            </wp:positionV>
            <wp:extent cx="43688" cy="226568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-41541</wp:posOffset>
            </wp:positionV>
            <wp:extent cx="180" cy="161543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-41541</wp:posOffset>
            </wp:positionV>
            <wp:extent cx="180" cy="161543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-41541</wp:posOffset>
            </wp:positionV>
            <wp:extent cx="180" cy="161543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-41541</wp:posOffset>
            </wp:positionV>
            <wp:extent cx="180" cy="161543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-64910</wp:posOffset>
            </wp:positionV>
            <wp:extent cx="43688" cy="228092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Kon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etinový set (4ks/kart)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0,0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0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CZK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4"/>
          <w:tab w:val="left" w:pos="2489"/>
        </w:tabs>
        <w:spacing w:before="160" w:after="0" w:line="166" w:lineRule="exact"/>
        <w:ind w:left="435" w:right="0" w:firstLine="0"/>
      </w:pPr>
      <w:r>
        <w:drawing>
          <wp:anchor simplePos="0" relativeHeight="25165843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55137</wp:posOffset>
            </wp:positionV>
            <wp:extent cx="43688" cy="226567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55137</wp:posOffset>
            </wp:positionV>
            <wp:extent cx="43688" cy="228091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line">
              <wp:posOffset>105782</wp:posOffset>
            </wp:positionV>
            <wp:extent cx="6560026" cy="417012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105782"/>
                      <a:ext cx="6445726" cy="30271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245"/>
                            <w:tab w:val="left" w:pos="9340"/>
                          </w:tabs>
                          <w:spacing w:before="0" w:after="0" w:line="148" w:lineRule="exact"/>
                          <w:ind w:left="2054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Set na rameno (3ks/kart)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0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12,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39"/>
                            <w:tab w:val="left" w:pos="2054"/>
                          </w:tabs>
                          <w:spacing w:before="160" w:after="0" w:line="166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97090306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97090654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599"/>
          <w:tab w:val="left" w:pos="9694"/>
        </w:tabs>
        <w:spacing w:before="157" w:after="0" w:line="148" w:lineRule="exact"/>
        <w:ind w:left="2408" w:right="422" w:firstLine="0"/>
        <w:jc w:val="right"/>
      </w:pPr>
      <w:r>
        <w:drawing>
          <wp:anchor simplePos="0" relativeHeight="25165845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30000</wp:posOffset>
            </wp:positionV>
            <wp:extent cx="43688" cy="226567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53368</wp:posOffset>
            </wp:positionV>
            <wp:extent cx="180" cy="161543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53368</wp:posOffset>
            </wp:positionV>
            <wp:extent cx="180" cy="161543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53368</wp:posOffset>
            </wp:positionV>
            <wp:extent cx="180" cy="161543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53368</wp:posOffset>
            </wp:positionV>
            <wp:extent cx="180" cy="161543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30000</wp:posOffset>
            </wp:positionV>
            <wp:extent cx="43688" cy="228091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TEP kolene (2ks/kart)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0,0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0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CZK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88"/>
        </w:tabs>
        <w:spacing w:before="160" w:after="0" w:line="148" w:lineRule="exact"/>
        <w:ind w:left="434" w:right="0" w:firstLine="0"/>
      </w:pPr>
      <w:r>
        <w:drawing>
          <wp:anchor simplePos="0" relativeHeight="25165848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50955</wp:posOffset>
            </wp:positionV>
            <wp:extent cx="43688" cy="226567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50955</wp:posOffset>
            </wp:positionV>
            <wp:extent cx="43688" cy="235711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684275</wp:posOffset>
            </wp:positionH>
            <wp:positionV relativeFrom="line">
              <wp:posOffset>97418</wp:posOffset>
            </wp:positionV>
            <wp:extent cx="6407626" cy="220027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4275" y="97418"/>
                      <a:ext cx="6293326" cy="1057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814"/>
                            <w:tab w:val="left" w:pos="7005"/>
                            <w:tab w:val="left" w:pos="9100"/>
                          </w:tabs>
                          <w:spacing w:before="0" w:after="0" w:line="166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97090304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TEP ky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č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el (2ks/kart)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0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48" w:lineRule="exact"/>
        <w:ind w:left="149" w:right="0" w:firstLine="0"/>
      </w:pPr>
      <w:r>
        <w:drawing>
          <wp:anchor simplePos="0" relativeHeight="251658464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35207</wp:posOffset>
            </wp:positionV>
            <wp:extent cx="6943343" cy="180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31651</wp:posOffset>
            </wp:positionV>
            <wp:extent cx="43688" cy="167132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31651</wp:posOffset>
            </wp:positionV>
            <wp:extent cx="43688" cy="167132"/>
            <wp:effectExtent l="0" t="0" r="0" b="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spect="0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483" w:right="0" w:firstLine="0"/>
      </w:pPr>
      <w:r>
        <w:drawing>
          <wp:anchor simplePos="0" relativeHeight="251658473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-4202</wp:posOffset>
            </wp:positionV>
            <wp:extent cx="45720" cy="320044"/>
            <wp:effectExtent l="0" t="0" r="0" b="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320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7188200</wp:posOffset>
            </wp:positionH>
            <wp:positionV relativeFrom="line">
              <wp:posOffset>-4202</wp:posOffset>
            </wp:positionV>
            <wp:extent cx="51307" cy="320044"/>
            <wp:effectExtent l="0" t="0" r="0" b="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spect="0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320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objednávka celkem: 91.214,09K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90" behindDoc="0" locked="0" layoutInCell="1" allowOverlap="1">
            <wp:simplePos x="0" y="0"/>
            <wp:positionH relativeFrom="page">
              <wp:posOffset>247904</wp:posOffset>
            </wp:positionH>
            <wp:positionV relativeFrom="paragraph">
              <wp:posOffset>161158</wp:posOffset>
            </wp:positionV>
            <wp:extent cx="6977887" cy="31496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166239</wp:posOffset>
            </wp:positionV>
            <wp:extent cx="6943343" cy="180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7589"/>
          <w:tab w:val="left" w:pos="9814"/>
        </w:tabs>
        <w:spacing w:before="0" w:after="0" w:line="167" w:lineRule="exact"/>
        <w:ind w:left="114" w:right="393" w:firstLine="0"/>
        <w:jc w:val="right"/>
      </w:pPr>
      <w:r>
        <w:drawing>
          <wp:anchor simplePos="0" relativeHeight="25165849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-85952</wp:posOffset>
            </wp:positionV>
            <wp:extent cx="43688" cy="188467"/>
            <wp:effectExtent l="0" t="0" r="0" b="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-85952</wp:posOffset>
            </wp:positionV>
            <wp:extent cx="43688" cy="188467"/>
            <wp:effectExtent l="0" t="0" r="0" b="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spect="0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0,00</w:t>
      </w:r>
      <w:r>
        <w:rPr lang="cs-CZ" sz="18" baseline="-1" dirty="0">
          <w:jc w:val="left"/>
          <w:rFonts w:ascii="Arial" w:hAnsi="Arial" w:cs="Arial"/>
          <w:color w:val="000000"/>
          <w:spacing w:val="12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00" w:after="0" w:line="148" w:lineRule="exact"/>
        <w:ind w:left="149" w:right="0" w:firstLine="0"/>
      </w:pPr>
      <w:r>
        <w:drawing>
          <wp:anchor simplePos="0" relativeHeight="251658500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22507</wp:posOffset>
            </wp:positionV>
            <wp:extent cx="6952487" cy="180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2487" cy="180"/>
                    </a:xfrm>
                    <a:custGeom>
                      <a:rect l="l" t="t" r="r" b="b"/>
                      <a:pathLst>
                        <a:path w="57937400" h="180">
                          <a:moveTo>
                            <a:pt x="0" y="0"/>
                          </a:moveTo>
                          <a:lnTo>
                            <a:pt x="579374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18951</wp:posOffset>
            </wp:positionV>
            <wp:extent cx="43688" cy="167131"/>
            <wp:effectExtent l="0" t="0" r="0" b="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spect="0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18951</wp:posOffset>
            </wp:positionV>
            <wp:extent cx="43688" cy="167131"/>
            <wp:effectExtent l="0" t="0" r="0" b="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spect="0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Zboží a faktury zasílejte na adresu: 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50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spect="0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spect="0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MMN, a.s.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51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>
                      <a:picLocks noChangeAspect="0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spect="0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nemocnice Semily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483" w:right="0" w:firstLine="0"/>
      </w:pPr>
      <w:r>
        <w:drawing>
          <wp:anchor simplePos="0" relativeHeight="25165851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spect="0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spect="0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ul. 3. kv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tna 421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51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-6448</wp:posOffset>
            </wp:positionV>
            <wp:extent cx="43688" cy="165608"/>
            <wp:effectExtent l="0" t="0" r="0" b="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spect="0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-6448</wp:posOffset>
            </wp:positionV>
            <wp:extent cx="43688" cy="165608"/>
            <wp:effectExtent l="0" t="0" r="0" b="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>
                      <a:picLocks noChangeAspect="0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513 31  Semily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2" w:after="0" w:line="152" w:lineRule="exact"/>
        <w:ind w:left="92" w:right="0" w:firstLine="0"/>
      </w:pPr>
      <w:r>
        <w:drawing>
          <wp:anchor simplePos="0" relativeHeight="251658534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-16394</wp:posOffset>
            </wp:positionV>
            <wp:extent cx="43688" cy="787399"/>
            <wp:effectExtent l="0" t="0" r="0" b="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>
                      <a:picLocks noChangeAspect="0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9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6974</wp:posOffset>
            </wp:positionV>
            <wp:extent cx="6954011" cy="180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4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-16394</wp:posOffset>
            </wp:positionV>
            <wp:extent cx="43688" cy="787399"/>
            <wp:effectExtent l="0" t="0" r="0" b="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>
                      <a:picLocks noChangeAspect="0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3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16"/>
              </w:tabs>
              <w:spacing w:before="117" w:after="0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148" w:lineRule="exact"/>
              <w:ind w:left="7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8" w:after="91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3" w:lineRule="exact"/>
        <w:ind w:left="17" w:right="0" w:firstLine="0"/>
      </w:pPr>
      <w:r>
        <w:drawing>
          <wp:anchor simplePos="0" relativeHeight="251658534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-62611</wp:posOffset>
            </wp:positionV>
            <wp:extent cx="3273043" cy="31496"/>
            <wp:effectExtent l="0" t="0" r="0" b="0"/>
            <wp:wrapNone/>
            <wp:docPr id="189" name="Picture 1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>
                      <a:picLocks noChangeAspect="0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88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14" Type="http://schemas.openxmlformats.org/officeDocument/2006/relationships/hyperlink" TargetMode="External" Target="mailto:fakturace@nemjil.cz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2" Type="http://schemas.openxmlformats.org/officeDocument/2006/relationships/image" Target="media/image132.png"/><Relationship Id="rId137" Type="http://schemas.openxmlformats.org/officeDocument/2006/relationships/image" Target="media/image137.png"/><Relationship Id="rId139" Type="http://schemas.openxmlformats.org/officeDocument/2006/relationships/image" Target="media/image139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50" Type="http://schemas.openxmlformats.org/officeDocument/2006/relationships/image" Target="media/image150.png"/><Relationship Id="rId152" Type="http://schemas.openxmlformats.org/officeDocument/2006/relationships/image" Target="media/image152.png"/><Relationship Id="rId157" Type="http://schemas.openxmlformats.org/officeDocument/2006/relationships/image" Target="media/image157.png"/><Relationship Id="rId158" Type="http://schemas.openxmlformats.org/officeDocument/2006/relationships/image" Target="media/image158.png"/><Relationship Id="rId163" Type="http://schemas.openxmlformats.org/officeDocument/2006/relationships/image" Target="media/image163.png"/><Relationship Id="rId166" Type="http://schemas.openxmlformats.org/officeDocument/2006/relationships/image" Target="media/image166.png"/><Relationship Id="rId167" Type="http://schemas.openxmlformats.org/officeDocument/2006/relationships/image" Target="media/image167.png"/><Relationship Id="rId168" Type="http://schemas.openxmlformats.org/officeDocument/2006/relationships/image" Target="media/image168.png"/><Relationship Id="rId169" Type="http://schemas.openxmlformats.org/officeDocument/2006/relationships/image" Target="media/image169.png"/><Relationship Id="rId170" Type="http://schemas.openxmlformats.org/officeDocument/2006/relationships/image" Target="media/image170.png"/><Relationship Id="rId172" Type="http://schemas.openxmlformats.org/officeDocument/2006/relationships/image" Target="media/image172.png"/><Relationship Id="rId173" Type="http://schemas.openxmlformats.org/officeDocument/2006/relationships/image" Target="media/image173.png"/><Relationship Id="rId175" Type="http://schemas.openxmlformats.org/officeDocument/2006/relationships/image" Target="media/image175.png"/><Relationship Id="rId176" Type="http://schemas.openxmlformats.org/officeDocument/2006/relationships/image" Target="media/image176.png"/><Relationship Id="rId177" Type="http://schemas.openxmlformats.org/officeDocument/2006/relationships/image" Target="media/image177.png"/><Relationship Id="rId178" Type="http://schemas.openxmlformats.org/officeDocument/2006/relationships/image" Target="media/image178.png"/><Relationship Id="rId179" Type="http://schemas.openxmlformats.org/officeDocument/2006/relationships/image" Target="media/image179.png"/><Relationship Id="rId180" Type="http://schemas.openxmlformats.org/officeDocument/2006/relationships/image" Target="media/image180.png"/><Relationship Id="rId181" Type="http://schemas.openxmlformats.org/officeDocument/2006/relationships/image" Target="media/image181.png"/><Relationship Id="rId182" Type="http://schemas.openxmlformats.org/officeDocument/2006/relationships/image" Target="media/image182.png"/><Relationship Id="rId183" Type="http://schemas.openxmlformats.org/officeDocument/2006/relationships/image" Target="media/image183.png"/><Relationship Id="rId184" Type="http://schemas.openxmlformats.org/officeDocument/2006/relationships/image" Target="media/image184.png"/><Relationship Id="rId185" Type="http://schemas.openxmlformats.org/officeDocument/2006/relationships/image" Target="media/image185.png"/><Relationship Id="rId187" Type="http://schemas.openxmlformats.org/officeDocument/2006/relationships/image" Target="media/image187.png"/><Relationship Id="rId188" Type="http://schemas.openxmlformats.org/officeDocument/2006/relationships/hyperlink" TargetMode="External" Target="http://www.saul-is.cz"/><Relationship Id="rId189" Type="http://schemas.openxmlformats.org/officeDocument/2006/relationships/image" Target="media/image18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2022-07-26T06:23:45Z</dcterms:created>
  <dcterms:modified xsi:type="dcterms:W3CDTF">2022-07-26T06:23:45Z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