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1246" w14:textId="77777777" w:rsidR="00E31A83" w:rsidRDefault="008A04FE">
      <w:bookmarkStart w:id="0" w:name="_GoBack"/>
      <w:bookmarkEnd w:id="0"/>
      <w:r>
        <w:t>Příloha č. 4</w:t>
      </w:r>
      <w:r w:rsidR="003451F1">
        <w:t xml:space="preserve"> k VZMR </w:t>
      </w:r>
      <w:r w:rsidR="00B910DB">
        <w:t>14</w:t>
      </w:r>
      <w:r w:rsidR="00CF11C4">
        <w:t>/2022</w:t>
      </w:r>
      <w:r w:rsidR="003451F1">
        <w:t xml:space="preserve">  </w:t>
      </w:r>
      <w:r w:rsidR="00B910DB">
        <w:t>Dodávka IT vybavení</w:t>
      </w:r>
    </w:p>
    <w:p w14:paraId="17F6E7A4" w14:textId="77777777" w:rsidR="008A04FE" w:rsidRDefault="008A04FE"/>
    <w:p w14:paraId="76213ABE" w14:textId="77777777" w:rsidR="008A04FE" w:rsidRDefault="008A04FE">
      <w:r>
        <w:t>Soupis dodávek</w:t>
      </w:r>
    </w:p>
    <w:p w14:paraId="73D785C1" w14:textId="77777777" w:rsidR="008A04FE" w:rsidRDefault="008A04FE"/>
    <w:tbl>
      <w:tblPr>
        <w:tblStyle w:val="Mkatabulky"/>
        <w:tblW w:w="106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2834"/>
        <w:gridCol w:w="1134"/>
        <w:gridCol w:w="236"/>
        <w:gridCol w:w="2212"/>
      </w:tblGrid>
      <w:tr w:rsidR="00B15085" w14:paraId="4F7EBFF9" w14:textId="77777777" w:rsidTr="00B910DB">
        <w:tc>
          <w:tcPr>
            <w:tcW w:w="567" w:type="dxa"/>
          </w:tcPr>
          <w:p w14:paraId="2E332B56" w14:textId="77777777" w:rsidR="00B15085" w:rsidRDefault="00B15085" w:rsidP="00B15085">
            <w:r>
              <w:t xml:space="preserve">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7C123D35" w14:textId="77777777" w:rsidR="00B15085" w:rsidRDefault="00B15085" w:rsidP="00B15085">
            <w:pPr>
              <w:jc w:val="both"/>
            </w:pPr>
          </w:p>
          <w:p w14:paraId="62C31895" w14:textId="77777777" w:rsidR="00B15085" w:rsidRDefault="00B15085" w:rsidP="00B15085">
            <w:pPr>
              <w:jc w:val="both"/>
            </w:pPr>
            <w:r>
              <w:t xml:space="preserve">      Dodávka</w:t>
            </w:r>
          </w:p>
        </w:tc>
        <w:tc>
          <w:tcPr>
            <w:tcW w:w="1418" w:type="dxa"/>
          </w:tcPr>
          <w:p w14:paraId="7192EF8E" w14:textId="77777777" w:rsidR="00B15085" w:rsidRDefault="00B15085" w:rsidP="00B15085">
            <w:r>
              <w:t xml:space="preserve"> Typ výrobku</w:t>
            </w:r>
          </w:p>
        </w:tc>
        <w:tc>
          <w:tcPr>
            <w:tcW w:w="2834" w:type="dxa"/>
          </w:tcPr>
          <w:p w14:paraId="2CFD1C37" w14:textId="77777777" w:rsidR="00B15085" w:rsidRDefault="00B15085" w:rsidP="00B15085">
            <w:r>
              <w:t>Specifikace (parametry)</w:t>
            </w:r>
          </w:p>
        </w:tc>
        <w:tc>
          <w:tcPr>
            <w:tcW w:w="1134" w:type="dxa"/>
          </w:tcPr>
          <w:p w14:paraId="053026C0" w14:textId="77777777" w:rsidR="00B15085" w:rsidRDefault="00B15085" w:rsidP="00B15085"/>
          <w:p w14:paraId="234B5324" w14:textId="77777777" w:rsidR="00B15085" w:rsidRDefault="00B15085" w:rsidP="00B15085">
            <w:r>
              <w:t>Množství</w:t>
            </w:r>
          </w:p>
        </w:tc>
        <w:tc>
          <w:tcPr>
            <w:tcW w:w="236" w:type="dxa"/>
          </w:tcPr>
          <w:p w14:paraId="1BC1592F" w14:textId="77777777" w:rsidR="00B15085" w:rsidRPr="003451F1" w:rsidRDefault="00B5143B" w:rsidP="00B15085">
            <w:r>
              <w:t xml:space="preserve"> </w:t>
            </w:r>
          </w:p>
        </w:tc>
        <w:tc>
          <w:tcPr>
            <w:tcW w:w="2212" w:type="dxa"/>
          </w:tcPr>
          <w:p w14:paraId="63871007" w14:textId="77777777" w:rsidR="00B15085" w:rsidRPr="003451F1" w:rsidRDefault="00B15085" w:rsidP="00B15085">
            <w:r w:rsidRPr="003451F1">
              <w:t>Cena bez DPH celkem</w:t>
            </w:r>
          </w:p>
        </w:tc>
      </w:tr>
      <w:tr w:rsidR="00B15085" w14:paraId="7F9EBA17" w14:textId="77777777" w:rsidTr="00B910DB">
        <w:trPr>
          <w:trHeight w:val="3056"/>
        </w:trPr>
        <w:tc>
          <w:tcPr>
            <w:tcW w:w="567" w:type="dxa"/>
          </w:tcPr>
          <w:p w14:paraId="4C978EB8" w14:textId="77777777" w:rsidR="00B15085" w:rsidRDefault="00B15085" w:rsidP="00B15085">
            <w:r>
              <w:t>1.</w:t>
            </w:r>
          </w:p>
        </w:tc>
        <w:tc>
          <w:tcPr>
            <w:tcW w:w="2268" w:type="dxa"/>
          </w:tcPr>
          <w:p w14:paraId="6D4B0BD2" w14:textId="77777777" w:rsidR="00B15085" w:rsidRDefault="00CF11C4" w:rsidP="00B910DB">
            <w:r>
              <w:t xml:space="preserve">  </w:t>
            </w:r>
            <w:r w:rsidR="00B910DB">
              <w:t>Dataprojektor</w:t>
            </w:r>
          </w:p>
          <w:p w14:paraId="73117577" w14:textId="77777777" w:rsidR="00B910DB" w:rsidRDefault="00B910DB" w:rsidP="00B910DB"/>
          <w:p w14:paraId="7FD451EF" w14:textId="77777777" w:rsidR="00B910DB" w:rsidRDefault="00B910DB" w:rsidP="00B910DB">
            <w:r>
              <w:t>(včetně montáže, demontáže a likvidace stávajícího a ostatních souvisejících nákladů)</w:t>
            </w:r>
          </w:p>
        </w:tc>
        <w:tc>
          <w:tcPr>
            <w:tcW w:w="1418" w:type="dxa"/>
          </w:tcPr>
          <w:p w14:paraId="0F5839D5" w14:textId="3AFECA54" w:rsidR="00B15085" w:rsidRDefault="00B15085" w:rsidP="00B15085">
            <w:r>
              <w:t xml:space="preserve"> </w:t>
            </w:r>
            <w:r w:rsidR="00AD717E">
              <w:t>Acer</w:t>
            </w:r>
          </w:p>
        </w:tc>
        <w:tc>
          <w:tcPr>
            <w:tcW w:w="2834" w:type="dxa"/>
          </w:tcPr>
          <w:p w14:paraId="7D561B1D" w14:textId="77777777" w:rsidR="00AD717E" w:rsidRPr="00AD717E" w:rsidRDefault="00AD717E" w:rsidP="00AD717E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Acer X1328WH DLP 3D / WXGA 1280x800 / 4500 ANSI </w:t>
            </w:r>
            <w:proofErr w:type="spellStart"/>
            <w:r w:rsidRPr="00AD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lm</w:t>
            </w:r>
            <w:proofErr w:type="spellEnd"/>
            <w:r w:rsidRPr="00AD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 20 000:1 / VGA, HDMI / repro 1x3W / 2.7kg</w:t>
            </w:r>
          </w:p>
          <w:p w14:paraId="46AF6B88" w14:textId="77777777" w:rsidR="00B15085" w:rsidRDefault="00B15085" w:rsidP="00B15085"/>
        </w:tc>
        <w:tc>
          <w:tcPr>
            <w:tcW w:w="1134" w:type="dxa"/>
          </w:tcPr>
          <w:p w14:paraId="52BD215D" w14:textId="77777777" w:rsidR="00B15085" w:rsidRDefault="00B910DB" w:rsidP="00B15085">
            <w:r>
              <w:t xml:space="preserve">22 </w:t>
            </w:r>
            <w:r w:rsidR="00B15085">
              <w:t>ks</w:t>
            </w:r>
          </w:p>
        </w:tc>
        <w:tc>
          <w:tcPr>
            <w:tcW w:w="236" w:type="dxa"/>
          </w:tcPr>
          <w:p w14:paraId="3CB5C846" w14:textId="77777777" w:rsidR="00B15085" w:rsidRPr="003451F1" w:rsidRDefault="00B15085" w:rsidP="00B15085"/>
        </w:tc>
        <w:tc>
          <w:tcPr>
            <w:tcW w:w="2212" w:type="dxa"/>
          </w:tcPr>
          <w:p w14:paraId="60A5B6ED" w14:textId="77777777" w:rsidR="00B15085" w:rsidRDefault="00AD717E" w:rsidP="00B5143B">
            <w:pPr>
              <w:ind w:left="127"/>
            </w:pPr>
            <w:r>
              <w:t>8900,-</w:t>
            </w:r>
          </w:p>
          <w:p w14:paraId="24D0F6F4" w14:textId="1BA2CF7E" w:rsidR="00624854" w:rsidRPr="003451F1" w:rsidRDefault="00624854" w:rsidP="00B5143B">
            <w:pPr>
              <w:ind w:left="127"/>
            </w:pPr>
            <w:r>
              <w:t>195800,-</w:t>
            </w:r>
          </w:p>
        </w:tc>
      </w:tr>
      <w:tr w:rsidR="00B15085" w14:paraId="537E3F4D" w14:textId="77777777" w:rsidTr="00B910DB">
        <w:trPr>
          <w:trHeight w:val="2674"/>
        </w:trPr>
        <w:tc>
          <w:tcPr>
            <w:tcW w:w="567" w:type="dxa"/>
          </w:tcPr>
          <w:p w14:paraId="07560131" w14:textId="77777777" w:rsidR="00B15085" w:rsidRDefault="00B15085" w:rsidP="00B15085">
            <w:r>
              <w:t xml:space="preserve">2. </w:t>
            </w:r>
          </w:p>
        </w:tc>
        <w:tc>
          <w:tcPr>
            <w:tcW w:w="2268" w:type="dxa"/>
          </w:tcPr>
          <w:p w14:paraId="09785998" w14:textId="77777777" w:rsidR="00B15085" w:rsidRDefault="00CF11C4" w:rsidP="00B910DB">
            <w:r>
              <w:t xml:space="preserve"> </w:t>
            </w:r>
            <w:r w:rsidR="00B15085">
              <w:t xml:space="preserve"> </w:t>
            </w:r>
            <w:r w:rsidR="00B910DB">
              <w:t>Notebook</w:t>
            </w:r>
          </w:p>
          <w:p w14:paraId="6911D6CF" w14:textId="77777777" w:rsidR="00B910DB" w:rsidRDefault="00B910DB" w:rsidP="00B910DB">
            <w:proofErr w:type="gramStart"/>
            <w:r>
              <w:t>( včetně</w:t>
            </w:r>
            <w:proofErr w:type="gramEnd"/>
            <w:r>
              <w:t xml:space="preserve"> optické USB myši a obalu)</w:t>
            </w:r>
          </w:p>
        </w:tc>
        <w:tc>
          <w:tcPr>
            <w:tcW w:w="1418" w:type="dxa"/>
          </w:tcPr>
          <w:p w14:paraId="6C6AC50C" w14:textId="0583150D" w:rsidR="00B15085" w:rsidRDefault="00B15085" w:rsidP="00B15085">
            <w:r>
              <w:t xml:space="preserve">  </w:t>
            </w:r>
            <w:proofErr w:type="spellStart"/>
            <w:r w:rsidR="00613D41">
              <w:t>Lenovo</w:t>
            </w:r>
            <w:proofErr w:type="spellEnd"/>
          </w:p>
        </w:tc>
        <w:tc>
          <w:tcPr>
            <w:tcW w:w="2834" w:type="dxa"/>
          </w:tcPr>
          <w:p w14:paraId="04F11A68" w14:textId="77777777" w:rsidR="00613D41" w:rsidRDefault="00613D41" w:rsidP="00613D41">
            <w:pPr>
              <w:pStyle w:val="Nadpis4"/>
              <w:outlineLvl w:val="3"/>
            </w:pPr>
            <w:proofErr w:type="spellStart"/>
            <w:r>
              <w:t>Lenovo</w:t>
            </w:r>
            <w:proofErr w:type="spellEnd"/>
            <w:r>
              <w:t xml:space="preserve"> V15 G2 ALC RYZEN 5 5500U / 8GB / 256GB SSD / 15,6” FHD 300 </w:t>
            </w:r>
            <w:proofErr w:type="spellStart"/>
            <w:r>
              <w:t>nits</w:t>
            </w:r>
            <w:proofErr w:type="spellEnd"/>
            <w:r>
              <w:t xml:space="preserve"> matný / Win10 PRO / EDU</w:t>
            </w:r>
          </w:p>
          <w:p w14:paraId="32F56CFB" w14:textId="24864ED4" w:rsidR="00AD717E" w:rsidRDefault="00AD717E" w:rsidP="00AD717E">
            <w:pPr>
              <w:rPr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eastAsia="SimSun"/>
                <w:bCs/>
                <w:kern w:val="2"/>
                <w:lang w:eastAsia="zh-CN" w:bidi="hi-IN"/>
              </w:rPr>
              <w:t xml:space="preserve">CPU </w:t>
            </w:r>
            <w:proofErr w:type="spellStart"/>
            <w:r>
              <w:rPr>
                <w:rFonts w:eastAsia="SimSun"/>
                <w:bCs/>
                <w:kern w:val="2"/>
                <w:lang w:eastAsia="zh-CN" w:bidi="hi-IN"/>
              </w:rPr>
              <w:t>bench</w:t>
            </w:r>
            <w:proofErr w:type="spellEnd"/>
            <w:r>
              <w:rPr>
                <w:rFonts w:eastAsia="SimSun"/>
                <w:bCs/>
                <w:kern w:val="2"/>
                <w:lang w:eastAsia="zh-CN" w:bidi="hi-IN"/>
              </w:rPr>
              <w:t xml:space="preserve"> 1</w:t>
            </w:r>
            <w:r w:rsidR="00613D41">
              <w:rPr>
                <w:rFonts w:eastAsia="SimSun"/>
                <w:bCs/>
                <w:kern w:val="2"/>
                <w:lang w:eastAsia="zh-CN" w:bidi="hi-IN"/>
              </w:rPr>
              <w:t>3178 bodů</w:t>
            </w:r>
          </w:p>
          <w:p w14:paraId="0C62A7A3" w14:textId="77777777" w:rsidR="00AD717E" w:rsidRDefault="00AD717E" w:rsidP="00AD717E">
            <w:pPr>
              <w:rPr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eastAsia="SimSun"/>
                <w:bCs/>
                <w:kern w:val="2"/>
                <w:lang w:eastAsia="zh-CN" w:bidi="hi-IN"/>
              </w:rPr>
              <w:t>RAM 8</w:t>
            </w:r>
          </w:p>
          <w:p w14:paraId="3FC5D282" w14:textId="77777777" w:rsidR="00AD717E" w:rsidRDefault="00AD717E" w:rsidP="00AD717E">
            <w:pPr>
              <w:rPr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eastAsia="SimSun"/>
                <w:bCs/>
                <w:kern w:val="2"/>
                <w:lang w:eastAsia="zh-CN" w:bidi="hi-IN"/>
              </w:rPr>
              <w:t>HDD 256</w:t>
            </w:r>
          </w:p>
          <w:p w14:paraId="2329AB35" w14:textId="77777777" w:rsidR="00AD717E" w:rsidRDefault="00AD717E" w:rsidP="00AD717E">
            <w:pPr>
              <w:rPr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eastAsia="SimSun"/>
                <w:bCs/>
                <w:kern w:val="2"/>
                <w:lang w:eastAsia="zh-CN" w:bidi="hi-IN"/>
              </w:rPr>
              <w:t xml:space="preserve">OS </w:t>
            </w:r>
            <w:proofErr w:type="spellStart"/>
            <w:r>
              <w:rPr>
                <w:rFonts w:eastAsia="SimSun"/>
                <w:bCs/>
                <w:kern w:val="2"/>
                <w:lang w:eastAsia="zh-CN" w:bidi="hi-IN"/>
              </w:rPr>
              <w:t>Win</w:t>
            </w:r>
            <w:proofErr w:type="spellEnd"/>
            <w:r>
              <w:rPr>
                <w:rFonts w:eastAsia="SimSun"/>
                <w:bCs/>
                <w:kern w:val="2"/>
                <w:lang w:eastAsia="zh-CN" w:bidi="hi-IN"/>
              </w:rPr>
              <w:t xml:space="preserve"> 10</w:t>
            </w:r>
          </w:p>
          <w:p w14:paraId="1099CBE6" w14:textId="77777777" w:rsidR="00AD717E" w:rsidRDefault="00AD717E" w:rsidP="00AD717E">
            <w:pPr>
              <w:rPr>
                <w:rFonts w:eastAsia="Times New Roman"/>
                <w:lang w:eastAsia="cs-CZ"/>
              </w:rPr>
            </w:pPr>
            <w:r>
              <w:t>15.6" Full HD displej</w:t>
            </w:r>
          </w:p>
          <w:p w14:paraId="5716553E" w14:textId="77777777" w:rsidR="00B15085" w:rsidRDefault="00B15085" w:rsidP="00B15085"/>
        </w:tc>
        <w:tc>
          <w:tcPr>
            <w:tcW w:w="1134" w:type="dxa"/>
          </w:tcPr>
          <w:p w14:paraId="0ED11D58" w14:textId="77777777" w:rsidR="00B15085" w:rsidRDefault="00CF11C4" w:rsidP="00B15085">
            <w:r>
              <w:t>1</w:t>
            </w:r>
            <w:r w:rsidR="00B910DB">
              <w:t>2</w:t>
            </w:r>
            <w:r w:rsidR="00B15085">
              <w:t xml:space="preserve"> ks</w:t>
            </w:r>
          </w:p>
        </w:tc>
        <w:tc>
          <w:tcPr>
            <w:tcW w:w="236" w:type="dxa"/>
          </w:tcPr>
          <w:p w14:paraId="075F6914" w14:textId="77777777" w:rsidR="00B15085" w:rsidRPr="003451F1" w:rsidRDefault="00B15085" w:rsidP="00B15085"/>
        </w:tc>
        <w:tc>
          <w:tcPr>
            <w:tcW w:w="2212" w:type="dxa"/>
          </w:tcPr>
          <w:p w14:paraId="7D97026F" w14:textId="77777777" w:rsidR="00B15085" w:rsidRDefault="00613D41" w:rsidP="00B15085">
            <w:r>
              <w:t>10600,-</w:t>
            </w:r>
          </w:p>
          <w:p w14:paraId="724EC8E7" w14:textId="6F39BC55" w:rsidR="00624854" w:rsidRPr="003451F1" w:rsidRDefault="00624854" w:rsidP="00B15085">
            <w:r>
              <w:t>127200,-</w:t>
            </w:r>
          </w:p>
        </w:tc>
      </w:tr>
      <w:tr w:rsidR="00B15085" w14:paraId="62A6C035" w14:textId="77777777" w:rsidTr="00B910DB">
        <w:trPr>
          <w:trHeight w:val="539"/>
        </w:trPr>
        <w:tc>
          <w:tcPr>
            <w:tcW w:w="567" w:type="dxa"/>
          </w:tcPr>
          <w:p w14:paraId="2D4F50B4" w14:textId="77777777" w:rsidR="00B15085" w:rsidRDefault="00B15085" w:rsidP="00B15085">
            <w:r>
              <w:t xml:space="preserve"> </w:t>
            </w:r>
          </w:p>
        </w:tc>
        <w:tc>
          <w:tcPr>
            <w:tcW w:w="2268" w:type="dxa"/>
          </w:tcPr>
          <w:p w14:paraId="56D7DA2A" w14:textId="77777777" w:rsidR="00B15085" w:rsidRDefault="00B15085" w:rsidP="00B15085"/>
        </w:tc>
        <w:tc>
          <w:tcPr>
            <w:tcW w:w="1418" w:type="dxa"/>
          </w:tcPr>
          <w:p w14:paraId="31D94FC1" w14:textId="77777777" w:rsidR="00B15085" w:rsidRDefault="00B15085" w:rsidP="00B15085"/>
        </w:tc>
        <w:tc>
          <w:tcPr>
            <w:tcW w:w="2834" w:type="dxa"/>
          </w:tcPr>
          <w:p w14:paraId="78D5786D" w14:textId="77777777" w:rsidR="00B15085" w:rsidRDefault="00B15085" w:rsidP="00B15085"/>
        </w:tc>
        <w:tc>
          <w:tcPr>
            <w:tcW w:w="1134" w:type="dxa"/>
          </w:tcPr>
          <w:p w14:paraId="3079DB38" w14:textId="77777777" w:rsidR="00B15085" w:rsidRDefault="00B15085" w:rsidP="00B15085"/>
        </w:tc>
        <w:tc>
          <w:tcPr>
            <w:tcW w:w="236" w:type="dxa"/>
          </w:tcPr>
          <w:p w14:paraId="4DDBC34B" w14:textId="77777777" w:rsidR="00B15085" w:rsidRPr="003451F1" w:rsidRDefault="00B15085" w:rsidP="00B15085"/>
        </w:tc>
        <w:tc>
          <w:tcPr>
            <w:tcW w:w="2212" w:type="dxa"/>
          </w:tcPr>
          <w:p w14:paraId="63E59440" w14:textId="77777777" w:rsidR="00B15085" w:rsidRDefault="00624854" w:rsidP="00B15085">
            <w:r>
              <w:t>323000</w:t>
            </w:r>
          </w:p>
          <w:p w14:paraId="4280FA61" w14:textId="77777777" w:rsidR="00624854" w:rsidRDefault="00624854" w:rsidP="00B15085">
            <w:r>
              <w:t>67830</w:t>
            </w:r>
          </w:p>
          <w:p w14:paraId="02DFE6D2" w14:textId="24D88F6B" w:rsidR="00624854" w:rsidRPr="003451F1" w:rsidRDefault="00624854" w:rsidP="00B15085">
            <w:r>
              <w:t>390830</w:t>
            </w:r>
          </w:p>
        </w:tc>
      </w:tr>
    </w:tbl>
    <w:p w14:paraId="32289AC2" w14:textId="77777777" w:rsidR="008A04FE" w:rsidRDefault="008A04FE">
      <w:r>
        <w:t xml:space="preserve">  </w:t>
      </w:r>
    </w:p>
    <w:p w14:paraId="5AC5C55D" w14:textId="77777777" w:rsidR="003451F1" w:rsidRDefault="003451F1">
      <w:r>
        <w:t xml:space="preserve">  </w:t>
      </w:r>
    </w:p>
    <w:sectPr w:rsidR="0034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FE"/>
    <w:rsid w:val="003451F1"/>
    <w:rsid w:val="004738E1"/>
    <w:rsid w:val="00613D41"/>
    <w:rsid w:val="00624854"/>
    <w:rsid w:val="008A04FE"/>
    <w:rsid w:val="00AD717E"/>
    <w:rsid w:val="00B15085"/>
    <w:rsid w:val="00B5143B"/>
    <w:rsid w:val="00B910DB"/>
    <w:rsid w:val="00CB438A"/>
    <w:rsid w:val="00CF11C4"/>
    <w:rsid w:val="00E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29E2"/>
  <w15:chartTrackingRefBased/>
  <w15:docId w15:val="{07DDE7A6-B095-4FE8-9BCD-076A30B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D7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AD71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2022-08-01T06:19:00Z</dcterms:created>
  <dcterms:modified xsi:type="dcterms:W3CDTF">2022-08-01T06:19:00Z</dcterms:modified>
</cp:coreProperties>
</file>