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66B9B619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5118CF">
        <w:rPr>
          <w:rFonts w:ascii="Arial" w:hAnsi="Arial" w:cs="Arial"/>
          <w:b/>
          <w:snapToGrid w:val="0"/>
          <w:sz w:val="22"/>
          <w:szCs w:val="22"/>
        </w:rPr>
        <w:t>1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759EBA43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Pr="005B354A">
        <w:rPr>
          <w:rFonts w:ascii="Arial" w:hAnsi="Arial" w:cs="Arial"/>
          <w:b/>
          <w:snapToGrid w:val="0"/>
          <w:szCs w:val="22"/>
        </w:rPr>
        <w:t>1</w:t>
      </w:r>
      <w:r w:rsidR="005118CF">
        <w:rPr>
          <w:rFonts w:ascii="Arial" w:hAnsi="Arial" w:cs="Arial"/>
          <w:b/>
          <w:snapToGrid w:val="0"/>
          <w:szCs w:val="22"/>
        </w:rPr>
        <w:t>7</w:t>
      </w:r>
      <w:r w:rsidRPr="005B354A">
        <w:rPr>
          <w:rFonts w:ascii="Arial" w:hAnsi="Arial" w:cs="Arial"/>
          <w:b/>
          <w:snapToGrid w:val="0"/>
          <w:szCs w:val="22"/>
        </w:rPr>
        <w:t>/202</w:t>
      </w:r>
      <w:r w:rsidR="005118CF">
        <w:rPr>
          <w:rFonts w:ascii="Arial" w:hAnsi="Arial" w:cs="Arial"/>
          <w:b/>
          <w:snapToGrid w:val="0"/>
          <w:szCs w:val="22"/>
        </w:rPr>
        <w:t>1</w:t>
      </w:r>
      <w:r w:rsidRPr="005B354A">
        <w:rPr>
          <w:rFonts w:ascii="Arial" w:hAnsi="Arial" w:cs="Arial"/>
          <w:b/>
          <w:snapToGrid w:val="0"/>
          <w:szCs w:val="22"/>
        </w:rPr>
        <w:t>-537100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2CFE1CA3" w:rsidR="00E73499" w:rsidRPr="00CB3226" w:rsidRDefault="002E5572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75B5B8DF" w:rsidR="00E73499" w:rsidRPr="00CB3226" w:rsidRDefault="002E557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612C3EED" w:rsidR="00E73499" w:rsidRPr="00CB3226" w:rsidRDefault="002E557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6A7DAD4F" w:rsidR="00E73499" w:rsidRPr="00CB3226" w:rsidRDefault="002E557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4119EE26" w:rsidR="00E73499" w:rsidRPr="00CB3226" w:rsidRDefault="002E5572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738D3502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2E5572">
        <w:rPr>
          <w:rFonts w:ascii="ArialMT-Identity-H" w:hAnsi="ArialMT-Identity-H" w:cs="ArialMT-Identity-H"/>
        </w:rPr>
        <w:t>XXXXX</w:t>
      </w:r>
    </w:p>
    <w:p w14:paraId="75B0A632" w14:textId="60724959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2E5572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76B6B889" w14:textId="62515A98" w:rsidR="000A708A" w:rsidRP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lastRenderedPageBreak/>
        <w:t xml:space="preserve">Smluvní strany se dohodly na tomto znění dodatku č. 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smlouvy o dílo č. objednatele 1</w:t>
      </w:r>
      <w:r w:rsidR="00CD12A4">
        <w:rPr>
          <w:rFonts w:ascii="ArialMT" w:hAnsi="ArialMT" w:cs="ArialMT"/>
          <w:sz w:val="22"/>
          <w:szCs w:val="22"/>
        </w:rPr>
        <w:t>7</w:t>
      </w:r>
      <w:r w:rsidRPr="000A708A">
        <w:rPr>
          <w:rFonts w:ascii="ArialMT" w:hAnsi="ArialMT" w:cs="ArialMT"/>
          <w:sz w:val="22"/>
          <w:szCs w:val="22"/>
        </w:rPr>
        <w:t>/202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>-537100 uzavřené dne 1</w:t>
      </w:r>
      <w:r w:rsidR="00CD12A4">
        <w:rPr>
          <w:rFonts w:ascii="ArialMT" w:hAnsi="ArialMT" w:cs="ArialMT"/>
          <w:sz w:val="22"/>
          <w:szCs w:val="22"/>
        </w:rPr>
        <w:t>2</w:t>
      </w:r>
      <w:r w:rsidRPr="000A708A">
        <w:rPr>
          <w:rFonts w:ascii="ArialMT" w:hAnsi="ArialMT" w:cs="ArialMT"/>
          <w:sz w:val="22"/>
          <w:szCs w:val="22"/>
        </w:rPr>
        <w:t xml:space="preserve">. </w:t>
      </w:r>
      <w:r w:rsidR="00CD12A4">
        <w:rPr>
          <w:rFonts w:ascii="ArialMT" w:hAnsi="ArialMT" w:cs="ArialMT"/>
          <w:sz w:val="22"/>
          <w:szCs w:val="22"/>
        </w:rPr>
        <w:t>8</w:t>
      </w:r>
      <w:r w:rsidRPr="000A708A">
        <w:rPr>
          <w:rFonts w:ascii="ArialMT" w:hAnsi="ArialMT" w:cs="ArialMT"/>
          <w:sz w:val="22"/>
          <w:szCs w:val="22"/>
        </w:rPr>
        <w:t>. 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mezi objednatelem ČR – Státním pozemkovým úřadem, Krajským pozemkovým úřadem pro Středočeský kraj a hlavní město Praha a zhotovitelem AREA G. K. spol. s r. o. ve znění smlouvy (dále jen „smlouva“).</w:t>
      </w:r>
    </w:p>
    <w:p w14:paraId="191906B3" w14:textId="207BB685" w:rsid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t xml:space="preserve">Dodatek č. 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ke smlouvě o dílo se uzavírá z</w:t>
      </w:r>
      <w:r w:rsidR="00344421">
        <w:rPr>
          <w:rFonts w:ascii="ArialMT" w:hAnsi="ArialMT" w:cs="ArialMT"/>
          <w:sz w:val="22"/>
          <w:szCs w:val="22"/>
        </w:rPr>
        <w:t> </w:t>
      </w:r>
      <w:r w:rsidR="00B65F7C">
        <w:rPr>
          <w:rFonts w:ascii="ArialMT" w:hAnsi="ArialMT" w:cs="ArialMT"/>
          <w:sz w:val="22"/>
          <w:szCs w:val="22"/>
        </w:rPr>
        <w:t>důvodu</w:t>
      </w:r>
      <w:r w:rsidR="00344421">
        <w:rPr>
          <w:rFonts w:ascii="ArialMT" w:hAnsi="ArialMT" w:cs="ArialMT"/>
          <w:sz w:val="22"/>
          <w:szCs w:val="22"/>
        </w:rPr>
        <w:t xml:space="preserve"> řešení složitých podkladů z katastru nemovitostí zpracovatelem</w:t>
      </w:r>
      <w:r w:rsidR="00D27D11">
        <w:rPr>
          <w:rFonts w:ascii="ArialMT" w:hAnsi="ArialMT" w:cs="ArialMT"/>
          <w:sz w:val="22"/>
          <w:szCs w:val="22"/>
        </w:rPr>
        <w:t xml:space="preserve"> u fakturačních celků 6.2.4, 6.2.5 a 6.2.6</w:t>
      </w:r>
      <w:r w:rsidR="00344421">
        <w:rPr>
          <w:rFonts w:ascii="ArialMT" w:hAnsi="ArialMT" w:cs="ArialMT"/>
          <w:sz w:val="22"/>
          <w:szCs w:val="22"/>
        </w:rPr>
        <w:t>.</w:t>
      </w:r>
      <w:r w:rsidR="00D27D11">
        <w:rPr>
          <w:rFonts w:ascii="ArialMT" w:hAnsi="ArialMT" w:cs="ArialMT"/>
          <w:sz w:val="22"/>
          <w:szCs w:val="22"/>
        </w:rPr>
        <w:t xml:space="preserve"> V návaznosti na úpravu smluvního termínu u výše uvedených fakturačních celků se upravují také termíny u fakturačních celků 6.2.8, 6.3..1, 6.3.1 i) a), 6.3.1 i) b),  6.3.1 i) c) a 6.3.2 </w:t>
      </w:r>
      <w:r w:rsidR="00121087" w:rsidRPr="00121087">
        <w:rPr>
          <w:rFonts w:ascii="ArialMT" w:hAnsi="ArialMT" w:cs="ArialMT"/>
          <w:sz w:val="22"/>
          <w:szCs w:val="22"/>
        </w:rPr>
        <w:t xml:space="preserve">z důvodu návaznosti těchto etap </w:t>
      </w:r>
      <w:r w:rsidR="00121087">
        <w:rPr>
          <w:rFonts w:ascii="ArialMT" w:hAnsi="ArialMT" w:cs="ArialMT"/>
          <w:sz w:val="22"/>
          <w:szCs w:val="22"/>
        </w:rPr>
        <w:t>KoPÚ</w:t>
      </w:r>
      <w:r w:rsidR="00B65F7C">
        <w:rPr>
          <w:rFonts w:ascii="ArialMT" w:hAnsi="ArialMT" w:cs="ArialMT"/>
          <w:sz w:val="22"/>
          <w:szCs w:val="22"/>
        </w:rPr>
        <w:t xml:space="preserve"> na</w:t>
      </w:r>
      <w:r w:rsidR="00D27D11">
        <w:rPr>
          <w:rFonts w:ascii="ArialMT" w:hAnsi="ArialMT" w:cs="ArialMT"/>
          <w:sz w:val="22"/>
          <w:szCs w:val="22"/>
        </w:rPr>
        <w:t xml:space="preserve"> zjišťování hranic obvodu KoPÚ:</w:t>
      </w:r>
      <w:r w:rsidR="00B65F7C">
        <w:rPr>
          <w:rFonts w:ascii="ArialMT" w:hAnsi="ArialMT" w:cs="ArialMT"/>
          <w:sz w:val="22"/>
          <w:szCs w:val="22"/>
        </w:rPr>
        <w:t xml:space="preserve"> </w:t>
      </w:r>
    </w:p>
    <w:p w14:paraId="65A0D5B7" w14:textId="77777777" w:rsidR="00121087" w:rsidRPr="000A708A" w:rsidRDefault="00121087" w:rsidP="000A708A">
      <w:pPr>
        <w:jc w:val="both"/>
        <w:rPr>
          <w:rFonts w:ascii="ArialMT" w:hAnsi="ArialMT" w:cs="ArialMT"/>
          <w:sz w:val="22"/>
          <w:szCs w:val="22"/>
        </w:rPr>
      </w:pPr>
    </w:p>
    <w:p w14:paraId="0F224243" w14:textId="6E857F40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  <w:u w:val="single"/>
        </w:rPr>
      </w:pPr>
      <w:r w:rsidRPr="00121087">
        <w:rPr>
          <w:rFonts w:ascii="Arial" w:hAnsi="Arial" w:cs="Arial"/>
          <w:color w:val="000000" w:themeColor="text1"/>
          <w:sz w:val="22"/>
          <w:u w:val="single"/>
        </w:rPr>
        <w:t xml:space="preserve">Předmětem dodatku č. </w:t>
      </w:r>
      <w:r w:rsidR="00CD12A4">
        <w:rPr>
          <w:rFonts w:ascii="Arial" w:hAnsi="Arial" w:cs="Arial"/>
          <w:color w:val="000000" w:themeColor="text1"/>
          <w:sz w:val="22"/>
          <w:u w:val="single"/>
        </w:rPr>
        <w:t>1</w:t>
      </w:r>
      <w:r w:rsidRPr="00121087">
        <w:rPr>
          <w:rFonts w:ascii="Arial" w:hAnsi="Arial" w:cs="Arial"/>
          <w:color w:val="000000" w:themeColor="text1"/>
          <w:sz w:val="22"/>
          <w:u w:val="single"/>
        </w:rPr>
        <w:t xml:space="preserve"> je úprava smluvních termínů</w:t>
      </w:r>
      <w:r w:rsidR="002C11D1">
        <w:rPr>
          <w:rFonts w:ascii="Arial" w:hAnsi="Arial" w:cs="Arial"/>
          <w:color w:val="000000" w:themeColor="text1"/>
          <w:sz w:val="22"/>
          <w:u w:val="single"/>
        </w:rPr>
        <w:t xml:space="preserve"> v položkovém výkazu činností </w:t>
      </w:r>
      <w:r w:rsidRPr="00121087">
        <w:rPr>
          <w:rFonts w:ascii="Arial" w:hAnsi="Arial" w:cs="Arial"/>
          <w:color w:val="000000" w:themeColor="text1"/>
          <w:sz w:val="22"/>
          <w:u w:val="single"/>
        </w:rPr>
        <w:t>takto:</w:t>
      </w:r>
    </w:p>
    <w:p w14:paraId="160CB8AF" w14:textId="77777777" w:rsidR="00360353" w:rsidRPr="00212378" w:rsidRDefault="00121087" w:rsidP="00360353">
      <w:pPr>
        <w:pStyle w:val="Default"/>
        <w:ind w:left="360"/>
        <w:jc w:val="both"/>
        <w:rPr>
          <w:color w:val="auto"/>
          <w:sz w:val="22"/>
          <w:szCs w:val="22"/>
        </w:rPr>
      </w:pPr>
      <w:r w:rsidRPr="00121087">
        <w:rPr>
          <w:color w:val="000000" w:themeColor="text1"/>
          <w:sz w:val="22"/>
        </w:rPr>
        <w:t>-</w:t>
      </w:r>
      <w:r w:rsidRPr="00121087">
        <w:rPr>
          <w:color w:val="000000" w:themeColor="text1"/>
          <w:sz w:val="22"/>
        </w:rPr>
        <w:tab/>
      </w:r>
      <w:r w:rsidR="00360353" w:rsidRPr="00212378">
        <w:rPr>
          <w:color w:val="auto"/>
          <w:sz w:val="22"/>
          <w:szCs w:val="22"/>
        </w:rPr>
        <w:t>6.2.4</w:t>
      </w:r>
      <w:r w:rsidR="00360353" w:rsidRPr="00212378">
        <w:rPr>
          <w:color w:val="auto"/>
        </w:rPr>
        <w:t xml:space="preserve"> </w:t>
      </w:r>
      <w:r w:rsidR="00360353" w:rsidRPr="00212378">
        <w:rPr>
          <w:color w:val="auto"/>
          <w:sz w:val="22"/>
          <w:szCs w:val="22"/>
        </w:rPr>
        <w:t>Zjišťování hranic obvodu KoPÚ, geometrické plány pro stanovení obvodu KoPÚ, předepsaná stabilizace dle vyhlášky č. 357/2013 Sb.</w:t>
      </w:r>
    </w:p>
    <w:p w14:paraId="0115C02F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bookmarkStart w:id="0" w:name="_Hlk71529716"/>
      <w:r w:rsidRPr="00212378">
        <w:rPr>
          <w:rFonts w:ascii="Arial" w:hAnsi="Arial" w:cs="Arial"/>
          <w:sz w:val="22"/>
        </w:rPr>
        <w:t>Z původního termínem plnění do 31.10.2022 se mění na smluvní termín do 30.11.2022.</w:t>
      </w:r>
    </w:p>
    <w:bookmarkEnd w:id="0"/>
    <w:p w14:paraId="0838FA31" w14:textId="1062110D" w:rsidR="00360353" w:rsidRPr="00212378" w:rsidRDefault="00360353" w:rsidP="00360353">
      <w:pPr>
        <w:pStyle w:val="Default"/>
        <w:ind w:left="360"/>
        <w:jc w:val="both"/>
        <w:rPr>
          <w:color w:val="auto"/>
          <w:sz w:val="22"/>
          <w:szCs w:val="22"/>
        </w:rPr>
      </w:pPr>
      <w:r w:rsidRPr="00121087">
        <w:rPr>
          <w:color w:val="000000" w:themeColor="text1"/>
          <w:sz w:val="22"/>
        </w:rPr>
        <w:t>-</w:t>
      </w:r>
      <w:r w:rsidRPr="00121087">
        <w:rPr>
          <w:color w:val="000000" w:themeColor="text1"/>
          <w:sz w:val="22"/>
        </w:rPr>
        <w:tab/>
      </w:r>
      <w:r w:rsidRPr="00212378">
        <w:rPr>
          <w:color w:val="auto"/>
          <w:sz w:val="22"/>
          <w:szCs w:val="22"/>
        </w:rPr>
        <w:t xml:space="preserve">6.2.5 </w:t>
      </w:r>
      <w:bookmarkStart w:id="1" w:name="_Hlk71529792"/>
      <w:r w:rsidRPr="00212378">
        <w:rPr>
          <w:color w:val="auto"/>
          <w:sz w:val="22"/>
          <w:szCs w:val="22"/>
        </w:rPr>
        <w:t>Zjišťování hranic pozemků neřešených dle § 2 Zákona</w:t>
      </w:r>
    </w:p>
    <w:bookmarkEnd w:id="1"/>
    <w:p w14:paraId="0CE2EB24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31.10.2022 se mění na smluvní termín do 30.11.2022.</w:t>
      </w:r>
    </w:p>
    <w:p w14:paraId="1D2D3A65" w14:textId="7E0FCF28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>6.2.6 Šetření průběhu vlastnických hranic řešených pozemků s porosty pro účely návrhu KoPÚ, včetně označení lomových bodů</w:t>
      </w:r>
    </w:p>
    <w:p w14:paraId="6B25FBA5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31.10.2022 se mění na smluvní termín do 30.11.2022.</w:t>
      </w:r>
    </w:p>
    <w:p w14:paraId="0198215D" w14:textId="786043BF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>6.2.8 Dokumentace k soupisu nároků vlastníků pozemků</w:t>
      </w:r>
    </w:p>
    <w:p w14:paraId="444490E7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1.2.2023 se mění na smluvní termín do 31.4.2023.</w:t>
      </w:r>
    </w:p>
    <w:p w14:paraId="2CA2185C" w14:textId="6BF5BE92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>6.3.1 Vypracování plánu společných zařízení ("PSZ")</w:t>
      </w:r>
    </w:p>
    <w:p w14:paraId="618D478E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30.4.2024 se mění na smluvní termín do 30.6.2024.</w:t>
      </w:r>
    </w:p>
    <w:p w14:paraId="65D7E23C" w14:textId="356460C9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>6.3.1 i) a) Výškopisné zaměření zájmového území dle čl. 6.3.1 i) a) Smlouvy 2)</w:t>
      </w:r>
    </w:p>
    <w:p w14:paraId="260EF695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30.4.2024 se mění na smluvní termín do 30.6.2024.</w:t>
      </w:r>
    </w:p>
    <w:p w14:paraId="25B9E9A4" w14:textId="78D59870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i) b) </w:t>
      </w:r>
      <w:r w:rsidRPr="00212378">
        <w:rPr>
          <w:rFonts w:ascii="Arial" w:hAnsi="Arial" w:cs="Arial"/>
          <w:sz w:val="22"/>
        </w:rPr>
        <w:tab/>
        <w:t>DTR liniových dopravních staveb PSZ pro stanovení plochy záboru půdy stavbami dle čl. 6.3.1 i) b) Smlouvy 2)</w:t>
      </w:r>
    </w:p>
    <w:p w14:paraId="6844F92A" w14:textId="0DB57A97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12378">
        <w:rPr>
          <w:rFonts w:ascii="Arial" w:hAnsi="Arial" w:cs="Arial"/>
          <w:sz w:val="22"/>
        </w:rPr>
        <w:tab/>
      </w:r>
      <w:r w:rsidRPr="00212378">
        <w:rPr>
          <w:rFonts w:ascii="Arial" w:hAnsi="Arial" w:cs="Arial"/>
          <w:sz w:val="22"/>
        </w:rPr>
        <w:tab/>
        <w:t>DTR liniových vodohospodářských a protierozních staveb PSZ pro stanovení plochy záboru půdy stavbami dle čl. 6.3.1 i) b) Smlouvy 2)</w:t>
      </w:r>
    </w:p>
    <w:p w14:paraId="3917B020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30.4.2024 se mění na smluvní termín do 30.6.2024.</w:t>
      </w:r>
    </w:p>
    <w:p w14:paraId="30A59B5C" w14:textId="66DEDED2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i) c) DTR vodohospodářských staveb PSZ dle čl. 6.3.1 i) c) Smlouvy 2) </w:t>
      </w:r>
    </w:p>
    <w:p w14:paraId="5C45E1B3" w14:textId="77777777" w:rsidR="00360353" w:rsidRPr="00212378" w:rsidRDefault="00360353" w:rsidP="00360353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30.4.2024 se mění na smluvní termín do 30.6.2024.</w:t>
      </w:r>
    </w:p>
    <w:p w14:paraId="48CED0A4" w14:textId="323BBE13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6.3.2 Vypracování návrhu nového uspořádání pozemků k jeho vystavení dle § 11 odst. 1 Zákona </w:t>
      </w:r>
    </w:p>
    <w:p w14:paraId="41271219" w14:textId="77777777" w:rsidR="00360353" w:rsidRPr="00212378" w:rsidRDefault="00360353" w:rsidP="00360353">
      <w:pPr>
        <w:ind w:left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1.10.2024 se mění na smluvní termín do 31.1.2025.</w:t>
      </w:r>
    </w:p>
    <w:p w14:paraId="0757810D" w14:textId="12EE1FDA" w:rsidR="006B03D7" w:rsidRPr="00040504" w:rsidRDefault="006B03D7" w:rsidP="00360353">
      <w:pPr>
        <w:contextualSpacing/>
        <w:rPr>
          <w:rFonts w:ascii="Arial" w:hAnsi="Arial" w:cs="Arial"/>
          <w:b/>
          <w:bCs/>
          <w:color w:val="000000" w:themeColor="text1"/>
          <w:sz w:val="22"/>
        </w:rPr>
      </w:pPr>
    </w:p>
    <w:p w14:paraId="5FD2E5D0" w14:textId="77777777" w:rsidR="00E73499" w:rsidRPr="003C0E4B" w:rsidRDefault="00E73499" w:rsidP="00E73499">
      <w:pPr>
        <w:rPr>
          <w:rFonts w:ascii="Arial" w:hAnsi="Arial" w:cs="Arial"/>
          <w:b/>
          <w:color w:val="000000"/>
          <w:sz w:val="22"/>
          <w:szCs w:val="22"/>
        </w:rPr>
      </w:pP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</w:p>
    <w:p w14:paraId="38C74BC2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  <w:r w:rsidRPr="00B87FE9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50B21A3B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5BA53195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6B6C0D66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2B4AEDF4" w14:textId="77777777" w:rsidR="00E73499" w:rsidRPr="00B87FE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09E593AC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2E5572">
              <w:rPr>
                <w:rFonts w:ascii="Arial" w:hAnsi="Arial" w:cs="Arial"/>
                <w:sz w:val="22"/>
                <w:szCs w:val="22"/>
              </w:rPr>
              <w:t>2. 8. 2022</w:t>
            </w:r>
          </w:p>
        </w:tc>
        <w:tc>
          <w:tcPr>
            <w:tcW w:w="4557" w:type="dxa"/>
            <w:shd w:val="clear" w:color="auto" w:fill="auto"/>
          </w:tcPr>
          <w:p w14:paraId="3F04F017" w14:textId="34BC7E5D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FB6D40">
              <w:rPr>
                <w:rFonts w:ascii="Arial" w:hAnsi="Arial" w:cs="Arial"/>
                <w:sz w:val="22"/>
                <w:szCs w:val="22"/>
              </w:rPr>
              <w:t>2. 8. 2022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3982BF3" w14:textId="77777777" w:rsidTr="00003FB9">
        <w:tc>
          <w:tcPr>
            <w:tcW w:w="4515" w:type="dxa"/>
            <w:shd w:val="clear" w:color="auto" w:fill="auto"/>
          </w:tcPr>
          <w:p w14:paraId="37D0EA47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64B8761D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1928800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9CB73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5030FBF4" w14:textId="77777777" w:rsidR="00FB6D40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FB6D40" w:rsidSect="00C37F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341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970"/>
        <w:gridCol w:w="963"/>
        <w:gridCol w:w="1020"/>
        <w:gridCol w:w="6"/>
        <w:gridCol w:w="1413"/>
        <w:gridCol w:w="1559"/>
        <w:gridCol w:w="1560"/>
      </w:tblGrid>
      <w:tr w:rsidR="00F30908" w:rsidRPr="00F30908" w14:paraId="3CB50E92" w14:textId="77777777" w:rsidTr="00F30908">
        <w:trPr>
          <w:trHeight w:val="840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22E2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lastRenderedPageBreak/>
              <w:t>Položkový výkaz činností –  Příloha k Dodatku č. 1 –  Komplexní pozemkové úpravy Dobřichov ve znění Dodatku č. 1</w:t>
            </w:r>
          </w:p>
        </w:tc>
      </w:tr>
      <w:tr w:rsidR="00F30908" w:rsidRPr="00F30908" w14:paraId="0D1BA093" w14:textId="77777777" w:rsidTr="00F30908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FCC20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ACF30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F3C42E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BA0FD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FECA7B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F30908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AA9192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Cena bez DPH</w:t>
            </w:r>
            <w:r w:rsidRPr="00F30908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736A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F30908" w:rsidRPr="00F30908" w14:paraId="319143C5" w14:textId="77777777" w:rsidTr="00F30908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EBCCA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93FC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ED4E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C37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AF6E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EAE6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4E8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30908" w:rsidRPr="00F30908" w14:paraId="25D5F9F7" w14:textId="77777777" w:rsidTr="00F30908">
        <w:trPr>
          <w:trHeight w:val="623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54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6.2.1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764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F582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589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7311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7B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1 500,00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162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31.3.2022</w:t>
            </w:r>
          </w:p>
        </w:tc>
      </w:tr>
      <w:tr w:rsidR="00F30908" w:rsidRPr="00F30908" w14:paraId="62CC2023" w14:textId="77777777" w:rsidTr="00F30908">
        <w:trPr>
          <w:trHeight w:val="623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32EC2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A87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3C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78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538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B0E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22 500,00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7EEAD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</w:tr>
      <w:tr w:rsidR="00F30908" w:rsidRPr="00F30908" w14:paraId="0A9F799B" w14:textId="77777777" w:rsidTr="00F30908">
        <w:trPr>
          <w:trHeight w:val="6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EE2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AB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8DC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2C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571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098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A9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285 500,00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1C2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30.5.2022</w:t>
            </w:r>
          </w:p>
        </w:tc>
      </w:tr>
      <w:tr w:rsidR="00F30908" w:rsidRPr="00F30908" w14:paraId="66563A97" w14:textId="77777777" w:rsidTr="00F30908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8F1B2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10F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51E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09E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E3B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77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10 800,00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82DC9C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</w:tr>
      <w:tr w:rsidR="00F30908" w:rsidRPr="00F30908" w14:paraId="0792C38E" w14:textId="77777777" w:rsidTr="00F30908">
        <w:trPr>
          <w:trHeight w:val="104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9EA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6.2.4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B4D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B46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BB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237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29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75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331 800,00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8AB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color w:val="FF0000"/>
              </w:rPr>
              <w:t>30.11.2022</w:t>
            </w:r>
          </w:p>
        </w:tc>
      </w:tr>
      <w:tr w:rsidR="00F30908" w:rsidRPr="00F30908" w14:paraId="7E526262" w14:textId="77777777" w:rsidTr="00F30908">
        <w:trPr>
          <w:trHeight w:val="70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FD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9B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752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B3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09A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449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A86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color w:val="FF0000"/>
              </w:rPr>
              <w:t>30.11.2022</w:t>
            </w:r>
          </w:p>
        </w:tc>
      </w:tr>
      <w:tr w:rsidR="00F30908" w:rsidRPr="00F30908" w14:paraId="4C3C2867" w14:textId="77777777" w:rsidTr="00F30908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F0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483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53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95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CF1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C58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172 700,00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CA1B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color w:val="FF0000"/>
              </w:rPr>
              <w:t>30.11.2022</w:t>
            </w:r>
          </w:p>
        </w:tc>
      </w:tr>
      <w:tr w:rsidR="00F30908" w:rsidRPr="00F30908" w14:paraId="0FCB9222" w14:textId="77777777" w:rsidTr="00F30908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2E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6.2.7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FCE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D4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65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5B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70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116 600,00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9B1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30.11.2022</w:t>
            </w:r>
          </w:p>
        </w:tc>
      </w:tr>
      <w:tr w:rsidR="00F30908" w:rsidRPr="00F30908" w14:paraId="14CC3B2C" w14:textId="77777777" w:rsidTr="00F30908">
        <w:trPr>
          <w:trHeight w:val="7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CE7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6.2.8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45D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B0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54D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BA9C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D8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174 900,00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7AC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color w:val="FF0000"/>
              </w:rPr>
              <w:t>31.4.2023</w:t>
            </w:r>
          </w:p>
        </w:tc>
      </w:tr>
      <w:tr w:rsidR="00F30908" w:rsidRPr="00F30908" w14:paraId="5F0D7BBE" w14:textId="77777777" w:rsidTr="00F30908">
        <w:trPr>
          <w:trHeight w:val="8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6C08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4E810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792BD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55046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571C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1 141 300,00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01A2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30908">
              <w:rPr>
                <w:rFonts w:ascii="Arial" w:hAnsi="Arial" w:cs="Arial"/>
                <w:b/>
                <w:bCs/>
                <w:color w:val="FF0000"/>
              </w:rPr>
              <w:t>31.4.2023</w:t>
            </w:r>
          </w:p>
        </w:tc>
      </w:tr>
      <w:tr w:rsidR="00F30908" w:rsidRPr="00F30908" w14:paraId="4CEF80BC" w14:textId="77777777" w:rsidTr="00F30908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510456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028B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D2C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443C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8420B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A6E4C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2C5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30908" w:rsidRPr="00F30908" w14:paraId="6AAE2ADD" w14:textId="77777777" w:rsidTr="00F30908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8D8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19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88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365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2FE1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4970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378 950,00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4AD8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color w:val="FF0000"/>
              </w:rPr>
              <w:t>30.6.2024</w:t>
            </w:r>
          </w:p>
        </w:tc>
      </w:tr>
      <w:tr w:rsidR="00F30908" w:rsidRPr="00F30908" w14:paraId="1BD06551" w14:textId="77777777" w:rsidTr="00F30908">
        <w:trPr>
          <w:trHeight w:val="1178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DC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6.3.1 i) a)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1BE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B3F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7EB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223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1F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1E84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55 750,00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8ED33" w14:textId="77777777" w:rsidR="00F30908" w:rsidRPr="00F30908" w:rsidRDefault="00F30908" w:rsidP="00F30908">
            <w:pPr>
              <w:rPr>
                <w:rFonts w:ascii="Arial" w:hAnsi="Arial" w:cs="Arial"/>
                <w:color w:val="FF0000"/>
              </w:rPr>
            </w:pPr>
          </w:p>
        </w:tc>
      </w:tr>
      <w:tr w:rsidR="00F30908" w:rsidRPr="00F30908" w14:paraId="5B37A597" w14:textId="77777777" w:rsidTr="00F30908">
        <w:trPr>
          <w:trHeight w:val="9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93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6.3.1 i) b)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CB7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8F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B9F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98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EC94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76 000,00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B617B" w14:textId="77777777" w:rsidR="00F30908" w:rsidRPr="00F30908" w:rsidRDefault="00F30908" w:rsidP="00F30908">
            <w:pPr>
              <w:rPr>
                <w:rFonts w:ascii="Arial" w:hAnsi="Arial" w:cs="Arial"/>
                <w:color w:val="FF0000"/>
              </w:rPr>
            </w:pPr>
          </w:p>
        </w:tc>
      </w:tr>
      <w:tr w:rsidR="00F30908" w:rsidRPr="00F30908" w14:paraId="409C4A69" w14:textId="77777777" w:rsidTr="00F30908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8001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A4B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9E0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88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23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229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95 000,00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CE28F" w14:textId="77777777" w:rsidR="00F30908" w:rsidRPr="00F30908" w:rsidRDefault="00F30908" w:rsidP="00F30908">
            <w:pPr>
              <w:rPr>
                <w:rFonts w:ascii="Arial" w:hAnsi="Arial" w:cs="Arial"/>
                <w:color w:val="FF0000"/>
              </w:rPr>
            </w:pPr>
          </w:p>
        </w:tc>
      </w:tr>
      <w:tr w:rsidR="00F30908" w:rsidRPr="00F30908" w14:paraId="46E8A38A" w14:textId="77777777" w:rsidTr="00F30908">
        <w:trPr>
          <w:trHeight w:val="9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7C6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6.3.1 i) c)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89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54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EF7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A3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84C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250 000,00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D6C8F8" w14:textId="77777777" w:rsidR="00F30908" w:rsidRPr="00F30908" w:rsidRDefault="00F30908" w:rsidP="00F30908">
            <w:pPr>
              <w:rPr>
                <w:rFonts w:ascii="Arial" w:hAnsi="Arial" w:cs="Arial"/>
                <w:color w:val="FF0000"/>
              </w:rPr>
            </w:pPr>
          </w:p>
        </w:tc>
      </w:tr>
      <w:tr w:rsidR="00F30908" w:rsidRPr="00F30908" w14:paraId="692F5494" w14:textId="77777777" w:rsidTr="00F30908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CFF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6.3.2 h)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AC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88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C7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BB5FD2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7D12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FFCB8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</w:tr>
      <w:tr w:rsidR="00F30908" w:rsidRPr="00F30908" w14:paraId="46EE9B0C" w14:textId="77777777" w:rsidTr="00F30908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27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6.3.2 h) 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F1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68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04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B3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12E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4 550,00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A89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na výzvu Objednatele v dohodnuté lhůtě</w:t>
            </w:r>
          </w:p>
        </w:tc>
      </w:tr>
      <w:tr w:rsidR="00F30908" w:rsidRPr="00F30908" w14:paraId="3422E2AA" w14:textId="77777777" w:rsidTr="00F30908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EE4E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6.3.2 h) ii)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31A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AF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AF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C6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5DD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5C0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na výzvu Objednatele v dohodnuté lhůtě</w:t>
            </w:r>
          </w:p>
        </w:tc>
      </w:tr>
      <w:tr w:rsidR="00F30908" w:rsidRPr="00F30908" w14:paraId="2968B704" w14:textId="77777777" w:rsidTr="00F30908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C1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6.3.2 h) iii)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AD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493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A39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41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F76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594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na výzvu Objednatele v dohodnuté lhůtě</w:t>
            </w:r>
          </w:p>
        </w:tc>
      </w:tr>
      <w:tr w:rsidR="00F30908" w:rsidRPr="00F30908" w14:paraId="58FDC7DE" w14:textId="77777777" w:rsidTr="00F30908">
        <w:trPr>
          <w:trHeight w:val="7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85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ACF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D2C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FA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7D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110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466 400,00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100E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30908">
              <w:rPr>
                <w:rFonts w:ascii="Arial" w:hAnsi="Arial" w:cs="Arial"/>
                <w:b/>
                <w:bCs/>
                <w:color w:val="FF0000"/>
              </w:rPr>
              <w:t>31.1.2025</w:t>
            </w:r>
          </w:p>
        </w:tc>
      </w:tr>
      <w:tr w:rsidR="00F30908" w:rsidRPr="00F30908" w14:paraId="44BEE256" w14:textId="77777777" w:rsidTr="00F30908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873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EBE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DF9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538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65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0B7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4CA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 1 měsíce od výzvy Objednatele</w:t>
            </w:r>
          </w:p>
        </w:tc>
      </w:tr>
      <w:tr w:rsidR="00F30908" w:rsidRPr="00F30908" w14:paraId="3F3EA96F" w14:textId="77777777" w:rsidTr="00F30908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C92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A5B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FDB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914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F3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2D9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50 400,00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7C9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 3 měsíců od výzvy Objednatele</w:t>
            </w:r>
          </w:p>
        </w:tc>
      </w:tr>
      <w:tr w:rsidR="00F30908" w:rsidRPr="00F30908" w14:paraId="28EFE962" w14:textId="77777777" w:rsidTr="00F30908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CA3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4181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65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36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78991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5478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color w:val="FF0000"/>
              </w:rPr>
            </w:pPr>
            <w:r w:rsidRPr="00F30908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E5761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</w:tr>
      <w:tr w:rsidR="00F30908" w:rsidRPr="00F30908" w14:paraId="382D06C0" w14:textId="77777777" w:rsidTr="00F30908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21B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6.3.5 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CB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F2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95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AB3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18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C706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 3 měsíců od výzvy Objednatele</w:t>
            </w:r>
          </w:p>
        </w:tc>
      </w:tr>
      <w:tr w:rsidR="00F30908" w:rsidRPr="00F30908" w14:paraId="29E66B65" w14:textId="77777777" w:rsidTr="00F30908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B7D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6.3.5 ii)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107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7F2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5CD2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CED7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CF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2F24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 3 měsíců od výzvy Objednatele</w:t>
            </w:r>
          </w:p>
        </w:tc>
      </w:tr>
      <w:tr w:rsidR="00F30908" w:rsidRPr="00F30908" w14:paraId="3D1398F9" w14:textId="77777777" w:rsidTr="00F30908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CA2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6.3.5 iii)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014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C0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64B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311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96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8ECA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do 3 měsíců od výzvy Objednatele</w:t>
            </w:r>
          </w:p>
        </w:tc>
      </w:tr>
      <w:tr w:rsidR="00F30908" w:rsidRPr="00F30908" w14:paraId="24E4FA13" w14:textId="77777777" w:rsidTr="00F30908">
        <w:trPr>
          <w:trHeight w:val="8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06E2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DFAD9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D3146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71F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0F0B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1 420 625,00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1094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F30908" w:rsidRPr="00F30908" w14:paraId="148D42A5" w14:textId="77777777" w:rsidTr="00F30908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6B9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A26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10F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EE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583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479C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30B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87 450,00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D9A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F30908" w:rsidRPr="00F30908" w14:paraId="5AB4ABF4" w14:textId="77777777" w:rsidTr="00F30908">
        <w:trPr>
          <w:trHeight w:val="84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2742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EEF8F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9104C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B2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CEC8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87 450,00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B529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F30908" w:rsidRPr="00F30908" w14:paraId="23C49835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831C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B058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4BE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61C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6C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58D4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30908" w:rsidRPr="00F30908" w14:paraId="297EB4E1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EE7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lastRenderedPageBreak/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1FDB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E98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B922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62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1 141 300,00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D71648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1795CFD7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4CA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1D6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FAB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39D0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9A7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1 420 625,00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B71461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322D243E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35A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3F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F73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AF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56FF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87 450,00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133035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633568D4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20D7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211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953A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DC0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93C3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2 649 375,00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005E7C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19F5524E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3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967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D1A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807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093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556 368,75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34AD9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14811916" w14:textId="77777777" w:rsidTr="00F30908">
        <w:trPr>
          <w:trHeight w:val="6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2DE2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361B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F27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D0BD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A6C5" w14:textId="77777777" w:rsidR="00F30908" w:rsidRPr="00F30908" w:rsidRDefault="00F30908" w:rsidP="00F30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3 205 743,75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E4B1AD" w14:textId="77777777" w:rsidR="00F30908" w:rsidRPr="00F30908" w:rsidRDefault="00F30908" w:rsidP="00F30908">
            <w:pPr>
              <w:jc w:val="center"/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  <w:strike/>
              </w:rPr>
              <w:t> </w:t>
            </w:r>
          </w:p>
        </w:tc>
      </w:tr>
      <w:tr w:rsidR="00F30908" w:rsidRPr="00F30908" w14:paraId="11B34049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ACA2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C3F3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F30908" w:rsidRPr="00F30908" w14:paraId="2FB801A6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DF8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Místo: Praha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0711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Místo: Praha</w:t>
            </w:r>
          </w:p>
        </w:tc>
      </w:tr>
      <w:tr w:rsidR="00F30908" w:rsidRPr="00F30908" w14:paraId="19D00796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1B7D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Datum: 2. 8. 2022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709D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Datum: 2. 8. 2022</w:t>
            </w:r>
          </w:p>
        </w:tc>
      </w:tr>
      <w:tr w:rsidR="00F30908" w:rsidRPr="00F30908" w14:paraId="3415B6D5" w14:textId="77777777" w:rsidTr="00F30908">
        <w:trPr>
          <w:trHeight w:val="8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C31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E24F" w14:textId="77777777" w:rsidR="00F30908" w:rsidRPr="00F30908" w:rsidRDefault="00F30908" w:rsidP="00F30908"/>
        </w:tc>
      </w:tr>
      <w:tr w:rsidR="00F30908" w:rsidRPr="00F30908" w14:paraId="0BA31907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B9F4" w14:textId="77777777" w:rsidR="00F30908" w:rsidRPr="00F30908" w:rsidRDefault="00F30908" w:rsidP="00F30908"/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063" w14:textId="77777777" w:rsidR="00F30908" w:rsidRPr="00F30908" w:rsidRDefault="00F30908" w:rsidP="00F30908"/>
        </w:tc>
      </w:tr>
      <w:tr w:rsidR="00F30908" w:rsidRPr="00F30908" w14:paraId="31E0DCFC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EAD4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6CDB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  <w:r w:rsidRPr="00F30908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F30908" w:rsidRPr="00F30908" w14:paraId="3AFBE469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77B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0B2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Jméno: Milan Nový</w:t>
            </w:r>
          </w:p>
        </w:tc>
      </w:tr>
      <w:tr w:rsidR="00F30908" w:rsidRPr="00F30908" w14:paraId="72862BCF" w14:textId="77777777" w:rsidTr="00F30908">
        <w:trPr>
          <w:trHeight w:val="420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52AE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C271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Funkce: jednatel společnosti</w:t>
            </w:r>
          </w:p>
        </w:tc>
      </w:tr>
      <w:tr w:rsidR="00F30908" w:rsidRPr="00F30908" w14:paraId="40943C65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9E5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FFB8" w14:textId="77777777" w:rsidR="00F30908" w:rsidRPr="00F30908" w:rsidRDefault="00F30908" w:rsidP="00F30908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EB58" w14:textId="77777777" w:rsidR="00F30908" w:rsidRPr="00F30908" w:rsidRDefault="00F30908" w:rsidP="00F30908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5CF8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734E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74FAD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7F9B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0185DC0F" w14:textId="77777777" w:rsidTr="00F30908">
        <w:trPr>
          <w:trHeight w:val="489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DB56D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30908" w:rsidRPr="00F30908" w14:paraId="5340828D" w14:textId="77777777" w:rsidTr="00F30908">
        <w:trPr>
          <w:trHeight w:val="723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ED8A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30908" w:rsidRPr="00F30908" w14:paraId="7F3F11E0" w14:textId="77777777" w:rsidTr="00F30908">
        <w:trPr>
          <w:trHeight w:val="279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4222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7) Počet Měrných jednotek bude stanoven podle původní katastrální hranice.</w:t>
            </w:r>
          </w:p>
        </w:tc>
      </w:tr>
      <w:tr w:rsidR="00F30908" w:rsidRPr="00F30908" w14:paraId="0C8AFB2B" w14:textId="77777777" w:rsidTr="00F30908">
        <w:trPr>
          <w:trHeight w:val="283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C493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10) Ceny jsou uváděny s přesností na dvě desetinná místa.</w:t>
            </w:r>
          </w:p>
        </w:tc>
      </w:tr>
      <w:tr w:rsidR="00F30908" w:rsidRPr="00F30908" w14:paraId="05410E9B" w14:textId="77777777" w:rsidTr="00F30908">
        <w:trPr>
          <w:trHeight w:val="840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6A33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30908" w:rsidRPr="00F30908" w14:paraId="6787D3E7" w14:textId="77777777" w:rsidTr="00F30908">
        <w:trPr>
          <w:trHeight w:val="993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0F40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F30908" w:rsidRPr="00F30908" w14:paraId="15923C81" w14:textId="77777777" w:rsidTr="00F30908">
        <w:trPr>
          <w:trHeight w:val="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775A0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908">
              <w:rPr>
                <w:rFonts w:ascii="Arial" w:hAnsi="Arial" w:cs="Arial"/>
                <w:b/>
                <w:bCs/>
                <w:sz w:val="18"/>
                <w:szCs w:val="18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2AF" w14:textId="77777777" w:rsidR="00F30908" w:rsidRPr="00F30908" w:rsidRDefault="00F30908" w:rsidP="00F309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8F6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B07C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6AF4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750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56AEA8EE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DEAE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8D6E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9518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9549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C3A6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7EA2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A0F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21C7117F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973E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E4C4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F25E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DEB5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A86F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8CA2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E252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2694A7D5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0755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2BAF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05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1CD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F2A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C1FD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0EE9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75F6D662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026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1D26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F40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D8EC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CB4C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FC4D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9B6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7351CD4C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172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FF00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96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2F3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A666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73E4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CDB0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612A8EBF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3DE02F" w14:textId="77777777" w:rsidR="00F30908" w:rsidRPr="00F30908" w:rsidRDefault="00F30908" w:rsidP="00F30908">
            <w:pPr>
              <w:rPr>
                <w:rFonts w:ascii="Arial" w:hAnsi="Arial" w:cs="Arial"/>
              </w:rPr>
            </w:pPr>
            <w:r w:rsidRPr="00F30908">
              <w:rPr>
                <w:rFonts w:ascii="Arial" w:hAnsi="Arial" w:cs="Aria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369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945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24F0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DFDB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B823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FFEB" w14:textId="77777777" w:rsidR="00F30908" w:rsidRPr="00F30908" w:rsidRDefault="00F30908" w:rsidP="00F30908">
            <w:pPr>
              <w:jc w:val="center"/>
            </w:pPr>
          </w:p>
        </w:tc>
      </w:tr>
      <w:tr w:rsidR="00F30908" w:rsidRPr="00F30908" w14:paraId="2D4BB758" w14:textId="77777777" w:rsidTr="00F30908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0DF4" w14:textId="77777777" w:rsidR="00F30908" w:rsidRPr="00F30908" w:rsidRDefault="00F30908" w:rsidP="00F30908"/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17F1" w14:textId="77777777" w:rsidR="00F30908" w:rsidRPr="00F30908" w:rsidRDefault="00F30908" w:rsidP="00F30908">
            <w:pPr>
              <w:rPr>
                <w:rFonts w:ascii="Arial" w:hAnsi="Arial" w:cs="Arial"/>
                <w:sz w:val="18"/>
                <w:szCs w:val="18"/>
              </w:rPr>
            </w:pPr>
            <w:r w:rsidRPr="00F30908">
              <w:rPr>
                <w:rFonts w:ascii="Arial" w:hAnsi="Arial" w:cs="Arial"/>
                <w:sz w:val="18"/>
                <w:szCs w:val="18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4B46" w14:textId="77777777" w:rsidR="00F30908" w:rsidRPr="00F30908" w:rsidRDefault="00F30908" w:rsidP="00F30908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8449" w14:textId="77777777" w:rsidR="00F30908" w:rsidRPr="00F30908" w:rsidRDefault="00F30908" w:rsidP="00F30908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C5C6" w14:textId="77777777" w:rsidR="00F30908" w:rsidRPr="00F30908" w:rsidRDefault="00F30908" w:rsidP="00F3090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344B" w14:textId="77777777" w:rsidR="00F30908" w:rsidRPr="00F30908" w:rsidRDefault="00F30908" w:rsidP="00F309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25C" w14:textId="77777777" w:rsidR="00F30908" w:rsidRPr="00F30908" w:rsidRDefault="00F30908" w:rsidP="00F30908">
            <w:pPr>
              <w:jc w:val="center"/>
            </w:pPr>
          </w:p>
        </w:tc>
      </w:tr>
    </w:tbl>
    <w:p w14:paraId="12AEDA77" w14:textId="018115E1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sectPr w:rsidR="00E73499" w:rsidRPr="00996CEF" w:rsidSect="00C37F1F">
      <w:pgSz w:w="11906" w:h="16838" w:code="9"/>
      <w:pgMar w:top="851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F309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F309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2C11D1"/>
    <w:rsid w:val="002E5572"/>
    <w:rsid w:val="002F0E70"/>
    <w:rsid w:val="00344421"/>
    <w:rsid w:val="00360353"/>
    <w:rsid w:val="003F5449"/>
    <w:rsid w:val="005118CF"/>
    <w:rsid w:val="006B03D7"/>
    <w:rsid w:val="00734025"/>
    <w:rsid w:val="0075061E"/>
    <w:rsid w:val="007F779A"/>
    <w:rsid w:val="00827F66"/>
    <w:rsid w:val="008A4FA2"/>
    <w:rsid w:val="00977124"/>
    <w:rsid w:val="00A90410"/>
    <w:rsid w:val="00B65F7C"/>
    <w:rsid w:val="00BD0D0C"/>
    <w:rsid w:val="00C37F1F"/>
    <w:rsid w:val="00C7165E"/>
    <w:rsid w:val="00CA2317"/>
    <w:rsid w:val="00CD12A4"/>
    <w:rsid w:val="00D27D11"/>
    <w:rsid w:val="00DA2608"/>
    <w:rsid w:val="00E73499"/>
    <w:rsid w:val="00F230C8"/>
    <w:rsid w:val="00F30908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1550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2022-06-29T13:15:00Z</cp:lastPrinted>
  <dcterms:created xsi:type="dcterms:W3CDTF">2022-08-03T04:33:00Z</dcterms:created>
  <dcterms:modified xsi:type="dcterms:W3CDTF">2022-08-03T04:36:00Z</dcterms:modified>
</cp:coreProperties>
</file>