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B6" w:rsidRDefault="00F8306D">
      <w:pPr>
        <w:pStyle w:val="Zkladntext"/>
        <w:spacing w:line="20" w:lineRule="exact"/>
        <w:ind w:left="-43"/>
        <w:rPr>
          <w:rFonts w:ascii="Times New Roman"/>
          <w:sz w:val="2"/>
        </w:rPr>
      </w:pPr>
      <w:bookmarkStart w:id="0" w:name="_GoBack"/>
      <w:bookmarkEnd w:id="0"/>
      <w:r>
        <w:pict>
          <v:group id="_x0000_s1028" style="position:absolute;left:0;text-align:left;margin-left:75.95pt;margin-top:590.1pt;width:501.85pt;height:85.55pt;z-index:251661312;mso-position-horizontal-relative:page;mso-position-vertical-relative:page" coordorigin="1519,11802" coordsize="10037,17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5095;top:11802;width:6461;height:1711">
              <v:imagedata r:id="rId4" o:title=""/>
            </v:shape>
            <v:line id="_x0000_s1032" style="position:absolute" from="1533,12975" to="1533,11879" strokeweight=".25436mm"/>
            <v:shape id="_x0000_s1031" style="position:absolute;left:1516;top:3873;width:3572;height:1095" coordorigin="1517,3874" coordsize="3572,1095" o:spt="100" adj="0,,0" path="m4004,12975r,-1096m1519,11894r3576,m1519,12956r3576,e" filled="f" strokeweight=".1695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079;top:11915;width:928;height:806" filled="f" stroked="f">
              <v:textbox inset="0,0,0,0">
                <w:txbxContent>
                  <w:p w:rsidR="00B218B6" w:rsidRDefault="00F8306D">
                    <w:pPr>
                      <w:spacing w:line="249" w:lineRule="auto"/>
                      <w:ind w:right="18" w:hanging="1"/>
                      <w:jc w:val="both"/>
                      <w:rPr>
                        <w:sz w:val="23"/>
                      </w:rPr>
                    </w:pPr>
                    <w:r>
                      <w:rPr>
                        <w:color w:val="464646"/>
                        <w:sz w:val="23"/>
                      </w:rPr>
                      <w:t xml:space="preserve">Vyřizuje: </w:t>
                    </w:r>
                    <w:r>
                      <w:rPr>
                        <w:color w:val="464646"/>
                        <w:w w:val="105"/>
                        <w:sz w:val="23"/>
                      </w:rPr>
                      <w:t>Telefon: E-mail:</w:t>
                    </w:r>
                  </w:p>
                </w:txbxContent>
              </v:textbox>
            </v:shape>
            <v:shape id="_x0000_s1029" type="#_x0000_t202" style="position:absolute;left:1540;top:11898;width:2459;height:1053" filled="f" stroked="f">
              <v:textbox inset="0,0,0,0">
                <w:txbxContent>
                  <w:p w:rsidR="00B218B6" w:rsidRDefault="00F8306D">
                    <w:pPr>
                      <w:spacing w:before="10"/>
                      <w:ind w:left="71"/>
                      <w:rPr>
                        <w:sz w:val="23"/>
                      </w:rPr>
                    </w:pPr>
                    <w:r>
                      <w:rPr>
                        <w:color w:val="464646"/>
                        <w:sz w:val="23"/>
                      </w:rPr>
                      <w:t>Počet příloh: O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31.75pt;height:.75pt;mso-position-horizontal-relative:char;mso-position-vertical-relative:line" coordsize="635,15">
            <v:line id="_x0000_s1027" style="position:absolute" from="0,7" to="634,7" strokeweight=".25428mm"/>
            <w10:wrap type="none"/>
            <w10:anchorlock/>
          </v:group>
        </w:pict>
      </w:r>
    </w:p>
    <w:p w:rsidR="00B218B6" w:rsidRDefault="00B218B6">
      <w:pPr>
        <w:pStyle w:val="Zkladntext"/>
        <w:rPr>
          <w:rFonts w:ascii="Times New Roman"/>
          <w:sz w:val="20"/>
        </w:rPr>
      </w:pPr>
    </w:p>
    <w:p w:rsidR="00B218B6" w:rsidRDefault="00B218B6">
      <w:pPr>
        <w:pStyle w:val="Zkladntext"/>
        <w:rPr>
          <w:rFonts w:ascii="Times New Roman"/>
          <w:sz w:val="20"/>
        </w:rPr>
      </w:pPr>
    </w:p>
    <w:p w:rsidR="00B218B6" w:rsidRDefault="00B218B6">
      <w:pPr>
        <w:pStyle w:val="Zkladntext"/>
        <w:rPr>
          <w:rFonts w:ascii="Times New Roman"/>
          <w:sz w:val="20"/>
        </w:rPr>
      </w:pPr>
    </w:p>
    <w:p w:rsidR="00B218B6" w:rsidRDefault="00B218B6">
      <w:pPr>
        <w:pStyle w:val="Zkladntext"/>
        <w:rPr>
          <w:rFonts w:ascii="Times New Roman"/>
          <w:sz w:val="20"/>
        </w:rPr>
      </w:pPr>
    </w:p>
    <w:p w:rsidR="00B218B6" w:rsidRDefault="00B218B6">
      <w:pPr>
        <w:pStyle w:val="Zkladntext"/>
        <w:spacing w:before="3"/>
        <w:rPr>
          <w:rFonts w:ascii="Times New Roman"/>
          <w:sz w:val="25"/>
        </w:rPr>
      </w:pPr>
    </w:p>
    <w:p w:rsidR="00B218B6" w:rsidRDefault="00F8306D">
      <w:pPr>
        <w:spacing w:before="92" w:after="10"/>
        <w:ind w:right="204"/>
        <w:jc w:val="right"/>
        <w:rPr>
          <w:sz w:val="27"/>
        </w:rPr>
      </w:pPr>
      <w:r>
        <w:rPr>
          <w:color w:val="464646"/>
          <w:w w:val="105"/>
          <w:sz w:val="27"/>
        </w:rPr>
        <w:t>Ob</w:t>
      </w:r>
      <w:r>
        <w:rPr>
          <w:color w:val="706E6E"/>
          <w:w w:val="105"/>
          <w:sz w:val="27"/>
        </w:rPr>
        <w:t>'</w:t>
      </w:r>
      <w:r>
        <w:rPr>
          <w:color w:val="464646"/>
          <w:w w:val="105"/>
          <w:sz w:val="27"/>
        </w:rPr>
        <w:t>ednávka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781"/>
        <w:gridCol w:w="1188"/>
        <w:gridCol w:w="655"/>
        <w:gridCol w:w="1577"/>
        <w:gridCol w:w="1478"/>
      </w:tblGrid>
      <w:tr w:rsidR="00B218B6">
        <w:trPr>
          <w:trHeight w:val="344"/>
        </w:trPr>
        <w:tc>
          <w:tcPr>
            <w:tcW w:w="3541" w:type="dxa"/>
            <w:tcBorders>
              <w:bottom w:val="nil"/>
              <w:right w:val="nil"/>
            </w:tcBorders>
          </w:tcPr>
          <w:p w:rsidR="00B218B6" w:rsidRDefault="00F8306D">
            <w:pPr>
              <w:pStyle w:val="TableParagraph"/>
              <w:spacing w:before="63" w:line="261" w:lineRule="exact"/>
              <w:ind w:left="71"/>
              <w:rPr>
                <w:b/>
                <w:sz w:val="24"/>
              </w:rPr>
            </w:pPr>
            <w:r>
              <w:rPr>
                <w:b/>
                <w:color w:val="464646"/>
                <w:sz w:val="24"/>
              </w:rPr>
              <w:t>ODBĚRATEL:</w:t>
            </w:r>
          </w:p>
        </w:tc>
        <w:tc>
          <w:tcPr>
            <w:tcW w:w="1969" w:type="dxa"/>
            <w:gridSpan w:val="2"/>
            <w:tcBorders>
              <w:left w:val="nil"/>
              <w:bottom w:val="nil"/>
              <w:right w:val="nil"/>
            </w:tcBorders>
          </w:tcPr>
          <w:p w:rsidR="00B218B6" w:rsidRDefault="00F8306D">
            <w:pPr>
              <w:pStyle w:val="TableParagraph"/>
              <w:spacing w:before="63" w:line="261" w:lineRule="exact"/>
              <w:ind w:left="158"/>
              <w:rPr>
                <w:sz w:val="23"/>
              </w:rPr>
            </w:pPr>
            <w:r>
              <w:rPr>
                <w:b/>
                <w:color w:val="464646"/>
                <w:sz w:val="24"/>
              </w:rPr>
              <w:t xml:space="preserve">IČ: </w:t>
            </w:r>
            <w:r>
              <w:rPr>
                <w:color w:val="464646"/>
                <w:sz w:val="23"/>
              </w:rPr>
              <w:t>00215708</w:t>
            </w:r>
          </w:p>
        </w:tc>
        <w:tc>
          <w:tcPr>
            <w:tcW w:w="655" w:type="dxa"/>
            <w:tcBorders>
              <w:left w:val="nil"/>
              <w:bottom w:val="nil"/>
              <w:right w:val="single" w:sz="6" w:space="0" w:color="000000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5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18B6" w:rsidRDefault="00F8306D">
            <w:pPr>
              <w:pStyle w:val="TableParagraph"/>
              <w:spacing w:before="72" w:line="252" w:lineRule="exact"/>
              <w:ind w:left="69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Číslo objednávky</w:t>
            </w:r>
            <w:r>
              <w:rPr>
                <w:color w:val="706E6E"/>
                <w:w w:val="105"/>
                <w:sz w:val="23"/>
              </w:rPr>
              <w:t>:</w:t>
            </w:r>
          </w:p>
        </w:tc>
      </w:tr>
      <w:tr w:rsidR="00B218B6">
        <w:trPr>
          <w:trHeight w:val="558"/>
        </w:trPr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B218B6" w:rsidRDefault="00B218B6">
            <w:pPr>
              <w:pStyle w:val="TableParagraph"/>
              <w:spacing w:before="9"/>
              <w:rPr>
                <w:sz w:val="24"/>
              </w:rPr>
            </w:pPr>
          </w:p>
          <w:p w:rsidR="00B218B6" w:rsidRDefault="00F8306D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 xml:space="preserve">Krajský soud v ústí </w:t>
            </w:r>
            <w:r>
              <w:rPr>
                <w:color w:val="565656"/>
                <w:w w:val="105"/>
                <w:sz w:val="23"/>
              </w:rPr>
              <w:t xml:space="preserve">nad </w:t>
            </w:r>
            <w:r>
              <w:rPr>
                <w:color w:val="464646"/>
                <w:w w:val="105"/>
                <w:sz w:val="23"/>
              </w:rPr>
              <w:t>Labem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8B6" w:rsidRDefault="00F8306D">
            <w:pPr>
              <w:pStyle w:val="TableParagraph"/>
              <w:spacing w:line="274" w:lineRule="exact"/>
              <w:ind w:left="157"/>
              <w:rPr>
                <w:b/>
                <w:sz w:val="24"/>
              </w:rPr>
            </w:pPr>
            <w:r>
              <w:rPr>
                <w:b/>
                <w:color w:val="464646"/>
                <w:sz w:val="24"/>
              </w:rPr>
              <w:t>DIČ: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8B6" w:rsidRDefault="00F8306D">
            <w:pPr>
              <w:pStyle w:val="TableParagraph"/>
              <w:spacing w:before="64"/>
              <w:ind w:left="74"/>
              <w:rPr>
                <w:sz w:val="23"/>
              </w:rPr>
            </w:pPr>
            <w:r>
              <w:rPr>
                <w:color w:val="464646"/>
                <w:w w:val="115"/>
                <w:sz w:val="23"/>
              </w:rPr>
              <w:t>2022 /OB/ 159</w:t>
            </w:r>
          </w:p>
        </w:tc>
      </w:tr>
      <w:tr w:rsidR="00B218B6">
        <w:trPr>
          <w:trHeight w:val="688"/>
        </w:trPr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B218B6" w:rsidRDefault="00F8306D">
            <w:pPr>
              <w:pStyle w:val="TableParagraph"/>
              <w:spacing w:before="1" w:line="252" w:lineRule="auto"/>
              <w:ind w:left="73" w:right="215" w:firstLine="4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Národního odboje 1274/26 400 92 Ústí nad Labem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8B6" w:rsidRDefault="00F8306D">
            <w:pPr>
              <w:pStyle w:val="TableParagraph"/>
              <w:spacing w:before="63"/>
              <w:ind w:left="70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Spisová značka</w:t>
            </w:r>
            <w:r>
              <w:rPr>
                <w:color w:val="706E6E"/>
                <w:w w:val="105"/>
                <w:sz w:val="23"/>
              </w:rPr>
              <w:t>:</w:t>
            </w:r>
          </w:p>
        </w:tc>
      </w:tr>
      <w:tr w:rsidR="00B218B6">
        <w:trPr>
          <w:trHeight w:val="563"/>
        </w:trPr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B218B6" w:rsidRDefault="00F8306D">
            <w:pPr>
              <w:pStyle w:val="TableParagraph"/>
              <w:spacing w:before="143"/>
              <w:ind w:left="72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 xml:space="preserve">Účet: </w:t>
            </w:r>
            <w:r>
              <w:rPr>
                <w:noProof/>
                <w:color w:val="464646"/>
                <w:spacing w:val="12"/>
                <w:w w:val="104"/>
                <w:position w:val="-5"/>
                <w:sz w:val="23"/>
                <w:lang w:val="cs-CZ" w:eastAsia="cs-CZ"/>
              </w:rPr>
              <w:drawing>
                <wp:inline distT="0" distB="0" distL="0" distR="0">
                  <wp:extent cx="1184292" cy="180037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92" cy="18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</w:tr>
      <w:tr w:rsidR="00B218B6">
        <w:trPr>
          <w:trHeight w:val="396"/>
        </w:trPr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B218B6" w:rsidRDefault="00F8306D">
            <w:pPr>
              <w:pStyle w:val="TableParagraph"/>
              <w:spacing w:before="128" w:line="248" w:lineRule="exact"/>
              <w:ind w:left="76"/>
              <w:rPr>
                <w:b/>
                <w:sz w:val="24"/>
              </w:rPr>
            </w:pPr>
            <w:r>
              <w:rPr>
                <w:b/>
                <w:color w:val="464646"/>
                <w:sz w:val="24"/>
              </w:rPr>
              <w:t>Adresa dodání: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</w:tr>
      <w:tr w:rsidR="00B218B6">
        <w:trPr>
          <w:trHeight w:val="671"/>
        </w:trPr>
        <w:tc>
          <w:tcPr>
            <w:tcW w:w="4322" w:type="dxa"/>
            <w:gridSpan w:val="2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:rsidR="00B218B6" w:rsidRDefault="00B218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218B6" w:rsidRDefault="00F8306D">
            <w:pPr>
              <w:pStyle w:val="TableParagraph"/>
              <w:tabs>
                <w:tab w:val="left" w:pos="2322"/>
              </w:tabs>
              <w:spacing w:before="5"/>
              <w:ind w:left="67"/>
              <w:rPr>
                <w:sz w:val="23"/>
              </w:rPr>
            </w:pPr>
            <w:r>
              <w:rPr>
                <w:b/>
                <w:color w:val="464646"/>
                <w:sz w:val="24"/>
              </w:rPr>
              <w:t>DODAVATEL:</w:t>
            </w:r>
            <w:r>
              <w:rPr>
                <w:b/>
                <w:color w:val="464646"/>
                <w:sz w:val="24"/>
              </w:rPr>
              <w:tab/>
            </w:r>
            <w:r>
              <w:rPr>
                <w:color w:val="464646"/>
                <w:sz w:val="23"/>
              </w:rPr>
              <w:t>IČ:</w:t>
            </w:r>
            <w:r>
              <w:rPr>
                <w:color w:val="464646"/>
                <w:spacing w:val="3"/>
                <w:sz w:val="23"/>
              </w:rPr>
              <w:t xml:space="preserve"> </w:t>
            </w:r>
            <w:r>
              <w:rPr>
                <w:color w:val="464646"/>
                <w:sz w:val="23"/>
              </w:rPr>
              <w:t>47114983</w:t>
            </w:r>
          </w:p>
          <w:p w:rsidR="00B218B6" w:rsidRDefault="00F8306D">
            <w:pPr>
              <w:pStyle w:val="TableParagraph"/>
              <w:spacing w:before="12"/>
              <w:ind w:left="2302" w:right="2050"/>
              <w:jc w:val="center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DIČ:</w:t>
            </w:r>
          </w:p>
          <w:p w:rsidR="00B218B6" w:rsidRDefault="00F8306D">
            <w:pPr>
              <w:pStyle w:val="TableParagraph"/>
              <w:spacing w:before="139" w:line="252" w:lineRule="auto"/>
              <w:ind w:left="67" w:right="1901" w:firstLine="3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česká pošta</w:t>
            </w:r>
            <w:r>
              <w:rPr>
                <w:color w:val="706E6E"/>
                <w:w w:val="105"/>
                <w:sz w:val="23"/>
              </w:rPr>
              <w:t xml:space="preserve">, </w:t>
            </w:r>
            <w:r>
              <w:rPr>
                <w:color w:val="464646"/>
                <w:w w:val="105"/>
                <w:sz w:val="23"/>
              </w:rPr>
              <w:t>s.p. Politických vězňů 909/4 225 99 Praha 1</w:t>
            </w:r>
          </w:p>
        </w:tc>
      </w:tr>
      <w:tr w:rsidR="00B218B6">
        <w:trPr>
          <w:trHeight w:val="270"/>
        </w:trPr>
        <w:tc>
          <w:tcPr>
            <w:tcW w:w="4322" w:type="dxa"/>
            <w:gridSpan w:val="2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:rsidR="00B218B6" w:rsidRDefault="00F8306D">
            <w:pPr>
              <w:pStyle w:val="TableParagraph"/>
              <w:spacing w:before="5" w:line="245" w:lineRule="exact"/>
              <w:ind w:left="73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Datum splatnosti:</w:t>
            </w:r>
          </w:p>
        </w:tc>
        <w:tc>
          <w:tcPr>
            <w:tcW w:w="4898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218B6" w:rsidRDefault="00B218B6">
            <w:pPr>
              <w:rPr>
                <w:sz w:val="2"/>
                <w:szCs w:val="2"/>
              </w:rPr>
            </w:pPr>
          </w:p>
        </w:tc>
      </w:tr>
      <w:tr w:rsidR="00B218B6">
        <w:trPr>
          <w:trHeight w:val="258"/>
        </w:trPr>
        <w:tc>
          <w:tcPr>
            <w:tcW w:w="4322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:rsidR="00B218B6" w:rsidRDefault="00F8306D">
            <w:pPr>
              <w:pStyle w:val="TableParagraph"/>
              <w:spacing w:line="239" w:lineRule="exact"/>
              <w:ind w:left="73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Datum objednání</w:t>
            </w:r>
            <w:r>
              <w:rPr>
                <w:color w:val="7E7E7E"/>
                <w:w w:val="105"/>
                <w:sz w:val="23"/>
              </w:rPr>
              <w:t xml:space="preserve">: </w:t>
            </w:r>
            <w:r>
              <w:rPr>
                <w:color w:val="464646"/>
                <w:w w:val="105"/>
                <w:sz w:val="23"/>
              </w:rPr>
              <w:t>02.08.2022</w:t>
            </w:r>
          </w:p>
        </w:tc>
        <w:tc>
          <w:tcPr>
            <w:tcW w:w="4898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218B6" w:rsidRDefault="00B218B6">
            <w:pPr>
              <w:rPr>
                <w:sz w:val="2"/>
                <w:szCs w:val="2"/>
              </w:rPr>
            </w:pPr>
          </w:p>
        </w:tc>
      </w:tr>
      <w:tr w:rsidR="00B218B6">
        <w:trPr>
          <w:trHeight w:val="530"/>
        </w:trPr>
        <w:tc>
          <w:tcPr>
            <w:tcW w:w="4322" w:type="dxa"/>
            <w:gridSpan w:val="2"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:rsidR="00B218B6" w:rsidRDefault="00F8306D">
            <w:pPr>
              <w:pStyle w:val="TableParagraph"/>
              <w:spacing w:line="258" w:lineRule="exact"/>
              <w:ind w:left="73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Datum dodání:</w:t>
            </w:r>
          </w:p>
          <w:p w:rsidR="00B218B6" w:rsidRDefault="00F8306D">
            <w:pPr>
              <w:pStyle w:val="TableParagraph"/>
              <w:tabs>
                <w:tab w:val="left" w:pos="2130"/>
              </w:tabs>
              <w:spacing w:before="9" w:line="243" w:lineRule="exact"/>
              <w:ind w:left="76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Z</w:t>
            </w:r>
            <w:r>
              <w:rPr>
                <w:color w:val="464646"/>
                <w:spacing w:val="54"/>
                <w:w w:val="105"/>
                <w:sz w:val="23"/>
              </w:rPr>
              <w:t xml:space="preserve"> </w:t>
            </w:r>
            <w:r>
              <w:rPr>
                <w:color w:val="464646"/>
                <w:w w:val="105"/>
                <w:sz w:val="23"/>
              </w:rPr>
              <w:t>ůsob</w:t>
            </w:r>
            <w:r>
              <w:rPr>
                <w:color w:val="464646"/>
                <w:spacing w:val="3"/>
                <w:w w:val="105"/>
                <w:sz w:val="23"/>
              </w:rPr>
              <w:t xml:space="preserve"> </w:t>
            </w:r>
            <w:r>
              <w:rPr>
                <w:color w:val="464646"/>
                <w:w w:val="105"/>
                <w:sz w:val="23"/>
              </w:rPr>
              <w:t>úhrad</w:t>
            </w:r>
            <w:r>
              <w:rPr>
                <w:color w:val="464646"/>
                <w:w w:val="105"/>
                <w:sz w:val="23"/>
              </w:rPr>
              <w:tab/>
              <w:t>Převodem</w:t>
            </w:r>
          </w:p>
        </w:tc>
        <w:tc>
          <w:tcPr>
            <w:tcW w:w="4898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218B6" w:rsidRDefault="00B218B6">
            <w:pPr>
              <w:rPr>
                <w:sz w:val="2"/>
                <w:szCs w:val="2"/>
              </w:rPr>
            </w:pPr>
          </w:p>
        </w:tc>
      </w:tr>
      <w:tr w:rsidR="00B218B6">
        <w:trPr>
          <w:trHeight w:val="4427"/>
        </w:trPr>
        <w:tc>
          <w:tcPr>
            <w:tcW w:w="9220" w:type="dxa"/>
            <w:gridSpan w:val="6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218B6" w:rsidRDefault="00F8306D">
            <w:pPr>
              <w:pStyle w:val="TableParagraph"/>
              <w:spacing w:before="29"/>
              <w:ind w:left="78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Dobrý den,</w:t>
            </w:r>
          </w:p>
          <w:p w:rsidR="00B218B6" w:rsidRDefault="00B218B6">
            <w:pPr>
              <w:pStyle w:val="TableParagraph"/>
              <w:spacing w:before="7"/>
              <w:rPr>
                <w:sz w:val="24"/>
              </w:rPr>
            </w:pPr>
          </w:p>
          <w:p w:rsidR="00B218B6" w:rsidRDefault="00F8306D">
            <w:pPr>
              <w:pStyle w:val="TableParagraph"/>
              <w:spacing w:line="252" w:lineRule="auto"/>
              <w:ind w:left="76" w:right="61" w:firstLine="2"/>
              <w:rPr>
                <w:sz w:val="23"/>
              </w:rPr>
            </w:pPr>
            <w:proofErr w:type="gramStart"/>
            <w:r>
              <w:rPr>
                <w:color w:val="464646"/>
                <w:w w:val="105"/>
                <w:sz w:val="23"/>
              </w:rPr>
              <w:t>objednáváme</w:t>
            </w:r>
            <w:proofErr w:type="gramEnd"/>
            <w:r>
              <w:rPr>
                <w:color w:val="464646"/>
                <w:w w:val="105"/>
                <w:sz w:val="23"/>
              </w:rPr>
              <w:t xml:space="preserve"> u Vás dobití kreditu do frankovacího stroje zn. Quadient IS-440 ve výši 500 000</w:t>
            </w:r>
            <w:proofErr w:type="gramStart"/>
            <w:r>
              <w:rPr>
                <w:color w:val="464646"/>
                <w:w w:val="105"/>
                <w:sz w:val="23"/>
              </w:rPr>
              <w:t>,--</w:t>
            </w:r>
            <w:proofErr w:type="gramEnd"/>
            <w:r>
              <w:rPr>
                <w:color w:val="464646"/>
                <w:w w:val="105"/>
                <w:sz w:val="23"/>
              </w:rPr>
              <w:t xml:space="preserve"> Kč</w:t>
            </w:r>
            <w:r>
              <w:rPr>
                <w:color w:val="7E7E7E"/>
                <w:w w:val="105"/>
                <w:sz w:val="23"/>
              </w:rPr>
              <w:t>.</w:t>
            </w:r>
          </w:p>
          <w:p w:rsidR="00B218B6" w:rsidRDefault="00B218B6">
            <w:pPr>
              <w:pStyle w:val="TableParagraph"/>
              <w:rPr>
                <w:sz w:val="24"/>
              </w:rPr>
            </w:pPr>
          </w:p>
          <w:p w:rsidR="00B218B6" w:rsidRDefault="00F8306D">
            <w:pPr>
              <w:pStyle w:val="TableParagraph"/>
              <w:spacing w:after="14"/>
              <w:ind w:left="76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Žádám Vás o zaslání potvrzení objednávky mailem na adresu</w:t>
            </w:r>
            <w:r>
              <w:rPr>
                <w:color w:val="706E6E"/>
                <w:w w:val="105"/>
                <w:sz w:val="23"/>
              </w:rPr>
              <w:t>:</w:t>
            </w:r>
          </w:p>
          <w:p w:rsidR="00B218B6" w:rsidRDefault="00F8306D">
            <w:pPr>
              <w:pStyle w:val="TableParagraph"/>
              <w:ind w:left="-20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>
                  <wp:extent cx="2164664" cy="195072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66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18B6" w:rsidRDefault="00B218B6">
            <w:pPr>
              <w:pStyle w:val="TableParagraph"/>
              <w:spacing w:before="10"/>
              <w:rPr>
                <w:sz w:val="20"/>
              </w:rPr>
            </w:pPr>
          </w:p>
          <w:p w:rsidR="00B218B6" w:rsidRDefault="00F8306D">
            <w:pPr>
              <w:pStyle w:val="TableParagraph"/>
              <w:spacing w:line="252" w:lineRule="auto"/>
              <w:ind w:left="76" w:right="64" w:hanging="1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Objednávka společně s akceptací bude dle zákona č. 340/2015 Sb</w:t>
            </w:r>
            <w:r>
              <w:rPr>
                <w:color w:val="706E6E"/>
                <w:w w:val="105"/>
                <w:sz w:val="23"/>
              </w:rPr>
              <w:t xml:space="preserve">. </w:t>
            </w:r>
            <w:r>
              <w:rPr>
                <w:color w:val="464646"/>
                <w:w w:val="105"/>
                <w:sz w:val="23"/>
              </w:rPr>
              <w:t>o registru smluv, zveřejněna v registru smluv na dobu neurčitou, v celém znění včetně příloh, budoucích změn a doplňků. Objednávka bude účinná od okamžiku uveřejnění v registru smluv</w:t>
            </w:r>
            <w:r>
              <w:rPr>
                <w:color w:val="7E7E7E"/>
                <w:w w:val="105"/>
                <w:sz w:val="23"/>
              </w:rPr>
              <w:t xml:space="preserve">. </w:t>
            </w:r>
            <w:r>
              <w:rPr>
                <w:color w:val="464646"/>
                <w:w w:val="105"/>
                <w:sz w:val="23"/>
              </w:rPr>
              <w:t>Objednávku s akceptací uveřejní v registru smluv objednavatel.</w:t>
            </w:r>
          </w:p>
          <w:p w:rsidR="00B218B6" w:rsidRDefault="00B218B6">
            <w:pPr>
              <w:pStyle w:val="TableParagraph"/>
              <w:spacing w:before="9"/>
              <w:rPr>
                <w:sz w:val="23"/>
              </w:rPr>
            </w:pPr>
          </w:p>
          <w:p w:rsidR="00B218B6" w:rsidRDefault="00F8306D">
            <w:pPr>
              <w:pStyle w:val="TableParagraph"/>
              <w:ind w:left="80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S pozdra</w:t>
            </w:r>
            <w:r>
              <w:rPr>
                <w:color w:val="464646"/>
                <w:w w:val="105"/>
                <w:sz w:val="23"/>
              </w:rPr>
              <w:t>vem</w:t>
            </w:r>
          </w:p>
        </w:tc>
      </w:tr>
      <w:tr w:rsidR="00B218B6">
        <w:trPr>
          <w:trHeight w:val="275"/>
        </w:trPr>
        <w:tc>
          <w:tcPr>
            <w:tcW w:w="3541" w:type="dxa"/>
            <w:tcBorders>
              <w:top w:val="single" w:sz="6" w:space="0" w:color="000000"/>
              <w:right w:val="nil"/>
            </w:tcBorders>
          </w:tcPr>
          <w:p w:rsidR="00B218B6" w:rsidRDefault="00F8306D">
            <w:pPr>
              <w:pStyle w:val="TableParagraph"/>
              <w:tabs>
                <w:tab w:val="left" w:pos="1138"/>
              </w:tabs>
              <w:spacing w:before="3" w:line="253" w:lineRule="exact"/>
              <w:ind w:left="79"/>
              <w:rPr>
                <w:b/>
                <w:sz w:val="24"/>
              </w:rPr>
            </w:pPr>
            <w:proofErr w:type="gramStart"/>
            <w:r>
              <w:rPr>
                <w:b/>
                <w:color w:val="464646"/>
                <w:sz w:val="24"/>
              </w:rPr>
              <w:t xml:space="preserve">C. </w:t>
            </w:r>
            <w:r>
              <w:rPr>
                <w:b/>
                <w:color w:val="464646"/>
                <w:spacing w:val="6"/>
                <w:sz w:val="24"/>
              </w:rPr>
              <w:t xml:space="preserve"> </w:t>
            </w:r>
            <w:r>
              <w:rPr>
                <w:b/>
                <w:color w:val="464646"/>
                <w:sz w:val="24"/>
              </w:rPr>
              <w:t>ol</w:t>
            </w:r>
            <w:proofErr w:type="gramEnd"/>
            <w:r>
              <w:rPr>
                <w:b/>
                <w:color w:val="464646"/>
                <w:sz w:val="24"/>
              </w:rPr>
              <w:t>.</w:t>
            </w:r>
            <w:r>
              <w:rPr>
                <w:b/>
                <w:color w:val="464646"/>
                <w:sz w:val="24"/>
              </w:rPr>
              <w:tab/>
              <w:t>Označení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B218B6" w:rsidRDefault="00B218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B218B6" w:rsidRDefault="00F8306D">
            <w:pPr>
              <w:pStyle w:val="TableParagraph"/>
              <w:spacing w:line="256" w:lineRule="exact"/>
              <w:ind w:left="303"/>
              <w:rPr>
                <w:b/>
                <w:sz w:val="24"/>
              </w:rPr>
            </w:pPr>
            <w:r>
              <w:rPr>
                <w:b/>
                <w:color w:val="464646"/>
                <w:spacing w:val="-11"/>
                <w:sz w:val="24"/>
              </w:rPr>
              <w:t>Měrná</w:t>
            </w:r>
            <w:r>
              <w:rPr>
                <w:color w:val="464646"/>
                <w:spacing w:val="-11"/>
                <w:sz w:val="24"/>
              </w:rPr>
              <w:t>·</w:t>
            </w:r>
            <w:r>
              <w:rPr>
                <w:color w:val="464646"/>
                <w:spacing w:val="42"/>
                <w:sz w:val="24"/>
              </w:rPr>
              <w:t xml:space="preserve"> </w:t>
            </w:r>
            <w:r>
              <w:rPr>
                <w:b/>
                <w:color w:val="464646"/>
                <w:sz w:val="24"/>
              </w:rPr>
              <w:t>ednotka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B218B6" w:rsidRDefault="00F8306D">
            <w:pPr>
              <w:pStyle w:val="TableParagraph"/>
              <w:spacing w:line="256" w:lineRule="exact"/>
              <w:ind w:left="191"/>
              <w:rPr>
                <w:b/>
                <w:sz w:val="24"/>
              </w:rPr>
            </w:pPr>
            <w:r>
              <w:rPr>
                <w:b/>
                <w:color w:val="464646"/>
                <w:sz w:val="24"/>
              </w:rPr>
              <w:t>Množství</w:t>
            </w:r>
          </w:p>
        </w:tc>
      </w:tr>
    </w:tbl>
    <w:p w:rsidR="00B218B6" w:rsidRDefault="00F8306D">
      <w:pPr>
        <w:pStyle w:val="Zkladntext"/>
        <w:tabs>
          <w:tab w:val="left" w:pos="1257"/>
          <w:tab w:val="left" w:pos="5927"/>
          <w:tab w:val="left" w:pos="8794"/>
        </w:tabs>
        <w:spacing w:before="245"/>
        <w:ind w:left="204"/>
      </w:pPr>
      <w:r>
        <w:rPr>
          <w:color w:val="464646"/>
          <w:w w:val="105"/>
        </w:rPr>
        <w:t>1</w:t>
      </w:r>
      <w:r>
        <w:rPr>
          <w:color w:val="464646"/>
          <w:w w:val="105"/>
        </w:rPr>
        <w:tab/>
        <w:t>kredit</w:t>
      </w:r>
      <w:r>
        <w:rPr>
          <w:color w:val="464646"/>
          <w:w w:val="105"/>
        </w:rPr>
        <w:tab/>
        <w:t>KS</w:t>
      </w:r>
      <w:r>
        <w:rPr>
          <w:color w:val="464646"/>
          <w:w w:val="105"/>
        </w:rPr>
        <w:tab/>
        <w:t>1</w:t>
      </w:r>
      <w:proofErr w:type="gramStart"/>
      <w:r>
        <w:rPr>
          <w:color w:val="464646"/>
          <w:w w:val="105"/>
        </w:rPr>
        <w:t>,00</w:t>
      </w:r>
      <w:proofErr w:type="gramEnd"/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rPr>
          <w:sz w:val="20"/>
        </w:rPr>
      </w:pPr>
    </w:p>
    <w:p w:rsidR="00B218B6" w:rsidRDefault="00B218B6">
      <w:pPr>
        <w:pStyle w:val="Zkladntext"/>
        <w:spacing w:before="8"/>
        <w:rPr>
          <w:sz w:val="22"/>
        </w:rPr>
      </w:pPr>
    </w:p>
    <w:p w:rsidR="00B218B6" w:rsidRDefault="00F8306D">
      <w:pPr>
        <w:pStyle w:val="Zkladntext"/>
        <w:spacing w:before="93"/>
        <w:ind w:left="132"/>
      </w:pPr>
      <w:r>
        <w:rPr>
          <w:color w:val="464646"/>
          <w:w w:val="105"/>
        </w:rPr>
        <w:t>Tisk: KSSCEUL</w:t>
      </w:r>
    </w:p>
    <w:sectPr w:rsidR="00B218B6">
      <w:type w:val="continuous"/>
      <w:pgSz w:w="11910" w:h="16840"/>
      <w:pgMar w:top="40" w:right="104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Awtr08obI4ilScp+h5NGVMlS+elvWZokEKL7B7U4gT2XQWdReCKsOpBrxrWZM6ZTdnOYTiodl0Dbq4T4NbwdNg==" w:salt="18PziFZLOqLSfqHvO60iW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218B6"/>
    <w:rsid w:val="00B218B6"/>
    <w:rsid w:val="00F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99DF3979-8FBB-4F0B-8719-59311FD4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C8pKFBTr2oq5jaytwOZ9QYdw+SgylU6ya50eCE1ENp0=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dZXykJTnCFBuMuij0U+eqUSRvjXG72X2BKgrD5O8xWk=</DigestValue>
    </Reference>
  </SignedInfo>
  <SignatureValue>romRKWr6Qnpr2Ol16515+iCfwCkrFa0TwA4JOMxClP0fPzkZp3PyqQZ4Yv5Tt11F0A3hArAL5TpA
+GtTW4m12wqpbdl5urxIoDEuldCKCDouPP7ZLhl3swCOb4bO04HXd3LgJLpquiqEZGeMotYtNEqD
l1wAHUbq2PoM68gFprE9I1ExWkALn1CJGH3uiUowRDzThrzoDzAoy4fdxktet47UW4twExVzve0+
VUNxty8qqo1UvwegHFi0CW80jmwSVCUat+6VyWU7sf3kwScSdmsxMSS9Que+IPVdXtdcrRisfNxq
PAHLrTOU8cela4mzTs0bpOhqkwx2iyM/9Y5f9Q==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wqIRPTUQuRpKYkb6ITBHGcAFJyxJTgwvdDwLvvgKpqY=</DigestValue>
      </Reference>
      <Reference URI="/word/document.xml?ContentType=application/vnd.openxmlformats-officedocument.wordprocessingml.document.main+xml">
        <DigestMethod Algorithm="http://www.w3.org/2001/04/xmlenc#sha256"/>
        <DigestValue>jZ5Ng388dSzrgIKT2h6M0DLwnTv1vcsUg/b5hbJrAIQ=</DigestValue>
      </Reference>
      <Reference URI="/word/fontTable.xml?ContentType=application/vnd.openxmlformats-officedocument.wordprocessingml.fontTable+xml">
        <DigestMethod Algorithm="http://www.w3.org/2001/04/xmlenc#sha256"/>
        <DigestValue>5hZnty1Jjj6RZ76W5jVYIez11MqpiDyY5gEvPMfNmac=</DigestValue>
      </Reference>
      <Reference URI="/word/media/image1.jpeg?ContentType=image/jpeg">
        <DigestMethod Algorithm="http://www.w3.org/2001/04/xmlenc#sha256"/>
        <DigestValue>reuQyvg0Tve+Ahbo2l16Ke9G1XnWqs+pJe1hAgYUQLo=</DigestValue>
      </Reference>
      <Reference URI="/word/media/image2.png?ContentType=image/png">
        <DigestMethod Algorithm="http://www.w3.org/2001/04/xmlenc#sha256"/>
        <DigestValue>aFNXSGT2VfYmEhN6CvWuSZuiict2h8tYSotB7evT83Y=</DigestValue>
      </Reference>
      <Reference URI="/word/media/image3.png?ContentType=image/png">
        <DigestMethod Algorithm="http://www.w3.org/2001/04/xmlenc#sha256"/>
        <DigestValue>ledevUwTs56obbI29RWg3jT2GNsNfQOOH+JOj605rZE=</DigestValue>
      </Reference>
      <Reference URI="/word/settings.xml?ContentType=application/vnd.openxmlformats-officedocument.wordprocessingml.settings+xml">
        <DigestMethod Algorithm="http://www.w3.org/2001/04/xmlenc#sha256"/>
        <DigestValue>OAVFQbTBChhcWpNYudiGydJ6o38vTOl2yrpfT55vKs8=</DigestValue>
      </Reference>
      <Reference URI="/word/styles.xml?ContentType=application/vnd.openxmlformats-officedocument.wordprocessingml.styles+xml">
        <DigestMethod Algorithm="http://www.w3.org/2001/04/xmlenc#sha256"/>
        <DigestValue>0ugEqJl1gqgcE+vT+geufOcYaciIStqctIybEcMvjIg=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2022-08-03T04:06:33Z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2022-08-03T04:06:33Z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00206BA1BA0B220802120707</vt:lpstr>
    </vt:vector>
  </TitlesOfParts>
  <Company>Krajský soud v Ústí nad Labem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00206BA1BA0B220802120707</dc:title>
  <cp:lastModifiedBy>Pánková Martina, DiS.</cp:lastModifiedBy>
  <cp:revision>2</cp:revision>
  <dcterms:created xsi:type="dcterms:W3CDTF">2022-08-03T04:06:00Z</dcterms:created>
  <dcterms:modified xsi:type="dcterms:W3CDTF">2022-08-03T04:06:00Z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KSUL_M30</vt:lpwstr>
  </property>
  <property fmtid="{D5CDD505-2E9C-101B-9397-08002B2CF9AE}" pid="4" name="LastSaved">
    <vt:filetime>2022-08-03T00:00:00Z</vt:filetime>
  </property>
</Properties>
</file>