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803053585" w:edGrp="everyone"/>
      <w:r w:rsidR="00403F29" w:rsidRPr="00403F29">
        <w:t>P17V00000</w:t>
      </w:r>
      <w:r w:rsidR="00C66B88">
        <w:t>1</w:t>
      </w:r>
      <w:r w:rsidR="00A418DD">
        <w:t>1</w:t>
      </w:r>
      <w:r w:rsidR="006721FD">
        <w:t>3</w:t>
      </w:r>
      <w:permEnd w:id="180305358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DC073D">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bookmarkStart w:id="0" w:name="_GoBack"/>
      <w:bookmarkEnd w:id="0"/>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75757007" w:edGrp="everyone"/>
      <w:r w:rsidR="005149F8">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149F8">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149F8">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149F8">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149F8">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DC073D">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DC073D">
        <w:t>xxx</w:t>
      </w:r>
      <w:proofErr w:type="spellEnd"/>
    </w:p>
    <w:permEnd w:id="67575700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501972">
        <w:rPr>
          <w:rFonts w:ascii="Garamond" w:hAnsi="Garamond" w:cs="Arial"/>
          <w:bCs/>
        </w:rPr>
        <w:t>2</w:t>
      </w:r>
      <w:r w:rsidR="006721FD">
        <w:rPr>
          <w:rFonts w:ascii="Garamond" w:hAnsi="Garamond" w:cs="Arial"/>
          <w:bCs/>
        </w:rPr>
        <w:t>7</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6721FD" w:rsidRDefault="006721FD" w:rsidP="00F335A1">
      <w:pPr>
        <w:spacing w:after="0"/>
        <w:ind w:left="705" w:hanging="705"/>
        <w:jc w:val="both"/>
        <w:rPr>
          <w:rFonts w:ascii="Garamond" w:hAnsi="Garamond" w:cs="Arial"/>
        </w:rPr>
      </w:pPr>
    </w:p>
    <w:p w:rsidR="006721FD" w:rsidRPr="006721FD" w:rsidRDefault="006721FD" w:rsidP="006721FD">
      <w:pPr>
        <w:spacing w:after="0"/>
        <w:ind w:left="1410" w:hanging="705"/>
        <w:jc w:val="both"/>
        <w:rPr>
          <w:rFonts w:ascii="Garamond" w:hAnsi="Garamond" w:cs="Arial"/>
        </w:rPr>
      </w:pPr>
      <w:r w:rsidRPr="006721FD">
        <w:rPr>
          <w:rFonts w:ascii="Garamond" w:hAnsi="Garamond" w:cs="Arial"/>
        </w:rPr>
        <w:t>Projekt:</w:t>
      </w:r>
    </w:p>
    <w:p w:rsidR="006721FD" w:rsidRPr="006721FD" w:rsidRDefault="006721FD" w:rsidP="006721FD">
      <w:pPr>
        <w:spacing w:after="0"/>
        <w:ind w:left="1410" w:hanging="705"/>
        <w:jc w:val="both"/>
        <w:rPr>
          <w:rFonts w:ascii="Garamond" w:hAnsi="Garamond" w:cs="Arial"/>
        </w:rPr>
      </w:pPr>
      <w:proofErr w:type="spellStart"/>
      <w:r w:rsidRPr="006721FD">
        <w:rPr>
          <w:rFonts w:ascii="Garamond" w:hAnsi="Garamond" w:cs="Arial"/>
        </w:rPr>
        <w:t>ArchaeoCentrum</w:t>
      </w:r>
      <w:proofErr w:type="spellEnd"/>
      <w:r w:rsidRPr="006721FD">
        <w:rPr>
          <w:rFonts w:ascii="Garamond" w:hAnsi="Garamond" w:cs="Arial"/>
        </w:rPr>
        <w:t xml:space="preserve"> Čechy - Bavorsko - chránit a sdílet společný </w:t>
      </w:r>
    </w:p>
    <w:p w:rsidR="006721FD" w:rsidRPr="006721FD" w:rsidRDefault="006721FD" w:rsidP="006721FD">
      <w:pPr>
        <w:spacing w:after="0"/>
        <w:ind w:left="1410" w:hanging="705"/>
        <w:jc w:val="both"/>
        <w:rPr>
          <w:rFonts w:ascii="Garamond" w:hAnsi="Garamond" w:cs="Arial"/>
        </w:rPr>
      </w:pPr>
      <w:r w:rsidRPr="006721FD">
        <w:rPr>
          <w:rFonts w:ascii="Garamond" w:hAnsi="Garamond" w:cs="Arial"/>
        </w:rPr>
        <w:t>kulturní prostor</w:t>
      </w:r>
    </w:p>
    <w:p w:rsidR="006721FD" w:rsidRPr="006721FD" w:rsidRDefault="006721FD" w:rsidP="006721FD">
      <w:pPr>
        <w:spacing w:after="0"/>
        <w:ind w:left="1410" w:hanging="705"/>
        <w:jc w:val="both"/>
        <w:rPr>
          <w:rFonts w:ascii="Garamond" w:hAnsi="Garamond" w:cs="Arial"/>
        </w:rPr>
      </w:pPr>
      <w:r w:rsidRPr="006721FD">
        <w:rPr>
          <w:rFonts w:ascii="Garamond" w:hAnsi="Garamond" w:cs="Arial"/>
        </w:rPr>
        <w:t xml:space="preserve">číslo projektu: 78                         </w:t>
      </w:r>
    </w:p>
    <w:p w:rsidR="006721FD" w:rsidRDefault="006721FD" w:rsidP="006721FD">
      <w:pPr>
        <w:spacing w:after="0"/>
        <w:ind w:left="1410" w:hanging="705"/>
        <w:jc w:val="both"/>
        <w:rPr>
          <w:rFonts w:ascii="Garamond" w:hAnsi="Garamond" w:cs="Arial"/>
        </w:rPr>
      </w:pPr>
      <w:r w:rsidRPr="006721FD">
        <w:rPr>
          <w:rFonts w:ascii="Garamond" w:hAnsi="Garamond" w:cs="Arial"/>
        </w:rPr>
        <w:t xml:space="preserve"> "Cíl EÚS 2014-2020"</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w:t>
      </w:r>
      <w:r w:rsidRPr="009160E3">
        <w:rPr>
          <w:rFonts w:ascii="Garamond" w:hAnsi="Garamond" w:cs="Arial"/>
        </w:rPr>
        <w:lastRenderedPageBreak/>
        <w:t>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32421560" w:edGrp="everyone"/>
      <w:r w:rsidR="00DC073D">
        <w:rPr>
          <w:rFonts w:ascii="Garamond" w:hAnsi="Garamond" w:cs="Arial"/>
        </w:rPr>
        <w:t>xxx</w:t>
      </w:r>
    </w:p>
    <w:permEnd w:id="193242156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149F8" w:rsidP="005149F8">
      <w:pPr>
        <w:pStyle w:val="Odstavecseseznamem"/>
        <w:numPr>
          <w:ilvl w:val="0"/>
          <w:numId w:val="4"/>
        </w:numPr>
        <w:spacing w:after="0"/>
        <w:jc w:val="both"/>
        <w:rPr>
          <w:rFonts w:ascii="Garamond" w:hAnsi="Garamond" w:cs="Arial"/>
        </w:rPr>
      </w:pPr>
      <w:permStart w:id="202734209" w:edGrp="everyone"/>
      <w:r>
        <w:t>98800</w:t>
      </w:r>
      <w:r>
        <w:rPr>
          <w:rFonts w:ascii="Garamond" w:hAnsi="Garamond" w:cs="Arial"/>
        </w:rPr>
        <w:t xml:space="preserve">,- Kč bez DPH (slovy: </w:t>
      </w:r>
      <w:r w:rsidRPr="005149F8">
        <w:t>devadesát osm tisíc osm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149F8"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5149F8" w:rsidP="005149F8">
      <w:pPr>
        <w:pStyle w:val="Odstavecseseznamem"/>
        <w:numPr>
          <w:ilvl w:val="0"/>
          <w:numId w:val="4"/>
        </w:numPr>
        <w:spacing w:after="0"/>
        <w:jc w:val="both"/>
        <w:rPr>
          <w:rFonts w:ascii="Garamond" w:hAnsi="Garamond" w:cs="Arial"/>
        </w:rPr>
      </w:pPr>
      <w:r w:rsidRPr="005149F8">
        <w:t>119548</w:t>
      </w:r>
      <w:r w:rsidR="00DA5B83" w:rsidRPr="00DD6056">
        <w:rPr>
          <w:rFonts w:ascii="Garamond" w:hAnsi="Garamond" w:cs="Arial"/>
        </w:rPr>
        <w:t>,- Kč včetně DPH</w:t>
      </w:r>
      <w:r>
        <w:rPr>
          <w:rFonts w:ascii="Garamond" w:hAnsi="Garamond" w:cs="Arial"/>
        </w:rPr>
        <w:t xml:space="preserve"> (slovy: </w:t>
      </w:r>
      <w:r w:rsidRPr="005149F8">
        <w:t>jedno sto devatenáct tisíc pět set čtyřicet osm korun českých</w:t>
      </w:r>
      <w:r w:rsidR="00080F29" w:rsidRPr="00DD6056">
        <w:rPr>
          <w:rFonts w:ascii="Garamond" w:hAnsi="Garamond" w:cs="Arial"/>
        </w:rPr>
        <w:t>).</w:t>
      </w:r>
    </w:p>
    <w:permEnd w:id="20273420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lastRenderedPageBreak/>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w:t>
      </w:r>
      <w:r w:rsidR="00EB5EFA" w:rsidRPr="00DD6056">
        <w:rPr>
          <w:rFonts w:ascii="Garamond" w:hAnsi="Garamond" w:cs="Arial"/>
          <w:iCs/>
        </w:rPr>
        <w:lastRenderedPageBreak/>
        <w:t xml:space="preserve">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lastRenderedPageBreak/>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lastRenderedPageBreak/>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4154080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5149F8">
              <w:rPr>
                <w:rFonts w:ascii="Garamond" w:hAnsi="Garamond"/>
                <w:szCs w:val="20"/>
              </w:rPr>
              <w:t xml:space="preserve"> Plzni </w:t>
            </w:r>
            <w:r w:rsidR="00FD1767" w:rsidRPr="00BA0E31">
              <w:rPr>
                <w:rFonts w:ascii="Garamond" w:hAnsi="Garamond"/>
                <w:szCs w:val="20"/>
              </w:rPr>
              <w:t>dne</w:t>
            </w:r>
            <w:r w:rsidR="005149F8">
              <w:t xml:space="preserve"> 18. 4. 2017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5149F8" w:rsidP="005149F8">
            <w:pPr>
              <w:spacing w:after="0"/>
              <w:jc w:val="both"/>
              <w:rPr>
                <w:rFonts w:ascii="Garamond" w:hAnsi="Garamond"/>
                <w:szCs w:val="20"/>
              </w:rPr>
            </w:pPr>
            <w:r>
              <w:rPr>
                <w:rFonts w:ascii="Garamond" w:hAnsi="Garamond"/>
                <w:szCs w:val="20"/>
              </w:rPr>
              <w:t>Axes Computers s.r.o.</w:t>
            </w:r>
          </w:p>
          <w:p w:rsidR="005149F8" w:rsidRDefault="005149F8" w:rsidP="005149F8">
            <w:pPr>
              <w:spacing w:after="0"/>
              <w:jc w:val="both"/>
            </w:pPr>
            <w:r>
              <w:t>Mgr. Jiří Blažek</w:t>
            </w:r>
          </w:p>
          <w:p w:rsidR="005149F8" w:rsidRPr="00BA0E31" w:rsidRDefault="005149F8" w:rsidP="005149F8">
            <w:pPr>
              <w:spacing w:after="0"/>
              <w:jc w:val="both"/>
              <w:rPr>
                <w:rFonts w:ascii="Garamond" w:hAnsi="Garamond"/>
                <w:szCs w:val="20"/>
              </w:rPr>
            </w:pPr>
            <w:r>
              <w:t>jednatel</w:t>
            </w:r>
          </w:p>
        </w:tc>
      </w:tr>
      <w:permEnd w:id="1441540807"/>
    </w:tbl>
    <w:p w:rsidR="002E4F27" w:rsidRPr="00DD6056" w:rsidRDefault="002E4F27" w:rsidP="0002540C">
      <w:pPr>
        <w:rPr>
          <w:rFonts w:ascii="Garamond" w:hAnsi="Garamond"/>
        </w:rPr>
      </w:pPr>
    </w:p>
    <w:sectPr w:rsidR="002E4F27" w:rsidRPr="00DD6056" w:rsidSect="0024364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CBA" w:rsidRDefault="00CF3CBA" w:rsidP="001B2927">
      <w:pPr>
        <w:spacing w:after="0" w:line="240" w:lineRule="auto"/>
      </w:pPr>
      <w:r>
        <w:separator/>
      </w:r>
    </w:p>
  </w:endnote>
  <w:endnote w:type="continuationSeparator" w:id="0">
    <w:p w:rsidR="00CF3CBA" w:rsidRDefault="00CF3CB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EBA" w:rsidRDefault="00334E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6721FD" w:rsidP="005C37FA">
    <w:pPr>
      <w:pStyle w:val="Zpat"/>
      <w:jc w:val="center"/>
    </w:pPr>
    <w:r>
      <w:rPr>
        <w:noProof/>
      </w:rPr>
      <w:drawing>
        <wp:inline distT="0" distB="0" distL="0" distR="0" wp14:anchorId="56EEC083" wp14:editId="205C56A1">
          <wp:extent cx="2004822" cy="755904"/>
          <wp:effectExtent l="0" t="0" r="0" b="635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Hinweis_D+CZ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822" cy="755904"/>
                  </a:xfrm>
                  <a:prstGeom prst="rect">
                    <a:avLst/>
                  </a:prstGeom>
                </pic:spPr>
              </pic:pic>
            </a:graphicData>
          </a:graphic>
        </wp:inline>
      </w:drawing>
    </w:r>
    <w:r>
      <w:rPr>
        <w:noProof/>
      </w:rPr>
      <w:drawing>
        <wp:inline distT="0" distB="0" distL="0" distR="0" wp14:anchorId="249AE981" wp14:editId="65FCB534">
          <wp:extent cx="2174748" cy="744474"/>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Z _D+CZ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4748" cy="744474"/>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EBA" w:rsidRDefault="00334E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CBA" w:rsidRDefault="00CF3CBA" w:rsidP="001B2927">
      <w:pPr>
        <w:spacing w:after="0" w:line="240" w:lineRule="auto"/>
      </w:pPr>
      <w:r>
        <w:separator/>
      </w:r>
    </w:p>
  </w:footnote>
  <w:footnote w:type="continuationSeparator" w:id="0">
    <w:p w:rsidR="00CF3CBA" w:rsidRDefault="00CF3CBA"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EBA" w:rsidRDefault="00334EB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EBA" w:rsidRDefault="00334EB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4EBA"/>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49F8"/>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1FD"/>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62028"/>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8DD"/>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CBA"/>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95392"/>
    <w:rsid w:val="00DA3CAA"/>
    <w:rsid w:val="00DA45C6"/>
    <w:rsid w:val="00DA5B83"/>
    <w:rsid w:val="00DA753A"/>
    <w:rsid w:val="00DB11AB"/>
    <w:rsid w:val="00DB214C"/>
    <w:rsid w:val="00DC073D"/>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167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E7F44-3DB7-434D-8720-61F9311E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2949</Words>
  <Characters>17400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2017-05-05T05:28:00Z</cp:lastPrinted>
  <dcterms:created xsi:type="dcterms:W3CDTF">2017-05-05T05:30:00Z</dcterms:created>
  <dcterms:modified xsi:type="dcterms:W3CDTF">2017-05-05T05:30:00Z</dcterms:modified>
</cp:coreProperties>
</file>